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0.00666942172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-0.02691555479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-0.00088518107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0.04160471591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-0.51541967918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-0.02359390772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0.06086368697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0.28356857907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0.17080174030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-0.02439663714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0.46922738071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1.22493037603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0.35502635504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0.31117184194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0.38628332492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-0.07780853879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0.46259942334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0.14262137861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-0.13286357000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0.00406386978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-0.33925333501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-0.16043150025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-0.03369684146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0.00559219548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0.34429367279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0.14034451125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0.14649866148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-0.23094545067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-0.14105158765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0.04210692449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-0.09979353088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0.42840676793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-0.24174331541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0.74300215321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-0.21852365905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0.71454274816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0.01168605994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0.12608602047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-0.09220049374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-0.07543539858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-0.01192867507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-0.12977075568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-0.02728505772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-0.09022857915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0.03682718974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0.04040313633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-0.17773609857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-0.27538320757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0.02229770786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-0.12918736057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-0.06032328779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0.09236555500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0.653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0.00610856935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-0.00353210464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-0.00037474559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-0.35751313845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0.26237612069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0.04753972206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-0.29217269122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0.25904064681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0.19739330324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-3.74111653613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-3.20397889744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-3.19141427431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-3.51845961489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-2.84588713831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-3.53222967664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-3.63207355685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-2.99035334157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0.05211948502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0.03981842586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0.06732367912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-0.25860857221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-0.04266261101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-0.13586280492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-0.08776318879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-0.07025986907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0.78947715316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-0.34358261099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-0.23066305919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-0.00524517482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-0.15705182864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0.07666664632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0.25616463159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0.14236624332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0.09558088307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0.10616093523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-0.00628231156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-0.07901703786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-0.02984035320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0.03916307547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0.05959691935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-0.06483291389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0.04468035213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0.04534724923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0.15306167211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-0.08703304619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-0.13294540628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-0.16259904098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-0.21830266548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-0.05212974655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0.04128376170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-0.08433147055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0.05985138573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0.03647003290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-0.00498536122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0.00035106604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0.16664568371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-0.51816138860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0.30350051034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0.17144822696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-0.08286614721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0.35914307931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-0.40392368020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0.29269830838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-0.01951322056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0.18809779272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1.36397411707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0.10146874691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0.08362808811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0.35595703100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0.28253434133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-0.15330859096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-0.05287271038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-0.59743152776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-0.12179225914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0.06535445769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0.07710499303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0.27342311856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0.04780739037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-0.01595902681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-0.23204875418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-0.02247278890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0.14660302112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-0.02853443225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0.02671288685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0.30269349191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0.78143889628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-0.10559143425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-0.46625437338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-0.06777253946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-0.15540013737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-0.00727570282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0.02603227415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-0.03605705995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-0.01642026493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-0.07838889488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-0.12496215620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-0.04281037697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0.02425610311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-0.34343405338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-0.43313180106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-0.03958620288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-0.32045363493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-0.04449232868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-0.16656898382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-0.00767217344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0.00258183929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-0.00082944038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-0.24553194393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0.84679894173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-0.15256425529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-0.09961913738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-0.28068732935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-0.15502571296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-0.48864162221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-0.27719154291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-0.92085707504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-0.30600425334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1.79118045382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-0.49575470930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-0.04058541696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-0.36314576107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-0.14391451569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-0.03072806294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0.22724981485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0.38382346020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0.42443224230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0.10651007576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0.40345669158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0.02101135956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0.886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-0.16876332331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0.10442762134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0.24425372589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0.33867951731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-0.23822011787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0.38630395960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0.33973550067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-0.03979105231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-0.35438704003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0.17348130782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0.65707774780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0.28458588928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-0.05692071246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0.37268296635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0.13244034482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0.27652632056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-0.06234680346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0.33122239842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0.09641517113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0.28947527111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-0.08575238784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0.32964303863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0.06993004302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0.27947592083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-0.22926941595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0.33721476837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0.02303963456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-0.01294812141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0.00006026119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0.08683520577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-0.44129471450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0.18719769132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0.05078849200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-0.11510427163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0.27422981845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-0.44224235678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0.03130170675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-0.28256135278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-0.08447423132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-0.13895419819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-0.16798230123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-0.01531849934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0.12541197098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0.18917716778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-0.24655106670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-0.14787709652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-0.32381027411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-0.22948580632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0.09194220808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-0.13290734668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0.08637524847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-0.37791170948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-0.11608471601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-0.22138437593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-0.14193861153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0.19215207005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-0.14660686900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-0.15523926134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0.41908332375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0.04092410029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-0.65705384429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-0.20912105580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-0.21812448525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-0.02362122330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0.24293059625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-0.16476832282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-0.01594137263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-0.13799983326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0.05896978212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-0.15783530672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0.07812098769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-0.48924546335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-0.42565285199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-0.15570725838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-0.40194594145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-0.14423859690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-0.17196169235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0.00422728729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-0.00405085209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-0.00053365608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0.33233077811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0.92451301875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-0.15368685249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0.07231545684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0.47425865769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0.08698417548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1.30567928682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-0.41968262790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-0.38859502584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-0.28431025163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-0.60620824031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-0.55439559610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-0.57512063824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-0.34729696079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0.09994099180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-0.14723144214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-0.26072761706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0.21611201277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-0.06618776224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-0.10156874252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-0.10347128016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0.04986987151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-0.40241173787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-0.05748739112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-0.18991912446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-0.12772680791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-0.18926614933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-0.12436403200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-0.19167028106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0.25950328321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0.07771900517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0.21785483823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-0.29015095263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-0.03539646609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-0.00403742287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-0.22763959852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-0.20965868166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0.03180003008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0.49963711198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-0.00731918832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0.07300597137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-0.02645028662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0.03855810651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-0.12807664111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-0.10002749761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-0.00134633678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-0.33307110634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0.02991785344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0.14932828872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0.00723125430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-0.02551872568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-0.00011850725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0.26874763102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-0.08690591803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0.08119651991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-0.00586181941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0.07238360316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0.27902406267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-2.03820980481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-1.41095462035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-1.79377182009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-1.66509559099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-1.14845143517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-1.72668160082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-1.73188569930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-1.36028732641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0.18359567650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-0.29369835283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-0.22595188987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-0.32812133861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-0.08647518574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-0.00872138962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0.04457613804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0.25546529822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-0.42305135062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-0.34598625878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-0.53314883878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-0.04384126872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-0.14852356441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-0.00850483650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-0.13325302642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0.18150755550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0.16741359119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0.16256745203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-0.40299902397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-0.03177598964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-0.16152694531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0.13088726281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0.26544081020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0.03539716070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0.12286695845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0.07422498204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0.04600188469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-0.01701590491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-0.00714787774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-0.30337952011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-0.52713535708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0.03220906487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-0.28637917545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-0.00069820403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0.04767553387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0.01474075004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-0.02788390573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-0.00105386273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0.28898669677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-0.58852192072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-0.08107283790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0.38843641214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0.75496304658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0.30938744827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0.04743405562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0.86201179914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1.93249927797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0.62357439384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1.07517232556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0.31622715458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-0.01807012312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0.54217003211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0.35330235643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-0.21079073860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-0.04719442936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-0.55938000641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-0.32017764170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0.17786232689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0.01122295067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0.51790396084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-0.13195651635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-0.16709286937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-0.59475468975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-0.22785512960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0.24387552625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-0.23110609461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0.22064001249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-0.32443230158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0.26527944634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-0.43690149238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-0.02186261809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-0.12817120720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-0.02495098293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-0.22205510583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-0.07001753613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-0.13263834075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-0.03978205473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-0.13144880015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0.02976012029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-0.11479817257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0.05286413942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-0.35114193595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-0.28139780657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-0.09645572879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-0.20912526088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-0.13920849554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-0.07811881114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0.00156141004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-0.00261010632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-0.00015137036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-0.20671958966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-0.17027849966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0.31907869439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-0.38456128103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-0.01545994530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-0.17734261188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-1.56092076050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-1.60706021163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-0.82933622638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-1.44304423227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-1.60706021163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-1.55636165939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-1.30317396008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-1.13561169417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-0.23273436513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-0.01757076775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0.925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-0.10951764199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-0.17985647561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-0.07253382596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-0.32796977117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-0.30324156566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-0.39515964347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0.49250655856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0.27041239489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0.40941861840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-0.08054960079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0.12386342952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-0.03332494094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-0.01353349626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0.07478577777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-0.27064094184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0.14678690410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-0.05528643906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-0.07113127787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-0.02027140684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-0.08114647657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-0.11994252123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-0.02996935033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0.32265583066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0.09829713530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0.42992940577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-0.12033262226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-0.28953458010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-0.10346737984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-0.10752866806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-0.01805025876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0.31162948316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-0.06912266856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-0.22972534384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-0.00039411970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0.00294487490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-0.00051069442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-0.07266973794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-0.19661618717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-0.07419888249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-0.01464216199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-0.02338660368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0.21620594043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-0.30000449280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-0.22222553788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-0.16984379273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-0.19653972345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-0.25714670131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-0.21111425860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-0.26939178460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0.06497780823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0.13563843592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0.40223577490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-0.02546298067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0.02876208111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-0.13222001617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-0.03093608928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-0.14448004793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0.01155340117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1.43229680939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-0.00173849948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-0.00032956956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-0.16164730427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-0.23109631067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-0.11062049213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0.11736859792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0.05111422485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-0.10000151347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0.06764799759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-0.13545178545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0.02866859932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-0.08368273867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-0.04878699378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-0.19626578122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0.06616698617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0.18374184953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0.05917333707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0.06196009253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0.00150677405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-0.11319237198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0.03361244212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-0.08365917336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0.02430377718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-0.04733327578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0.01401689114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-0.01953451965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-0.00087134772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0.15663049262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-0.41780340507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-0.13271702075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0.12471352645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0.42784565581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0.21907404512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-0.35118565937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0.684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0.35066768642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0.86035306816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0.02302625200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1.95949166577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-0.05283324079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-0.29724247655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0.12904195608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0.19991584684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-0.22321300609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-0.08991929292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-0.47778649069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-0.26851843856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0.20787027884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0.07429579065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0.55094170577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0.37553038797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0.06581956258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-0.38400212331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-0.19517872802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0.12479265729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</w:t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-0.18857557102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0.29382990208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-0.10442649184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0.13718883533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-0.20962233873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-0.22238305274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</w:t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-0.13268719802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-0.09790215802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-0.07182516640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0.04709023866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-0.11848550442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-0.06928087412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-0.11121502339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-0.00361724267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-0.11828454491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-0.03045970838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-0.33888418838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-0.32623957681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-0.08153190201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-0.16116851633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-0.14035669239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0.00574184469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0.02285242310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-0.01016268100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-0.00012960498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0.17381227076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-0.42883158011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-0.18249153129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0.11143909821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0.07538354085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0.23515848590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-0.40836216247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0.02058182720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-0.08606945921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-0.08727715321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1.44634112983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-0.20129650697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-0.21918309489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0.03100524184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0.19057081425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-0.16657258549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-0.12227732775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-0.55049716636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-0.24303361665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0.15214353078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</w:t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0.08756479489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0.54724551782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0.51911941946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</w:t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0.17936334767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-0.29630208274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-0.16998081239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0.07765272744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-0.15324170559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-0.04152663629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0.13783174590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1.04553009228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-0.30899292899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0.10145385531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-0.19791095634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-0.14505144638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-0.06685848275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</w:t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0.07774682125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-0.15719663895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-0.06359736630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</w:t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-0.16765748230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-0.06287281614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-0.17148290513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-0.08827373415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-0.31695071374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-0.25741602293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-0.15039524262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-0.28059297095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</w:t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-0.17879316843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-0.06326299693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0.01990379953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-0.01850220830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0.00025406806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</w:t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0.14560442945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</w:t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-0.35228342099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-0.12516480332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-0.14944647943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0.13817704270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</w:t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0.29883181637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-0.91618293469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-0.16659939171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</w:t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-0.22061625933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-0.66457805131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0.30874904334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</w:t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-0.53391409153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-0.20786340487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-0.23361134664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0.15605957242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-0.19014848628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</w:t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-0.17063001679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-0.40978883374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-0.22263200726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0.11149608945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0.06476309514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0.52105355740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-0.21966859499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0.04042465331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-0.44104997572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-0.17885175294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0.04522819244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</w:t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-0.17786660733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0.00515648437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0.44380109830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0.77050797170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0.10780508159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-0.38080944008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</w:t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-0.18653694538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-0.11223939809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-0.00717499280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0.17549299403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-0.16064803523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</w:t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-0.18414678866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-0.18099109271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-0.14435720063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-0.17126417939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-0.04422335533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</w:t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-0.43728254052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-0.45962196552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-0.16543176316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-0.39284391304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-0.18103712113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-0.03766610528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</w:t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0.03015972790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-0.00632410823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-0.00060423845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</w:t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0.09358348621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-0.52121989587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0.17018018712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0.17735142739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0.21368881066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0.22072926125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-0.35562242319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</w:t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0.55871986202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</w:t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0.60156223029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0.460</w:t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0.22616463137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</w:t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2.76283279787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-0.00499955824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-0.10043068634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0.25650160083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</w:t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0.20729582419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-0.15050379014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-0.02567749874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-0.56816147223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-0.17764283744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0.09279790313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0.05662533076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0.34378772488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0.28474407065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</w:t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sq_average_drink_per_dayLess than 1 alcoholic drink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0.14733130408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-0.16172303201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-0.09608172406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0.27321564105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-0.08827848999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0.26631945107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0.22225409868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0.49018745604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-0.00137046605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-0.08300121298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</w:t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-0.13821435834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-0.14605474755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-0.10884128949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-0.03152028087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</w:t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-0.10144195077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0.02881244426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-0.14451134890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</w:t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-0.11576443844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-0.09435771005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0.07837485262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-0.37438959384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-0.39800413798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-0.09715229470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-0.22134405610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-0.11865182176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body770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-0.12858001415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2024-08-09T12:33:39Z</dcterms:modified>
  <cp:category/>
</cp:coreProperties>
</file>