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5C2A" w:rsidRPr="00F85A3F" w:rsidRDefault="00B42DA1">
      <w:pPr>
        <w:rPr>
          <w:rFonts w:ascii="AR丸ゴシック体M" w:eastAsia="AR丸ゴシック体M" w:hAnsiTheme="minorEastAsia"/>
          <w:b/>
          <w:sz w:val="28"/>
        </w:rPr>
      </w:pPr>
      <w:r w:rsidRPr="00F85A3F">
        <w:rPr>
          <w:rFonts w:ascii="AR丸ゴシック体M" w:eastAsia="AR丸ゴシック体M" w:hAnsiTheme="minorEastAsia" w:hint="eastAsia"/>
          <w:b/>
          <w:sz w:val="28"/>
        </w:rPr>
        <w:t>Bluetoothオーディオレシーバー簡易日本語説明書</w:t>
      </w:r>
    </w:p>
    <w:p w:rsidR="00B42DA1" w:rsidRPr="00F85A3F" w:rsidRDefault="00B42DA1">
      <w:pPr>
        <w:rPr>
          <w:rFonts w:ascii="AR丸ゴシック体M" w:eastAsia="AR丸ゴシック体M" w:hAnsiTheme="minorEastAsia"/>
        </w:rPr>
      </w:pPr>
    </w:p>
    <w:p w:rsidR="00B42DA1" w:rsidRPr="00F85A3F" w:rsidRDefault="00B42DA1">
      <w:pPr>
        <w:rPr>
          <w:rFonts w:ascii="AR丸ゴシック体M" w:eastAsia="AR丸ゴシック体M" w:hAnsiTheme="minorEastAsia"/>
        </w:rPr>
      </w:pPr>
      <w:r w:rsidRPr="00F85A3F">
        <w:rPr>
          <w:rFonts w:ascii="AR丸ゴシック体M" w:eastAsia="AR丸ゴシック体M" w:hAnsiTheme="minorEastAsia" w:hint="eastAsia"/>
        </w:rPr>
        <w:t>この度は当商品をお買い上げいただきま誠にありがとうございます。</w:t>
      </w:r>
    </w:p>
    <w:p w:rsidR="00B42DA1" w:rsidRPr="00F85A3F" w:rsidRDefault="00B42DA1">
      <w:pPr>
        <w:rPr>
          <w:rFonts w:ascii="AR丸ゴシック体M" w:eastAsia="AR丸ゴシック体M" w:hAnsiTheme="minorEastAsia"/>
        </w:rPr>
      </w:pPr>
    </w:p>
    <w:p w:rsidR="00B42DA1" w:rsidRPr="00F85A3F" w:rsidRDefault="00B42DA1">
      <w:pPr>
        <w:rPr>
          <w:rFonts w:ascii="AR丸ゴシック体M" w:eastAsia="AR丸ゴシック体M" w:hAnsiTheme="minorEastAsia"/>
        </w:rPr>
      </w:pPr>
      <w:r w:rsidRPr="00F85A3F">
        <w:rPr>
          <w:rFonts w:ascii="AR丸ゴシック体M" w:eastAsia="AR丸ゴシック体M" w:hAnsiTheme="minorEastAsia" w:hint="eastAsia"/>
          <w:b/>
        </w:rPr>
        <w:t>○付属品</w:t>
      </w:r>
      <w:r w:rsidRPr="00F85A3F">
        <w:rPr>
          <w:rFonts w:ascii="AR丸ゴシック体M" w:eastAsia="AR丸ゴシック体M" w:hAnsiTheme="minorEastAsia" w:hint="eastAsia"/>
        </w:rPr>
        <w:t>：レシーバー本体 ×1　3.5mmオーディオコネクタ ×1　USB充電ケーブル×1</w:t>
      </w:r>
    </w:p>
    <w:p w:rsidR="00F85A3F" w:rsidRPr="00F85A3F" w:rsidRDefault="00F85A3F">
      <w:pPr>
        <w:rPr>
          <w:rFonts w:ascii="AR丸ゴシック体M" w:eastAsia="AR丸ゴシック体M" w:hAnsiTheme="minorEastAsia"/>
        </w:rPr>
      </w:pPr>
    </w:p>
    <w:p w:rsidR="00B42DA1" w:rsidRPr="00F85A3F" w:rsidRDefault="00B42DA1">
      <w:pPr>
        <w:rPr>
          <w:rFonts w:ascii="AR丸ゴシック体M" w:eastAsia="AR丸ゴシック体M" w:hAnsiTheme="minorEastAsia"/>
          <w:b/>
        </w:rPr>
      </w:pPr>
      <w:r w:rsidRPr="00F85A3F">
        <w:rPr>
          <w:rFonts w:ascii="AR丸ゴシック体M" w:eastAsia="AR丸ゴシック体M" w:hAnsiTheme="minorEastAsia" w:hint="eastAsia"/>
          <w:b/>
        </w:rPr>
        <w:t>○各部名称</w:t>
      </w:r>
    </w:p>
    <w:p w:rsidR="00B42DA1" w:rsidRPr="00F85A3F" w:rsidRDefault="00B42DA1">
      <w:pPr>
        <w:rPr>
          <w:rFonts w:ascii="AR丸ゴシック体M" w:eastAsia="AR丸ゴシック体M" w:hAnsiTheme="minorEastAsia"/>
        </w:rPr>
      </w:pPr>
      <w:r w:rsidRPr="00F85A3F">
        <w:rPr>
          <w:rFonts w:ascii="AR丸ゴシック体M" w:eastAsia="AR丸ゴシック体M" w:hAnsiTheme="minorEastAsia" w:hint="eastAsia"/>
          <w:noProof/>
        </w:rPr>
        <w:drawing>
          <wp:inline distT="0" distB="0" distL="0" distR="0">
            <wp:extent cx="5095875" cy="1761988"/>
            <wp:effectExtent l="19050" t="0" r="0" b="0"/>
            <wp:docPr id="1" name="図 1" descr="C:\Users\Public\商品\画像\0531\1-0531-説明書用.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商品\画像\0531\1-0531-説明書用.jpg"/>
                    <pic:cNvPicPr>
                      <a:picLocks noChangeAspect="1" noChangeArrowheads="1"/>
                    </pic:cNvPicPr>
                  </pic:nvPicPr>
                  <pic:blipFill>
                    <a:blip r:embed="rId6" cstate="print"/>
                    <a:srcRect/>
                    <a:stretch>
                      <a:fillRect/>
                    </a:stretch>
                  </pic:blipFill>
                  <pic:spPr bwMode="auto">
                    <a:xfrm>
                      <a:off x="0" y="0"/>
                      <a:ext cx="5096212" cy="1762105"/>
                    </a:xfrm>
                    <a:prstGeom prst="rect">
                      <a:avLst/>
                    </a:prstGeom>
                    <a:noFill/>
                    <a:ln w="9525">
                      <a:noFill/>
                      <a:miter lim="800000"/>
                      <a:headEnd/>
                      <a:tailEnd/>
                    </a:ln>
                  </pic:spPr>
                </pic:pic>
              </a:graphicData>
            </a:graphic>
          </wp:inline>
        </w:drawing>
      </w:r>
    </w:p>
    <w:p w:rsidR="00F85A3F" w:rsidRPr="00F85A3F" w:rsidRDefault="00F85A3F">
      <w:pPr>
        <w:rPr>
          <w:rFonts w:ascii="AR丸ゴシック体M" w:eastAsia="AR丸ゴシック体M" w:hAnsiTheme="minorEastAsia"/>
        </w:rPr>
      </w:pPr>
    </w:p>
    <w:p w:rsidR="00B42DA1" w:rsidRPr="00F85A3F" w:rsidRDefault="00B42DA1">
      <w:pPr>
        <w:rPr>
          <w:rFonts w:ascii="AR丸ゴシック体M" w:eastAsia="AR丸ゴシック体M" w:hAnsiTheme="minorEastAsia"/>
          <w:b/>
        </w:rPr>
      </w:pPr>
      <w:r w:rsidRPr="00F85A3F">
        <w:rPr>
          <w:rFonts w:ascii="AR丸ゴシック体M" w:eastAsia="AR丸ゴシック体M" w:hAnsiTheme="minorEastAsia" w:hint="eastAsia"/>
          <w:b/>
        </w:rPr>
        <w:t>○充電方法</w:t>
      </w:r>
    </w:p>
    <w:p w:rsidR="00B42DA1" w:rsidRPr="00F85A3F" w:rsidRDefault="00B42DA1">
      <w:pPr>
        <w:rPr>
          <w:rFonts w:ascii="AR丸ゴシック体M" w:eastAsia="AR丸ゴシック体M" w:hAnsiTheme="minorEastAsia"/>
        </w:rPr>
      </w:pPr>
      <w:r w:rsidRPr="00F85A3F">
        <w:rPr>
          <w:rFonts w:ascii="AR丸ゴシック体M" w:eastAsia="AR丸ゴシック体M" w:hAnsiTheme="minorEastAsia" w:hint="eastAsia"/>
        </w:rPr>
        <w:t>レシーバー本体の充電ポートと付属のUSB充電ケーブルを接続し、反対側をパソコンのUSBポートやUSB-ACアダプターに接続してください。約1時間で満充電となります。</w:t>
      </w:r>
    </w:p>
    <w:p w:rsidR="00F85A3F" w:rsidRPr="00F85A3F" w:rsidRDefault="00F85A3F">
      <w:pPr>
        <w:rPr>
          <w:rFonts w:ascii="AR丸ゴシック体M" w:eastAsia="AR丸ゴシック体M" w:hAnsiTheme="minorEastAsia"/>
        </w:rPr>
      </w:pPr>
    </w:p>
    <w:p w:rsidR="00B42DA1" w:rsidRPr="00F85A3F" w:rsidRDefault="00B42DA1">
      <w:pPr>
        <w:rPr>
          <w:rFonts w:ascii="AR丸ゴシック体M" w:eastAsia="AR丸ゴシック体M" w:hAnsiTheme="minorEastAsia"/>
          <w:b/>
        </w:rPr>
      </w:pPr>
      <w:r w:rsidRPr="00F85A3F">
        <w:rPr>
          <w:rFonts w:ascii="AR丸ゴシック体M" w:eastAsia="AR丸ゴシック体M" w:hAnsiTheme="minorEastAsia" w:hint="eastAsia"/>
          <w:b/>
        </w:rPr>
        <w:t>○電源のON・OFF</w:t>
      </w:r>
    </w:p>
    <w:p w:rsidR="00B42DA1" w:rsidRPr="00F85A3F" w:rsidRDefault="00B42DA1">
      <w:pPr>
        <w:rPr>
          <w:rFonts w:ascii="AR丸ゴシック体M" w:eastAsia="AR丸ゴシック体M" w:hAnsiTheme="minorEastAsia"/>
        </w:rPr>
      </w:pPr>
      <w:r w:rsidRPr="00F85A3F">
        <w:rPr>
          <w:rFonts w:ascii="AR丸ゴシック体M" w:eastAsia="AR丸ゴシック体M" w:hAnsiTheme="minorEastAsia" w:hint="eastAsia"/>
        </w:rPr>
        <w:t>電源を入れる：ON/OFFスイッチを約2秒長押しします。</w:t>
      </w:r>
    </w:p>
    <w:p w:rsidR="00B42DA1" w:rsidRPr="00F85A3F" w:rsidRDefault="00B42DA1">
      <w:pPr>
        <w:rPr>
          <w:rFonts w:ascii="AR丸ゴシック体M" w:eastAsia="AR丸ゴシック体M" w:hAnsiTheme="minorEastAsia"/>
        </w:rPr>
      </w:pPr>
      <w:r w:rsidRPr="00F85A3F">
        <w:rPr>
          <w:rFonts w:ascii="AR丸ゴシック体M" w:eastAsia="AR丸ゴシック体M" w:hAnsiTheme="minorEastAsia" w:hint="eastAsia"/>
        </w:rPr>
        <w:t>電源を切る：ON/OFFスイッチを約2秒長押しします。</w:t>
      </w:r>
    </w:p>
    <w:p w:rsidR="00F85A3F" w:rsidRPr="00F85A3F" w:rsidRDefault="00F85A3F">
      <w:pPr>
        <w:rPr>
          <w:rFonts w:ascii="AR丸ゴシック体M" w:eastAsia="AR丸ゴシック体M" w:hAnsiTheme="minorEastAsia"/>
        </w:rPr>
      </w:pPr>
    </w:p>
    <w:p w:rsidR="00B42DA1" w:rsidRPr="00F85A3F" w:rsidRDefault="00B42DA1">
      <w:pPr>
        <w:rPr>
          <w:rFonts w:ascii="AR丸ゴシック体M" w:eastAsia="AR丸ゴシック体M" w:hAnsiTheme="minorEastAsia"/>
          <w:b/>
        </w:rPr>
      </w:pPr>
      <w:r w:rsidRPr="00F85A3F">
        <w:rPr>
          <w:rFonts w:ascii="AR丸ゴシック体M" w:eastAsia="AR丸ゴシック体M" w:hAnsiTheme="minorEastAsia" w:hint="eastAsia"/>
          <w:b/>
        </w:rPr>
        <w:t>○ペアリング方法</w:t>
      </w:r>
    </w:p>
    <w:p w:rsidR="00B42DA1" w:rsidRPr="00F85A3F" w:rsidRDefault="00B42DA1">
      <w:pPr>
        <w:rPr>
          <w:rFonts w:ascii="AR丸ゴシック体M" w:eastAsia="AR丸ゴシック体M" w:hAnsiTheme="minorEastAsia"/>
        </w:rPr>
      </w:pPr>
      <w:r w:rsidRPr="00F85A3F">
        <w:rPr>
          <w:rFonts w:ascii="AR丸ゴシック体M" w:eastAsia="AR丸ゴシック体M" w:hAnsiTheme="minorEastAsia" w:hint="eastAsia"/>
        </w:rPr>
        <w:t>1.ON/OFFスイッチを約5秒間長押しし、ON/OFFスイッチの内側のランプが赤と青が交互に点滅する状態にします。</w:t>
      </w:r>
    </w:p>
    <w:p w:rsidR="00B42DA1" w:rsidRPr="00F85A3F" w:rsidRDefault="00B42DA1">
      <w:pPr>
        <w:rPr>
          <w:rFonts w:ascii="AR丸ゴシック体M" w:eastAsia="AR丸ゴシック体M" w:hAnsiTheme="minorEastAsia"/>
        </w:rPr>
      </w:pPr>
      <w:r w:rsidRPr="00F85A3F">
        <w:rPr>
          <w:rFonts w:ascii="AR丸ゴシック体M" w:eastAsia="AR丸ゴシック体M" w:hAnsiTheme="minorEastAsia" w:hint="eastAsia"/>
        </w:rPr>
        <w:t>2.スマートフォン等の接続機器のBluetoothをONにし、検索します。</w:t>
      </w:r>
    </w:p>
    <w:p w:rsidR="00B42DA1" w:rsidRPr="00F85A3F" w:rsidRDefault="00B42DA1">
      <w:pPr>
        <w:rPr>
          <w:rFonts w:ascii="AR丸ゴシック体M" w:eastAsia="AR丸ゴシック体M" w:hAnsiTheme="minorEastAsia"/>
        </w:rPr>
      </w:pPr>
      <w:r w:rsidRPr="00F85A3F">
        <w:rPr>
          <w:rFonts w:ascii="AR丸ゴシック体M" w:eastAsia="AR丸ゴシック体M" w:hAnsiTheme="minorEastAsia" w:hint="eastAsia"/>
        </w:rPr>
        <w:t>3.「BT Receiver」が検索されましたら、タップして接続完了です。</w:t>
      </w:r>
    </w:p>
    <w:p w:rsidR="00B42DA1" w:rsidRPr="00F85A3F" w:rsidRDefault="00B42DA1">
      <w:pPr>
        <w:rPr>
          <w:rFonts w:ascii="AR丸ゴシック体M" w:eastAsia="AR丸ゴシック体M" w:hAnsiTheme="minorEastAsia"/>
        </w:rPr>
      </w:pPr>
      <w:r w:rsidRPr="00F85A3F">
        <w:rPr>
          <w:rFonts w:ascii="AR丸ゴシック体M" w:eastAsia="AR丸ゴシック体M" w:hAnsiTheme="minorEastAsia" w:hint="eastAsia"/>
        </w:rPr>
        <w:t>（※お使いの機器によってはパスワードを要求される場合があります。その場合は「0000」を入力ください）</w:t>
      </w:r>
    </w:p>
    <w:p w:rsidR="00F85A3F" w:rsidRPr="00F85A3F" w:rsidRDefault="00F85A3F">
      <w:pPr>
        <w:rPr>
          <w:rFonts w:ascii="AR丸ゴシック体M" w:eastAsia="AR丸ゴシック体M" w:hAnsiTheme="minorEastAsia"/>
        </w:rPr>
      </w:pPr>
      <w:r w:rsidRPr="00F85A3F">
        <w:rPr>
          <w:rFonts w:ascii="AR丸ゴシック体M" w:eastAsia="AR丸ゴシック体M" w:hAnsiTheme="minorEastAsia" w:hint="eastAsia"/>
        </w:rPr>
        <w:t>ペアリング中は青いランプがゆっくり点滅します。</w:t>
      </w:r>
    </w:p>
    <w:p w:rsidR="00F85A3F" w:rsidRPr="00F85A3F" w:rsidRDefault="00F85A3F">
      <w:pPr>
        <w:rPr>
          <w:rFonts w:ascii="AR丸ゴシック体M" w:eastAsia="AR丸ゴシック体M" w:hAnsiTheme="minorEastAsia"/>
        </w:rPr>
      </w:pPr>
    </w:p>
    <w:p w:rsidR="00B42DA1" w:rsidRPr="00F85A3F" w:rsidRDefault="00F85A3F">
      <w:pPr>
        <w:rPr>
          <w:rFonts w:ascii="AR丸ゴシック体M" w:eastAsia="AR丸ゴシック体M" w:hAnsiTheme="minorEastAsia"/>
          <w:b/>
        </w:rPr>
      </w:pPr>
      <w:r w:rsidRPr="00F85A3F">
        <w:rPr>
          <w:rFonts w:ascii="AR丸ゴシック体M" w:eastAsia="AR丸ゴシック体M" w:hAnsiTheme="minorEastAsia" w:hint="eastAsia"/>
          <w:b/>
        </w:rPr>
        <w:t>○オーディオ機器との接続</w:t>
      </w:r>
    </w:p>
    <w:p w:rsidR="00B42DA1" w:rsidRPr="00F85A3F" w:rsidRDefault="00B42DA1">
      <w:pPr>
        <w:rPr>
          <w:rFonts w:ascii="AR丸ゴシック体M" w:eastAsia="AR丸ゴシック体M" w:hAnsiTheme="minorEastAsia"/>
        </w:rPr>
      </w:pPr>
      <w:r w:rsidRPr="00F85A3F">
        <w:rPr>
          <w:rFonts w:ascii="AR丸ゴシック体M" w:eastAsia="AR丸ゴシック体M" w:hAnsiTheme="minorEastAsia" w:hint="eastAsia"/>
        </w:rPr>
        <w:t>本機とスマートフォン等の機器</w:t>
      </w:r>
      <w:r w:rsidR="00F85A3F" w:rsidRPr="00F85A3F">
        <w:rPr>
          <w:rFonts w:ascii="AR丸ゴシック体M" w:eastAsia="AR丸ゴシック体M" w:hAnsiTheme="minorEastAsia" w:hint="eastAsia"/>
        </w:rPr>
        <w:t>とペアリング後、3.5mmステレオポートに付属の3.5mmオーディオコネクタを接続し、オーディオ機器のAUXポート（</w:t>
      </w:r>
      <w:proofErr w:type="spellStart"/>
      <w:r w:rsidR="00F85A3F" w:rsidRPr="00F85A3F">
        <w:rPr>
          <w:rFonts w:ascii="AR丸ゴシック体M" w:eastAsia="AR丸ゴシック体M" w:hAnsiTheme="minorEastAsia" w:hint="eastAsia"/>
        </w:rPr>
        <w:t>LineIN</w:t>
      </w:r>
      <w:proofErr w:type="spellEnd"/>
      <w:r w:rsidR="00F85A3F" w:rsidRPr="00F85A3F">
        <w:rPr>
          <w:rFonts w:ascii="AR丸ゴシック体M" w:eastAsia="AR丸ゴシック体M" w:hAnsiTheme="minorEastAsia" w:hint="eastAsia"/>
        </w:rPr>
        <w:t>）に接続してください。</w:t>
      </w:r>
    </w:p>
    <w:p w:rsidR="00F85A3F" w:rsidRPr="00F85A3F" w:rsidRDefault="00F85A3F">
      <w:pPr>
        <w:rPr>
          <w:rFonts w:ascii="AR丸ゴシック体M" w:eastAsia="AR丸ゴシック体M" w:hAnsiTheme="minorEastAsia"/>
        </w:rPr>
      </w:pPr>
      <w:r w:rsidRPr="00F85A3F">
        <w:rPr>
          <w:rFonts w:ascii="AR丸ゴシック体M" w:eastAsia="AR丸ゴシック体M" w:hAnsiTheme="minorEastAsia" w:hint="eastAsia"/>
        </w:rPr>
        <w:t>オーディオ機器の入力をAUX（</w:t>
      </w:r>
      <w:proofErr w:type="spellStart"/>
      <w:r w:rsidRPr="00F85A3F">
        <w:rPr>
          <w:rFonts w:ascii="AR丸ゴシック体M" w:eastAsia="AR丸ゴシック体M" w:hAnsiTheme="minorEastAsia" w:hint="eastAsia"/>
        </w:rPr>
        <w:t>LineIN</w:t>
      </w:r>
      <w:proofErr w:type="spellEnd"/>
      <w:r w:rsidRPr="00F85A3F">
        <w:rPr>
          <w:rFonts w:ascii="AR丸ゴシック体M" w:eastAsia="AR丸ゴシック体M" w:hAnsiTheme="minorEastAsia" w:hint="eastAsia"/>
        </w:rPr>
        <w:t>）に設定して入力可能状態にしてご使用ください。</w:t>
      </w:r>
    </w:p>
    <w:p w:rsidR="00F85A3F" w:rsidRPr="00F85A3F" w:rsidRDefault="00F85A3F">
      <w:pPr>
        <w:rPr>
          <w:rFonts w:ascii="AR丸ゴシック体M" w:eastAsia="AR丸ゴシック体M" w:hAnsiTheme="minorEastAsia"/>
        </w:rPr>
      </w:pPr>
    </w:p>
    <w:p w:rsidR="00F85A3F" w:rsidRPr="00F85A3F" w:rsidRDefault="00F85A3F">
      <w:pPr>
        <w:rPr>
          <w:rFonts w:ascii="AR丸ゴシック体M" w:eastAsia="AR丸ゴシック体M" w:hAnsiTheme="minorEastAsia"/>
          <w:b/>
        </w:rPr>
      </w:pPr>
      <w:r w:rsidRPr="00F85A3F">
        <w:rPr>
          <w:rFonts w:ascii="AR丸ゴシック体M" w:eastAsia="AR丸ゴシック体M" w:hAnsiTheme="minorEastAsia" w:hint="eastAsia"/>
          <w:b/>
        </w:rPr>
        <w:t>○ハンズフリー機能</w:t>
      </w:r>
    </w:p>
    <w:p w:rsidR="00F85A3F" w:rsidRPr="00F85A3F" w:rsidRDefault="00F85A3F">
      <w:pPr>
        <w:rPr>
          <w:rFonts w:ascii="AR丸ゴシック体M" w:eastAsia="AR丸ゴシック体M" w:hAnsiTheme="minorEastAsia"/>
        </w:rPr>
      </w:pPr>
      <w:r w:rsidRPr="00F85A3F">
        <w:rPr>
          <w:rFonts w:ascii="AR丸ゴシック体M" w:eastAsia="AR丸ゴシック体M" w:hAnsiTheme="minorEastAsia" w:hint="eastAsia"/>
        </w:rPr>
        <w:t>ペアリング状態で電話着信があると着信音と音声ガイダンス（英語）が流れます。ON/OFFスイッチを押すと通話がはじまります。通話中にON/OFFスイッチを押すと通話を終了します。</w:t>
      </w:r>
    </w:p>
    <w:p w:rsidR="00B42DA1" w:rsidRDefault="00F85A3F">
      <w:pPr>
        <w:rPr>
          <w:rFonts w:ascii="AR丸ゴシック体M" w:eastAsia="AR丸ゴシック体M" w:hAnsiTheme="minorEastAsia" w:hint="eastAsia"/>
        </w:rPr>
      </w:pPr>
      <w:r w:rsidRPr="00F85A3F">
        <w:rPr>
          <w:rFonts w:ascii="AR丸ゴシック体M" w:eastAsia="AR丸ゴシック体M" w:hAnsiTheme="minorEastAsia" w:hint="eastAsia"/>
        </w:rPr>
        <w:t>ON/OFFスイッチをダブルクリックすると、最後に発信した番号にリダイヤルします。</w:t>
      </w:r>
    </w:p>
    <w:p w:rsidR="00AF132E" w:rsidRPr="00F85A3F" w:rsidRDefault="00AF132E" w:rsidP="00AF132E">
      <w:pPr>
        <w:rPr>
          <w:rFonts w:ascii="AR丸ゴシック体M" w:eastAsia="AR丸ゴシック体M" w:hAnsiTheme="minorEastAsia"/>
          <w:b/>
          <w:sz w:val="28"/>
        </w:rPr>
      </w:pPr>
      <w:r w:rsidRPr="00F85A3F">
        <w:rPr>
          <w:rFonts w:ascii="AR丸ゴシック体M" w:eastAsia="AR丸ゴシック体M" w:hAnsiTheme="minorEastAsia" w:hint="eastAsia"/>
          <w:b/>
          <w:sz w:val="28"/>
        </w:rPr>
        <w:lastRenderedPageBreak/>
        <w:t>Bluetoothオーディオレシーバー簡易日本語説明書</w:t>
      </w:r>
    </w:p>
    <w:p w:rsidR="00AF132E" w:rsidRPr="00F85A3F" w:rsidRDefault="00AF132E" w:rsidP="00AF132E">
      <w:pPr>
        <w:rPr>
          <w:rFonts w:ascii="AR丸ゴシック体M" w:eastAsia="AR丸ゴシック体M" w:hAnsiTheme="minorEastAsia"/>
        </w:rPr>
      </w:pPr>
    </w:p>
    <w:p w:rsidR="00AF132E" w:rsidRPr="00F85A3F" w:rsidRDefault="00AF132E" w:rsidP="00AF132E">
      <w:pPr>
        <w:rPr>
          <w:rFonts w:ascii="AR丸ゴシック体M" w:eastAsia="AR丸ゴシック体M" w:hAnsiTheme="minorEastAsia"/>
        </w:rPr>
      </w:pPr>
      <w:r w:rsidRPr="00F85A3F">
        <w:rPr>
          <w:rFonts w:ascii="AR丸ゴシック体M" w:eastAsia="AR丸ゴシック体M" w:hAnsiTheme="minorEastAsia" w:hint="eastAsia"/>
        </w:rPr>
        <w:t>この度は当商品をお買い上げいただきま誠にありがとうございます。</w:t>
      </w:r>
    </w:p>
    <w:p w:rsidR="00AF132E" w:rsidRPr="00F85A3F" w:rsidRDefault="00AF132E" w:rsidP="00AF132E">
      <w:pPr>
        <w:rPr>
          <w:rFonts w:ascii="AR丸ゴシック体M" w:eastAsia="AR丸ゴシック体M" w:hAnsiTheme="minorEastAsia"/>
        </w:rPr>
      </w:pPr>
    </w:p>
    <w:p w:rsidR="00AF132E" w:rsidRPr="00F85A3F" w:rsidRDefault="00AF132E" w:rsidP="00AF132E">
      <w:pPr>
        <w:rPr>
          <w:rFonts w:ascii="AR丸ゴシック体M" w:eastAsia="AR丸ゴシック体M" w:hAnsiTheme="minorEastAsia"/>
        </w:rPr>
      </w:pPr>
      <w:r w:rsidRPr="00F85A3F">
        <w:rPr>
          <w:rFonts w:ascii="AR丸ゴシック体M" w:eastAsia="AR丸ゴシック体M" w:hAnsiTheme="minorEastAsia" w:hint="eastAsia"/>
          <w:b/>
        </w:rPr>
        <w:t>○付属品</w:t>
      </w:r>
      <w:r w:rsidRPr="00F85A3F">
        <w:rPr>
          <w:rFonts w:ascii="AR丸ゴシック体M" w:eastAsia="AR丸ゴシック体M" w:hAnsiTheme="minorEastAsia" w:hint="eastAsia"/>
        </w:rPr>
        <w:t>：レシーバー本体 ×1　3.5mmオーディオコネクタ ×1　USB充電ケーブル×1</w:t>
      </w:r>
    </w:p>
    <w:p w:rsidR="00AF132E" w:rsidRPr="00F85A3F" w:rsidRDefault="00AF132E" w:rsidP="00AF132E">
      <w:pPr>
        <w:rPr>
          <w:rFonts w:ascii="AR丸ゴシック体M" w:eastAsia="AR丸ゴシック体M" w:hAnsiTheme="minorEastAsia"/>
        </w:rPr>
      </w:pPr>
    </w:p>
    <w:p w:rsidR="00AF132E" w:rsidRPr="00F85A3F" w:rsidRDefault="00AF132E" w:rsidP="00AF132E">
      <w:pPr>
        <w:rPr>
          <w:rFonts w:ascii="AR丸ゴシック体M" w:eastAsia="AR丸ゴシック体M" w:hAnsiTheme="minorEastAsia"/>
          <w:b/>
        </w:rPr>
      </w:pPr>
      <w:r w:rsidRPr="00F85A3F">
        <w:rPr>
          <w:rFonts w:ascii="AR丸ゴシック体M" w:eastAsia="AR丸ゴシック体M" w:hAnsiTheme="minorEastAsia" w:hint="eastAsia"/>
          <w:b/>
        </w:rPr>
        <w:t>○各部名称</w:t>
      </w:r>
    </w:p>
    <w:p w:rsidR="00AF132E" w:rsidRPr="00F85A3F" w:rsidRDefault="00AF132E" w:rsidP="00AF132E">
      <w:pPr>
        <w:rPr>
          <w:rFonts w:ascii="AR丸ゴシック体M" w:eastAsia="AR丸ゴシック体M" w:hAnsiTheme="minorEastAsia"/>
        </w:rPr>
      </w:pPr>
      <w:r w:rsidRPr="00F85A3F">
        <w:rPr>
          <w:rFonts w:ascii="AR丸ゴシック体M" w:eastAsia="AR丸ゴシック体M" w:hAnsiTheme="minorEastAsia" w:hint="eastAsia"/>
          <w:noProof/>
        </w:rPr>
        <w:drawing>
          <wp:inline distT="0" distB="0" distL="0" distR="0">
            <wp:extent cx="5095875" cy="1761988"/>
            <wp:effectExtent l="19050" t="0" r="0" b="0"/>
            <wp:docPr id="2" name="図 1" descr="C:\Users\Public\商品\画像\0531\1-0531-説明書用.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商品\画像\0531\1-0531-説明書用.jpg"/>
                    <pic:cNvPicPr>
                      <a:picLocks noChangeAspect="1" noChangeArrowheads="1"/>
                    </pic:cNvPicPr>
                  </pic:nvPicPr>
                  <pic:blipFill>
                    <a:blip r:embed="rId6" cstate="print"/>
                    <a:srcRect/>
                    <a:stretch>
                      <a:fillRect/>
                    </a:stretch>
                  </pic:blipFill>
                  <pic:spPr bwMode="auto">
                    <a:xfrm>
                      <a:off x="0" y="0"/>
                      <a:ext cx="5096212" cy="1762105"/>
                    </a:xfrm>
                    <a:prstGeom prst="rect">
                      <a:avLst/>
                    </a:prstGeom>
                    <a:noFill/>
                    <a:ln w="9525">
                      <a:noFill/>
                      <a:miter lim="800000"/>
                      <a:headEnd/>
                      <a:tailEnd/>
                    </a:ln>
                  </pic:spPr>
                </pic:pic>
              </a:graphicData>
            </a:graphic>
          </wp:inline>
        </w:drawing>
      </w:r>
    </w:p>
    <w:p w:rsidR="00AF132E" w:rsidRPr="00F85A3F" w:rsidRDefault="00AF132E" w:rsidP="00AF132E">
      <w:pPr>
        <w:rPr>
          <w:rFonts w:ascii="AR丸ゴシック体M" w:eastAsia="AR丸ゴシック体M" w:hAnsiTheme="minorEastAsia"/>
        </w:rPr>
      </w:pPr>
    </w:p>
    <w:p w:rsidR="00AF132E" w:rsidRPr="00F85A3F" w:rsidRDefault="00AF132E" w:rsidP="00AF132E">
      <w:pPr>
        <w:rPr>
          <w:rFonts w:ascii="AR丸ゴシック体M" w:eastAsia="AR丸ゴシック体M" w:hAnsiTheme="minorEastAsia"/>
          <w:b/>
        </w:rPr>
      </w:pPr>
      <w:r w:rsidRPr="00F85A3F">
        <w:rPr>
          <w:rFonts w:ascii="AR丸ゴシック体M" w:eastAsia="AR丸ゴシック体M" w:hAnsiTheme="minorEastAsia" w:hint="eastAsia"/>
          <w:b/>
        </w:rPr>
        <w:t>○充電方法</w:t>
      </w:r>
    </w:p>
    <w:p w:rsidR="00AF132E" w:rsidRPr="00F85A3F" w:rsidRDefault="00AF132E" w:rsidP="00AF132E">
      <w:pPr>
        <w:rPr>
          <w:rFonts w:ascii="AR丸ゴシック体M" w:eastAsia="AR丸ゴシック体M" w:hAnsiTheme="minorEastAsia"/>
        </w:rPr>
      </w:pPr>
      <w:r w:rsidRPr="00F85A3F">
        <w:rPr>
          <w:rFonts w:ascii="AR丸ゴシック体M" w:eastAsia="AR丸ゴシック体M" w:hAnsiTheme="minorEastAsia" w:hint="eastAsia"/>
        </w:rPr>
        <w:t>レシーバー本体の充電ポートと付属のUSB充電ケーブルを接続し、反対側をパソコンのUSBポートやUSB-ACアダプターに接続してください。約1時間で満充電となります。</w:t>
      </w:r>
    </w:p>
    <w:p w:rsidR="00AF132E" w:rsidRPr="00F85A3F" w:rsidRDefault="00AF132E" w:rsidP="00AF132E">
      <w:pPr>
        <w:rPr>
          <w:rFonts w:ascii="AR丸ゴシック体M" w:eastAsia="AR丸ゴシック体M" w:hAnsiTheme="minorEastAsia"/>
        </w:rPr>
      </w:pPr>
    </w:p>
    <w:p w:rsidR="00AF132E" w:rsidRPr="00F85A3F" w:rsidRDefault="00AF132E" w:rsidP="00AF132E">
      <w:pPr>
        <w:rPr>
          <w:rFonts w:ascii="AR丸ゴシック体M" w:eastAsia="AR丸ゴシック体M" w:hAnsiTheme="minorEastAsia"/>
          <w:b/>
        </w:rPr>
      </w:pPr>
      <w:r w:rsidRPr="00F85A3F">
        <w:rPr>
          <w:rFonts w:ascii="AR丸ゴシック体M" w:eastAsia="AR丸ゴシック体M" w:hAnsiTheme="minorEastAsia" w:hint="eastAsia"/>
          <w:b/>
        </w:rPr>
        <w:t>○電源のON・OFF</w:t>
      </w:r>
    </w:p>
    <w:p w:rsidR="00AF132E" w:rsidRPr="00F85A3F" w:rsidRDefault="00AF132E" w:rsidP="00AF132E">
      <w:pPr>
        <w:rPr>
          <w:rFonts w:ascii="AR丸ゴシック体M" w:eastAsia="AR丸ゴシック体M" w:hAnsiTheme="minorEastAsia"/>
        </w:rPr>
      </w:pPr>
      <w:r w:rsidRPr="00F85A3F">
        <w:rPr>
          <w:rFonts w:ascii="AR丸ゴシック体M" w:eastAsia="AR丸ゴシック体M" w:hAnsiTheme="minorEastAsia" w:hint="eastAsia"/>
        </w:rPr>
        <w:t>電源を入れる：ON/OFFスイッチを約2秒長押しします。</w:t>
      </w:r>
    </w:p>
    <w:p w:rsidR="00AF132E" w:rsidRPr="00F85A3F" w:rsidRDefault="00AF132E" w:rsidP="00AF132E">
      <w:pPr>
        <w:rPr>
          <w:rFonts w:ascii="AR丸ゴシック体M" w:eastAsia="AR丸ゴシック体M" w:hAnsiTheme="minorEastAsia"/>
        </w:rPr>
      </w:pPr>
      <w:r w:rsidRPr="00F85A3F">
        <w:rPr>
          <w:rFonts w:ascii="AR丸ゴシック体M" w:eastAsia="AR丸ゴシック体M" w:hAnsiTheme="minorEastAsia" w:hint="eastAsia"/>
        </w:rPr>
        <w:t>電源を切る：ON/OFFスイッチを約2秒長押しします。</w:t>
      </w:r>
    </w:p>
    <w:p w:rsidR="00AF132E" w:rsidRPr="00F85A3F" w:rsidRDefault="00AF132E" w:rsidP="00AF132E">
      <w:pPr>
        <w:rPr>
          <w:rFonts w:ascii="AR丸ゴシック体M" w:eastAsia="AR丸ゴシック体M" w:hAnsiTheme="minorEastAsia"/>
        </w:rPr>
      </w:pPr>
    </w:p>
    <w:p w:rsidR="00AF132E" w:rsidRPr="00F85A3F" w:rsidRDefault="00AF132E" w:rsidP="00AF132E">
      <w:pPr>
        <w:rPr>
          <w:rFonts w:ascii="AR丸ゴシック体M" w:eastAsia="AR丸ゴシック体M" w:hAnsiTheme="minorEastAsia"/>
          <w:b/>
        </w:rPr>
      </w:pPr>
      <w:r w:rsidRPr="00F85A3F">
        <w:rPr>
          <w:rFonts w:ascii="AR丸ゴシック体M" w:eastAsia="AR丸ゴシック体M" w:hAnsiTheme="minorEastAsia" w:hint="eastAsia"/>
          <w:b/>
        </w:rPr>
        <w:t>○ペアリング方法</w:t>
      </w:r>
    </w:p>
    <w:p w:rsidR="00AF132E" w:rsidRPr="00F85A3F" w:rsidRDefault="00AF132E" w:rsidP="00AF132E">
      <w:pPr>
        <w:rPr>
          <w:rFonts w:ascii="AR丸ゴシック体M" w:eastAsia="AR丸ゴシック体M" w:hAnsiTheme="minorEastAsia"/>
        </w:rPr>
      </w:pPr>
      <w:r w:rsidRPr="00F85A3F">
        <w:rPr>
          <w:rFonts w:ascii="AR丸ゴシック体M" w:eastAsia="AR丸ゴシック体M" w:hAnsiTheme="minorEastAsia" w:hint="eastAsia"/>
        </w:rPr>
        <w:t>1.ON/OFFスイッチを約5秒間長押しし、ON/OFFスイッチの内側のランプが赤と青が交互に点滅する状態にします。</w:t>
      </w:r>
    </w:p>
    <w:p w:rsidR="00AF132E" w:rsidRPr="00F85A3F" w:rsidRDefault="00AF132E" w:rsidP="00AF132E">
      <w:pPr>
        <w:rPr>
          <w:rFonts w:ascii="AR丸ゴシック体M" w:eastAsia="AR丸ゴシック体M" w:hAnsiTheme="minorEastAsia"/>
        </w:rPr>
      </w:pPr>
      <w:r w:rsidRPr="00F85A3F">
        <w:rPr>
          <w:rFonts w:ascii="AR丸ゴシック体M" w:eastAsia="AR丸ゴシック体M" w:hAnsiTheme="minorEastAsia" w:hint="eastAsia"/>
        </w:rPr>
        <w:t>2.スマートフォン等の接続機器のBluetoothをONにし、検索します。</w:t>
      </w:r>
    </w:p>
    <w:p w:rsidR="00AF132E" w:rsidRPr="00F85A3F" w:rsidRDefault="00AF132E" w:rsidP="00AF132E">
      <w:pPr>
        <w:rPr>
          <w:rFonts w:ascii="AR丸ゴシック体M" w:eastAsia="AR丸ゴシック体M" w:hAnsiTheme="minorEastAsia"/>
        </w:rPr>
      </w:pPr>
      <w:r w:rsidRPr="00F85A3F">
        <w:rPr>
          <w:rFonts w:ascii="AR丸ゴシック体M" w:eastAsia="AR丸ゴシック体M" w:hAnsiTheme="minorEastAsia" w:hint="eastAsia"/>
        </w:rPr>
        <w:t>3.「BT Receiver」が検索されましたら、タップして接続完了です。</w:t>
      </w:r>
    </w:p>
    <w:p w:rsidR="00AF132E" w:rsidRPr="00F85A3F" w:rsidRDefault="00AF132E" w:rsidP="00AF132E">
      <w:pPr>
        <w:rPr>
          <w:rFonts w:ascii="AR丸ゴシック体M" w:eastAsia="AR丸ゴシック体M" w:hAnsiTheme="minorEastAsia"/>
        </w:rPr>
      </w:pPr>
      <w:r w:rsidRPr="00F85A3F">
        <w:rPr>
          <w:rFonts w:ascii="AR丸ゴシック体M" w:eastAsia="AR丸ゴシック体M" w:hAnsiTheme="minorEastAsia" w:hint="eastAsia"/>
        </w:rPr>
        <w:t>（※お使いの機器によってはパスワードを要求される場合があります。その場合は「0000」を入力ください）</w:t>
      </w:r>
    </w:p>
    <w:p w:rsidR="00AF132E" w:rsidRPr="00F85A3F" w:rsidRDefault="00AF132E" w:rsidP="00AF132E">
      <w:pPr>
        <w:rPr>
          <w:rFonts w:ascii="AR丸ゴシック体M" w:eastAsia="AR丸ゴシック体M" w:hAnsiTheme="minorEastAsia"/>
        </w:rPr>
      </w:pPr>
      <w:r w:rsidRPr="00F85A3F">
        <w:rPr>
          <w:rFonts w:ascii="AR丸ゴシック体M" w:eastAsia="AR丸ゴシック体M" w:hAnsiTheme="minorEastAsia" w:hint="eastAsia"/>
        </w:rPr>
        <w:t>ペアリング中は青いランプがゆっくり点滅します。</w:t>
      </w:r>
    </w:p>
    <w:p w:rsidR="00AF132E" w:rsidRPr="00F85A3F" w:rsidRDefault="00AF132E" w:rsidP="00AF132E">
      <w:pPr>
        <w:rPr>
          <w:rFonts w:ascii="AR丸ゴシック体M" w:eastAsia="AR丸ゴシック体M" w:hAnsiTheme="minorEastAsia"/>
        </w:rPr>
      </w:pPr>
    </w:p>
    <w:p w:rsidR="00AF132E" w:rsidRPr="00F85A3F" w:rsidRDefault="00AF132E" w:rsidP="00AF132E">
      <w:pPr>
        <w:rPr>
          <w:rFonts w:ascii="AR丸ゴシック体M" w:eastAsia="AR丸ゴシック体M" w:hAnsiTheme="minorEastAsia"/>
          <w:b/>
        </w:rPr>
      </w:pPr>
      <w:r w:rsidRPr="00F85A3F">
        <w:rPr>
          <w:rFonts w:ascii="AR丸ゴシック体M" w:eastAsia="AR丸ゴシック体M" w:hAnsiTheme="minorEastAsia" w:hint="eastAsia"/>
          <w:b/>
        </w:rPr>
        <w:t>○オーディオ機器との接続</w:t>
      </w:r>
    </w:p>
    <w:p w:rsidR="00AF132E" w:rsidRPr="00F85A3F" w:rsidRDefault="00AF132E" w:rsidP="00AF132E">
      <w:pPr>
        <w:rPr>
          <w:rFonts w:ascii="AR丸ゴシック体M" w:eastAsia="AR丸ゴシック体M" w:hAnsiTheme="minorEastAsia"/>
        </w:rPr>
      </w:pPr>
      <w:r w:rsidRPr="00F85A3F">
        <w:rPr>
          <w:rFonts w:ascii="AR丸ゴシック体M" w:eastAsia="AR丸ゴシック体M" w:hAnsiTheme="minorEastAsia" w:hint="eastAsia"/>
        </w:rPr>
        <w:t>本機とスマートフォン等の機器とペアリング後、3.5mmステレオポートに付属の3.5mmオーディオコネクタを接続し、オーディオ機器のAUXポート（</w:t>
      </w:r>
      <w:proofErr w:type="spellStart"/>
      <w:r w:rsidRPr="00F85A3F">
        <w:rPr>
          <w:rFonts w:ascii="AR丸ゴシック体M" w:eastAsia="AR丸ゴシック体M" w:hAnsiTheme="minorEastAsia" w:hint="eastAsia"/>
        </w:rPr>
        <w:t>LineIN</w:t>
      </w:r>
      <w:proofErr w:type="spellEnd"/>
      <w:r w:rsidRPr="00F85A3F">
        <w:rPr>
          <w:rFonts w:ascii="AR丸ゴシック体M" w:eastAsia="AR丸ゴシック体M" w:hAnsiTheme="minorEastAsia" w:hint="eastAsia"/>
        </w:rPr>
        <w:t>）に接続してください。</w:t>
      </w:r>
    </w:p>
    <w:p w:rsidR="00AF132E" w:rsidRPr="00F85A3F" w:rsidRDefault="00AF132E" w:rsidP="00AF132E">
      <w:pPr>
        <w:rPr>
          <w:rFonts w:ascii="AR丸ゴシック体M" w:eastAsia="AR丸ゴシック体M" w:hAnsiTheme="minorEastAsia"/>
        </w:rPr>
      </w:pPr>
      <w:r w:rsidRPr="00F85A3F">
        <w:rPr>
          <w:rFonts w:ascii="AR丸ゴシック体M" w:eastAsia="AR丸ゴシック体M" w:hAnsiTheme="minorEastAsia" w:hint="eastAsia"/>
        </w:rPr>
        <w:t>オーディオ機器の入力をAUX（</w:t>
      </w:r>
      <w:proofErr w:type="spellStart"/>
      <w:r w:rsidRPr="00F85A3F">
        <w:rPr>
          <w:rFonts w:ascii="AR丸ゴシック体M" w:eastAsia="AR丸ゴシック体M" w:hAnsiTheme="minorEastAsia" w:hint="eastAsia"/>
        </w:rPr>
        <w:t>LineIN</w:t>
      </w:r>
      <w:proofErr w:type="spellEnd"/>
      <w:r w:rsidRPr="00F85A3F">
        <w:rPr>
          <w:rFonts w:ascii="AR丸ゴシック体M" w:eastAsia="AR丸ゴシック体M" w:hAnsiTheme="minorEastAsia" w:hint="eastAsia"/>
        </w:rPr>
        <w:t>）に設定して入力可能状態にしてご使用ください。</w:t>
      </w:r>
    </w:p>
    <w:p w:rsidR="00AF132E" w:rsidRPr="00F85A3F" w:rsidRDefault="00AF132E" w:rsidP="00AF132E">
      <w:pPr>
        <w:rPr>
          <w:rFonts w:ascii="AR丸ゴシック体M" w:eastAsia="AR丸ゴシック体M" w:hAnsiTheme="minorEastAsia"/>
        </w:rPr>
      </w:pPr>
    </w:p>
    <w:p w:rsidR="00AF132E" w:rsidRPr="00F85A3F" w:rsidRDefault="00AF132E" w:rsidP="00AF132E">
      <w:pPr>
        <w:rPr>
          <w:rFonts w:ascii="AR丸ゴシック体M" w:eastAsia="AR丸ゴシック体M" w:hAnsiTheme="minorEastAsia"/>
          <w:b/>
        </w:rPr>
      </w:pPr>
      <w:r w:rsidRPr="00F85A3F">
        <w:rPr>
          <w:rFonts w:ascii="AR丸ゴシック体M" w:eastAsia="AR丸ゴシック体M" w:hAnsiTheme="minorEastAsia" w:hint="eastAsia"/>
          <w:b/>
        </w:rPr>
        <w:t>○ハンズフリー機能</w:t>
      </w:r>
    </w:p>
    <w:p w:rsidR="00AF132E" w:rsidRPr="00F85A3F" w:rsidRDefault="00AF132E" w:rsidP="00AF132E">
      <w:pPr>
        <w:rPr>
          <w:rFonts w:ascii="AR丸ゴシック体M" w:eastAsia="AR丸ゴシック体M" w:hAnsiTheme="minorEastAsia"/>
        </w:rPr>
      </w:pPr>
      <w:r w:rsidRPr="00F85A3F">
        <w:rPr>
          <w:rFonts w:ascii="AR丸ゴシック体M" w:eastAsia="AR丸ゴシック体M" w:hAnsiTheme="minorEastAsia" w:hint="eastAsia"/>
        </w:rPr>
        <w:t>ペアリング状態で電話着信があると着信音と音声ガイダンス（英語）が流れます。ON/OFFスイッチを押すと通話がはじまります。通話中にON/OFFスイッチを押すと通話を終了します。</w:t>
      </w:r>
    </w:p>
    <w:p w:rsidR="00AF132E" w:rsidRPr="00F85A3F" w:rsidRDefault="00AF132E" w:rsidP="00AF132E">
      <w:pPr>
        <w:rPr>
          <w:rFonts w:ascii="AR丸ゴシック体M" w:eastAsia="AR丸ゴシック体M" w:hAnsiTheme="minorEastAsia"/>
        </w:rPr>
      </w:pPr>
      <w:r w:rsidRPr="00F85A3F">
        <w:rPr>
          <w:rFonts w:ascii="AR丸ゴシック体M" w:eastAsia="AR丸ゴシック体M" w:hAnsiTheme="minorEastAsia" w:hint="eastAsia"/>
        </w:rPr>
        <w:t>ON/OFFスイッチをダブルクリックすると、最後に発信した番号にリダイヤルします。</w:t>
      </w:r>
    </w:p>
    <w:sectPr w:rsidR="00AF132E" w:rsidRPr="00F85A3F" w:rsidSect="00B42DA1">
      <w:pgSz w:w="11906" w:h="16838"/>
      <w:pgMar w:top="720" w:right="720" w:bottom="720" w:left="72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0170" w:rsidRDefault="00290170" w:rsidP="00AF132E">
      <w:r>
        <w:separator/>
      </w:r>
    </w:p>
  </w:endnote>
  <w:endnote w:type="continuationSeparator" w:id="0">
    <w:p w:rsidR="00290170" w:rsidRDefault="00290170" w:rsidP="00AF132E">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丸ゴシック体M">
    <w:panose1 w:val="020B0609010101010101"/>
    <w:charset w:val="80"/>
    <w:family w:val="modern"/>
    <w:pitch w:val="fixed"/>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0170" w:rsidRDefault="00290170" w:rsidP="00AF132E">
      <w:r>
        <w:separator/>
      </w:r>
    </w:p>
  </w:footnote>
  <w:footnote w:type="continuationSeparator" w:id="0">
    <w:p w:rsidR="00290170" w:rsidRDefault="00290170" w:rsidP="00AF132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409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42DA1"/>
    <w:rsid w:val="00290170"/>
    <w:rsid w:val="006A5C2A"/>
    <w:rsid w:val="0092619B"/>
    <w:rsid w:val="00AF132E"/>
    <w:rsid w:val="00B42DA1"/>
    <w:rsid w:val="00F85A3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5C2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42DA1"/>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B42DA1"/>
    <w:rPr>
      <w:rFonts w:asciiTheme="majorHAnsi" w:eastAsiaTheme="majorEastAsia" w:hAnsiTheme="majorHAnsi" w:cstheme="majorBidi"/>
      <w:sz w:val="18"/>
      <w:szCs w:val="18"/>
    </w:rPr>
  </w:style>
  <w:style w:type="paragraph" w:styleId="a5">
    <w:name w:val="header"/>
    <w:basedOn w:val="a"/>
    <w:link w:val="a6"/>
    <w:uiPriority w:val="99"/>
    <w:semiHidden/>
    <w:unhideWhenUsed/>
    <w:rsid w:val="00AF132E"/>
    <w:pPr>
      <w:tabs>
        <w:tab w:val="center" w:pos="4252"/>
        <w:tab w:val="right" w:pos="8504"/>
      </w:tabs>
      <w:snapToGrid w:val="0"/>
    </w:pPr>
  </w:style>
  <w:style w:type="character" w:customStyle="1" w:styleId="a6">
    <w:name w:val="ヘッダー (文字)"/>
    <w:basedOn w:val="a0"/>
    <w:link w:val="a5"/>
    <w:uiPriority w:val="99"/>
    <w:semiHidden/>
    <w:rsid w:val="00AF132E"/>
  </w:style>
  <w:style w:type="paragraph" w:styleId="a7">
    <w:name w:val="footer"/>
    <w:basedOn w:val="a"/>
    <w:link w:val="a8"/>
    <w:uiPriority w:val="99"/>
    <w:semiHidden/>
    <w:unhideWhenUsed/>
    <w:rsid w:val="00AF132E"/>
    <w:pPr>
      <w:tabs>
        <w:tab w:val="center" w:pos="4252"/>
        <w:tab w:val="right" w:pos="8504"/>
      </w:tabs>
      <w:snapToGrid w:val="0"/>
    </w:pPr>
  </w:style>
  <w:style w:type="character" w:customStyle="1" w:styleId="a8">
    <w:name w:val="フッター (文字)"/>
    <w:basedOn w:val="a0"/>
    <w:link w:val="a7"/>
    <w:uiPriority w:val="99"/>
    <w:semiHidden/>
    <w:rsid w:val="00AF132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235</Words>
  <Characters>1341</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あゆりん</dc:creator>
  <cp:lastModifiedBy>あゆりん</cp:lastModifiedBy>
  <cp:revision>2</cp:revision>
  <dcterms:created xsi:type="dcterms:W3CDTF">2016-06-01T10:47:00Z</dcterms:created>
  <dcterms:modified xsi:type="dcterms:W3CDTF">2016-06-02T06:37:00Z</dcterms:modified>
</cp:coreProperties>
</file>