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64" w:rsidRPr="00A94244" w:rsidRDefault="00A92257" w:rsidP="00A94244">
      <w:pPr>
        <w:snapToGrid w:val="0"/>
        <w:jc w:val="center"/>
        <w:rPr>
          <w:rFonts w:ascii="メイリオ" w:eastAsia="メイリオ" w:hAnsi="メイリオ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36.75pt;width:422.35pt;height:277pt;z-index:-251656192;mso-position-horizontal:center;mso-position-horizontal-relative:margin">
            <v:imagedata r:id="rId7" o:title="みに01"/>
            <w10:wrap anchorx="margin"/>
          </v:shape>
        </w:pict>
      </w:r>
      <w:r w:rsidR="00144E90" w:rsidRPr="00144E90">
        <w:rPr>
          <w:rFonts w:ascii="メイリオ" w:eastAsia="メイリオ" w:hAnsi="メイリオ" w:hint="eastAsia"/>
          <w:b/>
          <w:sz w:val="40"/>
          <w:szCs w:val="40"/>
        </w:rPr>
        <w:t>ミニシェアキーボックス取り扱い説明書</w:t>
      </w:r>
    </w:p>
    <w:p w:rsidR="006D7164" w:rsidRPr="00A94244" w:rsidRDefault="006D7164" w:rsidP="006D7164">
      <w:pPr>
        <w:snapToGrid w:val="0"/>
        <w:rPr>
          <w:rFonts w:ascii="メイリオ" w:eastAsia="メイリオ" w:hAnsi="メイリオ"/>
        </w:rPr>
      </w:pPr>
    </w:p>
    <w:p w:rsidR="006D7164" w:rsidRDefault="006D7164" w:rsidP="006D7164">
      <w:pPr>
        <w:snapToGrid w:val="0"/>
        <w:rPr>
          <w:rFonts w:ascii="メイリオ" w:eastAsia="メイリオ" w:hAnsi="メイリオ"/>
        </w:rPr>
      </w:pPr>
    </w:p>
    <w:p w:rsidR="006D7164" w:rsidRDefault="006D7164" w:rsidP="006D7164">
      <w:pPr>
        <w:snapToGrid w:val="0"/>
        <w:rPr>
          <w:rFonts w:ascii="メイリオ" w:eastAsia="メイリオ" w:hAnsi="メイリオ"/>
        </w:rPr>
      </w:pPr>
    </w:p>
    <w:p w:rsidR="006D7164" w:rsidRDefault="006D7164" w:rsidP="006D7164">
      <w:pPr>
        <w:snapToGrid w:val="0"/>
        <w:rPr>
          <w:rFonts w:ascii="メイリオ" w:eastAsia="メイリオ" w:hAnsi="メイリオ"/>
        </w:rPr>
      </w:pPr>
    </w:p>
    <w:p w:rsidR="00E10574" w:rsidRPr="003C410A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E10574" w:rsidP="006D7164">
      <w:pPr>
        <w:snapToGrid w:val="0"/>
        <w:rPr>
          <w:rFonts w:ascii="メイリオ" w:eastAsia="メイリオ" w:hAnsi="メイリオ"/>
        </w:rPr>
      </w:pPr>
    </w:p>
    <w:p w:rsidR="00E10574" w:rsidRDefault="00A92257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oundrect id="_x0000_s1030" style="position:absolute;left:0;text-align:left;margin-left:271.4pt;margin-top:18.3pt;width:106.5pt;height:20.25pt;z-index:251662336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30" inset="5.85pt,.7pt,5.85pt,.7pt">
              <w:txbxContent>
                <w:p w:rsidR="006325FE" w:rsidRPr="006325FE" w:rsidRDefault="006325FE" w:rsidP="006325FE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</w:t>
                  </w:r>
                  <w:r>
                    <w:rPr>
                      <w:rFonts w:ascii="メイリオ" w:eastAsia="メイリオ" w:hAnsi="メイリオ"/>
                    </w:rPr>
                    <w:t>解除</w:t>
                  </w:r>
                  <w:r w:rsidRPr="006325FE">
                    <w:rPr>
                      <w:rFonts w:ascii="メイリオ" w:eastAsia="メイリオ" w:hAnsi="メイリオ"/>
                    </w:rPr>
                    <w:t>方法</w:t>
                  </w:r>
                </w:p>
              </w:txbxContent>
            </v:textbox>
          </v:roundrect>
        </w:pict>
      </w:r>
      <w:r>
        <w:rPr>
          <w:rFonts w:ascii="メイリオ" w:eastAsia="メイリオ" w:hAnsi="メイリオ"/>
          <w:noProof/>
        </w:rPr>
        <w:pict>
          <v:roundrect id="_x0000_s1029" style="position:absolute;left:0;text-align:left;margin-left:-.75pt;margin-top:18.3pt;width:106.5pt;height:20.25pt;z-index:251661312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29" inset="5.85pt,.7pt,5.85pt,.7pt">
              <w:txbxContent>
                <w:p w:rsidR="006325FE" w:rsidRPr="006325FE" w:rsidRDefault="006325FE" w:rsidP="006325FE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ロック方法</w:t>
                  </w:r>
                </w:p>
              </w:txbxContent>
            </v:textbox>
          </v:roundrect>
        </w:pict>
      </w:r>
      <w:r>
        <w:rPr>
          <w:rFonts w:ascii="メイリオ" w:eastAsia="メイリオ" w:hAnsi="メイリオ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70.5pt;margin-top:20.55pt;width:144.75pt;height:0;z-index:251668480" o:connectortype="straight" strokeweight="4.5pt"/>
        </w:pict>
      </w:r>
    </w:p>
    <w:p w:rsidR="00204945" w:rsidRDefault="00204945" w:rsidP="006D7164">
      <w:pPr>
        <w:snapToGrid w:val="0"/>
        <w:rPr>
          <w:rFonts w:ascii="メイリオ" w:eastAsia="メイリオ" w:hAnsi="メイリオ"/>
        </w:rPr>
        <w:sectPr w:rsidR="00204945" w:rsidSect="003C410A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10574" w:rsidRDefault="00A92257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35" type="#_x0000_t32" style="position:absolute;left:0;text-align:left;margin-left:101.25pt;margin-top:.05pt;width:144.75pt;height:0;z-index:251667456" o:connectortype="straight" strokeweight="4.5pt"/>
        </w:pict>
      </w:r>
      <w:r w:rsidR="003C410A">
        <w:rPr>
          <w:rFonts w:ascii="メイリオ" w:eastAsia="メイリオ" w:hAnsi="メイリオ" w:hint="eastAsia"/>
        </w:rPr>
        <w:t>ロック方法</w: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①鍵を入れてスライドしてふたを閉めます。</w: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②ダイヤルをロック解除番号(出荷時0-0-0)に</w:t>
      </w:r>
    </w:p>
    <w:p w:rsidR="003C410A" w:rsidRDefault="003C410A" w:rsidP="003C410A">
      <w:pPr>
        <w:snapToGrid w:val="0"/>
        <w:ind w:firstLineChars="100" w:firstLine="21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合わせます。</w: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③U字金具を</w:t>
      </w:r>
      <w:r w:rsidR="0045334E">
        <w:rPr>
          <w:rFonts w:ascii="メイリオ" w:eastAsia="メイリオ" w:hAnsi="メイリオ" w:hint="eastAsia"/>
        </w:rPr>
        <w:t>差し込んだ後、</w:t>
      </w:r>
      <w:r>
        <w:rPr>
          <w:rFonts w:ascii="メイリオ" w:eastAsia="メイリオ" w:hAnsi="メイリオ" w:hint="eastAsia"/>
        </w:rPr>
        <w:t>ダイヤルを回して</w:t>
      </w:r>
    </w:p>
    <w:p w:rsidR="003C410A" w:rsidRDefault="003C410A" w:rsidP="003C410A">
      <w:pPr>
        <w:snapToGrid w:val="0"/>
        <w:ind w:firstLineChars="100" w:firstLine="21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ロックします。</w:t>
      </w:r>
    </w:p>
    <w:p w:rsidR="003C410A" w:rsidRDefault="00A92257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31" type="#_x0000_t32" style="position:absolute;left:0;text-align:left;margin-left:261.65pt;margin-top:334.3pt;width:0;height:123.75pt;z-index:251663360;mso-position-horizontal-relative:margin;mso-position-vertical-relative:margin" o:connectortype="straight" strokeweight="1.5pt">
            <w10:wrap type="square" anchorx="margin" anchory="margin"/>
          </v:shape>
        </w:pict>
      </w:r>
      <w:r w:rsidR="003C410A">
        <w:rPr>
          <w:rFonts w:ascii="メイリオ" w:eastAsia="メイリオ" w:hAnsi="メイリオ" w:hint="eastAsia"/>
        </w:rPr>
        <w:t>ロック解除方法</w:t>
      </w:r>
    </w:p>
    <w:p w:rsidR="003C410A" w:rsidRPr="003C410A" w:rsidRDefault="003C410A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①ダイヤルをロック解除番号に合わせます。</w: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②U字金具を引き上げてふたを開けます。</w:t>
      </w:r>
    </w:p>
    <w:p w:rsidR="003C410A" w:rsidRPr="00F81AA7" w:rsidRDefault="003C410A" w:rsidP="006D7164">
      <w:pPr>
        <w:snapToGrid w:val="0"/>
        <w:rPr>
          <w:rFonts w:ascii="メイリオ" w:eastAsia="メイリオ" w:hAnsi="メイリオ"/>
          <w:color w:val="FFFFFF" w:themeColor="background1"/>
        </w:rPr>
      </w:pPr>
      <w:r w:rsidRPr="00F81AA7">
        <w:rPr>
          <w:rFonts w:ascii="メイリオ" w:eastAsia="メイリオ" w:hAnsi="メイリオ" w:hint="eastAsia"/>
          <w:color w:val="FFFFFF" w:themeColor="background1"/>
        </w:rPr>
        <w:t>※ドア等に取り付けている場合は、重さでU字金具が</w:t>
      </w:r>
    </w:p>
    <w:p w:rsidR="003C410A" w:rsidRPr="00F81AA7" w:rsidRDefault="00A92257" w:rsidP="006D7164">
      <w:pPr>
        <w:snapToGrid w:val="0"/>
        <w:rPr>
          <w:rFonts w:ascii="メイリオ" w:eastAsia="メイリオ" w:hAnsi="メイリオ"/>
          <w:color w:val="FFFFFF" w:themeColor="background1"/>
        </w:rPr>
      </w:pPr>
      <w:r>
        <w:rPr>
          <w:noProof/>
          <w:color w:val="FFFFFF" w:themeColor="background1"/>
        </w:rPr>
        <w:pict>
          <v:shape id="_x0000_s1033" type="#_x0000_t75" style="position:absolute;left:0;text-align:left;margin-left:57.7pt;margin-top:32.2pt;width:221.85pt;height:361.5pt;z-index:-251650048">
            <v:imagedata r:id="rId8" o:title="みに2"/>
          </v:shape>
        </w:pict>
      </w:r>
      <w:r w:rsidR="003C410A" w:rsidRPr="00F81AA7">
        <w:rPr>
          <w:rFonts w:ascii="メイリオ" w:eastAsia="メイリオ" w:hAnsi="メイリオ" w:hint="eastAsia"/>
          <w:color w:val="FFFFFF" w:themeColor="background1"/>
        </w:rPr>
        <w:t xml:space="preserve">　開きますのでご注意下さい。</w: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  <w:sectPr w:rsidR="003C410A" w:rsidSect="003C410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3C410A" w:rsidRDefault="00A92257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37" type="#_x0000_t32" style="position:absolute;left:0;text-align:left;margin-left:163.8pt;margin-top:16.25pt;width:351.45pt;height:0;z-index:251669504" o:connectortype="straight" strokeweight="4.5pt"/>
        </w:pict>
      </w:r>
      <w:r>
        <w:rPr>
          <w:rFonts w:ascii="メイリオ" w:eastAsia="メイリオ" w:hAnsi="メイリオ"/>
          <w:noProof/>
        </w:rPr>
        <w:pict>
          <v:roundrect id="_x0000_s1032" style="position:absolute;left:0;text-align:left;margin-left:-.75pt;margin-top:13.95pt;width:170.55pt;height:20.25pt;z-index:251664384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32" inset="5.85pt,.7pt,5.85pt,.7pt">
              <w:txbxContent>
                <w:p w:rsidR="006325FE" w:rsidRPr="006325FE" w:rsidRDefault="006325FE" w:rsidP="006325FE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</w:t>
                  </w:r>
                  <w:r>
                    <w:rPr>
                      <w:rFonts w:ascii="メイリオ" w:eastAsia="メイリオ" w:hAnsi="メイリオ"/>
                    </w:rPr>
                    <w:t>解除番号の設定方法</w:t>
                  </w:r>
                </w:p>
              </w:txbxContent>
            </v:textbox>
          </v:roundrect>
        </w:pict>
      </w:r>
    </w:p>
    <w:p w:rsidR="003C410A" w:rsidRDefault="003C410A" w:rsidP="006D7164">
      <w:pPr>
        <w:snapToGrid w:val="0"/>
        <w:rPr>
          <w:rFonts w:ascii="メイリオ" w:eastAsia="メイリオ" w:hAnsi="メイリオ"/>
        </w:rPr>
      </w:pPr>
    </w:p>
    <w:p w:rsidR="00B35935" w:rsidRDefault="00B35935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ダイヤルの解除番号は任意の番号に変更できます。(出荷時 0-0-0)</w:t>
      </w:r>
    </w:p>
    <w:p w:rsidR="003C410A" w:rsidRDefault="00B35935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①ダイヤルを出荷時の0-0-0にします。</w:t>
      </w:r>
    </w:p>
    <w:p w:rsidR="00B35935" w:rsidRDefault="00B35935" w:rsidP="00A342E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</w:t>
      </w:r>
      <w:r w:rsidR="00BD7A04">
        <w:rPr>
          <w:rFonts w:ascii="メイリオ" w:eastAsia="メイリオ" w:hAnsi="メイリオ" w:hint="eastAsia"/>
        </w:rPr>
        <w:t>U字金具を</w:t>
      </w:r>
      <w:r w:rsidR="0030686C">
        <w:rPr>
          <w:rFonts w:ascii="メイリオ" w:eastAsia="メイリオ" w:hAnsi="メイリオ" w:hint="eastAsia"/>
        </w:rPr>
        <w:t>上げて</w:t>
      </w:r>
      <w:r w:rsidR="00BD7A04">
        <w:rPr>
          <w:rFonts w:ascii="メイリオ" w:eastAsia="メイリオ" w:hAnsi="メイリオ" w:hint="eastAsia"/>
        </w:rPr>
        <w:t>180度回します。(ふたは閉めた状態で行って下さい。)</w:t>
      </w:r>
    </w:p>
    <w:p w:rsidR="00E35042" w:rsidRDefault="00BD7A04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③U字金具を</w:t>
      </w:r>
      <w:r w:rsidR="00A342E4">
        <w:rPr>
          <w:rFonts w:ascii="メイリオ" w:eastAsia="メイリオ" w:hAnsi="メイリオ" w:hint="eastAsia"/>
        </w:rPr>
        <w:t>下に</w:t>
      </w:r>
      <w:r>
        <w:rPr>
          <w:rFonts w:ascii="メイリオ" w:eastAsia="メイリオ" w:hAnsi="メイリオ" w:hint="eastAsia"/>
        </w:rPr>
        <w:t>押し込んだ状態で</w:t>
      </w:r>
      <w:r w:rsidR="00A342E4">
        <w:rPr>
          <w:rFonts w:ascii="メイリオ" w:eastAsia="メイリオ" w:hAnsi="メイリオ" w:hint="eastAsia"/>
        </w:rPr>
        <w:t>ダイヤルを回して</w:t>
      </w:r>
    </w:p>
    <w:p w:rsidR="00A342E4" w:rsidRDefault="00A342E4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　お好きな番号に変更します。</w:t>
      </w:r>
    </w:p>
    <w:p w:rsidR="00E35042" w:rsidRDefault="00A342E4" w:rsidP="006D7164">
      <w:pPr>
        <w:snapToGrid w:val="0"/>
        <w:rPr>
          <w:rFonts w:ascii="メイリオ" w:eastAsia="メイリオ" w:hAnsi="メイリオ"/>
          <w:u w:val="single"/>
        </w:rPr>
      </w:pPr>
      <w:r w:rsidRPr="00A342E4">
        <w:rPr>
          <w:rFonts w:ascii="メイリオ" w:eastAsia="メイリオ" w:hAnsi="メイリオ" w:hint="eastAsia"/>
          <w:u w:val="single"/>
        </w:rPr>
        <w:t>※ダイヤルを回している際に押し込みが戻ると、その位置で番号が</w:t>
      </w:r>
    </w:p>
    <w:p w:rsidR="00A342E4" w:rsidRPr="00A342E4" w:rsidRDefault="00A342E4" w:rsidP="00E35042">
      <w:pPr>
        <w:snapToGrid w:val="0"/>
        <w:rPr>
          <w:rFonts w:ascii="メイリオ" w:eastAsia="メイリオ" w:hAnsi="メイリオ"/>
          <w:u w:val="single"/>
        </w:rPr>
      </w:pPr>
      <w:r w:rsidRPr="00A342E4">
        <w:rPr>
          <w:rFonts w:ascii="メイリオ" w:eastAsia="メイリオ" w:hAnsi="メイリオ" w:hint="eastAsia"/>
          <w:u w:val="single"/>
        </w:rPr>
        <w:t>固定されてしまいます。必ず押し込んだ状態でダイヤルを回して下さい。</w:t>
      </w:r>
    </w:p>
    <w:p w:rsidR="00A342E4" w:rsidRDefault="00A342E4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④U字金具を戻して、ダイヤルを回せばロック完了です。</w:t>
      </w:r>
    </w:p>
    <w:p w:rsidR="00A342E4" w:rsidRDefault="00A342E4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※設定したロック解除番号にすれば、何度でも変更は可能です。</w:t>
      </w:r>
    </w:p>
    <w:p w:rsidR="00164FFF" w:rsidRDefault="007C49C9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※解除番号を忘れてしまった場合は全ての番号を試すか、金具を切断する</w:t>
      </w:r>
    </w:p>
    <w:p w:rsidR="007C49C9" w:rsidRDefault="007C49C9" w:rsidP="00E35042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以外開錠は出来ません。メモなどを残すようお願い致します。</w:t>
      </w:r>
    </w:p>
    <w:p w:rsidR="00E35042" w:rsidRDefault="007C49C9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※本製品は盗難を予防するもので、万が一発生した盗難･事故などによる</w:t>
      </w:r>
    </w:p>
    <w:p w:rsidR="007C49C9" w:rsidRDefault="007C49C9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被害･損失については保証しかねます。ご了承下さい。</w:t>
      </w:r>
    </w:p>
    <w:p w:rsidR="00545203" w:rsidRPr="00A94244" w:rsidRDefault="00545203" w:rsidP="00545203">
      <w:pPr>
        <w:snapToGrid w:val="0"/>
        <w:jc w:val="center"/>
        <w:rPr>
          <w:rFonts w:ascii="メイリオ" w:eastAsia="メイリオ" w:hAnsi="メイリオ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363845" cy="3517900"/>
            <wp:effectExtent l="19050" t="0" r="8255" b="0"/>
            <wp:wrapNone/>
            <wp:docPr id="15" name="図 15" descr="みに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みに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44E90">
        <w:rPr>
          <w:rFonts w:ascii="メイリオ" w:eastAsia="メイリオ" w:hAnsi="メイリオ" w:hint="eastAsia"/>
          <w:b/>
          <w:sz w:val="40"/>
          <w:szCs w:val="40"/>
        </w:rPr>
        <w:t>ミニシェアキーボックス取り扱い説明書</w:t>
      </w:r>
    </w:p>
    <w:p w:rsidR="00545203" w:rsidRPr="00A94244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Pr="003C410A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A92257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oundrect id="_x0000_s1041" style="position:absolute;left:0;text-align:left;margin-left:271.4pt;margin-top:18.3pt;width:106.5pt;height:20.25pt;z-index:251673600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41" inset="5.85pt,.7pt,5.85pt,.7pt">
              <w:txbxContent>
                <w:p w:rsidR="00545203" w:rsidRPr="006325FE" w:rsidRDefault="00545203" w:rsidP="00545203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</w:t>
                  </w:r>
                  <w:r>
                    <w:rPr>
                      <w:rFonts w:ascii="メイリオ" w:eastAsia="メイリオ" w:hAnsi="メイリオ"/>
                    </w:rPr>
                    <w:t>解除</w:t>
                  </w:r>
                  <w:r w:rsidRPr="006325FE">
                    <w:rPr>
                      <w:rFonts w:ascii="メイリオ" w:eastAsia="メイリオ" w:hAnsi="メイリオ"/>
                    </w:rPr>
                    <w:t>方法</w:t>
                  </w:r>
                </w:p>
              </w:txbxContent>
            </v:textbox>
          </v:roundrect>
        </w:pict>
      </w:r>
      <w:r>
        <w:rPr>
          <w:rFonts w:ascii="メイリオ" w:eastAsia="メイリオ" w:hAnsi="メイリオ"/>
          <w:noProof/>
        </w:rPr>
        <w:pict>
          <v:roundrect id="_x0000_s1040" style="position:absolute;left:0;text-align:left;margin-left:-.75pt;margin-top:18.3pt;width:106.5pt;height:20.25pt;z-index:251672576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40" inset="5.85pt,.7pt,5.85pt,.7pt">
              <w:txbxContent>
                <w:p w:rsidR="00545203" w:rsidRPr="006325FE" w:rsidRDefault="00545203" w:rsidP="00545203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ロック方法</w:t>
                  </w:r>
                </w:p>
              </w:txbxContent>
            </v:textbox>
          </v:roundrect>
        </w:pict>
      </w:r>
      <w:r>
        <w:rPr>
          <w:rFonts w:ascii="メイリオ" w:eastAsia="メイリオ" w:hAnsi="メイリオ"/>
          <w:noProof/>
        </w:rPr>
        <w:pict>
          <v:shape id="_x0000_s1046" type="#_x0000_t32" style="position:absolute;left:0;text-align:left;margin-left:370.5pt;margin-top:20.55pt;width:144.75pt;height:0;z-index:251678720" o:connectortype="straight" strokeweight="4.5pt"/>
        </w:pic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  <w:sectPr w:rsidR="00545203" w:rsidSect="0054520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45203" w:rsidRDefault="00A92257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45" type="#_x0000_t32" style="position:absolute;left:0;text-align:left;margin-left:101.25pt;margin-top:.05pt;width:144.75pt;height:0;z-index:251677696" o:connectortype="straight" strokeweight="4.5pt"/>
        </w:pict>
      </w:r>
      <w:r w:rsidR="00545203">
        <w:rPr>
          <w:rFonts w:ascii="メイリオ" w:eastAsia="メイリオ" w:hAnsi="メイリオ" w:hint="eastAsia"/>
        </w:rPr>
        <w:t>ロック方法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①鍵を入れてスライドしてふたを閉めます。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②ダイヤルをロック解除番号(出荷時0-0-0)に</w:t>
      </w:r>
    </w:p>
    <w:p w:rsidR="00545203" w:rsidRDefault="00545203" w:rsidP="00545203">
      <w:pPr>
        <w:snapToGrid w:val="0"/>
        <w:ind w:firstLineChars="100" w:firstLine="21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合わせます。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③</w:t>
      </w:r>
      <w:r w:rsidR="00A92257">
        <w:rPr>
          <w:rFonts w:ascii="メイリオ" w:eastAsia="メイリオ" w:hAnsi="メイリオ" w:hint="eastAsia"/>
        </w:rPr>
        <w:t>U字金具を差し込んだ後</w:t>
      </w:r>
      <w:r w:rsidR="00A92257">
        <w:rPr>
          <w:rFonts w:ascii="メイリオ" w:eastAsia="メイリオ" w:hAnsi="メイリオ" w:hint="eastAsia"/>
        </w:rPr>
        <w:t>、</w:t>
      </w:r>
      <w:bookmarkStart w:id="0" w:name="_GoBack"/>
      <w:bookmarkEnd w:id="0"/>
      <w:r>
        <w:rPr>
          <w:rFonts w:ascii="メイリオ" w:eastAsia="メイリオ" w:hAnsi="メイリオ" w:hint="eastAsia"/>
        </w:rPr>
        <w:t>ダイヤルを回して</w:t>
      </w:r>
    </w:p>
    <w:p w:rsidR="00545203" w:rsidRDefault="00545203" w:rsidP="00545203">
      <w:pPr>
        <w:snapToGrid w:val="0"/>
        <w:ind w:firstLineChars="100" w:firstLine="21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ロックします。</w:t>
      </w:r>
    </w:p>
    <w:p w:rsidR="00545203" w:rsidRDefault="00A92257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42" type="#_x0000_t32" style="position:absolute;left:0;text-align:left;margin-left:261.65pt;margin-top:334.3pt;width:0;height:123.75pt;z-index:251674624;mso-position-horizontal-relative:margin;mso-position-vertical-relative:margin" o:connectortype="straight" strokeweight="1.5pt">
            <w10:wrap type="square" anchorx="margin" anchory="margin"/>
          </v:shape>
        </w:pict>
      </w:r>
      <w:r w:rsidR="00545203">
        <w:rPr>
          <w:rFonts w:ascii="メイリオ" w:eastAsia="メイリオ" w:hAnsi="メイリオ" w:hint="eastAsia"/>
        </w:rPr>
        <w:t>ロック解除方法</w:t>
      </w:r>
    </w:p>
    <w:p w:rsidR="00545203" w:rsidRPr="003C410A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①ダイヤルをロック解除番号に合わせます。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②U字金具を引き上げてふたを開けます。</w:t>
      </w:r>
    </w:p>
    <w:p w:rsidR="00545203" w:rsidRPr="00F81AA7" w:rsidRDefault="00545203" w:rsidP="00545203">
      <w:pPr>
        <w:snapToGrid w:val="0"/>
        <w:rPr>
          <w:rFonts w:ascii="メイリオ" w:eastAsia="メイリオ" w:hAnsi="メイリオ"/>
          <w:color w:val="FFFFFF" w:themeColor="background1"/>
        </w:rPr>
      </w:pPr>
      <w:r w:rsidRPr="00F81AA7">
        <w:rPr>
          <w:rFonts w:ascii="メイリオ" w:eastAsia="メイリオ" w:hAnsi="メイリオ" w:hint="eastAsia"/>
          <w:color w:val="FFFFFF" w:themeColor="background1"/>
        </w:rPr>
        <w:t>※ドア等に取り付けている場合は、重さでU字金具が</w:t>
      </w:r>
    </w:p>
    <w:p w:rsidR="00545203" w:rsidRPr="00F81AA7" w:rsidRDefault="00545203" w:rsidP="00545203">
      <w:pPr>
        <w:snapToGrid w:val="0"/>
        <w:rPr>
          <w:rFonts w:ascii="メイリオ" w:eastAsia="メイリオ" w:hAnsi="メイリオ"/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408940</wp:posOffset>
            </wp:positionV>
            <wp:extent cx="2817495" cy="4591050"/>
            <wp:effectExtent l="19050" t="0" r="1905" b="0"/>
            <wp:wrapNone/>
            <wp:docPr id="20" name="図 20" descr="みに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みに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1AA7">
        <w:rPr>
          <w:rFonts w:ascii="メイリオ" w:eastAsia="メイリオ" w:hAnsi="メイリオ" w:hint="eastAsia"/>
          <w:color w:val="FFFFFF" w:themeColor="background1"/>
        </w:rPr>
        <w:t xml:space="preserve">　開きますのでご注意下さい。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  <w:sectPr w:rsidR="00545203" w:rsidSect="003C410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545203" w:rsidRDefault="00A92257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shape id="_x0000_s1047" type="#_x0000_t32" style="position:absolute;left:0;text-align:left;margin-left:163.8pt;margin-top:16.25pt;width:351.45pt;height:0;z-index:251679744" o:connectortype="straight" strokeweight="4.5pt"/>
        </w:pict>
      </w:r>
      <w:r>
        <w:rPr>
          <w:rFonts w:ascii="メイリオ" w:eastAsia="メイリオ" w:hAnsi="メイリオ"/>
          <w:noProof/>
        </w:rPr>
        <w:pict>
          <v:roundrect id="_x0000_s1043" style="position:absolute;left:0;text-align:left;margin-left:-.75pt;margin-top:13.95pt;width:170.55pt;height:20.25pt;z-index:251675648;v-text-anchor:middle" arcsize="10923f" fillcolor="black [3200]" stroked="f" strokecolor="#f2f2f2 [3041]" strokeweight="3pt">
            <v:shadow type="perspective" color="#7f7f7f [1601]" opacity=".5" offset="1pt" offset2="-1pt"/>
            <v:textbox style="mso-next-textbox:#_x0000_s1043" inset="5.85pt,.7pt,5.85pt,.7pt">
              <w:txbxContent>
                <w:p w:rsidR="00545203" w:rsidRPr="006325FE" w:rsidRDefault="00545203" w:rsidP="00545203">
                  <w:pPr>
                    <w:snapToGrid w:val="0"/>
                    <w:jc w:val="center"/>
                    <w:rPr>
                      <w:rFonts w:ascii="メイリオ" w:eastAsia="メイリオ" w:hAnsi="メイリオ"/>
                    </w:rPr>
                  </w:pPr>
                  <w:r w:rsidRPr="006325FE">
                    <w:rPr>
                      <w:rFonts w:ascii="メイリオ" w:eastAsia="メイリオ" w:hAnsi="メイリオ"/>
                    </w:rPr>
                    <w:t>ロック</w:t>
                  </w:r>
                  <w:r>
                    <w:rPr>
                      <w:rFonts w:ascii="メイリオ" w:eastAsia="メイリオ" w:hAnsi="メイリオ"/>
                    </w:rPr>
                    <w:t>解除番号の設定方法</w:t>
                  </w:r>
                </w:p>
              </w:txbxContent>
            </v:textbox>
          </v:roundrect>
        </w:pic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ダイヤルの解除番号は任意の番号に変更できます。(出荷時 0-0-0)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①ダイヤルを出荷時の0-0-0にします。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②U字金具を上げて180度回します。(ふたは閉めた状態で行って下さい。)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③U字金具を下に押し込んだ状態でダイヤルを回して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 xml:space="preserve">　お好きな番号に変更します。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  <w:u w:val="single"/>
        </w:rPr>
      </w:pPr>
      <w:r w:rsidRPr="00A342E4">
        <w:rPr>
          <w:rFonts w:ascii="メイリオ" w:eastAsia="メイリオ" w:hAnsi="メイリオ" w:hint="eastAsia"/>
          <w:u w:val="single"/>
        </w:rPr>
        <w:t>※ダイヤルを回している際に押し込みが戻ると、その位置で番号が</w:t>
      </w:r>
    </w:p>
    <w:p w:rsidR="00545203" w:rsidRPr="00A342E4" w:rsidRDefault="00545203" w:rsidP="00545203">
      <w:pPr>
        <w:snapToGrid w:val="0"/>
        <w:rPr>
          <w:rFonts w:ascii="メイリオ" w:eastAsia="メイリオ" w:hAnsi="メイリオ"/>
          <w:u w:val="single"/>
        </w:rPr>
      </w:pPr>
      <w:r w:rsidRPr="00A342E4">
        <w:rPr>
          <w:rFonts w:ascii="メイリオ" w:eastAsia="メイリオ" w:hAnsi="メイリオ" w:hint="eastAsia"/>
          <w:u w:val="single"/>
        </w:rPr>
        <w:t>固定されてしまいます。必ず押し込んだ状態でダイヤルを回して下さい。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④U字金具を戻して、ダイヤルを回せばロック完了です。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※設定したロック解除番号にすれば、何度でも変更は可能です。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※解除番号を忘れてしまった場合は全ての番号を試すか、金具を切断する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以外開錠は出来ません。メモなどを残すようお願い致します。</w:t>
      </w:r>
    </w:p>
    <w:p w:rsidR="00545203" w:rsidRDefault="00545203" w:rsidP="0054520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※本製品は盗難を予防するもので、万が一発生した盗難･事故などによる</w:t>
      </w:r>
    </w:p>
    <w:p w:rsidR="00545203" w:rsidRPr="007C49C9" w:rsidRDefault="00545203" w:rsidP="006D7164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被害･損失については保証しかねます。ご了承下さい。</w:t>
      </w:r>
    </w:p>
    <w:sectPr w:rsidR="00545203" w:rsidRPr="007C49C9" w:rsidSect="003C410A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D8" w:rsidRDefault="005A41D8" w:rsidP="00545203">
      <w:r>
        <w:separator/>
      </w:r>
    </w:p>
  </w:endnote>
  <w:endnote w:type="continuationSeparator" w:id="0">
    <w:p w:rsidR="005A41D8" w:rsidRDefault="005A41D8" w:rsidP="0054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D8" w:rsidRDefault="005A41D8" w:rsidP="00545203">
      <w:r>
        <w:separator/>
      </w:r>
    </w:p>
  </w:footnote>
  <w:footnote w:type="continuationSeparator" w:id="0">
    <w:p w:rsidR="005A41D8" w:rsidRDefault="005A41D8" w:rsidP="00545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  <o:colormenu v:ext="edit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7164"/>
    <w:rsid w:val="00083F83"/>
    <w:rsid w:val="00144E90"/>
    <w:rsid w:val="00164FFF"/>
    <w:rsid w:val="001B4D46"/>
    <w:rsid w:val="00204945"/>
    <w:rsid w:val="00236DBE"/>
    <w:rsid w:val="0030686C"/>
    <w:rsid w:val="003C410A"/>
    <w:rsid w:val="003C7089"/>
    <w:rsid w:val="00440502"/>
    <w:rsid w:val="0045334E"/>
    <w:rsid w:val="00524F2A"/>
    <w:rsid w:val="00545203"/>
    <w:rsid w:val="0057455B"/>
    <w:rsid w:val="00583702"/>
    <w:rsid w:val="005A41D8"/>
    <w:rsid w:val="006325FE"/>
    <w:rsid w:val="006D7164"/>
    <w:rsid w:val="007C49C9"/>
    <w:rsid w:val="009B73F6"/>
    <w:rsid w:val="00A0039A"/>
    <w:rsid w:val="00A342E4"/>
    <w:rsid w:val="00A73694"/>
    <w:rsid w:val="00A92257"/>
    <w:rsid w:val="00A94244"/>
    <w:rsid w:val="00B35935"/>
    <w:rsid w:val="00BD7A04"/>
    <w:rsid w:val="00D4455F"/>
    <w:rsid w:val="00E10574"/>
    <w:rsid w:val="00E35042"/>
    <w:rsid w:val="00F234D0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  <o:colormenu v:ext="edit" strokecolor="none" shadowcolor="none"/>
    </o:shapedefaults>
    <o:shapelayout v:ext="edit">
      <o:idmap v:ext="edit" data="1"/>
      <o:rules v:ext="edit">
        <o:r id="V:Rule9" type="connector" idref="#_x0000_s1037"/>
        <o:r id="V:Rule10" type="connector" idref="#_x0000_s1031"/>
        <o:r id="V:Rule11" type="connector" idref="#_x0000_s1046"/>
        <o:r id="V:Rule12" type="connector" idref="#_x0000_s1047"/>
        <o:r id="V:Rule13" type="connector" idref="#_x0000_s1042"/>
        <o:r id="V:Rule14" type="connector" idref="#_x0000_s1036"/>
        <o:r id="V:Rule15" type="connector" idref="#_x0000_s1045"/>
        <o:r id="V:Rule16" type="connector" idref="#_x0000_s1035"/>
      </o:rules>
    </o:shapelayout>
  </w:shapeDefaults>
  <w:decimalSymbol w:val="."/>
  <w:listSeparator w:val=","/>
  <w15:docId w15:val="{8ACA337D-1AEF-4DFD-A66D-D06BFF0E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5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25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452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45203"/>
  </w:style>
  <w:style w:type="paragraph" w:styleId="a7">
    <w:name w:val="footer"/>
    <w:basedOn w:val="a"/>
    <w:link w:val="a8"/>
    <w:uiPriority w:val="99"/>
    <w:semiHidden/>
    <w:unhideWhenUsed/>
    <w:rsid w:val="0054520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54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82235-79A0-4B96-A5A0-D7F5D1E4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prendre</dc:creator>
  <cp:lastModifiedBy>Ryuji Takano</cp:lastModifiedBy>
  <cp:revision>3</cp:revision>
  <cp:lastPrinted>2017-02-15T05:31:00Z</cp:lastPrinted>
  <dcterms:created xsi:type="dcterms:W3CDTF">2017-02-15T05:31:00Z</dcterms:created>
  <dcterms:modified xsi:type="dcterms:W3CDTF">2019-05-08T01:42:00Z</dcterms:modified>
</cp:coreProperties>
</file>