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</w:p>
    <w:p w14:paraId="0A2D1D59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DFBA340" w14:textId="77777777" w:rsidR="00352EDF" w:rsidRP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7318468C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5574C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1168E39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595AE4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EF4E4F2" w14:textId="77777777" w:rsidR="00741B7A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3FFD2BB" w14:textId="47F149B3" w:rsidR="00741B7A" w:rsidRPr="0023774B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</w:t>
      </w:r>
      <w:r w:rsidR="00F405EC">
        <w:rPr>
          <w:rFonts w:cs="Times New Roman"/>
          <w:szCs w:val="28"/>
        </w:rPr>
        <w:t>№</w:t>
      </w:r>
      <w:r w:rsidR="00EA40E3" w:rsidRPr="00EA40E3">
        <w:rPr>
          <w:rFonts w:cs="Times New Roman"/>
          <w:szCs w:val="28"/>
        </w:rPr>
        <w:t xml:space="preserve"> </w:t>
      </w:r>
      <w:r w:rsidR="001464B0" w:rsidRPr="0023774B">
        <w:rPr>
          <w:rFonts w:cs="Times New Roman"/>
          <w:szCs w:val="28"/>
        </w:rPr>
        <w:t>9</w:t>
      </w:r>
    </w:p>
    <w:p w14:paraId="68444053" w14:textId="77777777" w:rsidR="00967F06" w:rsidRDefault="00967F06" w:rsidP="00741B7A">
      <w:pPr>
        <w:jc w:val="center"/>
        <w:rPr>
          <w:rFonts w:cs="Times New Roman"/>
          <w:szCs w:val="28"/>
        </w:rPr>
      </w:pPr>
    </w:p>
    <w:p w14:paraId="1D649BAD" w14:textId="5E7EC930" w:rsidR="00967F06" w:rsidRPr="00EA40E3" w:rsidRDefault="00DE715D" w:rsidP="00DE715D">
      <w:pPr>
        <w:tabs>
          <w:tab w:val="center" w:pos="4677"/>
          <w:tab w:val="left" w:pos="642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67F06">
        <w:rPr>
          <w:rFonts w:cs="Times New Roman"/>
          <w:szCs w:val="28"/>
        </w:rPr>
        <w:t xml:space="preserve">Вариант № </w:t>
      </w:r>
      <w:r w:rsidR="00EA40E3" w:rsidRPr="00EA40E3">
        <w:rPr>
          <w:rFonts w:cs="Times New Roman"/>
          <w:szCs w:val="28"/>
        </w:rPr>
        <w:t>2</w:t>
      </w:r>
      <w:r w:rsidR="001217B9">
        <w:rPr>
          <w:rFonts w:cs="Times New Roman"/>
          <w:szCs w:val="28"/>
        </w:rPr>
        <w:t>5</w:t>
      </w:r>
      <w:r>
        <w:rPr>
          <w:rFonts w:cs="Times New Roman"/>
          <w:szCs w:val="28"/>
        </w:rPr>
        <w:tab/>
      </w:r>
    </w:p>
    <w:p w14:paraId="37B5086D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7110980" w14:textId="77777777" w:rsidR="00741B7A" w:rsidRDefault="00F405EC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F2542C">
        <w:rPr>
          <w:rFonts w:cs="Times New Roman"/>
          <w:szCs w:val="28"/>
        </w:rPr>
        <w:t xml:space="preserve"> «</w:t>
      </w:r>
      <w:r w:rsidR="00741B7A">
        <w:rPr>
          <w:rFonts w:cs="Times New Roman"/>
          <w:szCs w:val="28"/>
        </w:rPr>
        <w:t>Базы данных»</w:t>
      </w:r>
    </w:p>
    <w:p w14:paraId="23A64D6A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DF4B42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FAFEB12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ADA0680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29384B2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FA89552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31756FC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014E5BBF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6226D2D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1C3396E" w14:textId="77777777" w:rsidR="00741B7A" w:rsidRDefault="00741B7A" w:rsidP="00741B7A">
      <w:pPr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студент группы </w:t>
            </w:r>
            <w:r w:rsidR="004D1CB7">
              <w:rPr>
                <w:rFonts w:cs="Times New Roman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специальности </w:t>
            </w:r>
            <w:r w:rsidR="00DA4349">
              <w:rPr>
                <w:rFonts w:cs="Times New Roman"/>
                <w:szCs w:val="28"/>
              </w:rPr>
              <w:t>ПОИТ</w:t>
            </w:r>
          </w:p>
          <w:p w14:paraId="09324080" w14:textId="77777777" w:rsidR="00167BD2" w:rsidRPr="00167BD2" w:rsidRDefault="00167BD2" w:rsidP="00167BD2">
            <w:pPr>
              <w:rPr>
                <w:rFonts w:cs="Times New Roman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Проверил:</w:t>
            </w:r>
          </w:p>
          <w:p w14:paraId="33442B85" w14:textId="77777777" w:rsid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</w:t>
            </w:r>
            <w:r w:rsidRPr="00167BD2">
              <w:rPr>
                <w:rFonts w:cs="Times New Roman"/>
                <w:szCs w:val="28"/>
              </w:rPr>
              <w:t xml:space="preserve">оцент кафедры </w:t>
            </w:r>
            <w:proofErr w:type="spellStart"/>
            <w:r w:rsidRPr="00167BD2">
              <w:rPr>
                <w:rFonts w:cs="Times New Roman"/>
                <w:szCs w:val="28"/>
              </w:rPr>
              <w:t>ИСиТ</w:t>
            </w:r>
            <w:proofErr w:type="spellEnd"/>
            <w:r w:rsidRPr="00167BD2">
              <w:rPr>
                <w:rFonts w:cs="Times New Roman"/>
                <w:szCs w:val="28"/>
              </w:rPr>
              <w:t xml:space="preserve">, </w:t>
            </w:r>
          </w:p>
          <w:p w14:paraId="59464A9B" w14:textId="77777777" w:rsidR="00167BD2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proofErr w:type="spellStart"/>
            <w:r w:rsidRPr="00167BD2">
              <w:rPr>
                <w:rFonts w:cs="Times New Roman"/>
                <w:szCs w:val="28"/>
              </w:rPr>
              <w:t>к.п.н</w:t>
            </w:r>
            <w:proofErr w:type="spellEnd"/>
            <w:r w:rsidRPr="00167BD2">
              <w:rPr>
                <w:rFonts w:cs="Times New Roman"/>
                <w:szCs w:val="28"/>
              </w:rPr>
              <w:t>., доцент</w:t>
            </w:r>
          </w:p>
          <w:p w14:paraId="78A90C79" w14:textId="77777777" w:rsidR="00741B7A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proofErr w:type="spellStart"/>
            <w:r w:rsidRPr="00167BD2">
              <w:rPr>
                <w:rFonts w:cs="Times New Roman"/>
                <w:szCs w:val="28"/>
              </w:rPr>
              <w:t>Кунцевич</w:t>
            </w:r>
            <w:proofErr w:type="spellEnd"/>
            <w:r w:rsidRPr="00167BD2">
              <w:rPr>
                <w:rFonts w:cs="Times New Roman"/>
                <w:szCs w:val="28"/>
              </w:rPr>
              <w:t xml:space="preserve"> О.Ю.</w:t>
            </w:r>
          </w:p>
        </w:tc>
      </w:tr>
    </w:tbl>
    <w:p w14:paraId="12892221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1EF16C5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C4941AF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169A04D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2C379FF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D01639B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9572213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4EC31AF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5A618635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7C6ACF68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2DEECE20" w14:textId="4D0136D9" w:rsidR="00167BD2" w:rsidRDefault="00167BD2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="00D52B08">
        <w:rPr>
          <w:rFonts w:cs="Times New Roman"/>
          <w:szCs w:val="28"/>
        </w:rPr>
        <w:t>5</w:t>
      </w:r>
    </w:p>
    <w:p w14:paraId="3D666B48" w14:textId="3EF809DF" w:rsidR="00F2542C" w:rsidRPr="00924523" w:rsidRDefault="00F2542C" w:rsidP="00D40516">
      <w:pPr>
        <w:rPr>
          <w:color w:val="000000"/>
          <w:szCs w:val="20"/>
          <w:shd w:val="clear" w:color="auto" w:fill="FFFFFF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Тема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BA6D00" w:rsidRPr="00BA6D00">
        <w:rPr>
          <w:color w:val="000000"/>
          <w:szCs w:val="20"/>
          <w:shd w:val="clear" w:color="auto" w:fill="FFFFFF"/>
        </w:rPr>
        <w:t>Реализация операций управления структурами баз данных</w:t>
      </w:r>
      <w:r w:rsidR="00924523">
        <w:rPr>
          <w:color w:val="000000"/>
          <w:szCs w:val="20"/>
          <w:shd w:val="clear" w:color="auto" w:fill="FFFFFF"/>
        </w:rPr>
        <w:t>.</w:t>
      </w:r>
    </w:p>
    <w:p w14:paraId="1D2E71D7" w14:textId="014210DA" w:rsidR="00F2542C" w:rsidRPr="00D71F72" w:rsidRDefault="00F2542C" w:rsidP="00233A1C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Цель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D71F72">
        <w:t>С</w:t>
      </w:r>
      <w:r w:rsidR="00D71F72" w:rsidRPr="00DB6E7C">
        <w:t>формулировать запросы для создания, удаления и модификации структуры базы данных</w:t>
      </w:r>
      <w:r w:rsidR="00D71F72" w:rsidRPr="00D71F72">
        <w:t>.</w:t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ыполнени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е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работы</w:t>
      </w:r>
    </w:p>
    <w:p w14:paraId="5683B217" w14:textId="77777777" w:rsidR="002E12E0" w:rsidRPr="002E12E0" w:rsidRDefault="002E12E0" w:rsidP="00E41D01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1. Создайте базу данных, соответствующую вашему варианту, выданному на первом занятии. Название базы данных сформируйте следующим образом: Номер </w:t>
      </w:r>
      <w:proofErr w:type="spellStart"/>
      <w:r w:rsidRPr="002E12E0">
        <w:rPr>
          <w:color w:val="000000"/>
          <w:szCs w:val="20"/>
          <w:shd w:val="clear" w:color="auto" w:fill="FFFFFF"/>
        </w:rPr>
        <w:t>группы_Фамилия_Вариант</w:t>
      </w:r>
      <w:proofErr w:type="spellEnd"/>
      <w:r w:rsidRPr="002E12E0">
        <w:rPr>
          <w:color w:val="000000"/>
          <w:szCs w:val="20"/>
          <w:shd w:val="clear" w:color="auto" w:fill="FFFFFF"/>
        </w:rPr>
        <w:t>, например, 81071_Ivanov_1.</w:t>
      </w:r>
    </w:p>
    <w:p w14:paraId="1553F8E5" w14:textId="77777777" w:rsidR="002E12E0" w:rsidRPr="002E12E0" w:rsidRDefault="002E12E0" w:rsidP="00E41D01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2. Создайте таблицы и связи между ними.</w:t>
      </w:r>
    </w:p>
    <w:p w14:paraId="5180292E" w14:textId="77777777" w:rsidR="002E12E0" w:rsidRPr="002E12E0" w:rsidRDefault="002E12E0" w:rsidP="00E41D01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3. Установите возможность каскадного удаления и обновления данных,</w:t>
      </w:r>
    </w:p>
    <w:p w14:paraId="3CB8A832" w14:textId="77777777" w:rsidR="002E12E0" w:rsidRPr="002E12E0" w:rsidRDefault="002E12E0" w:rsidP="00DA0C76">
      <w:pPr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при необходимости определите и другие механизмы поддержания действий по</w:t>
      </w:r>
    </w:p>
    <w:p w14:paraId="131961E1" w14:textId="77777777" w:rsidR="002E12E0" w:rsidRPr="002E12E0" w:rsidRDefault="002E12E0" w:rsidP="00DA0C76">
      <w:pPr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обеспечению ссылочной целостности в базе данных.</w:t>
      </w:r>
    </w:p>
    <w:p w14:paraId="4FCCB4CD" w14:textId="77777777" w:rsidR="002E12E0" w:rsidRPr="002E12E0" w:rsidRDefault="002E12E0" w:rsidP="00E41D01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4. Заполните каждую из таблиц валидными данными не менее чем на пять строк.</w:t>
      </w:r>
    </w:p>
    <w:p w14:paraId="7B4101EC" w14:textId="77777777" w:rsidR="002E12E0" w:rsidRPr="002E12E0" w:rsidRDefault="002E12E0" w:rsidP="00E41D01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5. Убедитесь, что для столбцов – первичных ключей таблиц – автоматически созданы индексы, что эти индексы – </w:t>
      </w:r>
      <w:proofErr w:type="spellStart"/>
      <w:r w:rsidRPr="002E12E0">
        <w:rPr>
          <w:color w:val="000000"/>
          <w:szCs w:val="20"/>
          <w:shd w:val="clear" w:color="auto" w:fill="FFFFFF"/>
        </w:rPr>
        <w:t>кластеризованные</w:t>
      </w:r>
      <w:proofErr w:type="spellEnd"/>
      <w:r w:rsidRPr="002E12E0">
        <w:rPr>
          <w:color w:val="000000"/>
          <w:szCs w:val="20"/>
          <w:shd w:val="clear" w:color="auto" w:fill="FFFFFF"/>
        </w:rPr>
        <w:t>.</w:t>
      </w:r>
    </w:p>
    <w:p w14:paraId="07F3B8B1" w14:textId="77777777" w:rsidR="002E12E0" w:rsidRPr="002E12E0" w:rsidRDefault="002E12E0" w:rsidP="00E41D01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6. Создайте несколько </w:t>
      </w:r>
      <w:proofErr w:type="spellStart"/>
      <w:r w:rsidRPr="002E12E0">
        <w:rPr>
          <w:color w:val="000000"/>
          <w:szCs w:val="20"/>
          <w:shd w:val="clear" w:color="auto" w:fill="FFFFFF"/>
        </w:rPr>
        <w:t>некластеризованных</w:t>
      </w:r>
      <w:proofErr w:type="spellEnd"/>
      <w:r w:rsidRPr="002E12E0">
        <w:rPr>
          <w:color w:val="000000"/>
          <w:szCs w:val="20"/>
          <w:shd w:val="clear" w:color="auto" w:fill="FFFFFF"/>
        </w:rPr>
        <w:t xml:space="preserve"> индексов для других столбцов таблиц базы данных. Аргументируйте выбор столбцов.</w:t>
      </w:r>
    </w:p>
    <w:p w14:paraId="2C011ED1" w14:textId="77777777" w:rsidR="002E12E0" w:rsidRPr="002E12E0" w:rsidRDefault="002E12E0" w:rsidP="00E41D01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7. Реализуйте простые действия с помощью оператора ALTER TABLE по изменению структуры таблицы (не менее трех) и свойств столбцов.</w:t>
      </w:r>
    </w:p>
    <w:p w14:paraId="4207FA76" w14:textId="77777777" w:rsidR="002E12E0" w:rsidRPr="002E12E0" w:rsidRDefault="002E12E0" w:rsidP="00E41D01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8. Создайте таблицу-копию одной из таблиц базы данных. С помощью команды DROP удалите ее.</w:t>
      </w:r>
    </w:p>
    <w:p w14:paraId="47206618" w14:textId="77777777" w:rsidR="002E12E0" w:rsidRPr="002E12E0" w:rsidRDefault="002E12E0" w:rsidP="00E41D01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9. Создайте запрос на изменение данных одной из таблиц с применением и без применения оператора </w:t>
      </w:r>
      <w:proofErr w:type="spellStart"/>
      <w:r w:rsidRPr="002E12E0">
        <w:rPr>
          <w:color w:val="000000"/>
          <w:szCs w:val="20"/>
          <w:shd w:val="clear" w:color="auto" w:fill="FFFFFF"/>
        </w:rPr>
        <w:t>Where</w:t>
      </w:r>
      <w:proofErr w:type="spellEnd"/>
      <w:r w:rsidRPr="002E12E0">
        <w:rPr>
          <w:color w:val="000000"/>
          <w:szCs w:val="20"/>
          <w:shd w:val="clear" w:color="auto" w:fill="FFFFFF"/>
        </w:rPr>
        <w:t>.</w:t>
      </w:r>
    </w:p>
    <w:p w14:paraId="40F98FC5" w14:textId="77777777" w:rsidR="002E12E0" w:rsidRPr="002E12E0" w:rsidRDefault="002E12E0" w:rsidP="00E41D01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10. Оформите отчет по лабораторной работе (включите все скрипты и</w:t>
      </w:r>
    </w:p>
    <w:p w14:paraId="410D455E" w14:textId="77777777" w:rsidR="002E12E0" w:rsidRPr="002E12E0" w:rsidRDefault="002E12E0" w:rsidP="00DA0C76">
      <w:pPr>
        <w:jc w:val="both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диаграмму БД).</w:t>
      </w:r>
    </w:p>
    <w:p w14:paraId="352B07F5" w14:textId="77777777" w:rsidR="002E12E0" w:rsidRPr="002E12E0" w:rsidRDefault="002E12E0" w:rsidP="002E12E0">
      <w:pPr>
        <w:spacing w:before="100" w:beforeAutospacing="1" w:after="100" w:afterAutospacing="1"/>
        <w:jc w:val="center"/>
        <w:rPr>
          <w:b/>
          <w:color w:val="000000"/>
          <w:szCs w:val="20"/>
          <w:shd w:val="clear" w:color="auto" w:fill="FFFFFF"/>
        </w:rPr>
      </w:pPr>
    </w:p>
    <w:p w14:paraId="4EDD0F8E" w14:textId="4CB94DFC" w:rsidR="002E12E0" w:rsidRPr="002E12E0" w:rsidRDefault="002E12E0" w:rsidP="002E12E0">
      <w:pPr>
        <w:spacing w:before="100" w:beforeAutospacing="1" w:after="100" w:afterAutospacing="1"/>
        <w:jc w:val="center"/>
        <w:rPr>
          <w:b/>
          <w:color w:val="000000"/>
          <w:szCs w:val="20"/>
          <w:shd w:val="clear" w:color="auto" w:fill="FFFFFF"/>
        </w:rPr>
      </w:pPr>
    </w:p>
    <w:p w14:paraId="11AA945A" w14:textId="77777777" w:rsidR="002E12E0" w:rsidRPr="002E12E0" w:rsidRDefault="002E12E0" w:rsidP="002E12E0">
      <w:pPr>
        <w:spacing w:before="100" w:beforeAutospacing="1" w:after="100" w:afterAutospacing="1"/>
        <w:jc w:val="center"/>
        <w:rPr>
          <w:b/>
          <w:color w:val="000000"/>
          <w:szCs w:val="20"/>
          <w:shd w:val="clear" w:color="auto" w:fill="FFFFFF"/>
        </w:rPr>
      </w:pPr>
    </w:p>
    <w:p w14:paraId="580A0B66" w14:textId="77777777" w:rsidR="002E12E0" w:rsidRPr="002E12E0" w:rsidRDefault="002E12E0" w:rsidP="009A2D64">
      <w:pPr>
        <w:jc w:val="center"/>
        <w:rPr>
          <w:b/>
          <w:color w:val="000000"/>
          <w:szCs w:val="20"/>
          <w:shd w:val="clear" w:color="auto" w:fill="FFFFFF"/>
        </w:rPr>
      </w:pPr>
      <w:r w:rsidRPr="002E12E0">
        <w:rPr>
          <w:b/>
          <w:noProof/>
          <w:color w:val="000000"/>
          <w:szCs w:val="20"/>
          <w:shd w:val="clear" w:color="auto" w:fill="FFFFFF"/>
        </w:rPr>
        <w:lastRenderedPageBreak/>
        <w:drawing>
          <wp:inline distT="0" distB="0" distL="0" distR="0" wp14:anchorId="2DC31D77" wp14:editId="314E38AC">
            <wp:extent cx="3982268" cy="25381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6888" cy="255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2591" w14:textId="33D8ABD9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Рисунок 1 – Спецификация обновления и удаления</w:t>
      </w:r>
    </w:p>
    <w:p w14:paraId="6101F986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23CE7F52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drawing>
          <wp:inline distT="0" distB="0" distL="0" distR="0" wp14:anchorId="20E0DB2E" wp14:editId="6D452C21">
            <wp:extent cx="4002066" cy="2550814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2823" cy="257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2702" w14:textId="1A457B6D" w:rsidR="002E12E0" w:rsidRPr="002E12E0" w:rsidRDefault="002E12E0" w:rsidP="009A2D64">
      <w:pPr>
        <w:jc w:val="center"/>
        <w:rPr>
          <w:b/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Рисунок 2 – Спецификация обновления и удаления</w:t>
      </w:r>
    </w:p>
    <w:p w14:paraId="7BA056BB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512C506C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drawing>
          <wp:inline distT="0" distB="0" distL="0" distR="0" wp14:anchorId="11BAE594" wp14:editId="4A060E58">
            <wp:extent cx="4229743" cy="269593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3183" cy="27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2F41" w14:textId="769CC508" w:rsidR="002E12E0" w:rsidRPr="002E12E0" w:rsidRDefault="002E12E0" w:rsidP="009A2D64">
      <w:pPr>
        <w:jc w:val="center"/>
        <w:rPr>
          <w:b/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Рисунок 3 – Спецификация обновления и удаления</w:t>
      </w:r>
    </w:p>
    <w:p w14:paraId="6A1F994B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5948B36D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lastRenderedPageBreak/>
        <w:drawing>
          <wp:inline distT="0" distB="0" distL="0" distR="0" wp14:anchorId="65612CEB" wp14:editId="5C05233D">
            <wp:extent cx="4185282" cy="2667592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5282" cy="266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4CFD" w14:textId="773FCC33" w:rsidR="002E12E0" w:rsidRPr="002E12E0" w:rsidRDefault="002E12E0" w:rsidP="009A2D64">
      <w:pPr>
        <w:jc w:val="center"/>
        <w:rPr>
          <w:b/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Рисунок 4 – Спецификация обновления и удаления</w:t>
      </w:r>
    </w:p>
    <w:p w14:paraId="204E716F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7C627BE6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drawing>
          <wp:inline distT="0" distB="0" distL="0" distR="0" wp14:anchorId="4C25BC44" wp14:editId="5EB46620">
            <wp:extent cx="3914140" cy="2494772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4880" cy="252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18D1" w14:textId="6589A9F3" w:rsidR="002E12E0" w:rsidRPr="002E12E0" w:rsidRDefault="002E12E0" w:rsidP="009A2D64">
      <w:pPr>
        <w:jc w:val="center"/>
        <w:rPr>
          <w:b/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Рисунок 5 – Спецификация обновления и удаления</w:t>
      </w:r>
    </w:p>
    <w:p w14:paraId="281D0A48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7D202566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drawing>
          <wp:inline distT="0" distB="0" distL="0" distR="0" wp14:anchorId="49BEC945" wp14:editId="373C2845">
            <wp:extent cx="3853313" cy="2456003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0123" cy="246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B190" w14:textId="6D49BEFE" w:rsidR="002E12E0" w:rsidRPr="002E12E0" w:rsidRDefault="002E12E0" w:rsidP="009A2D64">
      <w:pPr>
        <w:jc w:val="center"/>
        <w:rPr>
          <w:b/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Рисунок 6 – Спецификация обновления и удаления</w:t>
      </w:r>
    </w:p>
    <w:p w14:paraId="3A73D6BA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09016940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lastRenderedPageBreak/>
        <w:drawing>
          <wp:inline distT="0" distB="0" distL="0" distR="0" wp14:anchorId="19E1AE7E" wp14:editId="01EFDFEF">
            <wp:extent cx="3610324" cy="2301128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4459" cy="23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8143" w14:textId="41310FCF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Рисунок 7 – Спецификация обновления и удаления</w:t>
      </w:r>
    </w:p>
    <w:p w14:paraId="377EA5FB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10B26255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drawing>
          <wp:inline distT="0" distB="0" distL="0" distR="0" wp14:anchorId="6A6E843A" wp14:editId="2CD38BF3">
            <wp:extent cx="3685687" cy="234916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2185" cy="235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09AF" w14:textId="123843A8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Рисунок 8 – Спецификация обновления и удаления</w:t>
      </w:r>
    </w:p>
    <w:p w14:paraId="264737E5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1538244F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Для часто используемых полей поиска (название книги, имя автора), дат в таблице </w:t>
      </w:r>
      <w:r w:rsidRPr="002E12E0">
        <w:rPr>
          <w:color w:val="000000"/>
          <w:szCs w:val="20"/>
          <w:shd w:val="clear" w:color="auto" w:fill="FFFFFF"/>
          <w:lang w:val="en-US"/>
        </w:rPr>
        <w:t>Authors</w:t>
      </w:r>
      <w:r w:rsidRPr="002E12E0">
        <w:rPr>
          <w:color w:val="000000"/>
          <w:szCs w:val="20"/>
          <w:shd w:val="clear" w:color="auto" w:fill="FFFFFF"/>
        </w:rPr>
        <w:t>_</w:t>
      </w:r>
      <w:r w:rsidRPr="002E12E0">
        <w:rPr>
          <w:color w:val="000000"/>
          <w:szCs w:val="20"/>
          <w:shd w:val="clear" w:color="auto" w:fill="FFFFFF"/>
          <w:lang w:val="en-US"/>
        </w:rPr>
        <w:t>Info</w:t>
      </w:r>
      <w:r w:rsidRPr="002E12E0">
        <w:rPr>
          <w:color w:val="000000"/>
          <w:szCs w:val="20"/>
          <w:shd w:val="clear" w:color="auto" w:fill="FFFFFF"/>
        </w:rPr>
        <w:t xml:space="preserve"> для эффективного поиска по датам созданы индексы.</w:t>
      </w:r>
    </w:p>
    <w:p w14:paraId="25D5B58E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12A2CDAC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drawing>
          <wp:inline distT="0" distB="0" distL="0" distR="0" wp14:anchorId="4AACC2D1" wp14:editId="60BAA816">
            <wp:extent cx="3664130" cy="2335422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2239" cy="235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0519" w14:textId="13883423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Рисунок 9 – Индексы</w:t>
      </w:r>
    </w:p>
    <w:p w14:paraId="770539BD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1E850791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lastRenderedPageBreak/>
        <w:drawing>
          <wp:inline distT="0" distB="0" distL="0" distR="0" wp14:anchorId="73CF3DDD" wp14:editId="70853A5F">
            <wp:extent cx="3700953" cy="2358892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7998" cy="237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FB8C" w14:textId="6B44EDB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Рисунок 10 – Индексы</w:t>
      </w:r>
    </w:p>
    <w:p w14:paraId="78E21AB3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15273426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drawing>
          <wp:inline distT="0" distB="0" distL="0" distR="0" wp14:anchorId="421D4EB7" wp14:editId="79619439">
            <wp:extent cx="3723566" cy="2373704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5378" cy="238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57AB" w14:textId="4E607EDD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Рисунок 1</w:t>
      </w:r>
      <w:r w:rsidRPr="002E12E0">
        <w:rPr>
          <w:color w:val="000000"/>
          <w:szCs w:val="20"/>
          <w:shd w:val="clear" w:color="auto" w:fill="FFFFFF"/>
          <w:lang w:val="en-US"/>
        </w:rPr>
        <w:t>1</w:t>
      </w:r>
      <w:r w:rsidRPr="002E12E0">
        <w:rPr>
          <w:color w:val="000000"/>
          <w:szCs w:val="20"/>
          <w:shd w:val="clear" w:color="auto" w:fill="FFFFFF"/>
        </w:rPr>
        <w:t xml:space="preserve"> – Индексы</w:t>
      </w:r>
    </w:p>
    <w:p w14:paraId="07180800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3FF7A96A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  <w:lang w:val="en-US"/>
        </w:rPr>
      </w:pPr>
      <w:r w:rsidRPr="002E12E0">
        <w:rPr>
          <w:noProof/>
          <w:color w:val="000000"/>
          <w:szCs w:val="20"/>
          <w:shd w:val="clear" w:color="auto" w:fill="FFFFFF"/>
        </w:rPr>
        <w:drawing>
          <wp:inline distT="0" distB="0" distL="0" distR="0" wp14:anchorId="2F80556E" wp14:editId="695A2736">
            <wp:extent cx="3819097" cy="2434194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6429" cy="245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10F1" w14:textId="66EFC803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Рисунок 1</w:t>
      </w:r>
      <w:r w:rsidRPr="002E12E0">
        <w:rPr>
          <w:color w:val="000000"/>
          <w:szCs w:val="20"/>
          <w:shd w:val="clear" w:color="auto" w:fill="FFFFFF"/>
          <w:lang w:val="en-US"/>
        </w:rPr>
        <w:t>2</w:t>
      </w:r>
      <w:r w:rsidRPr="002E12E0">
        <w:rPr>
          <w:color w:val="000000"/>
          <w:szCs w:val="20"/>
          <w:shd w:val="clear" w:color="auto" w:fill="FFFFFF"/>
        </w:rPr>
        <w:t xml:space="preserve"> – Индексы</w:t>
      </w:r>
    </w:p>
    <w:p w14:paraId="5E35A153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4A7ADAB2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lastRenderedPageBreak/>
        <w:drawing>
          <wp:inline distT="0" distB="0" distL="0" distR="0" wp14:anchorId="429F430B" wp14:editId="72DBE392">
            <wp:extent cx="4201111" cy="2896004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CDEE" w14:textId="17D9123B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Рисунок 13 – Операции с использованием </w:t>
      </w:r>
      <w:r w:rsidRPr="002E12E0">
        <w:rPr>
          <w:color w:val="000000"/>
          <w:szCs w:val="20"/>
          <w:shd w:val="clear" w:color="auto" w:fill="FFFFFF"/>
          <w:lang w:val="en-US"/>
        </w:rPr>
        <w:t>ALTER</w:t>
      </w:r>
      <w:r w:rsidRPr="002E12E0">
        <w:rPr>
          <w:color w:val="000000"/>
          <w:szCs w:val="20"/>
          <w:shd w:val="clear" w:color="auto" w:fill="FFFFFF"/>
        </w:rPr>
        <w:t xml:space="preserve"> </w:t>
      </w:r>
      <w:r w:rsidRPr="002E12E0">
        <w:rPr>
          <w:color w:val="000000"/>
          <w:szCs w:val="20"/>
          <w:shd w:val="clear" w:color="auto" w:fill="FFFFFF"/>
          <w:lang w:val="en-US"/>
        </w:rPr>
        <w:t>TABLE</w:t>
      </w:r>
    </w:p>
    <w:p w14:paraId="2CFD198D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04C9F3E5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drawing>
          <wp:inline distT="0" distB="0" distL="0" distR="0" wp14:anchorId="78B64B6D" wp14:editId="04788A50">
            <wp:extent cx="4143953" cy="25054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381C" w14:textId="7D9D0D90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Рисунок 14 – Операции с использованием </w:t>
      </w:r>
      <w:r w:rsidRPr="002E12E0">
        <w:rPr>
          <w:color w:val="000000"/>
          <w:szCs w:val="20"/>
          <w:shd w:val="clear" w:color="auto" w:fill="FFFFFF"/>
          <w:lang w:val="en-US"/>
        </w:rPr>
        <w:t>ALTER</w:t>
      </w:r>
      <w:r w:rsidRPr="002E12E0">
        <w:rPr>
          <w:color w:val="000000"/>
          <w:szCs w:val="20"/>
          <w:shd w:val="clear" w:color="auto" w:fill="FFFFFF"/>
        </w:rPr>
        <w:t xml:space="preserve"> </w:t>
      </w:r>
      <w:r w:rsidRPr="002E12E0">
        <w:rPr>
          <w:color w:val="000000"/>
          <w:szCs w:val="20"/>
          <w:shd w:val="clear" w:color="auto" w:fill="FFFFFF"/>
          <w:lang w:val="en-US"/>
        </w:rPr>
        <w:t>TABLE</w:t>
      </w:r>
    </w:p>
    <w:p w14:paraId="1ADB728D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6FC63FAB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  <w:lang w:val="en-US"/>
        </w:rPr>
      </w:pPr>
      <w:r w:rsidRPr="002E12E0">
        <w:rPr>
          <w:noProof/>
          <w:color w:val="000000"/>
          <w:szCs w:val="20"/>
          <w:shd w:val="clear" w:color="auto" w:fill="FFFFFF"/>
          <w:lang w:val="en-US"/>
        </w:rPr>
        <w:drawing>
          <wp:inline distT="0" distB="0" distL="0" distR="0" wp14:anchorId="1F5EE054" wp14:editId="15D0B203">
            <wp:extent cx="4191585" cy="232442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8905" w14:textId="0D1E4CFE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Рисунок 15 – Операции с использованием </w:t>
      </w:r>
      <w:r w:rsidRPr="002E12E0">
        <w:rPr>
          <w:color w:val="000000"/>
          <w:szCs w:val="20"/>
          <w:shd w:val="clear" w:color="auto" w:fill="FFFFFF"/>
          <w:lang w:val="en-US"/>
        </w:rPr>
        <w:t>ALTER</w:t>
      </w:r>
      <w:r w:rsidRPr="002E12E0">
        <w:rPr>
          <w:color w:val="000000"/>
          <w:szCs w:val="20"/>
          <w:shd w:val="clear" w:color="auto" w:fill="FFFFFF"/>
        </w:rPr>
        <w:t xml:space="preserve"> </w:t>
      </w:r>
      <w:r w:rsidRPr="002E12E0">
        <w:rPr>
          <w:color w:val="000000"/>
          <w:szCs w:val="20"/>
          <w:shd w:val="clear" w:color="auto" w:fill="FFFFFF"/>
          <w:lang w:val="en-US"/>
        </w:rPr>
        <w:t>TABLE</w:t>
      </w:r>
    </w:p>
    <w:p w14:paraId="54E64F12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22743F9B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lastRenderedPageBreak/>
        <w:drawing>
          <wp:inline distT="0" distB="0" distL="0" distR="0" wp14:anchorId="0249D91D" wp14:editId="661ACD9A">
            <wp:extent cx="4115374" cy="162900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DD85" w14:textId="5E7C738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Рисунок 16 – Копия таблицы </w:t>
      </w:r>
      <w:r w:rsidRPr="002E12E0">
        <w:rPr>
          <w:color w:val="000000"/>
          <w:szCs w:val="20"/>
          <w:shd w:val="clear" w:color="auto" w:fill="FFFFFF"/>
          <w:lang w:val="en-US"/>
        </w:rPr>
        <w:t>Authors</w:t>
      </w:r>
    </w:p>
    <w:p w14:paraId="2F172AB5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26CE311B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drawing>
          <wp:inline distT="0" distB="0" distL="0" distR="0" wp14:anchorId="2D4E8343" wp14:editId="380E648D">
            <wp:extent cx="4077269" cy="380100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99FF" w14:textId="6768F84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Рисунок 17 – Удаление таблицы </w:t>
      </w:r>
      <w:r w:rsidRPr="002E12E0">
        <w:rPr>
          <w:color w:val="000000"/>
          <w:szCs w:val="20"/>
          <w:shd w:val="clear" w:color="auto" w:fill="FFFFFF"/>
          <w:lang w:val="en-US"/>
        </w:rPr>
        <w:t>Authors</w:t>
      </w:r>
      <w:r w:rsidRPr="002E12E0">
        <w:rPr>
          <w:color w:val="000000"/>
          <w:szCs w:val="20"/>
          <w:shd w:val="clear" w:color="auto" w:fill="FFFFFF"/>
        </w:rPr>
        <w:t>_</w:t>
      </w:r>
      <w:r w:rsidRPr="002E12E0">
        <w:rPr>
          <w:color w:val="000000"/>
          <w:szCs w:val="20"/>
          <w:shd w:val="clear" w:color="auto" w:fill="FFFFFF"/>
          <w:lang w:val="en-US"/>
        </w:rPr>
        <w:t>Copy</w:t>
      </w:r>
    </w:p>
    <w:p w14:paraId="274F492F" w14:textId="77777777" w:rsidR="002E12E0" w:rsidRPr="002E12E0" w:rsidRDefault="002E12E0" w:rsidP="009A2D64">
      <w:pPr>
        <w:jc w:val="center"/>
        <w:rPr>
          <w:b/>
          <w:color w:val="000000"/>
          <w:szCs w:val="20"/>
          <w:shd w:val="clear" w:color="auto" w:fill="FFFFFF"/>
        </w:rPr>
      </w:pPr>
    </w:p>
    <w:p w14:paraId="27B75622" w14:textId="77777777" w:rsidR="002E12E0" w:rsidRPr="002E12E0" w:rsidRDefault="002E12E0" w:rsidP="009A2D64">
      <w:pPr>
        <w:jc w:val="center"/>
        <w:rPr>
          <w:b/>
          <w:color w:val="000000"/>
          <w:szCs w:val="20"/>
          <w:shd w:val="clear" w:color="auto" w:fill="FFFFFF"/>
        </w:rPr>
      </w:pPr>
      <w:r w:rsidRPr="002E12E0">
        <w:rPr>
          <w:b/>
          <w:noProof/>
          <w:color w:val="000000"/>
          <w:szCs w:val="20"/>
          <w:shd w:val="clear" w:color="auto" w:fill="FFFFFF"/>
        </w:rPr>
        <w:drawing>
          <wp:inline distT="0" distB="0" distL="0" distR="0" wp14:anchorId="1B344C71" wp14:editId="40654F03">
            <wp:extent cx="5503855" cy="1169731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2079" cy="118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29D2" w14:textId="4109ADC2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>Рисунок 1</w:t>
      </w:r>
      <w:r w:rsidRPr="0023774B">
        <w:rPr>
          <w:color w:val="000000"/>
          <w:szCs w:val="20"/>
          <w:shd w:val="clear" w:color="auto" w:fill="FFFFFF"/>
        </w:rPr>
        <w:t>8</w:t>
      </w:r>
      <w:r w:rsidRPr="002E12E0">
        <w:rPr>
          <w:color w:val="000000"/>
          <w:szCs w:val="20"/>
          <w:shd w:val="clear" w:color="auto" w:fill="FFFFFF"/>
        </w:rPr>
        <w:t xml:space="preserve"> – Таблица </w:t>
      </w:r>
      <w:r w:rsidRPr="002E12E0">
        <w:rPr>
          <w:color w:val="000000"/>
          <w:szCs w:val="20"/>
          <w:shd w:val="clear" w:color="auto" w:fill="FFFFFF"/>
          <w:lang w:val="en-US"/>
        </w:rPr>
        <w:t>Books</w:t>
      </w:r>
      <w:r w:rsidRPr="002E12E0">
        <w:rPr>
          <w:color w:val="000000"/>
          <w:szCs w:val="20"/>
          <w:shd w:val="clear" w:color="auto" w:fill="FFFFFF"/>
        </w:rPr>
        <w:t xml:space="preserve"> до изменения</w:t>
      </w:r>
    </w:p>
    <w:p w14:paraId="4D014477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44AC67A4" w14:textId="77777777" w:rsidR="002E12E0" w:rsidRPr="002E12E0" w:rsidRDefault="002E12E0" w:rsidP="009A2D64">
      <w:pPr>
        <w:jc w:val="center"/>
        <w:rPr>
          <w:b/>
          <w:color w:val="000000"/>
          <w:szCs w:val="20"/>
          <w:shd w:val="clear" w:color="auto" w:fill="FFFFFF"/>
          <w:lang w:val="en-US"/>
        </w:rPr>
      </w:pPr>
      <w:r w:rsidRPr="002E12E0">
        <w:rPr>
          <w:b/>
          <w:noProof/>
          <w:color w:val="000000"/>
          <w:szCs w:val="20"/>
          <w:shd w:val="clear" w:color="auto" w:fill="FFFFFF"/>
          <w:lang w:val="en-US"/>
        </w:rPr>
        <w:lastRenderedPageBreak/>
        <w:drawing>
          <wp:inline distT="0" distB="0" distL="0" distR="0" wp14:anchorId="0994F644" wp14:editId="32B84FD1">
            <wp:extent cx="5578283" cy="2670467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2283" cy="268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D353" w14:textId="2B5BCFE2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Рисунок 19 – Запрос с </w:t>
      </w:r>
      <w:r w:rsidRPr="002E12E0">
        <w:rPr>
          <w:color w:val="000000"/>
          <w:szCs w:val="20"/>
          <w:shd w:val="clear" w:color="auto" w:fill="FFFFFF"/>
          <w:lang w:val="en-US"/>
        </w:rPr>
        <w:t>UPDATE</w:t>
      </w:r>
      <w:r w:rsidRPr="002E12E0">
        <w:rPr>
          <w:color w:val="000000"/>
          <w:szCs w:val="20"/>
          <w:shd w:val="clear" w:color="auto" w:fill="FFFFFF"/>
        </w:rPr>
        <w:t xml:space="preserve"> и </w:t>
      </w:r>
      <w:r w:rsidRPr="002E12E0">
        <w:rPr>
          <w:color w:val="000000"/>
          <w:szCs w:val="20"/>
          <w:shd w:val="clear" w:color="auto" w:fill="FFFFFF"/>
          <w:lang w:val="en-US"/>
        </w:rPr>
        <w:t>WHERE</w:t>
      </w:r>
      <w:r w:rsidRPr="002E12E0">
        <w:rPr>
          <w:color w:val="000000"/>
          <w:szCs w:val="20"/>
          <w:shd w:val="clear" w:color="auto" w:fill="FFFFFF"/>
        </w:rPr>
        <w:t>, и результат</w:t>
      </w:r>
    </w:p>
    <w:p w14:paraId="1187DB57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</w:p>
    <w:p w14:paraId="23F65753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  <w:lang w:val="en-US"/>
        </w:rPr>
      </w:pPr>
      <w:r w:rsidRPr="002E12E0">
        <w:rPr>
          <w:noProof/>
          <w:color w:val="000000"/>
          <w:szCs w:val="20"/>
          <w:shd w:val="clear" w:color="auto" w:fill="FFFFFF"/>
          <w:lang w:val="en-US"/>
        </w:rPr>
        <w:drawing>
          <wp:inline distT="0" distB="0" distL="0" distR="0" wp14:anchorId="63DAD8D8" wp14:editId="5DBDC117">
            <wp:extent cx="5620813" cy="153289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5358" cy="153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BFE7" w14:textId="7C42D3DC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color w:val="000000"/>
          <w:szCs w:val="20"/>
          <w:shd w:val="clear" w:color="auto" w:fill="FFFFFF"/>
        </w:rPr>
        <w:t xml:space="preserve">Рисунок 20 – Запрос с </w:t>
      </w:r>
      <w:r w:rsidRPr="002E12E0">
        <w:rPr>
          <w:color w:val="000000"/>
          <w:szCs w:val="20"/>
          <w:shd w:val="clear" w:color="auto" w:fill="FFFFFF"/>
          <w:lang w:val="en-US"/>
        </w:rPr>
        <w:t>UPDATE</w:t>
      </w:r>
      <w:r w:rsidRPr="002E12E0">
        <w:rPr>
          <w:color w:val="000000"/>
          <w:szCs w:val="20"/>
          <w:shd w:val="clear" w:color="auto" w:fill="FFFFFF"/>
        </w:rPr>
        <w:t>, и результат</w:t>
      </w:r>
    </w:p>
    <w:p w14:paraId="15731E6E" w14:textId="77777777" w:rsidR="002E12E0" w:rsidRPr="002E12E0" w:rsidRDefault="002E12E0" w:rsidP="009A2D64">
      <w:pPr>
        <w:rPr>
          <w:b/>
          <w:color w:val="000000"/>
          <w:szCs w:val="20"/>
          <w:shd w:val="clear" w:color="auto" w:fill="FFFFFF"/>
        </w:rPr>
      </w:pPr>
    </w:p>
    <w:p w14:paraId="7C631030" w14:textId="77777777" w:rsidR="002E12E0" w:rsidRPr="002E12E0" w:rsidRDefault="002E12E0" w:rsidP="009A2D64">
      <w:pPr>
        <w:jc w:val="center"/>
        <w:rPr>
          <w:color w:val="000000"/>
          <w:szCs w:val="20"/>
          <w:shd w:val="clear" w:color="auto" w:fill="FFFFFF"/>
        </w:rPr>
      </w:pPr>
      <w:r w:rsidRPr="002E12E0">
        <w:rPr>
          <w:noProof/>
          <w:color w:val="000000"/>
          <w:szCs w:val="20"/>
          <w:shd w:val="clear" w:color="auto" w:fill="FFFFFF"/>
        </w:rPr>
        <w:drawing>
          <wp:inline distT="0" distB="0" distL="0" distR="0" wp14:anchorId="53A57B67" wp14:editId="0E7BF56A">
            <wp:extent cx="5773536" cy="1897354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104" cy="1916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C2409" w14:textId="2AC6990E" w:rsidR="001844FD" w:rsidRPr="00C540D2" w:rsidRDefault="002E12E0" w:rsidP="009A2D64">
      <w:pPr>
        <w:jc w:val="center"/>
        <w:rPr>
          <w:rFonts w:eastAsia="Times New Roman"/>
          <w:sz w:val="24"/>
          <w:szCs w:val="24"/>
          <w:lang w:eastAsia="ru-RU"/>
        </w:rPr>
      </w:pPr>
      <w:r w:rsidRPr="002E12E0">
        <w:rPr>
          <w:color w:val="000000"/>
          <w:szCs w:val="20"/>
          <w:shd w:val="clear" w:color="auto" w:fill="FFFFFF"/>
        </w:rPr>
        <w:t>Рисунок 21 – Схема базы данных</w:t>
      </w:r>
      <w:r w:rsidR="001844FD"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</w:p>
    <w:p w14:paraId="1F35AA31" w14:textId="7EEED130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Выводы</w:t>
      </w:r>
    </w:p>
    <w:p w14:paraId="632411C1" w14:textId="2BD7F27B" w:rsidR="00F2542C" w:rsidRPr="002627BB" w:rsidRDefault="00FF2A83" w:rsidP="006C6376">
      <w:pPr>
        <w:spacing w:before="120" w:after="120" w:line="250" w:lineRule="atLeast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данной лабораторной работе я</w:t>
      </w:r>
      <w:r w:rsidRPr="00FF2A8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1B1B85">
        <w:rPr>
          <w:rFonts w:eastAsia="Times New Roman" w:cs="Times New Roman"/>
          <w:color w:val="000000"/>
          <w:szCs w:val="28"/>
          <w:lang w:eastAsia="ru-RU"/>
        </w:rPr>
        <w:t xml:space="preserve">научился </w:t>
      </w:r>
      <w:r w:rsidR="002627BB" w:rsidRPr="00DB6E7C">
        <w:t>формулировать запросы для создания, удаления и модификации структуры базы данных.</w:t>
      </w:r>
    </w:p>
    <w:p w14:paraId="28BC9EA7" w14:textId="77777777" w:rsidR="003D002D" w:rsidRPr="00BA095F" w:rsidRDefault="003D002D" w:rsidP="00684450">
      <w:pPr>
        <w:spacing w:before="120" w:after="120" w:line="250" w:lineRule="atLeast"/>
        <w:rPr>
          <w:rFonts w:eastAsia="Times New Roman" w:cs="Times New Roman"/>
          <w:color w:val="000000"/>
          <w:szCs w:val="28"/>
          <w:lang w:eastAsia="ru-RU"/>
        </w:rPr>
      </w:pPr>
    </w:p>
    <w:p w14:paraId="79C9F858" w14:textId="4660A1CC" w:rsidR="00F2542C" w:rsidRDefault="00F2542C" w:rsidP="00B62922">
      <w:pPr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Список использованных источников</w:t>
      </w:r>
    </w:p>
    <w:p w14:paraId="039B968A" w14:textId="77777777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1.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Оскерко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, В. С. Технологии баз данных и знаний : учеб. пособие / В. С.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Оскерко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, З. В.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Пунчик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. – </w:t>
      </w:r>
      <w:proofErr w:type="gramStart"/>
      <w:r w:rsidRPr="003A2E17">
        <w:rPr>
          <w:rFonts w:eastAsia="Times New Roman" w:cs="Times New Roman"/>
          <w:color w:val="000000"/>
          <w:szCs w:val="28"/>
          <w:lang w:eastAsia="ru-RU"/>
        </w:rPr>
        <w:t>Минск :</w:t>
      </w:r>
      <w:proofErr w:type="gram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БГЭУ, 2015. – 215 с.</w:t>
      </w:r>
    </w:p>
    <w:p w14:paraId="0796F517" w14:textId="3B2440EC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2. Куликов, С. C. Реляционные базы данных в примерах: практическое пособие для программистов и тестировщиков / С. С. Куликов. – </w:t>
      </w:r>
      <w:proofErr w:type="gramStart"/>
      <w:r w:rsidRPr="003A2E17">
        <w:rPr>
          <w:rFonts w:eastAsia="Times New Roman" w:cs="Times New Roman"/>
          <w:color w:val="000000"/>
          <w:szCs w:val="28"/>
          <w:lang w:eastAsia="ru-RU"/>
        </w:rPr>
        <w:t>Минск :</w:t>
      </w:r>
      <w:proofErr w:type="gram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Четыре</w:t>
      </w:r>
      <w:r w:rsidR="002937C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>четверти, 2020. – 424 с.</w:t>
      </w:r>
    </w:p>
    <w:p w14:paraId="64F08290" w14:textId="11C840C3" w:rsidR="00F2542C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3.</w:t>
      </w:r>
      <w:r w:rsidR="00EB200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Документация по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Microsoft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SQL [Электронный ресурс]. – 2022. – Режим </w:t>
      </w:r>
      <w:proofErr w:type="gramStart"/>
      <w:r w:rsidRPr="003A2E17">
        <w:rPr>
          <w:rFonts w:eastAsia="Times New Roman" w:cs="Times New Roman"/>
          <w:color w:val="000000"/>
          <w:szCs w:val="28"/>
          <w:lang w:eastAsia="ru-RU"/>
        </w:rPr>
        <w:t>доступа :</w:t>
      </w:r>
      <w:proofErr w:type="gram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https://docs.microsoft.com/ru-ru/sql/?view=sql-server-ver15.</w:t>
      </w:r>
      <w:r w:rsidRPr="003A2E17">
        <w:rPr>
          <w:rFonts w:eastAsia="Times New Roman" w:cs="Times New Roman"/>
          <w:color w:val="000000"/>
          <w:szCs w:val="28"/>
          <w:lang w:eastAsia="ru-RU"/>
        </w:rPr>
        <w:cr/>
      </w:r>
    </w:p>
    <w:sectPr w:rsidR="00F2542C" w:rsidRPr="003A2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23F42"/>
    <w:rsid w:val="00045005"/>
    <w:rsid w:val="00081CE2"/>
    <w:rsid w:val="000B4F59"/>
    <w:rsid w:val="000B5532"/>
    <w:rsid w:val="000B5B0D"/>
    <w:rsid w:val="000E2B4B"/>
    <w:rsid w:val="001217B9"/>
    <w:rsid w:val="00125532"/>
    <w:rsid w:val="001464B0"/>
    <w:rsid w:val="00167BD2"/>
    <w:rsid w:val="00174926"/>
    <w:rsid w:val="001844FD"/>
    <w:rsid w:val="001B1B85"/>
    <w:rsid w:val="00233A1C"/>
    <w:rsid w:val="0023774B"/>
    <w:rsid w:val="002627BB"/>
    <w:rsid w:val="002713FE"/>
    <w:rsid w:val="0027278C"/>
    <w:rsid w:val="002937C1"/>
    <w:rsid w:val="002D0082"/>
    <w:rsid w:val="002E12E0"/>
    <w:rsid w:val="002E4FF6"/>
    <w:rsid w:val="00331BB2"/>
    <w:rsid w:val="003522C5"/>
    <w:rsid w:val="00352EDF"/>
    <w:rsid w:val="00371E1C"/>
    <w:rsid w:val="003A2E17"/>
    <w:rsid w:val="003A3865"/>
    <w:rsid w:val="003B6D9C"/>
    <w:rsid w:val="003D002D"/>
    <w:rsid w:val="00411C30"/>
    <w:rsid w:val="0042205D"/>
    <w:rsid w:val="00434E7C"/>
    <w:rsid w:val="0049211A"/>
    <w:rsid w:val="0049651F"/>
    <w:rsid w:val="004D1CB7"/>
    <w:rsid w:val="00502F82"/>
    <w:rsid w:val="00521566"/>
    <w:rsid w:val="00524447"/>
    <w:rsid w:val="00545615"/>
    <w:rsid w:val="00563139"/>
    <w:rsid w:val="005923A3"/>
    <w:rsid w:val="005B07FD"/>
    <w:rsid w:val="005E0E67"/>
    <w:rsid w:val="005E3109"/>
    <w:rsid w:val="00624836"/>
    <w:rsid w:val="00643280"/>
    <w:rsid w:val="00666271"/>
    <w:rsid w:val="0066665D"/>
    <w:rsid w:val="00684450"/>
    <w:rsid w:val="006B4555"/>
    <w:rsid w:val="006B540F"/>
    <w:rsid w:val="006C5F48"/>
    <w:rsid w:val="006C6376"/>
    <w:rsid w:val="00725343"/>
    <w:rsid w:val="00731477"/>
    <w:rsid w:val="00741B7A"/>
    <w:rsid w:val="0077007E"/>
    <w:rsid w:val="00772112"/>
    <w:rsid w:val="007E3773"/>
    <w:rsid w:val="00871451"/>
    <w:rsid w:val="008F32C5"/>
    <w:rsid w:val="008F3873"/>
    <w:rsid w:val="00924523"/>
    <w:rsid w:val="00957B24"/>
    <w:rsid w:val="00967F06"/>
    <w:rsid w:val="00974863"/>
    <w:rsid w:val="009925C1"/>
    <w:rsid w:val="009A2D64"/>
    <w:rsid w:val="009B7F9F"/>
    <w:rsid w:val="00A03A19"/>
    <w:rsid w:val="00A1262E"/>
    <w:rsid w:val="00A4585F"/>
    <w:rsid w:val="00A63E74"/>
    <w:rsid w:val="00AB29F9"/>
    <w:rsid w:val="00AE737F"/>
    <w:rsid w:val="00B21F7F"/>
    <w:rsid w:val="00B22B42"/>
    <w:rsid w:val="00B237C7"/>
    <w:rsid w:val="00B62922"/>
    <w:rsid w:val="00B724CB"/>
    <w:rsid w:val="00BA095F"/>
    <w:rsid w:val="00BA6D00"/>
    <w:rsid w:val="00BB7171"/>
    <w:rsid w:val="00BF537D"/>
    <w:rsid w:val="00C540D2"/>
    <w:rsid w:val="00C84C01"/>
    <w:rsid w:val="00CB74F2"/>
    <w:rsid w:val="00CD77A3"/>
    <w:rsid w:val="00CE636C"/>
    <w:rsid w:val="00D40516"/>
    <w:rsid w:val="00D52B08"/>
    <w:rsid w:val="00D5307B"/>
    <w:rsid w:val="00D61B4F"/>
    <w:rsid w:val="00D665A6"/>
    <w:rsid w:val="00D71F72"/>
    <w:rsid w:val="00DA0C76"/>
    <w:rsid w:val="00DA4349"/>
    <w:rsid w:val="00DB6DEF"/>
    <w:rsid w:val="00DD7075"/>
    <w:rsid w:val="00DE715D"/>
    <w:rsid w:val="00DE7EAC"/>
    <w:rsid w:val="00E232F2"/>
    <w:rsid w:val="00E3174C"/>
    <w:rsid w:val="00E41D01"/>
    <w:rsid w:val="00E72994"/>
    <w:rsid w:val="00E817EF"/>
    <w:rsid w:val="00E81BAB"/>
    <w:rsid w:val="00E93A72"/>
    <w:rsid w:val="00EA40E3"/>
    <w:rsid w:val="00EB2005"/>
    <w:rsid w:val="00EB5930"/>
    <w:rsid w:val="00EB6C3A"/>
    <w:rsid w:val="00EC0F15"/>
    <w:rsid w:val="00EE06C6"/>
    <w:rsid w:val="00EE1550"/>
    <w:rsid w:val="00EE2C8D"/>
    <w:rsid w:val="00EE31CD"/>
    <w:rsid w:val="00EF38FA"/>
    <w:rsid w:val="00EF4488"/>
    <w:rsid w:val="00F2542C"/>
    <w:rsid w:val="00F405EC"/>
    <w:rsid w:val="00F541AA"/>
    <w:rsid w:val="00F56E45"/>
    <w:rsid w:val="00F63E2E"/>
    <w:rsid w:val="00FC2E93"/>
    <w:rsid w:val="00FE6BAF"/>
    <w:rsid w:val="00FF2A83"/>
    <w:rsid w:val="00FF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7A3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10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 Хъюстас</cp:lastModifiedBy>
  <cp:revision>122</cp:revision>
  <dcterms:created xsi:type="dcterms:W3CDTF">2024-03-17T19:57:00Z</dcterms:created>
  <dcterms:modified xsi:type="dcterms:W3CDTF">2025-08-22T06:16:00Z</dcterms:modified>
</cp:coreProperties>
</file>