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1646A" w14:textId="77777777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Формирование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умений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навыков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использования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ООП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при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проектировании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ПО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создании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объектной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модели</w:t>
      </w:r>
      <w:r w:rsidR="000F3919">
        <w:rPr>
          <w:color w:val="000000" w:themeColor="text1"/>
          <w:sz w:val="28"/>
          <w:szCs w:val="28"/>
        </w:rPr>
        <w:t xml:space="preserve"> </w:t>
      </w:r>
      <w:r w:rsidR="000F3919" w:rsidRPr="009E6671">
        <w:rPr>
          <w:color w:val="000000" w:themeColor="text1"/>
          <w:sz w:val="28"/>
          <w:szCs w:val="28"/>
        </w:rPr>
        <w:t>ПО.</w:t>
      </w:r>
    </w:p>
    <w:p w14:paraId="19360DCD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49BC3C67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55660778" w14:textId="77777777" w:rsidR="0078457E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Подготовить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доклад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одну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предложенных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тем: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«Сущность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ООП: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достоинства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недостатки»,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«Сравнительный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анализ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структурного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объектно-ориентированного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подходов»,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«Объектно-ориентированные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языки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программирования».</w:t>
      </w:r>
    </w:p>
    <w:p w14:paraId="46396E72" w14:textId="77777777" w:rsidR="0078457E" w:rsidRPr="000B0888" w:rsidRDefault="0078457E" w:rsidP="0078457E">
      <w:pPr>
        <w:ind w:right="-24" w:firstLine="709"/>
        <w:jc w:val="center"/>
        <w:rPr>
          <w:b/>
          <w:color w:val="000000" w:themeColor="text1"/>
          <w:sz w:val="28"/>
          <w:szCs w:val="28"/>
        </w:rPr>
      </w:pPr>
      <w:r w:rsidRPr="000B0888">
        <w:rPr>
          <w:b/>
          <w:color w:val="000000" w:themeColor="text1"/>
          <w:sz w:val="28"/>
          <w:szCs w:val="28"/>
        </w:rPr>
        <w:t>Сравнительный анализ структурного и объектно-ориентированного подходов</w:t>
      </w:r>
    </w:p>
    <w:p w14:paraId="244EDBD0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0539096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color w:val="000000" w:themeColor="text1"/>
          <w:sz w:val="28"/>
          <w:szCs w:val="28"/>
        </w:rPr>
        <w:t>Объектно-ориентированное программирование (ООП) и структурное программирование - это две парадигмы программирования. Парадигма программирования - это фундаментальный стиль компьютерного программирования. Парадигмы программирования различаются тем, как представлен каждый элемент программы и как определены шаги для решения проблем. Как следует из названия, ООП фокусируется на представлении проблем с использованием реальных объектов и их поведения, в то время как структурное программирование занимается организацией программы в логической структуре.</w:t>
      </w:r>
    </w:p>
    <w:p w14:paraId="20DE6BB0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FD60453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b/>
          <w:color w:val="000000" w:themeColor="text1"/>
          <w:sz w:val="28"/>
          <w:szCs w:val="28"/>
        </w:rPr>
        <w:t>Что такое структурное программирование?</w:t>
      </w:r>
    </w:p>
    <w:p w14:paraId="2070ADA9" w14:textId="77777777" w:rsidR="0078457E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color w:val="000000" w:themeColor="text1"/>
          <w:sz w:val="28"/>
          <w:szCs w:val="28"/>
        </w:rPr>
        <w:t>Предполагается, что год рождения структурированного программирования - 1970. Структурированное программирование считается подмножеством императивного программирования. Структурированная программа состоит из простых иерархически организованных структур потока программы. Это последовательность, отбор и повторение. Последовательность - это порядок утверждений. Выбор означает выбор оператора из набора операторов на основе текущего состояния программы (например, использование операторов if), а повторение означает выполнение оператора до тех пор, пока не будет достигнуто определенное состояние (например, использование операторов for или while). ALGOL, Pascal, Ada и PL / I - это некоторые из языков структурированного программирования, используемых сегодня.</w:t>
      </w:r>
    </w:p>
    <w:p w14:paraId="1DC2E724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92A1323" w14:textId="77777777" w:rsidR="0078457E" w:rsidRPr="000B0888" w:rsidRDefault="0078457E" w:rsidP="0078457E">
      <w:pPr>
        <w:ind w:right="-24" w:firstLine="709"/>
        <w:jc w:val="both"/>
        <w:rPr>
          <w:b/>
          <w:color w:val="000000" w:themeColor="text1"/>
          <w:sz w:val="28"/>
          <w:szCs w:val="28"/>
        </w:rPr>
      </w:pPr>
      <w:r w:rsidRPr="000B0888">
        <w:rPr>
          <w:b/>
          <w:color w:val="000000" w:themeColor="text1"/>
          <w:sz w:val="28"/>
          <w:szCs w:val="28"/>
        </w:rPr>
        <w:t>Что такое объектно-ориентированное программирование?</w:t>
      </w:r>
    </w:p>
    <w:p w14:paraId="3E2D155C" w14:textId="77777777" w:rsidR="0078457E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color w:val="000000" w:themeColor="text1"/>
          <w:sz w:val="28"/>
          <w:szCs w:val="28"/>
        </w:rPr>
        <w:t xml:space="preserve">В ООП основное внимание уделяется размышлениям о проблеме, которую необходимо решить, в терминах элементов реального мира и представлению проблемы в терминах объектов и их поведения. Классы изображают абстрактные представления объектов реального мира. Классы похожи на чертежи или шаблоны, которые собирают похожие предметы или вещи, которые можно сгруппировать вместе. У классов есть свойства, называемые атрибутами. Атрибуты реализованы как глобальные переменные и переменные экземпляра. Методы в классах представляют или определяют </w:t>
      </w:r>
      <w:r w:rsidRPr="000B0888">
        <w:rPr>
          <w:color w:val="000000" w:themeColor="text1"/>
          <w:sz w:val="28"/>
          <w:szCs w:val="28"/>
        </w:rPr>
        <w:lastRenderedPageBreak/>
        <w:t>поведение этих классов. Методы и атрибуты классов называются членами класса. Экземпляр класса называется объектом. Следовательно, объект - это структура данных, которая очень похожа на какой-либо объект реального мира.</w:t>
      </w:r>
    </w:p>
    <w:p w14:paraId="6299369F" w14:textId="77777777" w:rsidR="0078457E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color w:val="000000" w:themeColor="text1"/>
          <w:sz w:val="28"/>
          <w:szCs w:val="28"/>
        </w:rPr>
        <w:t>Существует несколько важных концепций ООП, таких как абстракция данных, инкапсуляция, полиморфизм, обмен сообщениями, модульность и наследование. Как правило, инкапсуляция достигается за счет того, что атрибуты становятся закрытыми при создании общедоступных методов, которые можно использовать для доступа к этим атрибутам. Наследование позволяет пользователю расширять классы (называемые подклассами) из других классов (называемых суперклассами). Полиморфизм позволяет программисту подставить объект класса вместо объекта его суперкласса. Обычно существительные, встречающиеся в определении проблемы, непосредственно становятся классами в программе. Точно так же глаголы становятся методами. Некоторые из самых популярных языков ООП - это Java и C #.</w:t>
      </w:r>
    </w:p>
    <w:p w14:paraId="2AD1678D" w14:textId="77777777" w:rsidR="0078457E" w:rsidRPr="000B0888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3E7E5461" w14:textId="77777777" w:rsidR="0078457E" w:rsidRPr="000B0888" w:rsidRDefault="0078457E" w:rsidP="0078457E">
      <w:pPr>
        <w:ind w:right="-24" w:firstLine="709"/>
        <w:jc w:val="both"/>
        <w:rPr>
          <w:b/>
          <w:color w:val="000000" w:themeColor="text1"/>
          <w:sz w:val="28"/>
          <w:szCs w:val="28"/>
        </w:rPr>
      </w:pPr>
      <w:r w:rsidRPr="000B0888">
        <w:rPr>
          <w:b/>
          <w:color w:val="000000" w:themeColor="text1"/>
          <w:sz w:val="28"/>
          <w:szCs w:val="28"/>
        </w:rPr>
        <w:t xml:space="preserve">В чем разница между структурированным программированием и объектно-ориентированным программированием? </w:t>
      </w:r>
    </w:p>
    <w:p w14:paraId="0F77E402" w14:textId="77777777" w:rsidR="0078457E" w:rsidRPr="009E6671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0B0888">
        <w:rPr>
          <w:color w:val="000000" w:themeColor="text1"/>
          <w:sz w:val="28"/>
          <w:szCs w:val="28"/>
        </w:rPr>
        <w:t>Ключевое различие между структурированным программированием и ООП состоит в том, что фокус структурированного программирования состоит в том, чтобы структурировать программу в виде иерархии подпрограмм, в то время как фокус ООП - разбить задачу программирования на объекты, которые инкапсулируют данные и методы. ООП считается более гибким, чем структурированное программирование, потому что ООП разделяет программу на сеть подсистем, а не структурирует программу в иерархию. Несмотря на то, что структурирование обеспечивает определенную ясность, небольшое изменение очень большой структурированной программы может вызвать волновой эффект, связанный с необходимостью изменения нескольких подпрограмм.</w:t>
      </w:r>
    </w:p>
    <w:p w14:paraId="0572E13E" w14:textId="77777777" w:rsidR="0078457E" w:rsidRPr="009E6671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Выделить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основные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классы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проектируемой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системы.</w:t>
      </w:r>
    </w:p>
    <w:p w14:paraId="2337CA10" w14:textId="77777777" w:rsidR="0073281A" w:rsidRPr="0078457E" w:rsidRDefault="0078457E" w:rsidP="0078457E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Определить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свойства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методы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классов.</w:t>
      </w:r>
    </w:p>
    <w:p w14:paraId="2E4F86AE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3BEE83E6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846DB5B" w14:textId="77777777" w:rsidR="0095395F" w:rsidRDefault="0073281A" w:rsidP="0095395F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615A12DD" w14:textId="77777777" w:rsidR="00DB5A0D" w:rsidRDefault="00DB5A0D" w:rsidP="00A37209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B5A0D">
        <w:rPr>
          <w:color w:val="000000" w:themeColor="text1"/>
          <w:sz w:val="28"/>
          <w:szCs w:val="28"/>
        </w:rPr>
        <w:t>Назовите этапы объектно-ориентированного проектирования.</w:t>
      </w:r>
    </w:p>
    <w:p w14:paraId="57929C33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1) объектно-ориентированный анализ. Создание объектно-ориентированной модели предметной области приложения. Здесь объекты отражают реальные объекты-сущности и операции, выполняемые этими объектами;</w:t>
      </w:r>
    </w:p>
    <w:p w14:paraId="2E7F2A4B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 xml:space="preserve">2) объектно-ориентированное проектирование. Разработка объектно-ориентированной модели системы ПО (системной архитектуры) с учётом требований. В этой модели происходит </w:t>
      </w:r>
      <w:r w:rsidRPr="006375FD">
        <w:rPr>
          <w:color w:val="000000" w:themeColor="text1"/>
          <w:sz w:val="28"/>
          <w:szCs w:val="28"/>
        </w:rPr>
        <w:lastRenderedPageBreak/>
        <w:t>определение всех объектов, подчиненных решению конкретной задачи;</w:t>
      </w:r>
    </w:p>
    <w:p w14:paraId="5F8649F3" w14:textId="77777777" w:rsidR="00A37209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3) объектно-ориентированное программирование. Реализация архитектуры (модели) системы с помощью объектно-ориентированного языка программирования (С++,С#, Java) для определения объектов и средств определения классов объектов</w:t>
      </w:r>
    </w:p>
    <w:p w14:paraId="3DCFCCCA" w14:textId="77777777" w:rsidR="006375FD" w:rsidRPr="00DB5A0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</w:p>
    <w:p w14:paraId="67F02F3B" w14:textId="77777777" w:rsidR="00DB5A0D" w:rsidRDefault="00DB5A0D" w:rsidP="006375FD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B5A0D">
        <w:rPr>
          <w:color w:val="000000" w:themeColor="text1"/>
          <w:sz w:val="28"/>
          <w:szCs w:val="28"/>
        </w:rPr>
        <w:t>Охарактеризуйте основные понятия ООП.</w:t>
      </w:r>
    </w:p>
    <w:p w14:paraId="0450E013" w14:textId="77777777" w:rsid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  <w:lang w:val="en-US"/>
        </w:rPr>
        <w:t xml:space="preserve">, </w:t>
      </w:r>
      <w:r>
        <w:rPr>
          <w:color w:val="000000" w:themeColor="text1"/>
          <w:sz w:val="28"/>
          <w:szCs w:val="28"/>
        </w:rPr>
        <w:t>класс</w:t>
      </w:r>
    </w:p>
    <w:p w14:paraId="2DB0F320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</w:p>
    <w:p w14:paraId="786BCB45" w14:textId="77777777" w:rsidR="00DB5A0D" w:rsidRDefault="00DB5A0D" w:rsidP="006375FD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B5A0D">
        <w:rPr>
          <w:color w:val="000000" w:themeColor="text1"/>
          <w:sz w:val="28"/>
          <w:szCs w:val="28"/>
        </w:rPr>
        <w:t>Назовите основные принципы ООП.</w:t>
      </w:r>
    </w:p>
    <w:p w14:paraId="5A61FC31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Абстракция. Моделирование требуемых атрибутов и взаимодействий сущностей в виде классов для определения абстрактного представления системы</w:t>
      </w:r>
    </w:p>
    <w:p w14:paraId="7C14D3D1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Инкапсуляция. Скрытие внутреннего состояния и функций объекта и предоставление доступа только через открытый набор функций</w:t>
      </w:r>
    </w:p>
    <w:p w14:paraId="460EE7F8" w14:textId="77777777" w:rsidR="006375FD" w:rsidRP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Наследование. Возможность создания новых абстракций на основе существующих</w:t>
      </w:r>
    </w:p>
    <w:p w14:paraId="44E5F66D" w14:textId="77777777" w:rsidR="006375F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 w:rsidRPr="006375FD">
        <w:rPr>
          <w:color w:val="000000" w:themeColor="text1"/>
          <w:sz w:val="28"/>
          <w:szCs w:val="28"/>
        </w:rPr>
        <w:t>Полиморфизм. Возможность реализации наследуемых свойств или методов отличающимися способами в рамках множества абстракций</w:t>
      </w:r>
    </w:p>
    <w:p w14:paraId="452B8B90" w14:textId="77777777" w:rsidR="006375FD" w:rsidRPr="00DB5A0D" w:rsidRDefault="006375FD" w:rsidP="006375FD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</w:p>
    <w:p w14:paraId="3295F698" w14:textId="77777777" w:rsidR="002459AE" w:rsidRDefault="00DB5A0D" w:rsidP="00D717F5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B5A0D">
        <w:rPr>
          <w:color w:val="000000" w:themeColor="text1"/>
          <w:sz w:val="28"/>
          <w:szCs w:val="28"/>
        </w:rPr>
        <w:t>В чем заключаются различия между структурным и объектно-ориентированным подходами?</w:t>
      </w:r>
    </w:p>
    <w:p w14:paraId="3E21F28C" w14:textId="77777777" w:rsidR="00D717F5" w:rsidRPr="002459AE" w:rsidRDefault="00F30D8B" w:rsidP="00D717F5">
      <w:pPr>
        <w:pStyle w:val="a3"/>
        <w:shd w:val="clear" w:color="auto" w:fill="FFFFFF"/>
        <w:tabs>
          <w:tab w:val="left" w:pos="0"/>
        </w:tabs>
        <w:ind w:left="14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Pr="00F30D8B">
        <w:rPr>
          <w:color w:val="000000" w:themeColor="text1"/>
          <w:sz w:val="28"/>
          <w:szCs w:val="28"/>
        </w:rPr>
        <w:t>тличие этих подходов друг от друга заключается в принципах декомпозиции и структурной организации элементов (компонентов, модулей) системы.</w:t>
      </w:r>
    </w:p>
    <w:sectPr w:rsidR="00D717F5" w:rsidRPr="002459AE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ED476" w14:textId="77777777" w:rsidR="005735BD" w:rsidRDefault="005735BD" w:rsidP="009B72DB">
      <w:r>
        <w:separator/>
      </w:r>
    </w:p>
  </w:endnote>
  <w:endnote w:type="continuationSeparator" w:id="0">
    <w:p w14:paraId="07B1618C" w14:textId="77777777" w:rsidR="005735BD" w:rsidRDefault="005735BD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B639B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351914F7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B8B64" w14:textId="77777777" w:rsidR="009B72DB" w:rsidRDefault="009B72DB">
    <w:pPr>
      <w:pStyle w:val="aa"/>
    </w:pPr>
  </w:p>
  <w:p w14:paraId="18BF2DE8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80E3C0" w14:textId="77777777" w:rsidR="005735BD" w:rsidRDefault="005735BD" w:rsidP="009B72DB">
      <w:r>
        <w:separator/>
      </w:r>
    </w:p>
  </w:footnote>
  <w:footnote w:type="continuationSeparator" w:id="0">
    <w:p w14:paraId="50F5135B" w14:textId="77777777" w:rsidR="005735BD" w:rsidRDefault="005735BD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040B7"/>
    <w:multiLevelType w:val="hybridMultilevel"/>
    <w:tmpl w:val="594878C0"/>
    <w:lvl w:ilvl="0" w:tplc="BAF27E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5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2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0"/>
  </w:num>
  <w:num w:numId="9">
    <w:abstractNumId w:val="0"/>
  </w:num>
  <w:num w:numId="10">
    <w:abstractNumId w:val="8"/>
  </w:num>
  <w:num w:numId="11">
    <w:abstractNumId w:val="5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03080"/>
    <w:rsid w:val="00020B14"/>
    <w:rsid w:val="00024FCE"/>
    <w:rsid w:val="00041440"/>
    <w:rsid w:val="00056B88"/>
    <w:rsid w:val="00084E52"/>
    <w:rsid w:val="00093838"/>
    <w:rsid w:val="000B3C2F"/>
    <w:rsid w:val="000D5A76"/>
    <w:rsid w:val="000E01BF"/>
    <w:rsid w:val="000F3919"/>
    <w:rsid w:val="001443CF"/>
    <w:rsid w:val="00183B38"/>
    <w:rsid w:val="002459AE"/>
    <w:rsid w:val="002A46E1"/>
    <w:rsid w:val="002E7F2B"/>
    <w:rsid w:val="003020B5"/>
    <w:rsid w:val="003922B5"/>
    <w:rsid w:val="00394C54"/>
    <w:rsid w:val="00480AFB"/>
    <w:rsid w:val="00536103"/>
    <w:rsid w:val="00563D67"/>
    <w:rsid w:val="005735BD"/>
    <w:rsid w:val="00583906"/>
    <w:rsid w:val="00595F78"/>
    <w:rsid w:val="006375FD"/>
    <w:rsid w:val="00652CC2"/>
    <w:rsid w:val="006B6576"/>
    <w:rsid w:val="0070395F"/>
    <w:rsid w:val="0073281A"/>
    <w:rsid w:val="00773CC1"/>
    <w:rsid w:val="0078457E"/>
    <w:rsid w:val="007B17D0"/>
    <w:rsid w:val="007E5CB8"/>
    <w:rsid w:val="007F30B1"/>
    <w:rsid w:val="008D609F"/>
    <w:rsid w:val="00945DEB"/>
    <w:rsid w:val="0095395F"/>
    <w:rsid w:val="00993122"/>
    <w:rsid w:val="009B72DB"/>
    <w:rsid w:val="00A2161E"/>
    <w:rsid w:val="00A23F42"/>
    <w:rsid w:val="00A37209"/>
    <w:rsid w:val="00A40441"/>
    <w:rsid w:val="00A43B43"/>
    <w:rsid w:val="00AF3714"/>
    <w:rsid w:val="00B07162"/>
    <w:rsid w:val="00B07EBF"/>
    <w:rsid w:val="00B15DCA"/>
    <w:rsid w:val="00B17B29"/>
    <w:rsid w:val="00BC0F21"/>
    <w:rsid w:val="00C42CCA"/>
    <w:rsid w:val="00C713D2"/>
    <w:rsid w:val="00C933FF"/>
    <w:rsid w:val="00D56FE7"/>
    <w:rsid w:val="00D717F5"/>
    <w:rsid w:val="00D83ED9"/>
    <w:rsid w:val="00DB5A0D"/>
    <w:rsid w:val="00DD072D"/>
    <w:rsid w:val="00DD3157"/>
    <w:rsid w:val="00DD4E78"/>
    <w:rsid w:val="00E009A9"/>
    <w:rsid w:val="00E040B5"/>
    <w:rsid w:val="00E25C42"/>
    <w:rsid w:val="00E84898"/>
    <w:rsid w:val="00EC5F9D"/>
    <w:rsid w:val="00EF0861"/>
    <w:rsid w:val="00F30D8B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1C79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70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801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42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7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5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51</cp:revision>
  <dcterms:created xsi:type="dcterms:W3CDTF">2022-01-13T06:09:00Z</dcterms:created>
  <dcterms:modified xsi:type="dcterms:W3CDTF">2025-08-28T19:59:00Z</dcterms:modified>
</cp:coreProperties>
</file>