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023D42" w14:textId="31190E9F" w:rsidR="00563D67" w:rsidRPr="00B17B29" w:rsidRDefault="00024FCE" w:rsidP="00EF0861">
      <w:pPr>
        <w:ind w:right="-24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b/>
          <w:color w:val="000000" w:themeColor="text1"/>
          <w:sz w:val="28"/>
          <w:szCs w:val="28"/>
        </w:rPr>
        <w:t>Цель работы:</w:t>
      </w:r>
      <w:r w:rsidR="00B17B29" w:rsidRPr="00B17B29">
        <w:rPr>
          <w:rFonts w:eastAsiaTheme="majorEastAsia"/>
          <w:b/>
          <w:color w:val="000000" w:themeColor="text1"/>
          <w:sz w:val="28"/>
          <w:szCs w:val="28"/>
        </w:rPr>
        <w:t xml:space="preserve"> </w:t>
      </w:r>
      <w:r w:rsidR="006C18E9" w:rsidRPr="009E6671">
        <w:rPr>
          <w:color w:val="000000" w:themeColor="text1"/>
          <w:sz w:val="28"/>
          <w:szCs w:val="28"/>
        </w:rPr>
        <w:t>Формирование умений разработки диаграммы классов, диаграммы компонентов.</w:t>
      </w:r>
    </w:p>
    <w:p w14:paraId="19F4EE50" w14:textId="77777777" w:rsidR="00563D67" w:rsidRPr="00563D67" w:rsidRDefault="00563D67" w:rsidP="00D56FE7">
      <w:pPr>
        <w:ind w:right="-24" w:firstLine="709"/>
        <w:rPr>
          <w:rFonts w:eastAsiaTheme="majorEastAsia"/>
          <w:color w:val="000000" w:themeColor="text1"/>
          <w:sz w:val="28"/>
          <w:szCs w:val="28"/>
        </w:rPr>
      </w:pPr>
    </w:p>
    <w:p w14:paraId="646724AA" w14:textId="77777777" w:rsidR="00A40441" w:rsidRPr="009E6671" w:rsidRDefault="00A40441" w:rsidP="00A40441">
      <w:pPr>
        <w:tabs>
          <w:tab w:val="left" w:pos="142"/>
        </w:tabs>
        <w:contextualSpacing/>
        <w:jc w:val="center"/>
        <w:rPr>
          <w:b/>
          <w:color w:val="000000" w:themeColor="text1"/>
          <w:sz w:val="28"/>
          <w:szCs w:val="28"/>
        </w:rPr>
      </w:pPr>
      <w:r w:rsidRPr="009E6671">
        <w:rPr>
          <w:b/>
          <w:color w:val="000000" w:themeColor="text1"/>
          <w:sz w:val="28"/>
          <w:szCs w:val="28"/>
        </w:rPr>
        <w:t>Порядок выполнения работы</w:t>
      </w:r>
    </w:p>
    <w:p w14:paraId="07DB66C1" w14:textId="77777777" w:rsidR="0053385D" w:rsidRPr="009E6671" w:rsidRDefault="0053385D" w:rsidP="0053385D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1. Определить основные классы для разрабатываемой системы.</w:t>
      </w:r>
    </w:p>
    <w:p w14:paraId="0701A666" w14:textId="77777777" w:rsidR="0053385D" w:rsidRPr="009E6671" w:rsidRDefault="0053385D" w:rsidP="0053385D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2. Установить типы связей между классами.</w:t>
      </w:r>
    </w:p>
    <w:p w14:paraId="391D088E" w14:textId="06921531" w:rsidR="00A520B9" w:rsidRDefault="0053385D" w:rsidP="00A520B9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3. Разработать диаграмму классов.</w:t>
      </w:r>
    </w:p>
    <w:p w14:paraId="2D43BDA9" w14:textId="60F1E9B6" w:rsidR="00A520B9" w:rsidRPr="009E6671" w:rsidRDefault="00A520B9" w:rsidP="00A520B9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A520B9">
        <w:rPr>
          <w:noProof/>
          <w:color w:val="000000" w:themeColor="text1"/>
          <w:sz w:val="28"/>
          <w:szCs w:val="28"/>
        </w:rPr>
        <w:drawing>
          <wp:inline distT="0" distB="0" distL="0" distR="0" wp14:anchorId="66C4C007" wp14:editId="2DA8FBAB">
            <wp:extent cx="5940425" cy="2848951"/>
            <wp:effectExtent l="0" t="0" r="3175" b="8890"/>
            <wp:docPr id="3" name="Рисунок 3" descr="C:\Users\minsk\Downloads\ClassDiagram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nsk\Downloads\ClassDiagram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48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F9DEE" w14:textId="77777777" w:rsidR="0053385D" w:rsidRPr="009E6671" w:rsidRDefault="0053385D" w:rsidP="0053385D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4. Определить набор взаимодействующих компонентов.</w:t>
      </w:r>
    </w:p>
    <w:p w14:paraId="33AA8416" w14:textId="77777777" w:rsidR="0053385D" w:rsidRPr="009E6671" w:rsidRDefault="0053385D" w:rsidP="0053385D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5. Разработать диаграмму компонентов.</w:t>
      </w:r>
    </w:p>
    <w:p w14:paraId="2F9A048E" w14:textId="77777777" w:rsidR="0053385D" w:rsidRPr="009E6671" w:rsidRDefault="0053385D" w:rsidP="0053385D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6. Построить диаграмму классов и диаграмму компонентов с помощью инструментального CASE-средства.</w:t>
      </w:r>
    </w:p>
    <w:p w14:paraId="2A955487" w14:textId="44AA6398" w:rsidR="0073281A" w:rsidRDefault="00282BC1" w:rsidP="007E1E4B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7BB9522" wp14:editId="52552E2A">
            <wp:extent cx="5657850" cy="1885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3FE0D" w14:textId="77777777" w:rsidR="00972BE9" w:rsidRDefault="00972BE9" w:rsidP="008D609F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</w:p>
    <w:p w14:paraId="151D64E5" w14:textId="77777777" w:rsidR="00726BB1" w:rsidRDefault="0073281A" w:rsidP="00726BB1">
      <w:pPr>
        <w:shd w:val="clear" w:color="auto" w:fill="FFFFFF"/>
        <w:tabs>
          <w:tab w:val="left" w:pos="0"/>
        </w:tabs>
        <w:jc w:val="center"/>
        <w:rPr>
          <w:b/>
          <w:color w:val="000000" w:themeColor="text1"/>
          <w:sz w:val="28"/>
          <w:szCs w:val="28"/>
        </w:rPr>
      </w:pPr>
      <w:r w:rsidRPr="0059327A">
        <w:rPr>
          <w:b/>
          <w:color w:val="000000" w:themeColor="text1"/>
          <w:sz w:val="28"/>
          <w:szCs w:val="28"/>
        </w:rPr>
        <w:t>Контрольные вопросы и задания</w:t>
      </w:r>
    </w:p>
    <w:p w14:paraId="0FE0307A" w14:textId="39F36BD4" w:rsidR="006C18E9" w:rsidRPr="003D1A0B" w:rsidRDefault="006C18E9" w:rsidP="003D1A0B">
      <w:pPr>
        <w:pStyle w:val="a3"/>
        <w:numPr>
          <w:ilvl w:val="0"/>
          <w:numId w:val="21"/>
        </w:numPr>
        <w:ind w:right="-24"/>
        <w:jc w:val="both"/>
        <w:rPr>
          <w:color w:val="000000" w:themeColor="text1"/>
          <w:sz w:val="28"/>
          <w:szCs w:val="28"/>
        </w:rPr>
      </w:pPr>
      <w:r w:rsidRPr="003D1A0B">
        <w:rPr>
          <w:color w:val="000000" w:themeColor="text1"/>
          <w:sz w:val="28"/>
          <w:szCs w:val="28"/>
        </w:rPr>
        <w:t>Перечислит</w:t>
      </w:r>
      <w:r w:rsidR="003D1A0B" w:rsidRPr="003D1A0B">
        <w:rPr>
          <w:color w:val="000000" w:themeColor="text1"/>
          <w:sz w:val="28"/>
          <w:szCs w:val="28"/>
        </w:rPr>
        <w:t>е компоненты диаграммы классов.</w:t>
      </w:r>
    </w:p>
    <w:p w14:paraId="709A9189" w14:textId="77777777" w:rsidR="003D1A0B" w:rsidRPr="003D1A0B" w:rsidRDefault="003D1A0B" w:rsidP="003D1A0B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3D1A0B">
        <w:rPr>
          <w:color w:val="000000" w:themeColor="text1"/>
          <w:sz w:val="28"/>
          <w:szCs w:val="28"/>
        </w:rPr>
        <w:t>Основные компоненты диаграммы классов:</w:t>
      </w:r>
    </w:p>
    <w:p w14:paraId="74CE2383" w14:textId="77777777" w:rsidR="003D1A0B" w:rsidRPr="003D1A0B" w:rsidRDefault="003D1A0B" w:rsidP="003D1A0B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3D1A0B">
        <w:rPr>
          <w:color w:val="000000" w:themeColor="text1"/>
          <w:sz w:val="28"/>
          <w:szCs w:val="28"/>
        </w:rPr>
        <w:t>– класс;</w:t>
      </w:r>
    </w:p>
    <w:p w14:paraId="2335446A" w14:textId="77777777" w:rsidR="003D1A0B" w:rsidRPr="003D1A0B" w:rsidRDefault="003D1A0B" w:rsidP="003D1A0B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3D1A0B">
        <w:rPr>
          <w:color w:val="000000" w:themeColor="text1"/>
          <w:sz w:val="28"/>
          <w:szCs w:val="28"/>
        </w:rPr>
        <w:t>– отношения;</w:t>
      </w:r>
    </w:p>
    <w:p w14:paraId="4D8E58AB" w14:textId="77777777" w:rsidR="003D1A0B" w:rsidRPr="003D1A0B" w:rsidRDefault="003D1A0B" w:rsidP="003D1A0B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3D1A0B">
        <w:rPr>
          <w:color w:val="000000" w:themeColor="text1"/>
          <w:sz w:val="28"/>
          <w:szCs w:val="28"/>
        </w:rPr>
        <w:t>– интерфейс;</w:t>
      </w:r>
    </w:p>
    <w:p w14:paraId="2EBA3E43" w14:textId="68EC80DE" w:rsidR="003D1A0B" w:rsidRPr="003D1A0B" w:rsidRDefault="003D1A0B" w:rsidP="003D1A0B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3D1A0B">
        <w:rPr>
          <w:color w:val="000000" w:themeColor="text1"/>
          <w:sz w:val="28"/>
          <w:szCs w:val="28"/>
        </w:rPr>
        <w:t>– объект.</w:t>
      </w:r>
    </w:p>
    <w:p w14:paraId="26B06534" w14:textId="21E7FDC2" w:rsidR="006C18E9" w:rsidRPr="003D1A0B" w:rsidRDefault="006C18E9" w:rsidP="003D1A0B">
      <w:pPr>
        <w:pStyle w:val="a3"/>
        <w:numPr>
          <w:ilvl w:val="0"/>
          <w:numId w:val="21"/>
        </w:numPr>
        <w:ind w:right="-24"/>
        <w:jc w:val="both"/>
        <w:rPr>
          <w:color w:val="000000" w:themeColor="text1"/>
          <w:sz w:val="28"/>
          <w:szCs w:val="28"/>
        </w:rPr>
      </w:pPr>
      <w:r w:rsidRPr="003D1A0B">
        <w:rPr>
          <w:color w:val="000000" w:themeColor="text1"/>
          <w:sz w:val="28"/>
          <w:szCs w:val="28"/>
        </w:rPr>
        <w:t>Назовите типы связей, используемые на диаграмме классов.</w:t>
      </w:r>
    </w:p>
    <w:p w14:paraId="54E2F543" w14:textId="6E02031D" w:rsidR="003D1A0B" w:rsidRDefault="003D1A0B" w:rsidP="003D1A0B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Ассоциация</w:t>
      </w:r>
    </w:p>
    <w:p w14:paraId="5E3E616D" w14:textId="1A74B7E6" w:rsidR="003D1A0B" w:rsidRDefault="003D1A0B" w:rsidP="003D1A0B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Наследование</w:t>
      </w:r>
    </w:p>
    <w:p w14:paraId="0ABFAD3A" w14:textId="46A757F9" w:rsidR="003D1A0B" w:rsidRDefault="003D1A0B" w:rsidP="003D1A0B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Агрегация</w:t>
      </w:r>
    </w:p>
    <w:p w14:paraId="1CE6B7BD" w14:textId="09F9FA0B" w:rsidR="003D1A0B" w:rsidRPr="003D1A0B" w:rsidRDefault="003D1A0B" w:rsidP="003D1A0B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Композиция</w:t>
      </w:r>
    </w:p>
    <w:p w14:paraId="58274E29" w14:textId="7D001554" w:rsidR="006C18E9" w:rsidRPr="003D1A0B" w:rsidRDefault="006C18E9" w:rsidP="003D1A0B">
      <w:pPr>
        <w:pStyle w:val="a3"/>
        <w:numPr>
          <w:ilvl w:val="0"/>
          <w:numId w:val="21"/>
        </w:numPr>
        <w:ind w:right="-24"/>
        <w:jc w:val="both"/>
        <w:rPr>
          <w:color w:val="000000" w:themeColor="text1"/>
          <w:sz w:val="28"/>
          <w:szCs w:val="28"/>
        </w:rPr>
      </w:pPr>
      <w:r w:rsidRPr="003D1A0B">
        <w:rPr>
          <w:color w:val="000000" w:themeColor="text1"/>
          <w:sz w:val="28"/>
          <w:szCs w:val="28"/>
        </w:rPr>
        <w:t>Перечислите компоненты диаграммы компонентов.</w:t>
      </w:r>
    </w:p>
    <w:p w14:paraId="77A17B71" w14:textId="5463F287" w:rsidR="003D1A0B" w:rsidRPr="003D1A0B" w:rsidRDefault="003D1A0B" w:rsidP="003D1A0B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Основные</w:t>
      </w:r>
      <w:r w:rsidRPr="003D1A0B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компоненты диаграммы компонентов</w:t>
      </w:r>
      <w:r w:rsidRPr="003D1A0B">
        <w:rPr>
          <w:color w:val="000000" w:themeColor="text1"/>
          <w:sz w:val="28"/>
          <w:szCs w:val="28"/>
        </w:rPr>
        <w:t>:</w:t>
      </w:r>
    </w:p>
    <w:p w14:paraId="09099172" w14:textId="77777777" w:rsidR="003D1A0B" w:rsidRPr="003D1A0B" w:rsidRDefault="003D1A0B" w:rsidP="003D1A0B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3D1A0B">
        <w:rPr>
          <w:color w:val="000000" w:themeColor="text1"/>
          <w:sz w:val="28"/>
          <w:szCs w:val="28"/>
        </w:rPr>
        <w:t>– компоненты;</w:t>
      </w:r>
    </w:p>
    <w:p w14:paraId="4F1D6B66" w14:textId="77777777" w:rsidR="003D1A0B" w:rsidRPr="003D1A0B" w:rsidRDefault="003D1A0B" w:rsidP="003D1A0B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3D1A0B">
        <w:rPr>
          <w:color w:val="000000" w:themeColor="text1"/>
          <w:sz w:val="28"/>
          <w:szCs w:val="28"/>
        </w:rPr>
        <w:t>– интерфейсы;</w:t>
      </w:r>
    </w:p>
    <w:p w14:paraId="7970F1FB" w14:textId="36AE0F9B" w:rsidR="003D1A0B" w:rsidRPr="003D1A0B" w:rsidRDefault="003D1A0B" w:rsidP="003D1A0B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3D1A0B">
        <w:rPr>
          <w:color w:val="000000" w:themeColor="text1"/>
          <w:sz w:val="28"/>
          <w:szCs w:val="28"/>
        </w:rPr>
        <w:t>– зависимости между ними.</w:t>
      </w:r>
    </w:p>
    <w:p w14:paraId="0B62CDF9" w14:textId="574A3C63" w:rsidR="003D1A0B" w:rsidRPr="003D1A0B" w:rsidRDefault="006C18E9" w:rsidP="003D1A0B">
      <w:pPr>
        <w:pStyle w:val="a3"/>
        <w:numPr>
          <w:ilvl w:val="0"/>
          <w:numId w:val="21"/>
        </w:numPr>
        <w:ind w:right="-24"/>
        <w:jc w:val="both"/>
        <w:rPr>
          <w:color w:val="000000" w:themeColor="text1"/>
          <w:sz w:val="28"/>
          <w:szCs w:val="28"/>
        </w:rPr>
      </w:pPr>
      <w:r w:rsidRPr="003D1A0B">
        <w:rPr>
          <w:color w:val="000000" w:themeColor="text1"/>
          <w:sz w:val="28"/>
          <w:szCs w:val="28"/>
        </w:rPr>
        <w:t>Назовите три вида компонентов.</w:t>
      </w:r>
    </w:p>
    <w:p w14:paraId="79F78E24" w14:textId="606E87F6" w:rsidR="003D1A0B" w:rsidRPr="003D1A0B" w:rsidRDefault="003D1A0B" w:rsidP="003D1A0B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9E6671">
        <w:rPr>
          <w:noProof/>
          <w:color w:val="000000" w:themeColor="text1"/>
          <w:sz w:val="28"/>
          <w:szCs w:val="28"/>
        </w:rPr>
        <w:drawing>
          <wp:inline distT="0" distB="0" distL="0" distR="0" wp14:anchorId="23563184" wp14:editId="599FBEFB">
            <wp:extent cx="2594610" cy="1073888"/>
            <wp:effectExtent l="0" t="0" r="0" b="0"/>
            <wp:docPr id="143" name="Рисунок 2" descr="http://www.isuct.ru/~ivt/books/CASE/case6/gl10/gl10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isuct.ru/~ivt/books/CASE/case6/gl10/gl10-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/>
                    <a:srcRect l="25147" b="11897"/>
                    <a:stretch/>
                  </pic:blipFill>
                  <pic:spPr bwMode="auto">
                    <a:xfrm>
                      <a:off x="0" y="0"/>
                      <a:ext cx="2595230" cy="107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7CC5BC" w14:textId="04AF542D" w:rsidR="00541053" w:rsidRPr="00C91882" w:rsidRDefault="006C18E9" w:rsidP="00C91882">
      <w:pPr>
        <w:pStyle w:val="a3"/>
        <w:numPr>
          <w:ilvl w:val="0"/>
          <w:numId w:val="21"/>
        </w:numPr>
        <w:ind w:right="-24"/>
        <w:jc w:val="both"/>
        <w:rPr>
          <w:color w:val="000000" w:themeColor="text1"/>
          <w:sz w:val="28"/>
          <w:szCs w:val="28"/>
        </w:rPr>
      </w:pPr>
      <w:r w:rsidRPr="00C91882">
        <w:rPr>
          <w:color w:val="000000" w:themeColor="text1"/>
          <w:sz w:val="28"/>
          <w:szCs w:val="28"/>
        </w:rPr>
        <w:t>Какими способами на диаграмме могут быть представлены интерфейсы?</w:t>
      </w:r>
    </w:p>
    <w:p w14:paraId="5BD49043" w14:textId="1816A7F4" w:rsidR="00C91882" w:rsidRPr="00C91882" w:rsidRDefault="00C91882" w:rsidP="00C91882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9E6671">
        <w:rPr>
          <w:noProof/>
          <w:color w:val="000000" w:themeColor="text1"/>
          <w:sz w:val="28"/>
          <w:szCs w:val="28"/>
        </w:rPr>
        <w:drawing>
          <wp:inline distT="0" distB="0" distL="0" distR="0" wp14:anchorId="3835F1E4" wp14:editId="088D7ECA">
            <wp:extent cx="2695575" cy="1619250"/>
            <wp:effectExtent l="19050" t="0" r="9525" b="0"/>
            <wp:docPr id="144" name="Рисунок 3" descr="http://www.isuct.ru/~ivt/books/CASE/case6/gl10/gl10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isuct.ru/~ivt/books/CASE/case6/gl10/gl10-3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91882" w:rsidRPr="00C91882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3320F3" w14:textId="77777777" w:rsidR="00C977EA" w:rsidRDefault="00C977EA" w:rsidP="009B72DB">
      <w:r>
        <w:separator/>
      </w:r>
    </w:p>
  </w:endnote>
  <w:endnote w:type="continuationSeparator" w:id="0">
    <w:p w14:paraId="3DED2EEB" w14:textId="77777777" w:rsidR="00C977EA" w:rsidRDefault="00C977EA" w:rsidP="009B7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F86570" w14:textId="77777777" w:rsidR="00D83ED9" w:rsidRDefault="00D83ED9">
    <w:pPr>
      <w:pStyle w:val="Style8"/>
      <w:framePr w:h="254" w:hRule="exact" w:hSpace="38" w:wrap="auto" w:vAnchor="text" w:hAnchor="text" w:x="9966" w:y="15"/>
      <w:widowControl/>
      <w:jc w:val="right"/>
      <w:rPr>
        <w:rStyle w:val="FontStyle23"/>
      </w:rPr>
    </w:pPr>
    <w:r>
      <w:rPr>
        <w:rStyle w:val="FontStyle23"/>
      </w:rPr>
      <w:fldChar w:fldCharType="begin"/>
    </w:r>
    <w:r>
      <w:rPr>
        <w:rStyle w:val="FontStyle23"/>
      </w:rPr>
      <w:instrText>PAGE</w:instrText>
    </w:r>
    <w:r>
      <w:rPr>
        <w:rStyle w:val="FontStyle23"/>
      </w:rPr>
      <w:fldChar w:fldCharType="separate"/>
    </w:r>
    <w:r>
      <w:rPr>
        <w:rStyle w:val="FontStyle23"/>
        <w:noProof/>
      </w:rPr>
      <w:t>20</w:t>
    </w:r>
    <w:r>
      <w:rPr>
        <w:rStyle w:val="FontStyle23"/>
      </w:rPr>
      <w:fldChar w:fldCharType="end"/>
    </w:r>
  </w:p>
  <w:p w14:paraId="1D5869EF" w14:textId="77777777" w:rsidR="00D83ED9" w:rsidRDefault="00D83ED9" w:rsidP="00A315CE">
    <w:pPr>
      <w:pStyle w:val="Style8"/>
      <w:widowControl/>
      <w:jc w:val="both"/>
      <w:rPr>
        <w:rStyle w:val="FontStyle2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CF7A2D" w14:textId="77777777" w:rsidR="009B72DB" w:rsidRDefault="009B72DB">
    <w:pPr>
      <w:pStyle w:val="aa"/>
    </w:pPr>
  </w:p>
  <w:p w14:paraId="708F01DD" w14:textId="77777777" w:rsidR="00D83ED9" w:rsidRDefault="00D83ED9">
    <w:pPr>
      <w:pStyle w:val="Style8"/>
      <w:widowControl/>
      <w:jc w:val="both"/>
      <w:rPr>
        <w:rStyle w:val="FontStyle2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A1AC67" w14:textId="77777777" w:rsidR="00C977EA" w:rsidRDefault="00C977EA" w:rsidP="009B72DB">
      <w:r>
        <w:separator/>
      </w:r>
    </w:p>
  </w:footnote>
  <w:footnote w:type="continuationSeparator" w:id="0">
    <w:p w14:paraId="174DF29F" w14:textId="77777777" w:rsidR="00C977EA" w:rsidRDefault="00C977EA" w:rsidP="009B72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66367"/>
    <w:multiLevelType w:val="hybridMultilevel"/>
    <w:tmpl w:val="728616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B1B8E"/>
    <w:multiLevelType w:val="hybridMultilevel"/>
    <w:tmpl w:val="76E0D48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189C48AC"/>
    <w:multiLevelType w:val="hybridMultilevel"/>
    <w:tmpl w:val="7D140E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F537504"/>
    <w:multiLevelType w:val="hybridMultilevel"/>
    <w:tmpl w:val="4C607DBC"/>
    <w:lvl w:ilvl="0" w:tplc="C5AA81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89F7CA4"/>
    <w:multiLevelType w:val="singleLevel"/>
    <w:tmpl w:val="6862D720"/>
    <w:lvl w:ilvl="0">
      <w:start w:val="1"/>
      <w:numFmt w:val="decimal"/>
      <w:lvlText w:val="%1)"/>
      <w:legacy w:legacy="1" w:legacySpace="0" w:legacyIndent="533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4A7B23B5"/>
    <w:multiLevelType w:val="hybridMultilevel"/>
    <w:tmpl w:val="4208AB60"/>
    <w:lvl w:ilvl="0" w:tplc="AF7801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00520BB"/>
    <w:multiLevelType w:val="hybridMultilevel"/>
    <w:tmpl w:val="4BF44F18"/>
    <w:lvl w:ilvl="0" w:tplc="E37A4F4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F20910"/>
    <w:multiLevelType w:val="hybridMultilevel"/>
    <w:tmpl w:val="0CCEACEA"/>
    <w:lvl w:ilvl="0" w:tplc="8B6AD9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3AF2FDB"/>
    <w:multiLevelType w:val="singleLevel"/>
    <w:tmpl w:val="4F7CAFEC"/>
    <w:lvl w:ilvl="0">
      <w:numFmt w:val="bullet"/>
      <w:lvlText w:val="-"/>
      <w:lvlJc w:val="left"/>
      <w:pPr>
        <w:tabs>
          <w:tab w:val="num" w:pos="218"/>
        </w:tabs>
        <w:ind w:left="218" w:hanging="360"/>
      </w:pPr>
      <w:rPr>
        <w:rFonts w:hint="default"/>
      </w:rPr>
    </w:lvl>
  </w:abstractNum>
  <w:abstractNum w:abstractNumId="9" w15:restartNumberingAfterBreak="0">
    <w:nsid w:val="5E287CA1"/>
    <w:multiLevelType w:val="hybridMultilevel"/>
    <w:tmpl w:val="FBD2664C"/>
    <w:lvl w:ilvl="0" w:tplc="09A66A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CB65CA"/>
    <w:multiLevelType w:val="hybridMultilevel"/>
    <w:tmpl w:val="04C8D32C"/>
    <w:lvl w:ilvl="0" w:tplc="C22EE256">
      <w:start w:val="1"/>
      <w:numFmt w:val="decimal"/>
      <w:lvlText w:val="%1."/>
      <w:lvlJc w:val="left"/>
      <w:pPr>
        <w:ind w:left="1853" w:hanging="43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2E64BD2"/>
    <w:multiLevelType w:val="hybridMultilevel"/>
    <w:tmpl w:val="9684C0B4"/>
    <w:lvl w:ilvl="0" w:tplc="325EC9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68B36E4"/>
    <w:multiLevelType w:val="hybridMultilevel"/>
    <w:tmpl w:val="47F84C0A"/>
    <w:lvl w:ilvl="0" w:tplc="C27ED0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7F86A0F"/>
    <w:multiLevelType w:val="hybridMultilevel"/>
    <w:tmpl w:val="5AD06602"/>
    <w:lvl w:ilvl="0" w:tplc="CC765EDA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914D00"/>
    <w:multiLevelType w:val="hybridMultilevel"/>
    <w:tmpl w:val="D88AAB50"/>
    <w:lvl w:ilvl="0" w:tplc="9594F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C7525A0"/>
    <w:multiLevelType w:val="hybridMultilevel"/>
    <w:tmpl w:val="986A8454"/>
    <w:lvl w:ilvl="0" w:tplc="684EE6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3E158BE"/>
    <w:multiLevelType w:val="hybridMultilevel"/>
    <w:tmpl w:val="7604E52E"/>
    <w:lvl w:ilvl="0" w:tplc="680855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52A75CE">
      <w:start w:val="1"/>
      <w:numFmt w:val="decimal"/>
      <w:lvlText w:val="%2)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6B139B6"/>
    <w:multiLevelType w:val="hybridMultilevel"/>
    <w:tmpl w:val="7666CC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F46054"/>
    <w:multiLevelType w:val="hybridMultilevel"/>
    <w:tmpl w:val="3132A738"/>
    <w:lvl w:ilvl="0" w:tplc="674AFF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12"/>
  </w:num>
  <w:num w:numId="4">
    <w:abstractNumId w:val="6"/>
  </w:num>
  <w:num w:numId="5">
    <w:abstractNumId w:val="10"/>
  </w:num>
  <w:num w:numId="6">
    <w:abstractNumId w:val="4"/>
  </w:num>
  <w:num w:numId="7">
    <w:abstractNumId w:val="4"/>
    <w:lvlOverride w:ilvl="0">
      <w:lvl w:ilvl="0">
        <w:start w:val="8"/>
        <w:numFmt w:val="decimal"/>
        <w:lvlText w:val="%1)"/>
        <w:legacy w:legacy="1" w:legacySpace="0" w:legacyIndent="533"/>
        <w:lvlJc w:val="left"/>
        <w:rPr>
          <w:rFonts w:ascii="Times New Roman" w:hAnsi="Times New Roman" w:cs="Times New Roman" w:hint="default"/>
        </w:rPr>
      </w:lvl>
    </w:lvlOverride>
  </w:num>
  <w:num w:numId="8">
    <w:abstractNumId w:val="18"/>
  </w:num>
  <w:num w:numId="9">
    <w:abstractNumId w:val="0"/>
  </w:num>
  <w:num w:numId="10">
    <w:abstractNumId w:val="13"/>
  </w:num>
  <w:num w:numId="11">
    <w:abstractNumId w:val="9"/>
  </w:num>
  <w:num w:numId="12">
    <w:abstractNumId w:val="15"/>
  </w:num>
  <w:num w:numId="13">
    <w:abstractNumId w:val="3"/>
  </w:num>
  <w:num w:numId="14">
    <w:abstractNumId w:val="7"/>
  </w:num>
  <w:num w:numId="15">
    <w:abstractNumId w:val="16"/>
  </w:num>
  <w:num w:numId="16">
    <w:abstractNumId w:val="1"/>
  </w:num>
  <w:num w:numId="17">
    <w:abstractNumId w:val="2"/>
  </w:num>
  <w:num w:numId="18">
    <w:abstractNumId w:val="17"/>
  </w:num>
  <w:num w:numId="19">
    <w:abstractNumId w:val="11"/>
  </w:num>
  <w:num w:numId="20">
    <w:abstractNumId w:val="14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3CF"/>
    <w:rsid w:val="00014ACD"/>
    <w:rsid w:val="00020B14"/>
    <w:rsid w:val="000238AF"/>
    <w:rsid w:val="00024FCE"/>
    <w:rsid w:val="000334B6"/>
    <w:rsid w:val="00041440"/>
    <w:rsid w:val="00056B88"/>
    <w:rsid w:val="00084E52"/>
    <w:rsid w:val="00093838"/>
    <w:rsid w:val="000B3C2F"/>
    <w:rsid w:val="000B7D9B"/>
    <w:rsid w:val="000D5A76"/>
    <w:rsid w:val="000E01BF"/>
    <w:rsid w:val="000E06E3"/>
    <w:rsid w:val="000E239B"/>
    <w:rsid w:val="001443CF"/>
    <w:rsid w:val="0014660D"/>
    <w:rsid w:val="00183B38"/>
    <w:rsid w:val="001C0AF1"/>
    <w:rsid w:val="001D4370"/>
    <w:rsid w:val="001F00C1"/>
    <w:rsid w:val="00202311"/>
    <w:rsid w:val="00227D66"/>
    <w:rsid w:val="002459AE"/>
    <w:rsid w:val="00255C0E"/>
    <w:rsid w:val="00282BC1"/>
    <w:rsid w:val="002A46E1"/>
    <w:rsid w:val="002B1881"/>
    <w:rsid w:val="002E7F2B"/>
    <w:rsid w:val="002F57D4"/>
    <w:rsid w:val="003020B5"/>
    <w:rsid w:val="003241F5"/>
    <w:rsid w:val="0033098B"/>
    <w:rsid w:val="003542E8"/>
    <w:rsid w:val="00390211"/>
    <w:rsid w:val="003922B5"/>
    <w:rsid w:val="00394C54"/>
    <w:rsid w:val="003A142C"/>
    <w:rsid w:val="003D1A0B"/>
    <w:rsid w:val="00423CFD"/>
    <w:rsid w:val="0046669E"/>
    <w:rsid w:val="00474BC5"/>
    <w:rsid w:val="00480AFB"/>
    <w:rsid w:val="004A6EA6"/>
    <w:rsid w:val="004C5F66"/>
    <w:rsid w:val="004D167F"/>
    <w:rsid w:val="0050146B"/>
    <w:rsid w:val="0053385D"/>
    <w:rsid w:val="00536103"/>
    <w:rsid w:val="00536823"/>
    <w:rsid w:val="00541053"/>
    <w:rsid w:val="005536EA"/>
    <w:rsid w:val="00562A6E"/>
    <w:rsid w:val="00563D67"/>
    <w:rsid w:val="00576300"/>
    <w:rsid w:val="00583906"/>
    <w:rsid w:val="005849A8"/>
    <w:rsid w:val="00584FD8"/>
    <w:rsid w:val="005A22EB"/>
    <w:rsid w:val="005F4068"/>
    <w:rsid w:val="005F73EA"/>
    <w:rsid w:val="0060415F"/>
    <w:rsid w:val="00613FFD"/>
    <w:rsid w:val="0063074F"/>
    <w:rsid w:val="00637101"/>
    <w:rsid w:val="00652CC2"/>
    <w:rsid w:val="006625BF"/>
    <w:rsid w:val="00671AF5"/>
    <w:rsid w:val="006B6576"/>
    <w:rsid w:val="006C18E9"/>
    <w:rsid w:val="006F479E"/>
    <w:rsid w:val="0070395F"/>
    <w:rsid w:val="00726BB1"/>
    <w:rsid w:val="0073281A"/>
    <w:rsid w:val="00755255"/>
    <w:rsid w:val="00773CC1"/>
    <w:rsid w:val="00795C68"/>
    <w:rsid w:val="007B17D0"/>
    <w:rsid w:val="007D302D"/>
    <w:rsid w:val="007E1E4B"/>
    <w:rsid w:val="007E31C7"/>
    <w:rsid w:val="007E5CB8"/>
    <w:rsid w:val="007F30B1"/>
    <w:rsid w:val="00820F02"/>
    <w:rsid w:val="00846927"/>
    <w:rsid w:val="00861E96"/>
    <w:rsid w:val="0087088E"/>
    <w:rsid w:val="008C0AAE"/>
    <w:rsid w:val="008C33EC"/>
    <w:rsid w:val="008D123D"/>
    <w:rsid w:val="008D52D0"/>
    <w:rsid w:val="008D609F"/>
    <w:rsid w:val="00907C68"/>
    <w:rsid w:val="00945DEB"/>
    <w:rsid w:val="0095395F"/>
    <w:rsid w:val="00972BE9"/>
    <w:rsid w:val="00990189"/>
    <w:rsid w:val="00993122"/>
    <w:rsid w:val="009975D6"/>
    <w:rsid w:val="009B72DB"/>
    <w:rsid w:val="009C5BEE"/>
    <w:rsid w:val="009F56D8"/>
    <w:rsid w:val="00A11A67"/>
    <w:rsid w:val="00A2161E"/>
    <w:rsid w:val="00A23F42"/>
    <w:rsid w:val="00A35CBE"/>
    <w:rsid w:val="00A40441"/>
    <w:rsid w:val="00A40E67"/>
    <w:rsid w:val="00A43B43"/>
    <w:rsid w:val="00A520B9"/>
    <w:rsid w:val="00A55A1C"/>
    <w:rsid w:val="00AE3BF2"/>
    <w:rsid w:val="00AF0033"/>
    <w:rsid w:val="00AF3714"/>
    <w:rsid w:val="00AF5DFF"/>
    <w:rsid w:val="00B07162"/>
    <w:rsid w:val="00B07EBF"/>
    <w:rsid w:val="00B15DCA"/>
    <w:rsid w:val="00B17B29"/>
    <w:rsid w:val="00B63BC1"/>
    <w:rsid w:val="00B6536D"/>
    <w:rsid w:val="00B943D5"/>
    <w:rsid w:val="00BB44C1"/>
    <w:rsid w:val="00BB760A"/>
    <w:rsid w:val="00BC0F21"/>
    <w:rsid w:val="00C136D4"/>
    <w:rsid w:val="00C4201D"/>
    <w:rsid w:val="00C42CCA"/>
    <w:rsid w:val="00C608D9"/>
    <w:rsid w:val="00C713D2"/>
    <w:rsid w:val="00C83BEF"/>
    <w:rsid w:val="00C91882"/>
    <w:rsid w:val="00C91ED0"/>
    <w:rsid w:val="00C933FF"/>
    <w:rsid w:val="00C977EA"/>
    <w:rsid w:val="00CB2328"/>
    <w:rsid w:val="00CD0B8D"/>
    <w:rsid w:val="00CE6F96"/>
    <w:rsid w:val="00D56FE7"/>
    <w:rsid w:val="00D80D96"/>
    <w:rsid w:val="00D83ED9"/>
    <w:rsid w:val="00DD072D"/>
    <w:rsid w:val="00DD3157"/>
    <w:rsid w:val="00DD4E78"/>
    <w:rsid w:val="00E009A9"/>
    <w:rsid w:val="00E07275"/>
    <w:rsid w:val="00E25C42"/>
    <w:rsid w:val="00E626A7"/>
    <w:rsid w:val="00E8462D"/>
    <w:rsid w:val="00E84898"/>
    <w:rsid w:val="00E85747"/>
    <w:rsid w:val="00E85B37"/>
    <w:rsid w:val="00EC5F9D"/>
    <w:rsid w:val="00EF0861"/>
    <w:rsid w:val="00F4516D"/>
    <w:rsid w:val="00F95C48"/>
    <w:rsid w:val="00F9711F"/>
    <w:rsid w:val="00FA36E5"/>
    <w:rsid w:val="00FA39B8"/>
    <w:rsid w:val="00FB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17C45"/>
  <w15:chartTrackingRefBased/>
  <w15:docId w15:val="{DD38971E-0155-4A85-95B8-23512967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4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404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2D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4044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A40441"/>
    <w:pPr>
      <w:ind w:left="720"/>
      <w:contextualSpacing/>
    </w:pPr>
  </w:style>
  <w:style w:type="paragraph" w:styleId="a4">
    <w:name w:val="Body Text Indent"/>
    <w:basedOn w:val="a"/>
    <w:link w:val="a5"/>
    <w:unhideWhenUsed/>
    <w:rsid w:val="00A40441"/>
    <w:pPr>
      <w:ind w:firstLine="567"/>
      <w:jc w:val="both"/>
    </w:pPr>
  </w:style>
  <w:style w:type="character" w:customStyle="1" w:styleId="a5">
    <w:name w:val="Основной текст с отступом Знак"/>
    <w:basedOn w:val="a0"/>
    <w:link w:val="a4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ody Text"/>
    <w:basedOn w:val="a"/>
    <w:link w:val="a7"/>
    <w:uiPriority w:val="99"/>
    <w:unhideWhenUsed/>
    <w:rsid w:val="00A40441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xt">
    <w:name w:val="txt"/>
    <w:basedOn w:val="a"/>
    <w:rsid w:val="00A40441"/>
    <w:pPr>
      <w:spacing w:before="100" w:beforeAutospacing="1" w:after="100" w:afterAutospacing="1"/>
      <w:jc w:val="both"/>
    </w:pPr>
    <w:rPr>
      <w:rFonts w:ascii="Arial" w:eastAsia="Arial Unicode MS" w:hAnsi="Arial" w:cs="Arial"/>
    </w:rPr>
  </w:style>
  <w:style w:type="paragraph" w:customStyle="1" w:styleId="Style2">
    <w:name w:val="Style2"/>
    <w:basedOn w:val="a"/>
    <w:uiPriority w:val="99"/>
    <w:rsid w:val="00D83ED9"/>
    <w:pPr>
      <w:widowControl w:val="0"/>
      <w:autoSpaceDE w:val="0"/>
      <w:autoSpaceDN w:val="0"/>
      <w:adjustRightInd w:val="0"/>
      <w:spacing w:line="319" w:lineRule="exact"/>
      <w:ind w:hanging="533"/>
      <w:jc w:val="both"/>
    </w:pPr>
    <w:rPr>
      <w:rFonts w:eastAsiaTheme="minorEastAsia"/>
    </w:rPr>
  </w:style>
  <w:style w:type="paragraph" w:customStyle="1" w:styleId="Style8">
    <w:name w:val="Style8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11">
    <w:name w:val="Style11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character" w:customStyle="1" w:styleId="FontStyle20">
    <w:name w:val="Font Style20"/>
    <w:basedOn w:val="a0"/>
    <w:uiPriority w:val="99"/>
    <w:rsid w:val="00D83ED9"/>
    <w:rPr>
      <w:rFonts w:ascii="Times New Roman" w:hAnsi="Times New Roman" w:cs="Times New Roman"/>
      <w:i/>
      <w:i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D83ED9"/>
    <w:rPr>
      <w:rFonts w:ascii="Times New Roman" w:hAnsi="Times New Roman" w:cs="Times New Roman"/>
      <w:color w:val="000000"/>
      <w:sz w:val="26"/>
      <w:szCs w:val="26"/>
    </w:rPr>
  </w:style>
  <w:style w:type="character" w:customStyle="1" w:styleId="FontStyle23">
    <w:name w:val="Font Style23"/>
    <w:basedOn w:val="a0"/>
    <w:uiPriority w:val="99"/>
    <w:rsid w:val="00D83ED9"/>
    <w:rPr>
      <w:rFonts w:ascii="Times New Roman" w:hAnsi="Times New Roman" w:cs="Times New Roman"/>
      <w:color w:val="000000"/>
      <w:sz w:val="22"/>
      <w:szCs w:val="22"/>
    </w:rPr>
  </w:style>
  <w:style w:type="paragraph" w:styleId="a8">
    <w:name w:val="header"/>
    <w:basedOn w:val="a"/>
    <w:link w:val="a9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9B72D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styleId="ac">
    <w:name w:val="Title"/>
    <w:basedOn w:val="a"/>
    <w:link w:val="ad"/>
    <w:qFormat/>
    <w:rsid w:val="009B72DB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character" w:customStyle="1" w:styleId="ad">
    <w:name w:val="Заголовок Знак"/>
    <w:basedOn w:val="a0"/>
    <w:link w:val="ac"/>
    <w:rsid w:val="009B72D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2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Кулецкая</dc:creator>
  <cp:keywords/>
  <dc:description/>
  <cp:lastModifiedBy>Алекс Хъюстас</cp:lastModifiedBy>
  <cp:revision>142</cp:revision>
  <dcterms:created xsi:type="dcterms:W3CDTF">2022-01-13T06:09:00Z</dcterms:created>
  <dcterms:modified xsi:type="dcterms:W3CDTF">2025-08-28T20:01:00Z</dcterms:modified>
</cp:coreProperties>
</file>