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9BADB" w14:textId="6F82A6ED" w:rsidR="005B43F5" w:rsidRPr="00043596" w:rsidRDefault="00C06995" w:rsidP="00AF693E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№</w:t>
      </w:r>
      <w:r w:rsidR="00955884"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  <w:r w:rsidR="00075FB1"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5</w:t>
      </w:r>
    </w:p>
    <w:p w14:paraId="6C521AEE" w14:textId="124AF45B" w:rsidR="005B43F5" w:rsidRPr="00043596" w:rsidRDefault="00C06995" w:rsidP="00AF693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043596" w:rsidRPr="00043596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программ с определением функция как объект. Методы </w:t>
      </w:r>
      <w:proofErr w:type="spellStart"/>
      <w:r w:rsidR="00043596" w:rsidRPr="00043596">
        <w:rPr>
          <w:rFonts w:ascii="Times New Roman" w:hAnsi="Times New Roman" w:cs="Times New Roman"/>
          <w:sz w:val="28"/>
          <w:szCs w:val="28"/>
          <w:lang w:val="ru-RU"/>
        </w:rPr>
        <w:t>call</w:t>
      </w:r>
      <w:proofErr w:type="spellEnd"/>
      <w:r w:rsidR="00043596" w:rsidRPr="0004359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043596" w:rsidRPr="00043596">
        <w:rPr>
          <w:rFonts w:ascii="Times New Roman" w:hAnsi="Times New Roman" w:cs="Times New Roman"/>
          <w:sz w:val="28"/>
          <w:szCs w:val="28"/>
          <w:lang w:val="ru-RU"/>
        </w:rPr>
        <w:t>apply</w:t>
      </w:r>
      <w:proofErr w:type="spellEnd"/>
    </w:p>
    <w:p w14:paraId="24DFFF38" w14:textId="4258E64B" w:rsidR="005B43F5" w:rsidRPr="00043596" w:rsidRDefault="00C06995" w:rsidP="00AF693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88460F" w:rsidRPr="00043596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1B0787" w:rsidRPr="00043596">
        <w:rPr>
          <w:rFonts w:ascii="Times New Roman" w:hAnsi="Times New Roman" w:cs="Times New Roman"/>
          <w:sz w:val="28"/>
          <w:szCs w:val="28"/>
          <w:lang w:val="ru-RU"/>
        </w:rPr>
        <w:t>акрепить</w:t>
      </w:r>
      <w:r w:rsidR="00AF693E" w:rsidRPr="000435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787" w:rsidRPr="00043596">
        <w:rPr>
          <w:rFonts w:ascii="Times New Roman" w:hAnsi="Times New Roman" w:cs="Times New Roman"/>
          <w:sz w:val="28"/>
          <w:szCs w:val="28"/>
          <w:lang w:val="ru-RU"/>
        </w:rPr>
        <w:t>навыки</w:t>
      </w:r>
      <w:r w:rsidR="00043596" w:rsidRPr="00043596">
        <w:rPr>
          <w:rFonts w:ascii="Times New Roman" w:hAnsi="Times New Roman" w:cs="Times New Roman"/>
          <w:sz w:val="28"/>
          <w:szCs w:val="28"/>
          <w:lang w:val="ru-RU"/>
        </w:rPr>
        <w:t xml:space="preserve"> по определению функции как объект, работа с методами </w:t>
      </w:r>
      <w:r w:rsidR="00043596" w:rsidRPr="00043596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="00043596" w:rsidRPr="0004359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43596" w:rsidRPr="00043596"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="00950E13" w:rsidRPr="000435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4ECA68" w14:textId="7F3DA4C3" w:rsidR="005B43F5" w:rsidRPr="00043596" w:rsidRDefault="00C06995" w:rsidP="00AF693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Теоретические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сведения</w:t>
      </w:r>
    </w:p>
    <w:p w14:paraId="0C102C91" w14:textId="77777777" w:rsidR="00043596" w:rsidRPr="00043596" w:rsidRDefault="00043596" w:rsidP="0004359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 с this</w:t>
      </w:r>
    </w:p>
    <w:p w14:paraId="638A6F65" w14:textId="31CE53D9" w:rsidR="00043596" w:rsidRPr="00043596" w:rsidRDefault="00043596" w:rsidP="00043596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t>Пусть у нас есть какая-то функция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func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, внутри которой используется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this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14:paraId="50E062C9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4B3AA4D7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this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value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23D2B48F" w14:textId="77777777" w:rsidR="00043596" w:rsidRPr="00043596" w:rsidRDefault="00043596" w:rsidP="00043596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65658D5E" w14:textId="3BFD287C" w:rsidR="00043596" w:rsidRPr="00043596" w:rsidRDefault="00043596" w:rsidP="00043596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t>На что указывает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this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в этой функции? А мы не знаем. И JavaScript не знает. И сама функция не знает. То есть: в момент создания функции на что именно указывает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this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не определено. И определится это только тогда, когда эта функция будет вызвана.</w:t>
      </w:r>
    </w:p>
    <w:p w14:paraId="03ED2A91" w14:textId="7787FC27" w:rsidR="00043596" w:rsidRPr="00043596" w:rsidRDefault="00043596" w:rsidP="00043596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t>Давайте теперь сделаем инпут и привяжем к нему нашу функцию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func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. Теперь this указывает на наш инпут:</w:t>
      </w:r>
    </w:p>
    <w:p w14:paraId="3C86A0DE" w14:textId="77777777" w:rsidR="00043596" w:rsidRPr="00043596" w:rsidRDefault="00043596" w:rsidP="00043596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&lt;input </w:t>
      </w:r>
      <w:r w:rsidRPr="00043596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id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043596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elem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" </w:t>
      </w:r>
      <w:r w:rsidRPr="00043596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value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043596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привет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13D6343A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elem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document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getElementById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'elem'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1B9E44CD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addEventListener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'blur'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21C23B00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335E3043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this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value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 'привет'</w:t>
      </w:r>
    </w:p>
    <w:p w14:paraId="3F6E5C32" w14:textId="77777777" w:rsidR="00043596" w:rsidRPr="00043596" w:rsidRDefault="00043596" w:rsidP="00043596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07D3CC8C" w14:textId="049444F3" w:rsidR="00043596" w:rsidRPr="00043596" w:rsidRDefault="00043596" w:rsidP="00043596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t>Но ведь у нас может быть не один инпут, а несколько, и каждому мы можем привязать нашу функцию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func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. В этом случае для первого элемента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this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в функции будет указывать на него, а для второго - на него:</w:t>
      </w:r>
    </w:p>
    <w:p w14:paraId="635ADD4A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&lt;input </w:t>
      </w:r>
      <w:r w:rsidRPr="00043596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id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043596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elem1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2FE85632" w14:textId="77777777" w:rsidR="00043596" w:rsidRPr="00043596" w:rsidRDefault="00043596" w:rsidP="00043596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&lt;input </w:t>
      </w:r>
      <w:r w:rsidRPr="00043596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id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043596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elem2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7F3F8EBB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elem1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document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getElementById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'elem1'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4453A294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elem1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addEventListener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'blur'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//тут this - это первый элемент</w:t>
      </w:r>
    </w:p>
    <w:p w14:paraId="5790F157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6E876DD2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elem2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document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getElementById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'elem2'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5C8CFB9C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elem2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addEventListener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'blur'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//тут this - это второй элемент</w:t>
      </w:r>
    </w:p>
    <w:p w14:paraId="279D8649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61356699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58ADF1BE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this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value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//а тут this не еще определен</w:t>
      </w:r>
    </w:p>
    <w:p w14:paraId="241FF106" w14:textId="77777777" w:rsidR="00043596" w:rsidRPr="00043596" w:rsidRDefault="00043596" w:rsidP="00043596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786E3557" w14:textId="103792F0" w:rsidR="00043596" w:rsidRPr="00043596" w:rsidRDefault="00043596" w:rsidP="00043596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t>А что будет, если в функции указать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this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, но не привязать ее ни к какому элементу, вот так:</w:t>
      </w:r>
    </w:p>
    <w:p w14:paraId="3701335B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441C0180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ab/>
        <w:t>console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this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0172645E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1C812DF6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22CCF89B" w14:textId="77777777" w:rsidR="00043596" w:rsidRPr="00043596" w:rsidRDefault="00043596" w:rsidP="00043596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();</w:t>
      </w:r>
    </w:p>
    <w:p w14:paraId="2C6A272B" w14:textId="426C6993" w:rsidR="00043596" w:rsidRPr="00043596" w:rsidRDefault="00043596" w:rsidP="00043596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t>В этом случае в новом стандарте JavaScript там будет лежать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undefined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, а в старом - объект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window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7F6D5813" w14:textId="77777777" w:rsidR="00043596" w:rsidRPr="00043596" w:rsidRDefault="00043596" w:rsidP="0004359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Давайте подведем итог</w:t>
      </w:r>
    </w:p>
    <w:p w14:paraId="20D8C2FC" w14:textId="6443EB92" w:rsidR="00043596" w:rsidRPr="00043596" w:rsidRDefault="00043596" w:rsidP="00043596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t>В любой функции можно написать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this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, это не приведет к каким-либо ошибкам JavaScript. Но вот что именно будет лежать в этом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this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не определено до момента вызова функции. Причем при разных вызовах функции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this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может принимать разное значение. Все зависит от контекста, в котором была вызвана функция.</w:t>
      </w:r>
    </w:p>
    <w:p w14:paraId="36BCF2F9" w14:textId="77777777" w:rsidR="00043596" w:rsidRPr="00043596" w:rsidRDefault="00043596" w:rsidP="0004359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Функция в функции</w:t>
      </w:r>
    </w:p>
    <w:p w14:paraId="09C2017E" w14:textId="5AD3D7AF" w:rsidR="00043596" w:rsidRPr="00043596" w:rsidRDefault="00043596" w:rsidP="00043596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t>Пусть у нас есть функция в функции. Пусть внешняя функция называется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func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, а внутренняя -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child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. Если задать какую-либо переменную во внешней функции - она будет доступна во внутренней:</w:t>
      </w:r>
    </w:p>
    <w:p w14:paraId="72BFF9BD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49DCC5FD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test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'привет'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35A45E57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7DC40ADD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child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64E1C9A0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test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 'привет'</w:t>
      </w:r>
    </w:p>
    <w:p w14:paraId="4500FD61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52054E8D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child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();</w:t>
      </w:r>
    </w:p>
    <w:p w14:paraId="30A348AC" w14:textId="77777777" w:rsidR="00043596" w:rsidRPr="00043596" w:rsidRDefault="00043596" w:rsidP="00043596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0327B2F9" w14:textId="0A57E3EA" w:rsidR="00043596" w:rsidRPr="00043596" w:rsidRDefault="00043596" w:rsidP="00043596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t>Пусть теперь наша функция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func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привязана к инпуту и this в ней указывает на инпут:</w:t>
      </w:r>
    </w:p>
    <w:p w14:paraId="2509AEAF" w14:textId="77777777" w:rsidR="00043596" w:rsidRPr="00043596" w:rsidRDefault="00043596" w:rsidP="00043596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&lt;input </w:t>
      </w:r>
      <w:r w:rsidRPr="00043596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id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043596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elem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" </w:t>
      </w:r>
      <w:r w:rsidRPr="00043596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value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043596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привет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7F7F3A34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elem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document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getElementById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'elem'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4EE8CA6F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addEventListener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'blur'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53AAF3BE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60559DAF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4F8F1E5C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this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value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 'привет'</w:t>
      </w:r>
    </w:p>
    <w:p w14:paraId="408C9CD1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6D68DF41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child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6B49BEF1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this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value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//выдаст ошибку!</w:t>
      </w:r>
    </w:p>
    <w:p w14:paraId="072F06FC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322BA686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child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();</w:t>
      </w:r>
    </w:p>
    <w:p w14:paraId="4FA02644" w14:textId="77777777" w:rsidR="00043596" w:rsidRPr="00043596" w:rsidRDefault="00043596" w:rsidP="00043596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4DE8D266" w14:textId="1C99F4D2" w:rsidR="00043596" w:rsidRPr="00043596" w:rsidRDefault="00043596" w:rsidP="00043596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t>Внутри функции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child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мы пытаем обратиться к инпуту через this, но у нас это не получится, потому что контекст у этой функции другой и this не указывает на инпут.</w:t>
      </w:r>
    </w:p>
    <w:p w14:paraId="77DC68C5" w14:textId="527E76A7" w:rsidR="00043596" w:rsidRPr="00043596" w:rsidRDefault="00043596" w:rsidP="00043596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lastRenderedPageBreak/>
        <w:t>Получается, что переменные функции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func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видны в функции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child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, но this у них разный.</w:t>
      </w:r>
    </w:p>
    <w:p w14:paraId="5DAC45FA" w14:textId="458AFBE1" w:rsidR="00043596" w:rsidRPr="00043596" w:rsidRDefault="00043596" w:rsidP="00043596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t>Популярный способ решения данной проблемы такой: во внешней функции запишем this в любую переменную (например, в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self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) и эта переменная будет доступна в child, как и все переменные. Таким образом мы передадим this из внешней функции во внутреннюю:</w:t>
      </w:r>
    </w:p>
    <w:p w14:paraId="35055DC4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29EAE8CB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this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value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33F17D40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self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this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//запишем this в любую переменную</w:t>
      </w:r>
    </w:p>
    <w:p w14:paraId="525EE15B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1CF8497C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child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7C27E353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self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value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//все работает, так как self тут доступна</w:t>
      </w:r>
    </w:p>
    <w:p w14:paraId="2148D9B8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02D53759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child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();</w:t>
      </w:r>
    </w:p>
    <w:p w14:paraId="48B8FA18" w14:textId="77777777" w:rsidR="00043596" w:rsidRPr="00043596" w:rsidRDefault="00043596" w:rsidP="00043596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7B5F3D5D" w14:textId="77777777" w:rsidR="00043596" w:rsidRPr="00043596" w:rsidRDefault="00043596" w:rsidP="00043596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t>Проблемы такого плана поджидают нас в самых неожиданных местах. Пусть сейчас функция func сработает по клику на инпут и внутри функции запустится таймер, который каждую секунду будет алертом выводить value нашего инпута:</w:t>
      </w:r>
    </w:p>
    <w:p w14:paraId="0FC2170B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23FAB705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window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setInterval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644C133B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this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value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//не будет работать</w:t>
      </w:r>
    </w:p>
    <w:p w14:paraId="558AA529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},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1000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42EEF0DC" w14:textId="77777777" w:rsidR="00043596" w:rsidRPr="00043596" w:rsidRDefault="00043596" w:rsidP="00043596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639AEF07" w14:textId="77777777" w:rsidR="00043596" w:rsidRPr="00043596" w:rsidRDefault="00043596" w:rsidP="00043596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t>Это не будет работать, так как мы потеряли контекст. Ведь this размещен во внутренней анонимной функции и поэтому он не указывает на наш инпут.</w:t>
      </w:r>
    </w:p>
    <w:p w14:paraId="49D0C7D8" w14:textId="5E3E483B" w:rsidR="00043596" w:rsidRPr="00043596" w:rsidRDefault="00043596" w:rsidP="00043596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t>Поправим проблему введением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self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14:paraId="698F7D50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40C749B8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self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this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3863E1A6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window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setInterval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6AD473EB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self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value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736FFDAC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},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1000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2A63A0B4" w14:textId="77777777" w:rsidR="00043596" w:rsidRPr="00043596" w:rsidRDefault="00043596" w:rsidP="00043596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4B18DE8D" w14:textId="4CFDB5B0" w:rsidR="00043596" w:rsidRPr="00043596" w:rsidRDefault="00043596" w:rsidP="00043596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t>Проблему также можно поправить через стрелочные функции ES6</w:t>
      </w:r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. 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В этом случае this внутри стрелочной функции такой же, как и this снаружи:</w:t>
      </w:r>
    </w:p>
    <w:p w14:paraId="141E93CD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7418EB5F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window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setInterval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(()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=&gt;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this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value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),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1000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7B0A9BC9" w14:textId="77777777" w:rsidR="00043596" w:rsidRPr="00043596" w:rsidRDefault="00043596" w:rsidP="00043596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61076D05" w14:textId="77777777" w:rsidR="00043596" w:rsidRPr="00043596" w:rsidRDefault="00043596" w:rsidP="0004359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Привязывание контекста</w:t>
      </w:r>
    </w:p>
    <w:p w14:paraId="74EE5485" w14:textId="77777777" w:rsidR="00043596" w:rsidRPr="00043596" w:rsidRDefault="00043596" w:rsidP="00043596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t xml:space="preserve">Итак, мы разобрали, как на самом деле работает this. Давайте теперь рассмотрим методы, которые позволяют принудительно указать, в каком 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lastRenderedPageBreak/>
        <w:t>контексте вызывается функция (</w:t>
      </w:r>
      <w:r w:rsidRPr="00043596">
        <w:rPr>
          <w:rFonts w:ascii="Times New Roman" w:hAnsi="Times New Roman" w:cs="Times New Roman"/>
          <w:i/>
          <w:iCs/>
          <w:color w:val="333333"/>
          <w:sz w:val="28"/>
          <w:szCs w:val="28"/>
        </w:rPr>
        <w:t>то есть принудительно сказать, чему равен this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).</w:t>
      </w:r>
    </w:p>
    <w:p w14:paraId="762D6E3F" w14:textId="08A64677" w:rsidR="00043596" w:rsidRPr="00043596" w:rsidRDefault="00043596" w:rsidP="00043596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t>Таких методов существует три: метод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call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, метод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apply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и метод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bind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. Давайте разбираться с ними.</w:t>
      </w:r>
    </w:p>
    <w:p w14:paraId="47EB5182" w14:textId="77777777" w:rsidR="00043596" w:rsidRPr="00043596" w:rsidRDefault="00043596" w:rsidP="0004359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Метод </w:t>
      </w:r>
      <w:proofErr w:type="spellStart"/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call</w:t>
      </w:r>
      <w:proofErr w:type="spellEnd"/>
    </w:p>
    <w:p w14:paraId="29A2D45A" w14:textId="0FC3B760" w:rsidR="00043596" w:rsidRPr="00043596" w:rsidRDefault="00043596" w:rsidP="00043596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t>Пусть у нас есть инпут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#elem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. Давайте получим ссылку на него с помощью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getElementById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и запишем ее в переменную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elem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14:paraId="66B9384A" w14:textId="77777777" w:rsidR="00043596" w:rsidRPr="00043596" w:rsidRDefault="00043596" w:rsidP="00043596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&lt;input </w:t>
      </w:r>
      <w:r w:rsidRPr="00043596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id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043596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elem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" </w:t>
      </w:r>
      <w:r w:rsidRPr="00043596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value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043596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привет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6AB1668A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elem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document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getElementById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'elem'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32B7BF69" w14:textId="054660B4" w:rsidR="00043596" w:rsidRPr="00043596" w:rsidRDefault="00043596" w:rsidP="00043596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t>Давайте теперь сделаем функцию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func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, внутри которой алертом выведем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this.value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14:paraId="4E36DB9C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2993DFEB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this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value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2901F198" w14:textId="77777777" w:rsidR="00043596" w:rsidRPr="00043596" w:rsidRDefault="00043596" w:rsidP="00043596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4A9E290A" w14:textId="0562BE8F" w:rsidR="00043596" w:rsidRPr="00043596" w:rsidRDefault="00043596" w:rsidP="00043596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t>Пока наша функция не знает, на что ссылается this. Вот, если бы мы ее привязали через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addEventListener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, тогда да. Но мы не будем этого делать. В замен мы просто вызовем нашу функцию, сказав ей, что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i/>
          <w:iCs/>
          <w:color w:val="333333"/>
          <w:sz w:val="28"/>
          <w:szCs w:val="28"/>
        </w:rPr>
        <w:t>this должен быть равен elem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30992FCA" w14:textId="07C1A8B2" w:rsidR="00043596" w:rsidRPr="00043596" w:rsidRDefault="00043596" w:rsidP="00043596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t>Это делается вот так: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func.call(elem)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. Этот код эквивалентен простому вызову функции func вот так: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func()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, только с условием, что this равен elem.</w:t>
      </w:r>
    </w:p>
    <w:p w14:paraId="7FCB12F9" w14:textId="397E35B3" w:rsidR="00043596" w:rsidRPr="00043596" w:rsidRDefault="00043596" w:rsidP="00043596">
      <w:pPr>
        <w:pStyle w:val="a4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043596">
        <w:rPr>
          <w:color w:val="333333"/>
          <w:sz w:val="28"/>
          <w:szCs w:val="28"/>
        </w:rPr>
        <w:t>Итак, синтаксис метода call такой:</w:t>
      </w:r>
      <w:r>
        <w:rPr>
          <w:color w:val="333333"/>
          <w:sz w:val="28"/>
          <w:szCs w:val="28"/>
        </w:rPr>
        <w:t xml:space="preserve"> </w:t>
      </w:r>
      <w:r w:rsidRPr="00043596">
        <w:rPr>
          <w:i/>
          <w:iCs/>
          <w:color w:val="333333"/>
          <w:sz w:val="28"/>
          <w:szCs w:val="28"/>
        </w:rPr>
        <w:t>функция.call(объект, который записать в this)</w:t>
      </w:r>
      <w:r w:rsidRPr="00043596">
        <w:rPr>
          <w:color w:val="333333"/>
          <w:sz w:val="28"/>
          <w:szCs w:val="28"/>
        </w:rPr>
        <w:t>.</w:t>
      </w:r>
    </w:p>
    <w:p w14:paraId="2CA3DC4F" w14:textId="77777777" w:rsidR="00043596" w:rsidRPr="00043596" w:rsidRDefault="00043596" w:rsidP="00043596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t>Давайте соберем все вместе:</w:t>
      </w:r>
    </w:p>
    <w:p w14:paraId="2547944C" w14:textId="77777777" w:rsidR="00043596" w:rsidRPr="00043596" w:rsidRDefault="00043596" w:rsidP="00043596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&lt;input </w:t>
      </w:r>
      <w:r w:rsidRPr="00043596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id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043596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elem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" </w:t>
      </w:r>
      <w:r w:rsidRPr="00043596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value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043596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привет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4610FA08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elem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document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getElementById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'elem'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1454D741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15D2A3FE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4CEA16C6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this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value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4B78790E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67C8E0BB" w14:textId="77777777" w:rsidR="00043596" w:rsidRPr="00043596" w:rsidRDefault="00043596" w:rsidP="00043596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call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 value инпута</w:t>
      </w:r>
    </w:p>
    <w:p w14:paraId="20624D30" w14:textId="77777777" w:rsidR="00043596" w:rsidRPr="00043596" w:rsidRDefault="00043596" w:rsidP="0004359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Метод </w:t>
      </w:r>
      <w:proofErr w:type="spellStart"/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call</w:t>
      </w:r>
      <w:proofErr w:type="spellEnd"/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с параметрами</w:t>
      </w:r>
    </w:p>
    <w:p w14:paraId="7637E973" w14:textId="77777777" w:rsidR="00043596" w:rsidRPr="00043596" w:rsidRDefault="00043596" w:rsidP="00043596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t>Пусть теперь функция func принимает некоторые параметры, назовем их param1 и param2:</w:t>
      </w:r>
    </w:p>
    <w:p w14:paraId="5A03D7C3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param1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param2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60793EC3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this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value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param1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param2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2669A066" w14:textId="77777777" w:rsidR="00043596" w:rsidRPr="00043596" w:rsidRDefault="00043596" w:rsidP="00043596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3D3B2F90" w14:textId="77777777" w:rsidR="00043596" w:rsidRPr="00043596" w:rsidRDefault="00043596" w:rsidP="00043596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t>При вызове функции через call можно передать эти параметры вот так:</w:t>
      </w:r>
    </w:p>
    <w:p w14:paraId="229C7E3B" w14:textId="77777777" w:rsidR="00043596" w:rsidRPr="00043596" w:rsidRDefault="00043596" w:rsidP="00043596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call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param1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param2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68A36BE2" w14:textId="354A527F" w:rsidR="00043596" w:rsidRPr="00043596" w:rsidRDefault="00043596" w:rsidP="00043596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t>То есть полный синтаксис метода call такой: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i/>
          <w:iCs/>
          <w:color w:val="333333"/>
          <w:sz w:val="28"/>
          <w:szCs w:val="28"/>
        </w:rPr>
        <w:t>функция.call(контекст, параметр1, параметр2 и так далее)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606E9DC2" w14:textId="77777777" w:rsidR="00043596" w:rsidRPr="00043596" w:rsidRDefault="00043596" w:rsidP="0004359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Метод </w:t>
      </w:r>
      <w:proofErr w:type="spellStart"/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apply</w:t>
      </w:r>
      <w:proofErr w:type="spellEnd"/>
    </w:p>
    <w:p w14:paraId="0EA70175" w14:textId="77777777" w:rsidR="00043596" w:rsidRPr="00043596" w:rsidRDefault="00043596" w:rsidP="00043596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lastRenderedPageBreak/>
        <w:t>Кроме метода call, существует очень похожий метод apply - разница в способе передачи параметров. Следующие две записи эквивалентны:</w:t>
      </w:r>
    </w:p>
    <w:p w14:paraId="37EFA126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call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param1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param2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7F05F8C1" w14:textId="77777777" w:rsidR="00043596" w:rsidRPr="00043596" w:rsidRDefault="00043596" w:rsidP="00043596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apply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param1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param2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]);</w:t>
      </w:r>
    </w:p>
    <w:p w14:paraId="23250F08" w14:textId="77777777" w:rsidR="00043596" w:rsidRPr="00043596" w:rsidRDefault="00043596" w:rsidP="00043596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t>То есть в apply параметры передаются в виде массива, а не перечисляются через запятую, как в методе call. Вот и все отличие. В зависимости от задачи бывает удобен то один, то другой метод.</w:t>
      </w:r>
    </w:p>
    <w:p w14:paraId="5FBE76C1" w14:textId="77777777" w:rsidR="00043596" w:rsidRPr="00043596" w:rsidRDefault="00043596" w:rsidP="0004359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Метод </w:t>
      </w:r>
      <w:proofErr w:type="spellStart"/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bind</w:t>
      </w:r>
      <w:proofErr w:type="spellEnd"/>
    </w:p>
    <w:p w14:paraId="28DEA394" w14:textId="45AA1CFA" w:rsidR="00043596" w:rsidRPr="00043596" w:rsidRDefault="00043596" w:rsidP="00043596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t>Следующий метод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bind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позволяет привязать контекст к функции навсегда. Он вызывается вот так: func.bind(elem), но результатом работы будет не результат функции func, а новая функция, которая такая же, как и func, но у нее this всегда указывает на elem.</w:t>
      </w:r>
    </w:p>
    <w:p w14:paraId="003639F7" w14:textId="77777777" w:rsidR="00043596" w:rsidRPr="00043596" w:rsidRDefault="00043596" w:rsidP="00043596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t>Давайте посмотрим на примере. Пусть у нас есть следующая функция func:</w:t>
      </w:r>
    </w:p>
    <w:p w14:paraId="3B5A5A00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param1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param2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143B7E5B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this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value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param1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param2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496B2E71" w14:textId="77777777" w:rsidR="00043596" w:rsidRPr="00043596" w:rsidRDefault="00043596" w:rsidP="00043596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2FE18689" w14:textId="77777777" w:rsidR="00043596" w:rsidRPr="00043596" w:rsidRDefault="00043596" w:rsidP="00043596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t>С помощью bind скажем, что this в ней всегда равен elem и запишем в новую переменную:</w:t>
      </w:r>
    </w:p>
    <w:p w14:paraId="79F2F54E" w14:textId="77777777" w:rsidR="00043596" w:rsidRPr="00043596" w:rsidRDefault="00043596" w:rsidP="00043596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newFunc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bind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//обратите внимание - параметры не передаем</w:t>
      </w:r>
    </w:p>
    <w:p w14:paraId="78B9B2BC" w14:textId="77777777" w:rsidR="00043596" w:rsidRPr="00043596" w:rsidRDefault="00043596" w:rsidP="00043596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t>Теперь в переменной newFunc лежит функция. Давайте вызовем ее, передав в первый параметр '!', а во второй '?' (напоминаю, что в elem лежит инпут с value, равным 'привет'):</w:t>
      </w:r>
    </w:p>
    <w:p w14:paraId="070ACAD0" w14:textId="77777777" w:rsidR="00043596" w:rsidRPr="00043596" w:rsidRDefault="00043596" w:rsidP="00043596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newFunc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'!'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'?'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 'привет!?'</w:t>
      </w:r>
    </w:p>
    <w:p w14:paraId="4413526C" w14:textId="77777777" w:rsidR="00043596" w:rsidRPr="00043596" w:rsidRDefault="00043596" w:rsidP="00043596">
      <w:pPr>
        <w:pStyle w:val="a4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043596">
        <w:rPr>
          <w:color w:val="333333"/>
          <w:sz w:val="28"/>
          <w:szCs w:val="28"/>
        </w:rPr>
        <w:t>Давайте соберем все вместе:</w:t>
      </w:r>
    </w:p>
    <w:p w14:paraId="344DD04D" w14:textId="77777777" w:rsidR="00043596" w:rsidRPr="00043596" w:rsidRDefault="00043596" w:rsidP="00043596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&lt;input </w:t>
      </w:r>
      <w:r w:rsidRPr="00043596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id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043596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elem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" </w:t>
      </w:r>
      <w:r w:rsidRPr="00043596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value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043596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привет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283CF65C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elem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document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getElementById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'elem'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45C3FFD6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0B3A9B79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param1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param2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626B258E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this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value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param1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param2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438CA60E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05CB4F64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63B15CCF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newFunc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bind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264254DB" w14:textId="77777777" w:rsidR="00043596" w:rsidRPr="00043596" w:rsidRDefault="00043596" w:rsidP="00043596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newFunc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'!'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'?'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 'привет!?'</w:t>
      </w:r>
    </w:p>
    <w:p w14:paraId="59BE1F5D" w14:textId="77777777" w:rsidR="00043596" w:rsidRPr="00043596" w:rsidRDefault="00043596" w:rsidP="00043596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t>Не обязательно записывать результат работы bind в новую функцию newFunc, можно просто перезаписать func:</w:t>
      </w:r>
    </w:p>
    <w:p w14:paraId="6DC60966" w14:textId="77777777" w:rsidR="00043596" w:rsidRPr="00043596" w:rsidRDefault="00043596" w:rsidP="00043596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func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bind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elem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61638D5B" w14:textId="49DAD0B8" w:rsidR="00043596" w:rsidRPr="00043596" w:rsidRDefault="00043596" w:rsidP="00043596">
      <w:pPr>
        <w:spacing w:after="0" w:line="240" w:lineRule="auto"/>
        <w:ind w:firstLine="567"/>
        <w:rPr>
          <w:rFonts w:ascii="Times New Roman" w:eastAsiaTheme="minorEastAsia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t>Теперь func - такая же функция, как и была, но с жестко связанным this.</w:t>
      </w:r>
    </w:p>
    <w:p w14:paraId="6A85EE4B" w14:textId="2F13B014" w:rsidR="00043596" w:rsidRPr="00043596" w:rsidRDefault="00043596" w:rsidP="00043596">
      <w:pPr>
        <w:pStyle w:val="a4"/>
        <w:shd w:val="clear" w:color="auto" w:fill="FFFFFF"/>
        <w:spacing w:before="0" w:beforeAutospacing="0" w:after="0" w:afterAutospacing="0"/>
        <w:jc w:val="both"/>
        <w:rPr>
          <w:rFonts w:eastAsiaTheme="minorEastAsia"/>
          <w:color w:val="333333"/>
          <w:sz w:val="28"/>
          <w:szCs w:val="28"/>
        </w:rPr>
      </w:pPr>
    </w:p>
    <w:p w14:paraId="2156BA45" w14:textId="77777777" w:rsidR="00043596" w:rsidRPr="00043596" w:rsidRDefault="00043596" w:rsidP="00043596">
      <w:pPr>
        <w:pStyle w:val="a4"/>
        <w:shd w:val="clear" w:color="auto" w:fill="FFFFFF"/>
        <w:spacing w:before="0" w:beforeAutospacing="0" w:after="0" w:afterAutospacing="0"/>
        <w:jc w:val="both"/>
        <w:rPr>
          <w:rFonts w:eastAsiaTheme="minorEastAsia"/>
          <w:color w:val="333333"/>
          <w:sz w:val="28"/>
          <w:szCs w:val="28"/>
        </w:rPr>
      </w:pPr>
    </w:p>
    <w:p w14:paraId="72CF8C59" w14:textId="77777777" w:rsidR="00075FB1" w:rsidRPr="00043596" w:rsidRDefault="00075FB1" w:rsidP="00A47223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t xml:space="preserve">Определение </w:t>
      </w:r>
      <w:r w:rsidRPr="00043596">
        <w:rPr>
          <w:rFonts w:ascii="Times New Roman" w:hAnsi="Times New Roman" w:cs="Times New Roman"/>
          <w:sz w:val="28"/>
          <w:szCs w:val="28"/>
          <w:lang w:val="ru-RU"/>
        </w:rPr>
        <w:t>количества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 xml:space="preserve"> записей в хранилище: alert(localStorage.length).</w:t>
      </w:r>
    </w:p>
    <w:p w14:paraId="1F482D24" w14:textId="77777777" w:rsidR="00075FB1" w:rsidRPr="00043596" w:rsidRDefault="00075FB1" w:rsidP="00075FB1">
      <w:pPr>
        <w:pStyle w:val="a4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043596">
        <w:rPr>
          <w:color w:val="333333"/>
          <w:sz w:val="28"/>
          <w:szCs w:val="28"/>
        </w:rPr>
        <w:t>Определение названия ключа по его номеру: alert(localStorage.key(номер)).</w:t>
      </w:r>
    </w:p>
    <w:p w14:paraId="2EF88CD4" w14:textId="16356310" w:rsidR="00075FB1" w:rsidRPr="00043596" w:rsidRDefault="00075FB1" w:rsidP="00A47223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043596"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При </w:t>
      </w:r>
      <w:r w:rsidRPr="00043596">
        <w:rPr>
          <w:rFonts w:ascii="Times New Roman" w:hAnsi="Times New Roman" w:cs="Times New Roman"/>
          <w:sz w:val="28"/>
          <w:szCs w:val="28"/>
          <w:lang w:val="ru-RU"/>
        </w:rPr>
        <w:t>выполнении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 xml:space="preserve"> операций с хранилищем, срабатывает событие</w:t>
      </w:r>
      <w:r w:rsidR="00A47223" w:rsidRPr="0004359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b/>
          <w:bCs/>
          <w:color w:val="333333"/>
          <w:sz w:val="28"/>
          <w:szCs w:val="28"/>
        </w:rPr>
        <w:t>onstorage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. Если к этому событию привязать функцию - то в ней будет доступен</w:t>
      </w:r>
      <w:r w:rsidR="00A47223" w:rsidRPr="0004359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объект Event</w:t>
      </w:r>
      <w:r w:rsidR="00A47223" w:rsidRPr="0004359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043596">
        <w:rPr>
          <w:rFonts w:ascii="Times New Roman" w:hAnsi="Times New Roman" w:cs="Times New Roman"/>
          <w:color w:val="333333"/>
          <w:sz w:val="28"/>
          <w:szCs w:val="28"/>
        </w:rPr>
        <w:t>со следующими свойствами:</w:t>
      </w:r>
    </w:p>
    <w:p w14:paraId="103F7730" w14:textId="77777777" w:rsidR="00075FB1" w:rsidRPr="00043596" w:rsidRDefault="00075FB1" w:rsidP="00075FB1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&lt;body </w:t>
      </w:r>
      <w:r w:rsidRPr="00043596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onstorage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043596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func()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6DCC1B91" w14:textId="77777777" w:rsidR="00075FB1" w:rsidRPr="00043596" w:rsidRDefault="00075FB1" w:rsidP="00075FB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event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4A4A6D2E" w14:textId="77777777" w:rsidR="00075FB1" w:rsidRPr="00043596" w:rsidRDefault="00075FB1" w:rsidP="00075FB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key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event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key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//ключ изменяемых данных</w:t>
      </w:r>
    </w:p>
    <w:p w14:paraId="244B5FF2" w14:textId="77777777" w:rsidR="00075FB1" w:rsidRPr="00043596" w:rsidRDefault="00075FB1" w:rsidP="00075FB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oldValue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event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oldValue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//старое значение</w:t>
      </w:r>
    </w:p>
    <w:p w14:paraId="7AAC7F68" w14:textId="77777777" w:rsidR="00075FB1" w:rsidRPr="00043596" w:rsidRDefault="00075FB1" w:rsidP="00075FB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newValue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event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newValue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//новое значение</w:t>
      </w:r>
    </w:p>
    <w:p w14:paraId="46A0B756" w14:textId="77777777" w:rsidR="00075FB1" w:rsidRPr="00043596" w:rsidRDefault="00075FB1" w:rsidP="00075FB1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storageArea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event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storageArea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//storageArea</w:t>
      </w:r>
    </w:p>
    <w:p w14:paraId="1EA63024" w14:textId="77777777" w:rsidR="00075FB1" w:rsidRPr="00043596" w:rsidRDefault="00075FB1" w:rsidP="00075FB1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57A67931" w14:textId="77777777" w:rsidR="00075FB1" w:rsidRPr="00043596" w:rsidRDefault="00075FB1" w:rsidP="00075FB1">
      <w:pPr>
        <w:pStyle w:val="a5"/>
        <w:spacing w:before="100" w:beforeAutospacing="1" w:after="150" w:line="240" w:lineRule="auto"/>
        <w:ind w:left="709"/>
        <w:rPr>
          <w:rFonts w:ascii="Times New Roman" w:hAnsi="Times New Roman" w:cs="Times New Roman"/>
          <w:sz w:val="32"/>
          <w:szCs w:val="32"/>
          <w:lang w:val="ru-BY" w:eastAsia="zh-CN"/>
        </w:rPr>
      </w:pPr>
    </w:p>
    <w:p w14:paraId="7FF26DDE" w14:textId="377BA49A" w:rsidR="00786130" w:rsidRPr="00043596" w:rsidRDefault="00C06995" w:rsidP="00AF693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Порядок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выполнения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</w:t>
      </w:r>
    </w:p>
    <w:p w14:paraId="73D50210" w14:textId="77777777" w:rsidR="00043596" w:rsidRPr="00043596" w:rsidRDefault="00043596" w:rsidP="0004359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Работа с </w:t>
      </w:r>
      <w:proofErr w:type="spellStart"/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call</w:t>
      </w:r>
      <w:proofErr w:type="spellEnd"/>
    </w:p>
    <w:p w14:paraId="4DBD063D" w14:textId="1777730A" w:rsidR="00043596" w:rsidRPr="00043596" w:rsidRDefault="00043596" w:rsidP="00043596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043596">
        <w:rPr>
          <w:color w:val="333333"/>
          <w:sz w:val="28"/>
          <w:szCs w:val="28"/>
        </w:rPr>
        <w:t>Пусть дан следующий код:</w:t>
      </w:r>
    </w:p>
    <w:p w14:paraId="67A537B0" w14:textId="77777777" w:rsidR="00043596" w:rsidRPr="00043596" w:rsidRDefault="00043596" w:rsidP="00043596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&lt;input </w:t>
      </w:r>
      <w:r w:rsidRPr="00043596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id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043596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elem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" </w:t>
      </w:r>
      <w:r w:rsidRPr="00043596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value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043596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привет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4856397F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elem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document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getElementById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'elem'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2EE89FD2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2D47F73C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3CE47843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this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value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23E67669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5B596C57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109E296A" w14:textId="77777777" w:rsidR="00043596" w:rsidRPr="00043596" w:rsidRDefault="00043596" w:rsidP="00043596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();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//тут должно вывести value инпута</w:t>
      </w:r>
    </w:p>
    <w:p w14:paraId="1EA778E3" w14:textId="473DDCA9" w:rsidR="00043596" w:rsidRPr="00043596" w:rsidRDefault="00043596" w:rsidP="00043596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043596">
        <w:rPr>
          <w:color w:val="333333"/>
          <w:sz w:val="28"/>
          <w:szCs w:val="28"/>
        </w:rPr>
        <w:t>Добавьте в последнюю строчку метод</w:t>
      </w:r>
      <w:r>
        <w:rPr>
          <w:color w:val="333333"/>
          <w:sz w:val="28"/>
          <w:szCs w:val="28"/>
        </w:rPr>
        <w:t xml:space="preserve"> </w:t>
      </w:r>
      <w:r w:rsidRPr="00043596">
        <w:rPr>
          <w:b/>
          <w:bCs/>
          <w:color w:val="333333"/>
          <w:sz w:val="28"/>
          <w:szCs w:val="28"/>
        </w:rPr>
        <w:t>call()</w:t>
      </w:r>
      <w:r>
        <w:rPr>
          <w:color w:val="333333"/>
          <w:sz w:val="28"/>
          <w:szCs w:val="28"/>
        </w:rPr>
        <w:t xml:space="preserve"> </w:t>
      </w:r>
      <w:r w:rsidRPr="00043596">
        <w:rPr>
          <w:color w:val="333333"/>
          <w:sz w:val="28"/>
          <w:szCs w:val="28"/>
        </w:rPr>
        <w:t>так, чтобы на экран вывелось value инпута, лежащего в переменной elem.</w:t>
      </w:r>
    </w:p>
    <w:p w14:paraId="19D56AD8" w14:textId="474E88CE" w:rsidR="00043596" w:rsidRPr="0088653C" w:rsidRDefault="00043596" w:rsidP="0088653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88653C">
        <w:rPr>
          <w:rFonts w:ascii="Times New Roman" w:hAnsi="Times New Roman" w:cs="Times New Roman"/>
          <w:color w:val="333333"/>
          <w:sz w:val="28"/>
          <w:szCs w:val="28"/>
        </w:rPr>
        <w:t>Пусть дан следующий код:</w:t>
      </w:r>
    </w:p>
    <w:p w14:paraId="2B7093CC" w14:textId="77777777" w:rsidR="00043596" w:rsidRPr="00043596" w:rsidRDefault="00043596" w:rsidP="00043596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&lt;input </w:t>
      </w:r>
      <w:r w:rsidRPr="00043596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id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043596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elem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" </w:t>
      </w:r>
      <w:r w:rsidRPr="00043596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value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043596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привет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18E2BCD9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elem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document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getElementById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'elem'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4D738C1A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64D28EEB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surname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name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7CC1C687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this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value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', '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surname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 '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name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30EA1E3B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20969A92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4CB4A469" w14:textId="77777777" w:rsidR="00043596" w:rsidRPr="00043596" w:rsidRDefault="00043596" w:rsidP="00043596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();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//тут должно вывести 'привет, Иванов Иван'</w:t>
      </w:r>
    </w:p>
    <w:p w14:paraId="49143406" w14:textId="0F194FA7" w:rsidR="00043596" w:rsidRPr="0088653C" w:rsidRDefault="00043596" w:rsidP="0088653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88653C">
        <w:rPr>
          <w:rFonts w:ascii="Times New Roman" w:hAnsi="Times New Roman" w:cs="Times New Roman"/>
          <w:color w:val="333333"/>
          <w:sz w:val="28"/>
          <w:szCs w:val="28"/>
        </w:rPr>
        <w:t xml:space="preserve">Добавьте в последнюю строчку метод </w:t>
      </w:r>
      <w:r w:rsidRPr="0088653C">
        <w:rPr>
          <w:rFonts w:ascii="Times New Roman" w:hAnsi="Times New Roman" w:cs="Times New Roman"/>
          <w:b/>
          <w:bCs/>
          <w:color w:val="333333"/>
          <w:sz w:val="28"/>
          <w:szCs w:val="28"/>
        </w:rPr>
        <w:t>call()</w:t>
      </w:r>
      <w:r w:rsidRPr="0088653C">
        <w:rPr>
          <w:rFonts w:ascii="Times New Roman" w:hAnsi="Times New Roman" w:cs="Times New Roman"/>
          <w:color w:val="333333"/>
          <w:sz w:val="28"/>
          <w:szCs w:val="28"/>
        </w:rPr>
        <w:t xml:space="preserve"> так, чтобы на экран вывелось 'привет, Иванов Иван'. Слово 'привет' должно взяться из value инпута, а 'Иванов' и 'Иван' должны быть параметрами функциями.</w:t>
      </w:r>
    </w:p>
    <w:p w14:paraId="271CA8E4" w14:textId="77777777" w:rsidR="00043596" w:rsidRPr="00043596" w:rsidRDefault="00043596" w:rsidP="0004359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Работа с </w:t>
      </w:r>
      <w:proofErr w:type="spellStart"/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apply</w:t>
      </w:r>
      <w:proofErr w:type="spellEnd"/>
    </w:p>
    <w:p w14:paraId="1187FD16" w14:textId="6FDDAB93" w:rsidR="00043596" w:rsidRPr="00043596" w:rsidRDefault="00043596" w:rsidP="00043596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043596">
        <w:rPr>
          <w:color w:val="333333"/>
          <w:sz w:val="28"/>
          <w:szCs w:val="28"/>
        </w:rPr>
        <w:lastRenderedPageBreak/>
        <w:t>Переделайте решение предыдущей задачи так, чтобы место метода</w:t>
      </w:r>
      <w:r>
        <w:rPr>
          <w:color w:val="333333"/>
          <w:sz w:val="28"/>
          <w:szCs w:val="28"/>
        </w:rPr>
        <w:t xml:space="preserve"> </w:t>
      </w:r>
      <w:r w:rsidRPr="00043596">
        <w:rPr>
          <w:b/>
          <w:bCs/>
          <w:color w:val="333333"/>
          <w:sz w:val="28"/>
          <w:szCs w:val="28"/>
        </w:rPr>
        <w:t>call()</w:t>
      </w:r>
      <w:r>
        <w:rPr>
          <w:color w:val="333333"/>
          <w:sz w:val="28"/>
          <w:szCs w:val="28"/>
        </w:rPr>
        <w:t xml:space="preserve"> </w:t>
      </w:r>
      <w:r w:rsidRPr="00043596">
        <w:rPr>
          <w:color w:val="333333"/>
          <w:sz w:val="28"/>
          <w:szCs w:val="28"/>
        </w:rPr>
        <w:t>был метод</w:t>
      </w:r>
      <w:r>
        <w:rPr>
          <w:color w:val="333333"/>
          <w:sz w:val="28"/>
          <w:szCs w:val="28"/>
        </w:rPr>
        <w:t xml:space="preserve"> </w:t>
      </w:r>
      <w:r w:rsidRPr="00043596">
        <w:rPr>
          <w:b/>
          <w:bCs/>
          <w:color w:val="333333"/>
          <w:sz w:val="28"/>
          <w:szCs w:val="28"/>
        </w:rPr>
        <w:t>apply()</w:t>
      </w:r>
      <w:r w:rsidRPr="00043596">
        <w:rPr>
          <w:color w:val="333333"/>
          <w:sz w:val="28"/>
          <w:szCs w:val="28"/>
        </w:rPr>
        <w:t>.</w:t>
      </w:r>
    </w:p>
    <w:p w14:paraId="2904E8B2" w14:textId="77777777" w:rsidR="00043596" w:rsidRPr="00043596" w:rsidRDefault="00043596" w:rsidP="0004359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Работа с </w:t>
      </w:r>
      <w:proofErr w:type="spellStart"/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bind</w:t>
      </w:r>
      <w:proofErr w:type="spellEnd"/>
    </w:p>
    <w:p w14:paraId="3C5FB4E1" w14:textId="11D6EB11" w:rsidR="00043596" w:rsidRPr="00043596" w:rsidRDefault="00043596" w:rsidP="00C6798A">
      <w:pPr>
        <w:pStyle w:val="a4"/>
        <w:numPr>
          <w:ilvl w:val="0"/>
          <w:numId w:val="30"/>
        </w:numPr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043596">
        <w:rPr>
          <w:color w:val="333333"/>
          <w:sz w:val="28"/>
          <w:szCs w:val="28"/>
        </w:rPr>
        <w:t>Пусть дан следующий код:</w:t>
      </w:r>
    </w:p>
    <w:p w14:paraId="3EAAE8C4" w14:textId="77777777" w:rsidR="00043596" w:rsidRPr="00043596" w:rsidRDefault="00043596" w:rsidP="00043596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&lt;input </w:t>
      </w:r>
      <w:r w:rsidRPr="00043596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id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043596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elem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 xml:space="preserve">" </w:t>
      </w:r>
      <w:r w:rsidRPr="00043596">
        <w:rPr>
          <w:rStyle w:val="toke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value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="</w:t>
      </w:r>
      <w:r w:rsidRPr="00043596">
        <w:rPr>
          <w:rStyle w:val="token"/>
          <w:rFonts w:ascii="Times New Roman" w:hAnsi="Times New Roman" w:cs="Times New Roman"/>
          <w:color w:val="8000FF"/>
          <w:sz w:val="28"/>
          <w:szCs w:val="28"/>
          <w:bdr w:val="none" w:sz="0" w:space="0" w:color="auto" w:frame="1"/>
        </w:rPr>
        <w:t>привет</w:t>
      </w:r>
      <w:r w:rsidRPr="00043596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"&gt;</w:t>
      </w:r>
    </w:p>
    <w:p w14:paraId="3DB0768D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elem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document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getElementById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'elem'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35C0E6C6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446214D1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function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surname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name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01C57C6F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this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value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', '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surname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 '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name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10434E06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0114E94B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1A4693B4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//Тут напишите конструкцию с bind()</w:t>
      </w:r>
    </w:p>
    <w:p w14:paraId="209D0F60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44639095" w14:textId="77777777" w:rsidR="00043596" w:rsidRPr="00043596" w:rsidRDefault="00043596" w:rsidP="00043596">
      <w:pPr>
        <w:pStyle w:val="HTML0"/>
        <w:shd w:val="clear" w:color="auto" w:fill="FFFFFF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'Иванов'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'Иван'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//тут должно вывести 'привет, Иванов Иван'</w:t>
      </w:r>
    </w:p>
    <w:p w14:paraId="3AAE76E3" w14:textId="77777777" w:rsidR="00043596" w:rsidRPr="00043596" w:rsidRDefault="00043596" w:rsidP="00043596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3596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func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04359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'Петров'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808080"/>
          <w:sz w:val="28"/>
          <w:szCs w:val="28"/>
          <w:bdr w:val="none" w:sz="0" w:space="0" w:color="auto" w:frame="1"/>
        </w:rPr>
        <w:t>'Петр'</w:t>
      </w:r>
      <w:r w:rsidRPr="00043596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Pr="0004359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04359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//тут должно вывести 'привет, Петров Петр'</w:t>
      </w:r>
    </w:p>
    <w:p w14:paraId="5213C106" w14:textId="4923A535" w:rsidR="00043596" w:rsidRPr="0088653C" w:rsidRDefault="00043596" w:rsidP="0088653C">
      <w:pPr>
        <w:spacing w:after="0" w:line="240" w:lineRule="auto"/>
        <w:ind w:firstLine="567"/>
        <w:rPr>
          <w:rFonts w:ascii="Times New Roman" w:hAnsi="Times New Roman" w:cs="Times New Roman"/>
          <w:color w:val="333333"/>
          <w:sz w:val="28"/>
          <w:szCs w:val="28"/>
        </w:rPr>
      </w:pPr>
      <w:r w:rsidRPr="0088653C">
        <w:rPr>
          <w:rFonts w:ascii="Times New Roman" w:hAnsi="Times New Roman" w:cs="Times New Roman"/>
          <w:color w:val="333333"/>
          <w:sz w:val="28"/>
          <w:szCs w:val="28"/>
        </w:rPr>
        <w:t xml:space="preserve">Напишите в указанном месте конструкцию с методом </w:t>
      </w:r>
      <w:r w:rsidRPr="0088653C">
        <w:rPr>
          <w:rFonts w:ascii="Times New Roman" w:hAnsi="Times New Roman" w:cs="Times New Roman"/>
          <w:b/>
          <w:bCs/>
          <w:color w:val="333333"/>
          <w:sz w:val="28"/>
          <w:szCs w:val="28"/>
        </w:rPr>
        <w:t>bind()</w:t>
      </w:r>
      <w:r w:rsidRPr="0088653C">
        <w:rPr>
          <w:rFonts w:ascii="Times New Roman" w:hAnsi="Times New Roman" w:cs="Times New Roman"/>
          <w:color w:val="333333"/>
          <w:sz w:val="28"/>
          <w:szCs w:val="28"/>
        </w:rPr>
        <w:t xml:space="preserve"> так, чтобы this внутри функции </w:t>
      </w:r>
      <w:r w:rsidRPr="0088653C">
        <w:rPr>
          <w:rFonts w:ascii="Times New Roman" w:hAnsi="Times New Roman" w:cs="Times New Roman"/>
          <w:b/>
          <w:bCs/>
          <w:color w:val="333333"/>
          <w:sz w:val="28"/>
          <w:szCs w:val="28"/>
        </w:rPr>
        <w:t>func</w:t>
      </w:r>
      <w:r w:rsidRPr="0088653C">
        <w:rPr>
          <w:rFonts w:ascii="Times New Roman" w:hAnsi="Times New Roman" w:cs="Times New Roman"/>
          <w:color w:val="333333"/>
          <w:sz w:val="28"/>
          <w:szCs w:val="28"/>
        </w:rPr>
        <w:t xml:space="preserve"> всегда указывал на инпут из переменной elem.</w:t>
      </w:r>
    </w:p>
    <w:p w14:paraId="44F35255" w14:textId="68738568" w:rsidR="009E6456" w:rsidRPr="00043596" w:rsidRDefault="009E6456" w:rsidP="00075FB1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color w:val="333333"/>
          <w:sz w:val="23"/>
          <w:szCs w:val="23"/>
          <w:lang w:val="ru-BY" w:eastAsia="zh-CN"/>
        </w:rPr>
      </w:pPr>
    </w:p>
    <w:sectPr w:rsidR="009E6456" w:rsidRPr="00043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22F6E" w14:textId="77777777" w:rsidR="00043596" w:rsidRDefault="00043596">
      <w:pPr>
        <w:spacing w:line="240" w:lineRule="auto"/>
      </w:pPr>
      <w:r>
        <w:separator/>
      </w:r>
    </w:p>
  </w:endnote>
  <w:endnote w:type="continuationSeparator" w:id="0">
    <w:p w14:paraId="1FF0F2AE" w14:textId="77777777" w:rsidR="00043596" w:rsidRDefault="000435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52601" w14:textId="77777777" w:rsidR="00043596" w:rsidRDefault="00043596">
      <w:pPr>
        <w:spacing w:line="240" w:lineRule="auto"/>
      </w:pPr>
      <w:r>
        <w:separator/>
      </w:r>
    </w:p>
  </w:footnote>
  <w:footnote w:type="continuationSeparator" w:id="0">
    <w:p w14:paraId="37C2A63D" w14:textId="77777777" w:rsidR="00043596" w:rsidRDefault="000435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140C"/>
    <w:multiLevelType w:val="hybridMultilevel"/>
    <w:tmpl w:val="B32C34C4"/>
    <w:lvl w:ilvl="0" w:tplc="1F8236C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993F6F"/>
    <w:multiLevelType w:val="multilevel"/>
    <w:tmpl w:val="03993F6F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A0177"/>
    <w:multiLevelType w:val="hybridMultilevel"/>
    <w:tmpl w:val="C382ED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E1610"/>
    <w:multiLevelType w:val="hybridMultilevel"/>
    <w:tmpl w:val="0062E840"/>
    <w:lvl w:ilvl="0" w:tplc="68285B9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B0C0D"/>
    <w:multiLevelType w:val="hybridMultilevel"/>
    <w:tmpl w:val="542A2CF0"/>
    <w:lvl w:ilvl="0" w:tplc="A9465FC4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16A85"/>
    <w:multiLevelType w:val="multilevel"/>
    <w:tmpl w:val="706C7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D41D37"/>
    <w:multiLevelType w:val="hybridMultilevel"/>
    <w:tmpl w:val="03901874"/>
    <w:lvl w:ilvl="0" w:tplc="3E6E792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87953"/>
    <w:multiLevelType w:val="hybridMultilevel"/>
    <w:tmpl w:val="B07C31BC"/>
    <w:lvl w:ilvl="0" w:tplc="AA48198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F1AEF"/>
    <w:multiLevelType w:val="hybridMultilevel"/>
    <w:tmpl w:val="F6F48AD6"/>
    <w:lvl w:ilvl="0" w:tplc="9A3EAA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2133D"/>
    <w:multiLevelType w:val="hybridMultilevel"/>
    <w:tmpl w:val="0D5021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0658"/>
    <w:multiLevelType w:val="multilevel"/>
    <w:tmpl w:val="207E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BE2791"/>
    <w:multiLevelType w:val="multilevel"/>
    <w:tmpl w:val="1ABE2791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05395"/>
    <w:multiLevelType w:val="hybridMultilevel"/>
    <w:tmpl w:val="F2E28890"/>
    <w:lvl w:ilvl="0" w:tplc="8868613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8B2E05"/>
    <w:multiLevelType w:val="hybridMultilevel"/>
    <w:tmpl w:val="73D050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E868DC"/>
    <w:multiLevelType w:val="hybridMultilevel"/>
    <w:tmpl w:val="12605A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24906"/>
    <w:multiLevelType w:val="hybridMultilevel"/>
    <w:tmpl w:val="6F6ABE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D25D8"/>
    <w:multiLevelType w:val="hybridMultilevel"/>
    <w:tmpl w:val="92DA335A"/>
    <w:lvl w:ilvl="0" w:tplc="E868807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D9558B"/>
    <w:multiLevelType w:val="hybridMultilevel"/>
    <w:tmpl w:val="E124AA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6015B"/>
    <w:multiLevelType w:val="multilevel"/>
    <w:tmpl w:val="751C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E55BB5"/>
    <w:multiLevelType w:val="hybridMultilevel"/>
    <w:tmpl w:val="DE76DD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57E34"/>
    <w:multiLevelType w:val="hybridMultilevel"/>
    <w:tmpl w:val="BB32FD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21DCA"/>
    <w:multiLevelType w:val="hybridMultilevel"/>
    <w:tmpl w:val="BF2A307E"/>
    <w:lvl w:ilvl="0" w:tplc="4400044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B1272E"/>
    <w:multiLevelType w:val="hybridMultilevel"/>
    <w:tmpl w:val="A37663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84734A"/>
    <w:multiLevelType w:val="hybridMultilevel"/>
    <w:tmpl w:val="08643F6C"/>
    <w:lvl w:ilvl="0" w:tplc="4DDA202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32421"/>
    <w:multiLevelType w:val="multilevel"/>
    <w:tmpl w:val="887A1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741D16"/>
    <w:multiLevelType w:val="hybridMultilevel"/>
    <w:tmpl w:val="B564600C"/>
    <w:lvl w:ilvl="0" w:tplc="66AEA8E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657E4"/>
    <w:multiLevelType w:val="multilevel"/>
    <w:tmpl w:val="7F3EE26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C3324B"/>
    <w:multiLevelType w:val="hybridMultilevel"/>
    <w:tmpl w:val="543035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AE29E1"/>
    <w:multiLevelType w:val="hybridMultilevel"/>
    <w:tmpl w:val="09204B8A"/>
    <w:lvl w:ilvl="0" w:tplc="3D02D55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AD52C1"/>
    <w:multiLevelType w:val="hybridMultilevel"/>
    <w:tmpl w:val="9FF4BBEA"/>
    <w:lvl w:ilvl="0" w:tplc="C046C51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22"/>
  </w:num>
  <w:num w:numId="5">
    <w:abstractNumId w:val="14"/>
  </w:num>
  <w:num w:numId="6">
    <w:abstractNumId w:val="2"/>
  </w:num>
  <w:num w:numId="7">
    <w:abstractNumId w:val="29"/>
  </w:num>
  <w:num w:numId="8">
    <w:abstractNumId w:val="13"/>
  </w:num>
  <w:num w:numId="9">
    <w:abstractNumId w:val="27"/>
  </w:num>
  <w:num w:numId="10">
    <w:abstractNumId w:val="21"/>
  </w:num>
  <w:num w:numId="11">
    <w:abstractNumId w:val="28"/>
  </w:num>
  <w:num w:numId="12">
    <w:abstractNumId w:val="6"/>
  </w:num>
  <w:num w:numId="13">
    <w:abstractNumId w:val="20"/>
  </w:num>
  <w:num w:numId="14">
    <w:abstractNumId w:val="19"/>
  </w:num>
  <w:num w:numId="15">
    <w:abstractNumId w:val="9"/>
  </w:num>
  <w:num w:numId="16">
    <w:abstractNumId w:val="25"/>
  </w:num>
  <w:num w:numId="17">
    <w:abstractNumId w:val="8"/>
  </w:num>
  <w:num w:numId="18">
    <w:abstractNumId w:val="7"/>
  </w:num>
  <w:num w:numId="19">
    <w:abstractNumId w:val="18"/>
  </w:num>
  <w:num w:numId="20">
    <w:abstractNumId w:val="5"/>
  </w:num>
  <w:num w:numId="21">
    <w:abstractNumId w:val="10"/>
  </w:num>
  <w:num w:numId="22">
    <w:abstractNumId w:val="24"/>
  </w:num>
  <w:num w:numId="23">
    <w:abstractNumId w:val="12"/>
  </w:num>
  <w:num w:numId="24">
    <w:abstractNumId w:val="15"/>
  </w:num>
  <w:num w:numId="25">
    <w:abstractNumId w:val="17"/>
  </w:num>
  <w:num w:numId="26">
    <w:abstractNumId w:val="4"/>
  </w:num>
  <w:num w:numId="27">
    <w:abstractNumId w:val="26"/>
  </w:num>
  <w:num w:numId="28">
    <w:abstractNumId w:val="0"/>
  </w:num>
  <w:num w:numId="29">
    <w:abstractNumId w:val="3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2C1"/>
    <w:rsid w:val="00025CB4"/>
    <w:rsid w:val="00043596"/>
    <w:rsid w:val="000662C1"/>
    <w:rsid w:val="00075FB1"/>
    <w:rsid w:val="000E0FB8"/>
    <w:rsid w:val="00104C4B"/>
    <w:rsid w:val="00114ACD"/>
    <w:rsid w:val="001342FB"/>
    <w:rsid w:val="00141546"/>
    <w:rsid w:val="00183EF2"/>
    <w:rsid w:val="001B0787"/>
    <w:rsid w:val="001D2751"/>
    <w:rsid w:val="001E47C2"/>
    <w:rsid w:val="001F529C"/>
    <w:rsid w:val="002150CA"/>
    <w:rsid w:val="002231FC"/>
    <w:rsid w:val="002762E8"/>
    <w:rsid w:val="0029563B"/>
    <w:rsid w:val="002B6663"/>
    <w:rsid w:val="002F6FDE"/>
    <w:rsid w:val="00307CD6"/>
    <w:rsid w:val="00360629"/>
    <w:rsid w:val="003A2433"/>
    <w:rsid w:val="003F3FB5"/>
    <w:rsid w:val="00444811"/>
    <w:rsid w:val="004536C4"/>
    <w:rsid w:val="004C6F13"/>
    <w:rsid w:val="004E1005"/>
    <w:rsid w:val="004F5179"/>
    <w:rsid w:val="0050614B"/>
    <w:rsid w:val="005249F6"/>
    <w:rsid w:val="00547C9C"/>
    <w:rsid w:val="00560E16"/>
    <w:rsid w:val="005641B8"/>
    <w:rsid w:val="005768FB"/>
    <w:rsid w:val="005B064A"/>
    <w:rsid w:val="005B43F5"/>
    <w:rsid w:val="005E016B"/>
    <w:rsid w:val="0061292A"/>
    <w:rsid w:val="006151FA"/>
    <w:rsid w:val="00634DDE"/>
    <w:rsid w:val="00666CE0"/>
    <w:rsid w:val="0069027B"/>
    <w:rsid w:val="006B0928"/>
    <w:rsid w:val="006D5468"/>
    <w:rsid w:val="006E442B"/>
    <w:rsid w:val="006E78DD"/>
    <w:rsid w:val="006F55C3"/>
    <w:rsid w:val="00717472"/>
    <w:rsid w:val="00786130"/>
    <w:rsid w:val="007D354C"/>
    <w:rsid w:val="0081503B"/>
    <w:rsid w:val="00830B53"/>
    <w:rsid w:val="0088460F"/>
    <w:rsid w:val="008852C7"/>
    <w:rsid w:val="0088653C"/>
    <w:rsid w:val="008D5B51"/>
    <w:rsid w:val="00950E13"/>
    <w:rsid w:val="009519D6"/>
    <w:rsid w:val="00955884"/>
    <w:rsid w:val="009C5F22"/>
    <w:rsid w:val="009E6456"/>
    <w:rsid w:val="00A017B7"/>
    <w:rsid w:val="00A109C5"/>
    <w:rsid w:val="00A47223"/>
    <w:rsid w:val="00A92845"/>
    <w:rsid w:val="00AB1258"/>
    <w:rsid w:val="00AE10D1"/>
    <w:rsid w:val="00AE1F63"/>
    <w:rsid w:val="00AF693E"/>
    <w:rsid w:val="00B25682"/>
    <w:rsid w:val="00BA045C"/>
    <w:rsid w:val="00BB77C0"/>
    <w:rsid w:val="00BC6B0B"/>
    <w:rsid w:val="00C06995"/>
    <w:rsid w:val="00C170F0"/>
    <w:rsid w:val="00C249EF"/>
    <w:rsid w:val="00C52CCB"/>
    <w:rsid w:val="00C6798A"/>
    <w:rsid w:val="00C858C2"/>
    <w:rsid w:val="00D42D09"/>
    <w:rsid w:val="00D9482E"/>
    <w:rsid w:val="00DC5FCD"/>
    <w:rsid w:val="00E149AD"/>
    <w:rsid w:val="00F21F5B"/>
    <w:rsid w:val="00F57406"/>
    <w:rsid w:val="00F63600"/>
    <w:rsid w:val="00F66B7C"/>
    <w:rsid w:val="66B6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FC58"/>
  <w15:docId w15:val="{DE97EA85-62D3-4309-A0F9-E04D58F3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zh-CN" w:eastAsia="zh-CN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1">
    <w:name w:val="Стандартный HTML Знак"/>
    <w:basedOn w:val="a0"/>
    <w:link w:val="HTML0"/>
    <w:uiPriority w:val="99"/>
    <w:qFormat/>
    <w:rPr>
      <w:rFonts w:ascii="Courier New" w:eastAsia="Times New Roman" w:hAnsi="Courier New" w:cs="Courier New"/>
      <w:sz w:val="20"/>
      <w:szCs w:val="20"/>
      <w:lang w:val="zh-CN" w:eastAsia="zh-CN"/>
    </w:rPr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oken">
    <w:name w:val="token"/>
    <w:basedOn w:val="a0"/>
    <w:qFormat/>
  </w:style>
  <w:style w:type="paragraph" w:customStyle="1" w:styleId="c">
    <w:name w:val="c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de-comment">
    <w:name w:val="code-comment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red">
    <w:name w:val="red"/>
    <w:basedOn w:val="a0"/>
  </w:style>
  <w:style w:type="character" w:customStyle="1" w:styleId="bb">
    <w:name w:val="bb"/>
    <w:basedOn w:val="a0"/>
    <w:rsid w:val="005768FB"/>
  </w:style>
  <w:style w:type="paragraph" w:customStyle="1" w:styleId="example-result">
    <w:name w:val="example-result"/>
    <w:basedOn w:val="a"/>
    <w:rsid w:val="00955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8D5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4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4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6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47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2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8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4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6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16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54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40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50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0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61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8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06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4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64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7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57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01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4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88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49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1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9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86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9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7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5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68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5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7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21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39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2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3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6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6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41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1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4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4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7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4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4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2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0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4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6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6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7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6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5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1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0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9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7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7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2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4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8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6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7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8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7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3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4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4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3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1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3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8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0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27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58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10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6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6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2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3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8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1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4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6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8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0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3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2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94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236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7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84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114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2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5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33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76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5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80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3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3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4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81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65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0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4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4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2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0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5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15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99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23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07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2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62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643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9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6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43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0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1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56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42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8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1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5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8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39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17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7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8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9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46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98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7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71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89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5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86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5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1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0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23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92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0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3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94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5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8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4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0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1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8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66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4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58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26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3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7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7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65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15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0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9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28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64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0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9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53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7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9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24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3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0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5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8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35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3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9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8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8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54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8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5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1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9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39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8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3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2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8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4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5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6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7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6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60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2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2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9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0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9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3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2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8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8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0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6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54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8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08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27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0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6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75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00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6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03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09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1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9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3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3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8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3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7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29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04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9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7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4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1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9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5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8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7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61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93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34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379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9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0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7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42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5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9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5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7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1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84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15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3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9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5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3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3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2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8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25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68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5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96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65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0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54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0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8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0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6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7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68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2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1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9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64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3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2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4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5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29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4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2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33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60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1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8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5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24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07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4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04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100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6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7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5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3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3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3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6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97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1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8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9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53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7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5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1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1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7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7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32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3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1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61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6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0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0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28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4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47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2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4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0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1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4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9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7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793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856335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672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492986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3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010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02350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558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26442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4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536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4540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5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0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4479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224104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4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8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5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21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9134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8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638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60642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398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153569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67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293486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5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4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2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3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8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58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47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2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3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5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95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4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9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80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9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9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20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42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9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6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6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90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70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8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36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00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5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19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8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1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3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5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7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8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2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3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6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86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8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4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7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8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9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6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7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8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9744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232083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44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2440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770317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0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5116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</w:divsChild>
    </w:div>
    <w:div w:id="1360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6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6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10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7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1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2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9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0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8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6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1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30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4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81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746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0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7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5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7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6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8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4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5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4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0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9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6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6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1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7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2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2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2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3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1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8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4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5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1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77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9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5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2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5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0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41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6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5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1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0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9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6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30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9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9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9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5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8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9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0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9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7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5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9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6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47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9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0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1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36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1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6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5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0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4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2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8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0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9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5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6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0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9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7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1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5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59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95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7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1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9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86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2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7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6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8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81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42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6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7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5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1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7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7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38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52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6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9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6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0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7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3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36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37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4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5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0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4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6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1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10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1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1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15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9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8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2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66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59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1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6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3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5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3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80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6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7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1D14AE-28A3-46BC-A5D5-125027655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1404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Крыж</dc:creator>
  <cp:lastModifiedBy>Евгений Крыж</cp:lastModifiedBy>
  <cp:revision>46</cp:revision>
  <dcterms:created xsi:type="dcterms:W3CDTF">2020-09-11T23:52:00Z</dcterms:created>
  <dcterms:modified xsi:type="dcterms:W3CDTF">2020-11-29T21:54:00Z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