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C49" w:rsidRPr="005F458F" w:rsidRDefault="006E3C49" w:rsidP="006E3C49">
      <w:pPr>
        <w:jc w:val="center"/>
        <w:rPr>
          <w:b/>
          <w:sz w:val="32"/>
          <w:szCs w:val="32"/>
        </w:rPr>
      </w:pPr>
      <w:r w:rsidRPr="005F458F">
        <w:rPr>
          <w:b/>
          <w:sz w:val="32"/>
          <w:szCs w:val="32"/>
        </w:rPr>
        <w:t>РЕСПУБЛИКА БЕЛАРУСЬ</w:t>
      </w:r>
    </w:p>
    <w:p w:rsidR="006E3C49" w:rsidRPr="005F458F" w:rsidRDefault="006E3C49" w:rsidP="006E3C49">
      <w:pPr>
        <w:spacing w:before="120"/>
        <w:jc w:val="center"/>
        <w:rPr>
          <w:b/>
          <w:sz w:val="28"/>
          <w:szCs w:val="28"/>
        </w:rPr>
      </w:pPr>
      <w:r w:rsidRPr="005F458F">
        <w:rPr>
          <w:b/>
          <w:sz w:val="28"/>
          <w:szCs w:val="28"/>
        </w:rPr>
        <w:t>КОМИТЕТ ПО ОБРАЗОВАНИЮ МИНГОРИСПОЛКОМА</w:t>
      </w:r>
    </w:p>
    <w:p w:rsidR="006E3C49" w:rsidRPr="005F458F" w:rsidRDefault="006E3C49" w:rsidP="006E3C49">
      <w:pPr>
        <w:spacing w:before="240"/>
        <w:jc w:val="center"/>
        <w:rPr>
          <w:sz w:val="28"/>
          <w:szCs w:val="28"/>
        </w:rPr>
      </w:pPr>
      <w:r w:rsidRPr="005F458F">
        <w:rPr>
          <w:sz w:val="28"/>
          <w:szCs w:val="28"/>
        </w:rPr>
        <w:t>учреждение образования</w:t>
      </w:r>
    </w:p>
    <w:p w:rsidR="007C0E38" w:rsidRDefault="006E3C49" w:rsidP="006C0FA9">
      <w:pPr>
        <w:pStyle w:val="a3"/>
        <w:ind w:left="0"/>
      </w:pPr>
      <w:r w:rsidRPr="005F458F">
        <w:t>МИНСКИЙ ГОСУДАРСТВЕННЫЙ КОЛЛЕДЖ ЭЛЕКТРОНИКИ</w:t>
      </w:r>
    </w:p>
    <w:p w:rsidR="007C0E38" w:rsidRDefault="007C0E38" w:rsidP="006E3C49">
      <w:pPr>
        <w:pStyle w:val="5"/>
        <w:spacing w:before="1080" w:after="1200"/>
        <w:jc w:val="center"/>
        <w:rPr>
          <w:sz w:val="32"/>
        </w:rPr>
      </w:pPr>
      <w:r>
        <w:rPr>
          <w:sz w:val="32"/>
        </w:rPr>
        <w:t xml:space="preserve">Группа </w:t>
      </w:r>
      <w:r w:rsidR="003B3459">
        <w:rPr>
          <w:sz w:val="32"/>
        </w:rPr>
        <w:t>45</w:t>
      </w:r>
      <w:r w:rsidR="00BF7820" w:rsidRPr="006C0FA9">
        <w:rPr>
          <w:sz w:val="32"/>
        </w:rPr>
        <w:t xml:space="preserve"> </w:t>
      </w:r>
      <w:r>
        <w:rPr>
          <w:sz w:val="32"/>
        </w:rPr>
        <w:t>Т</w:t>
      </w:r>
      <w:r w:rsidR="006E3C49">
        <w:rPr>
          <w:sz w:val="32"/>
        </w:rPr>
        <w:t>П</w:t>
      </w:r>
    </w:p>
    <w:p w:rsidR="007C0E38" w:rsidRDefault="007C0E38" w:rsidP="00446C1B">
      <w:pPr>
        <w:pStyle w:val="2"/>
        <w:spacing w:before="2760"/>
        <w:jc w:val="center"/>
        <w:rPr>
          <w:sz w:val="40"/>
          <w:szCs w:val="36"/>
        </w:rPr>
      </w:pPr>
      <w:r>
        <w:rPr>
          <w:sz w:val="40"/>
          <w:szCs w:val="36"/>
        </w:rPr>
        <w:t>Отчет</w:t>
      </w:r>
    </w:p>
    <w:p w:rsidR="007C0E38" w:rsidRDefault="007C0E38" w:rsidP="00446C1B">
      <w:pPr>
        <w:pStyle w:val="2"/>
        <w:jc w:val="center"/>
        <w:rPr>
          <w:sz w:val="40"/>
          <w:szCs w:val="36"/>
        </w:rPr>
      </w:pPr>
      <w:r>
        <w:rPr>
          <w:sz w:val="40"/>
          <w:szCs w:val="36"/>
        </w:rPr>
        <w:t xml:space="preserve">по лабораторной работе </w:t>
      </w:r>
      <w:r w:rsidRPr="003134AD">
        <w:rPr>
          <w:sz w:val="40"/>
          <w:szCs w:val="36"/>
        </w:rPr>
        <w:t>№</w:t>
      </w:r>
      <w:r>
        <w:rPr>
          <w:sz w:val="40"/>
          <w:szCs w:val="36"/>
        </w:rPr>
        <w:t xml:space="preserve"> </w:t>
      </w:r>
      <w:r w:rsidR="00A62B9A">
        <w:rPr>
          <w:sz w:val="40"/>
          <w:szCs w:val="36"/>
        </w:rPr>
        <w:t>27</w:t>
      </w:r>
    </w:p>
    <w:p w:rsidR="00215B09" w:rsidRPr="00215B09" w:rsidRDefault="007C0E38" w:rsidP="00215B09">
      <w:pPr>
        <w:pStyle w:val="a4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"</w:t>
      </w:r>
      <w:r w:rsidR="00215B09" w:rsidRPr="00215B09">
        <w:rPr>
          <w:b/>
          <w:bCs/>
          <w:sz w:val="36"/>
          <w:szCs w:val="36"/>
        </w:rPr>
        <w:t xml:space="preserve">Проведение тестирования программной системы, </w:t>
      </w:r>
    </w:p>
    <w:p w:rsidR="007C0E38" w:rsidRDefault="00215B09" w:rsidP="00215B09">
      <w:pPr>
        <w:pStyle w:val="a4"/>
        <w:jc w:val="center"/>
        <w:rPr>
          <w:b/>
          <w:bCs/>
          <w:sz w:val="36"/>
          <w:szCs w:val="36"/>
        </w:rPr>
      </w:pPr>
      <w:r w:rsidRPr="00215B09">
        <w:rPr>
          <w:b/>
          <w:bCs/>
          <w:sz w:val="36"/>
          <w:szCs w:val="36"/>
        </w:rPr>
        <w:t>выявление, анализ и исправление ошибок</w:t>
      </w:r>
      <w:r w:rsidR="007C0E38">
        <w:rPr>
          <w:b/>
          <w:bCs/>
          <w:sz w:val="36"/>
          <w:szCs w:val="36"/>
        </w:rPr>
        <w:t>"</w:t>
      </w:r>
    </w:p>
    <w:p w:rsidR="00446C1B" w:rsidRPr="00446C1B" w:rsidRDefault="00446C1B" w:rsidP="00446C1B">
      <w:pPr>
        <w:pStyle w:val="a4"/>
        <w:spacing w:before="240"/>
        <w:jc w:val="center"/>
        <w:rPr>
          <w:bCs/>
          <w:sz w:val="36"/>
          <w:szCs w:val="36"/>
        </w:rPr>
      </w:pPr>
      <w:r w:rsidRPr="00446C1B">
        <w:rPr>
          <w:bCs/>
          <w:sz w:val="36"/>
          <w:szCs w:val="36"/>
        </w:rPr>
        <w:t>дисциплина</w:t>
      </w:r>
    </w:p>
    <w:p w:rsidR="00446C1B" w:rsidRPr="00446C1B" w:rsidRDefault="00446C1B" w:rsidP="00446C1B">
      <w:pPr>
        <w:pStyle w:val="a4"/>
        <w:jc w:val="center"/>
      </w:pPr>
      <w:r w:rsidRPr="00446C1B">
        <w:rPr>
          <w:bCs/>
          <w:sz w:val="36"/>
          <w:szCs w:val="36"/>
        </w:rPr>
        <w:t>“</w:t>
      </w:r>
      <w:r w:rsidR="00B219F2">
        <w:rPr>
          <w:bCs/>
          <w:sz w:val="36"/>
          <w:szCs w:val="36"/>
        </w:rPr>
        <w:t>Технология разработки программного обеспечения</w:t>
      </w:r>
      <w:r w:rsidRPr="00446C1B">
        <w:rPr>
          <w:bCs/>
          <w:sz w:val="36"/>
          <w:szCs w:val="36"/>
        </w:rPr>
        <w:t>”</w:t>
      </w:r>
    </w:p>
    <w:p w:rsidR="007C0E38" w:rsidRPr="00673FE9" w:rsidRDefault="007C0E38" w:rsidP="006E3C49">
      <w:pPr>
        <w:spacing w:before="2280"/>
        <w:ind w:left="4859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Исполнител</w:t>
      </w:r>
      <w:r w:rsidR="0077754C">
        <w:rPr>
          <w:b/>
          <w:bCs/>
          <w:sz w:val="32"/>
          <w:szCs w:val="28"/>
        </w:rPr>
        <w:t>ь</w:t>
      </w:r>
      <w:r>
        <w:rPr>
          <w:b/>
          <w:bCs/>
          <w:sz w:val="32"/>
          <w:szCs w:val="28"/>
        </w:rPr>
        <w:t>:</w:t>
      </w:r>
      <w:r w:rsidR="00EF6472">
        <w:rPr>
          <w:b/>
          <w:bCs/>
          <w:sz w:val="32"/>
          <w:szCs w:val="28"/>
        </w:rPr>
        <w:t xml:space="preserve"> </w:t>
      </w:r>
      <w:r w:rsidR="003134AD">
        <w:rPr>
          <w:b/>
          <w:bCs/>
          <w:sz w:val="32"/>
          <w:szCs w:val="28"/>
        </w:rPr>
        <w:t>Сушко А. Ю.</w:t>
      </w:r>
    </w:p>
    <w:p w:rsidR="007C0E38" w:rsidRDefault="007C0E38" w:rsidP="007C0E38">
      <w:pPr>
        <w:jc w:val="right"/>
        <w:rPr>
          <w:b/>
          <w:bCs/>
          <w:sz w:val="32"/>
          <w:szCs w:val="28"/>
        </w:rPr>
      </w:pPr>
    </w:p>
    <w:p w:rsidR="007C0E38" w:rsidRDefault="007C0E38" w:rsidP="007C0E38">
      <w:pPr>
        <w:ind w:left="486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Руководитель: </w:t>
      </w:r>
      <w:r w:rsidR="003134AD">
        <w:rPr>
          <w:b/>
          <w:bCs/>
          <w:sz w:val="32"/>
          <w:szCs w:val="28"/>
        </w:rPr>
        <w:t>Комиссарова Я. О.</w:t>
      </w:r>
    </w:p>
    <w:p w:rsidR="007C0E38" w:rsidRPr="003134AD" w:rsidRDefault="00446C1B" w:rsidP="00446C1B">
      <w:pPr>
        <w:spacing w:before="26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Минск, </w:t>
      </w:r>
      <w:r w:rsidR="00C87661">
        <w:rPr>
          <w:b/>
          <w:bCs/>
          <w:sz w:val="28"/>
          <w:szCs w:val="28"/>
        </w:rPr>
        <w:t>20</w:t>
      </w:r>
      <w:r w:rsidR="00E547D3" w:rsidRPr="00E547D3">
        <w:rPr>
          <w:b/>
          <w:bCs/>
          <w:sz w:val="28"/>
          <w:szCs w:val="28"/>
        </w:rPr>
        <w:t>2</w:t>
      </w:r>
      <w:r w:rsidR="004A7CCD" w:rsidRPr="003134AD">
        <w:rPr>
          <w:b/>
          <w:bCs/>
          <w:sz w:val="28"/>
          <w:szCs w:val="28"/>
        </w:rPr>
        <w:t>1</w:t>
      </w:r>
    </w:p>
    <w:p w:rsidR="00EB0735" w:rsidRPr="008B0C05" w:rsidRDefault="006E3C49" w:rsidP="00EB0735">
      <w:pPr>
        <w:pStyle w:val="10"/>
        <w:ind w:left="1620" w:hanging="1620"/>
        <w:rPr>
          <w:bCs/>
          <w:sz w:val="28"/>
          <w:szCs w:val="28"/>
        </w:rPr>
      </w:pPr>
      <w:r>
        <w:br w:type="page"/>
      </w:r>
      <w:r w:rsidR="00EB0735" w:rsidRPr="008B0C05">
        <w:rPr>
          <w:b/>
          <w:bCs/>
          <w:sz w:val="28"/>
          <w:szCs w:val="28"/>
        </w:rPr>
        <w:lastRenderedPageBreak/>
        <w:t>Цель работы:</w:t>
      </w:r>
      <w:r w:rsidR="00EB0735" w:rsidRPr="008B0C05">
        <w:rPr>
          <w:sz w:val="28"/>
          <w:szCs w:val="28"/>
        </w:rPr>
        <w:t xml:space="preserve"> </w:t>
      </w:r>
      <w:r w:rsidR="00EF2BA4" w:rsidRPr="00EF2BA4">
        <w:rPr>
          <w:sz w:val="28"/>
          <w:szCs w:val="28"/>
        </w:rPr>
        <w:t>сформировать умения тестирования и отладки программ</w:t>
      </w:r>
      <w:r w:rsidR="000D7124" w:rsidRPr="000D7124">
        <w:rPr>
          <w:sz w:val="28"/>
          <w:szCs w:val="28"/>
        </w:rPr>
        <w:t>.</w:t>
      </w:r>
    </w:p>
    <w:p w:rsidR="00EB0735" w:rsidRDefault="00EB0735" w:rsidP="00EB0735">
      <w:pPr>
        <w:rPr>
          <w:rFonts w:ascii="Arial" w:hAnsi="Arial" w:cs="Arial"/>
          <w:color w:val="FF6600"/>
          <w:sz w:val="28"/>
          <w:szCs w:val="28"/>
        </w:rPr>
      </w:pPr>
    </w:p>
    <w:p w:rsidR="00897136" w:rsidRPr="00897136" w:rsidRDefault="00897136" w:rsidP="00897136">
      <w:pPr>
        <w:pStyle w:val="10"/>
        <w:ind w:left="1620" w:hanging="16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11</w:t>
      </w:r>
    </w:p>
    <w:p w:rsidR="00EB0735" w:rsidRDefault="00EB0735" w:rsidP="00EB0735">
      <w:pPr>
        <w:pStyle w:val="10"/>
        <w:ind w:left="1620" w:hanging="1620"/>
        <w:rPr>
          <w:b/>
          <w:bCs/>
          <w:sz w:val="28"/>
          <w:szCs w:val="28"/>
        </w:rPr>
      </w:pPr>
      <w:r w:rsidRPr="008B0C05">
        <w:rPr>
          <w:b/>
          <w:bCs/>
          <w:sz w:val="28"/>
          <w:szCs w:val="28"/>
        </w:rPr>
        <w:t>Выполнение заданий:</w:t>
      </w:r>
    </w:p>
    <w:p w:rsidR="009C1E19" w:rsidRPr="009C1E19" w:rsidRDefault="009C1E19" w:rsidP="009C1E19">
      <w:pPr>
        <w:rPr>
          <w:sz w:val="28"/>
          <w:szCs w:val="28"/>
        </w:rPr>
      </w:pPr>
      <w:r w:rsidRPr="009C1E19">
        <w:rPr>
          <w:sz w:val="28"/>
          <w:szCs w:val="28"/>
        </w:rPr>
        <w:t>1. Изучить предложенный теоретический материал.</w:t>
      </w:r>
    </w:p>
    <w:p w:rsidR="009C1E19" w:rsidRPr="009C1E19" w:rsidRDefault="009C1E19" w:rsidP="009C1E19">
      <w:pPr>
        <w:rPr>
          <w:sz w:val="28"/>
          <w:szCs w:val="28"/>
        </w:rPr>
      </w:pPr>
      <w:r w:rsidRPr="009C1E19">
        <w:rPr>
          <w:sz w:val="28"/>
          <w:szCs w:val="28"/>
        </w:rPr>
        <w:t>2. Выявить ошибки.</w:t>
      </w:r>
    </w:p>
    <w:p w:rsidR="009C1E19" w:rsidRPr="009C1E19" w:rsidRDefault="009C1E19" w:rsidP="009C1E19">
      <w:pPr>
        <w:rPr>
          <w:sz w:val="28"/>
          <w:szCs w:val="28"/>
        </w:rPr>
      </w:pPr>
      <w:r w:rsidRPr="009C1E19">
        <w:rPr>
          <w:sz w:val="28"/>
          <w:szCs w:val="28"/>
        </w:rPr>
        <w:t>3. Составить тест-кейс.</w:t>
      </w:r>
    </w:p>
    <w:p w:rsidR="00293D90" w:rsidRDefault="009C1E19" w:rsidP="00C348A1">
      <w:pPr>
        <w:rPr>
          <w:sz w:val="28"/>
          <w:szCs w:val="28"/>
        </w:rPr>
      </w:pPr>
      <w:r w:rsidRPr="009C1E19">
        <w:rPr>
          <w:sz w:val="28"/>
          <w:szCs w:val="28"/>
        </w:rPr>
        <w:t>4. Составить отчет об ошибках.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8D60F9" w:rsidRPr="00D7738A" w:rsidTr="00303CEA">
        <w:tc>
          <w:tcPr>
            <w:tcW w:w="3397" w:type="dxa"/>
          </w:tcPr>
          <w:p w:rsidR="008D60F9" w:rsidRPr="00D7738A" w:rsidRDefault="008D60F9" w:rsidP="00303CEA">
            <w:pPr>
              <w:rPr>
                <w:rStyle w:val="a8"/>
                <w:rFonts w:ascii="Times New Roman" w:hAnsi="Times New Roman" w:cs="Times New Roman"/>
                <w:sz w:val="28"/>
                <w:szCs w:val="28"/>
              </w:rPr>
            </w:pPr>
            <w:r w:rsidRPr="00D7738A">
              <w:rPr>
                <w:rStyle w:val="a8"/>
                <w:rFonts w:ascii="Times New Roman" w:hAnsi="Times New Roman" w:cs="Times New Roman"/>
                <w:sz w:val="28"/>
                <w:szCs w:val="28"/>
              </w:rPr>
              <w:t>Вводимые значения</w:t>
            </w:r>
          </w:p>
        </w:tc>
        <w:tc>
          <w:tcPr>
            <w:tcW w:w="5948" w:type="dxa"/>
          </w:tcPr>
          <w:p w:rsidR="008D60F9" w:rsidRPr="00D7738A" w:rsidRDefault="008D60F9" w:rsidP="00303CEA">
            <w:pPr>
              <w:rPr>
                <w:rStyle w:val="a8"/>
                <w:rFonts w:ascii="Times New Roman" w:hAnsi="Times New Roman" w:cs="Times New Roman"/>
                <w:sz w:val="28"/>
                <w:szCs w:val="28"/>
              </w:rPr>
            </w:pPr>
            <w:r w:rsidRPr="00D7738A">
              <w:rPr>
                <w:rStyle w:val="a8"/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8D60F9" w:rsidRPr="00D7738A" w:rsidTr="00303CEA">
        <w:tc>
          <w:tcPr>
            <w:tcW w:w="3397" w:type="dxa"/>
          </w:tcPr>
          <w:p w:rsidR="008D60F9" w:rsidRPr="00BE30EA" w:rsidRDefault="008D60F9" w:rsidP="00303CEA">
            <w:pPr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BE30EA"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Select * from table</w:t>
            </w:r>
          </w:p>
        </w:tc>
        <w:tc>
          <w:tcPr>
            <w:tcW w:w="5948" w:type="dxa"/>
          </w:tcPr>
          <w:p w:rsidR="008D60F9" w:rsidRPr="00BE30EA" w:rsidRDefault="008D60F9" w:rsidP="00303CEA">
            <w:pPr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E30EA"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</w:rPr>
              <w:t xml:space="preserve">Ошибка - &lt;&lt;Не возможен </w:t>
            </w:r>
            <w:proofErr w:type="spellStart"/>
            <w:r w:rsidRPr="00BE30EA"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sql</w:t>
            </w:r>
            <w:proofErr w:type="spellEnd"/>
            <w:r w:rsidRPr="00BE30EA"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</w:rPr>
              <w:t xml:space="preserve"> запрос&gt;&gt;</w:t>
            </w:r>
          </w:p>
        </w:tc>
      </w:tr>
      <w:tr w:rsidR="008D60F9" w:rsidRPr="00D7738A" w:rsidTr="00303CEA">
        <w:tc>
          <w:tcPr>
            <w:tcW w:w="3397" w:type="dxa"/>
          </w:tcPr>
          <w:p w:rsidR="008D60F9" w:rsidRPr="00BE30EA" w:rsidRDefault="008D60F9" w:rsidP="00303CEA">
            <w:pPr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BE30EA"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&lt;</w:t>
            </w:r>
            <w:r w:rsidRPr="00BE30EA"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</w:rPr>
              <w:t>Пустой ввод</w:t>
            </w:r>
            <w:r w:rsidRPr="00BE30EA"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5948" w:type="dxa"/>
          </w:tcPr>
          <w:p w:rsidR="008D60F9" w:rsidRPr="00BE30EA" w:rsidRDefault="008D60F9" w:rsidP="00303CEA">
            <w:pPr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BE30EA"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</w:rPr>
              <w:t>Ошибка</w:t>
            </w:r>
            <w:r w:rsidRPr="00BE30EA"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 xml:space="preserve"> </w:t>
            </w:r>
            <w:r w:rsidRPr="00BE30EA"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</w:rPr>
              <w:t>-</w:t>
            </w:r>
            <w:r w:rsidRPr="00BE30EA"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 xml:space="preserve"> &lt;&lt;</w:t>
            </w:r>
            <w:r w:rsidRPr="00BE30EA"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</w:rPr>
              <w:t>Поле обязательное</w:t>
            </w:r>
            <w:r w:rsidRPr="00BE30EA"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&gt;&gt;</w:t>
            </w:r>
          </w:p>
        </w:tc>
      </w:tr>
      <w:tr w:rsidR="008D60F9" w:rsidRPr="00D7738A" w:rsidTr="00303CEA">
        <w:tc>
          <w:tcPr>
            <w:tcW w:w="3397" w:type="dxa"/>
          </w:tcPr>
          <w:p w:rsidR="008D60F9" w:rsidRPr="00BE30EA" w:rsidRDefault="008D60F9" w:rsidP="00303CEA">
            <w:pPr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E30EA"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</w:rPr>
              <w:t>1...99999(99998)</w:t>
            </w:r>
          </w:p>
        </w:tc>
        <w:tc>
          <w:tcPr>
            <w:tcW w:w="5948" w:type="dxa"/>
          </w:tcPr>
          <w:p w:rsidR="008D60F9" w:rsidRPr="00BE30EA" w:rsidRDefault="008D60F9" w:rsidP="00303CEA">
            <w:pPr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BE30EA"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</w:rPr>
              <w:t xml:space="preserve">Ошибка - </w:t>
            </w:r>
            <w:r w:rsidRPr="00BE30EA"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&lt;&lt;</w:t>
            </w:r>
            <w:r w:rsidRPr="00BE30EA"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</w:rPr>
              <w:t>Максимальная длинна превышена</w:t>
            </w:r>
            <w:r w:rsidRPr="00BE30EA"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&gt;&gt;</w:t>
            </w:r>
          </w:p>
        </w:tc>
      </w:tr>
      <w:tr w:rsidR="008D60F9" w:rsidRPr="00D7738A" w:rsidTr="00303CEA">
        <w:tc>
          <w:tcPr>
            <w:tcW w:w="3397" w:type="dxa"/>
          </w:tcPr>
          <w:p w:rsidR="008D60F9" w:rsidRPr="00BE30EA" w:rsidRDefault="008D60F9" w:rsidP="00303CEA">
            <w:pPr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BE30EA"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&amp;#@!%</w:t>
            </w:r>
          </w:p>
        </w:tc>
        <w:tc>
          <w:tcPr>
            <w:tcW w:w="5948" w:type="dxa"/>
          </w:tcPr>
          <w:p w:rsidR="008D60F9" w:rsidRPr="00BE30EA" w:rsidRDefault="008D60F9" w:rsidP="00303CEA">
            <w:pPr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E30EA"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</w:rPr>
              <w:t>Ошибка - &lt;&lt;Ввод спец символов запрещен&gt;&gt;</w:t>
            </w:r>
          </w:p>
        </w:tc>
      </w:tr>
      <w:tr w:rsidR="008D60F9" w:rsidRPr="00D7738A" w:rsidTr="00303CEA">
        <w:tc>
          <w:tcPr>
            <w:tcW w:w="3397" w:type="dxa"/>
          </w:tcPr>
          <w:p w:rsidR="008D60F9" w:rsidRPr="00BE30EA" w:rsidRDefault="008D60F9" w:rsidP="00303CEA">
            <w:pPr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BE30EA"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Https/:www.link.ru</w:t>
            </w:r>
          </w:p>
        </w:tc>
        <w:tc>
          <w:tcPr>
            <w:tcW w:w="5948" w:type="dxa"/>
          </w:tcPr>
          <w:p w:rsidR="008D60F9" w:rsidRPr="00BE30EA" w:rsidRDefault="008D60F9" w:rsidP="00303CEA">
            <w:pPr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E30EA"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</w:rPr>
              <w:t>Ошибка -&lt;&lt;Не верный формат ввода &gt;&gt;</w:t>
            </w:r>
          </w:p>
        </w:tc>
      </w:tr>
      <w:tr w:rsidR="008D60F9" w:rsidRPr="00D7738A" w:rsidTr="00303CEA">
        <w:tc>
          <w:tcPr>
            <w:tcW w:w="3397" w:type="dxa"/>
          </w:tcPr>
          <w:p w:rsidR="008D60F9" w:rsidRPr="00BE30EA" w:rsidRDefault="008D60F9" w:rsidP="00303CEA">
            <w:pPr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BE30EA"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“ ”</w:t>
            </w:r>
          </w:p>
        </w:tc>
        <w:tc>
          <w:tcPr>
            <w:tcW w:w="5948" w:type="dxa"/>
          </w:tcPr>
          <w:p w:rsidR="008D60F9" w:rsidRPr="00BE30EA" w:rsidRDefault="008D60F9" w:rsidP="00303CEA">
            <w:pPr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E30EA"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</w:rPr>
              <w:t>Ошибка - &lt;&lt;Не верный формат ввода&gt;&gt;</w:t>
            </w:r>
          </w:p>
        </w:tc>
      </w:tr>
      <w:tr w:rsidR="008D60F9" w:rsidRPr="00D7738A" w:rsidTr="00303CEA">
        <w:tc>
          <w:tcPr>
            <w:tcW w:w="3397" w:type="dxa"/>
          </w:tcPr>
          <w:p w:rsidR="008D60F9" w:rsidRPr="00BE30EA" w:rsidRDefault="008D60F9" w:rsidP="00303CEA">
            <w:pPr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BE30EA"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 xml:space="preserve">Alexey </w:t>
            </w:r>
            <w:proofErr w:type="spellStart"/>
            <w:r w:rsidRPr="00BE30EA"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Sushko</w:t>
            </w:r>
            <w:proofErr w:type="spellEnd"/>
          </w:p>
        </w:tc>
        <w:tc>
          <w:tcPr>
            <w:tcW w:w="5948" w:type="dxa"/>
          </w:tcPr>
          <w:p w:rsidR="008D60F9" w:rsidRPr="00BE30EA" w:rsidRDefault="008D60F9" w:rsidP="00303CEA">
            <w:pPr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E30EA"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</w:rPr>
              <w:t>Логин сохранен</w:t>
            </w:r>
          </w:p>
        </w:tc>
      </w:tr>
      <w:tr w:rsidR="008D60F9" w:rsidRPr="00D7738A" w:rsidTr="00303CEA">
        <w:tc>
          <w:tcPr>
            <w:tcW w:w="3397" w:type="dxa"/>
          </w:tcPr>
          <w:p w:rsidR="008D60F9" w:rsidRPr="00BE30EA" w:rsidRDefault="008D60F9" w:rsidP="00303CEA">
            <w:pPr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E30EA"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</w:rPr>
              <w:t>Алексей Сушко</w:t>
            </w:r>
          </w:p>
        </w:tc>
        <w:tc>
          <w:tcPr>
            <w:tcW w:w="5948" w:type="dxa"/>
          </w:tcPr>
          <w:p w:rsidR="008D60F9" w:rsidRPr="00BE30EA" w:rsidRDefault="008D60F9" w:rsidP="00303CEA">
            <w:pPr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E30EA"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</w:rPr>
              <w:t>Логин сохранен</w:t>
            </w:r>
          </w:p>
        </w:tc>
      </w:tr>
    </w:tbl>
    <w:p w:rsidR="008D60F9" w:rsidRDefault="008D60F9" w:rsidP="00C348A1">
      <w:pPr>
        <w:rPr>
          <w:sz w:val="28"/>
          <w:szCs w:val="28"/>
        </w:rPr>
      </w:pPr>
    </w:p>
    <w:p w:rsidR="008D60F9" w:rsidRPr="008D60F9" w:rsidRDefault="008D60F9" w:rsidP="00C348A1">
      <w:pPr>
        <w:rPr>
          <w:sz w:val="28"/>
          <w:szCs w:val="28"/>
        </w:rPr>
      </w:pPr>
    </w:p>
    <w:p w:rsidR="006A1B88" w:rsidRDefault="006A1B88" w:rsidP="006A1B88">
      <w:pPr>
        <w:pStyle w:val="10"/>
        <w:spacing w:before="240"/>
        <w:ind w:left="1077" w:right="-6" w:hanging="1077"/>
        <w:jc w:val="both"/>
        <w:rPr>
          <w:i/>
          <w:sz w:val="28"/>
          <w:szCs w:val="28"/>
          <w:u w:val="single"/>
        </w:rPr>
      </w:pPr>
      <w:r w:rsidRPr="006A1B88">
        <w:rPr>
          <w:i/>
          <w:sz w:val="28"/>
          <w:szCs w:val="28"/>
          <w:u w:val="single"/>
        </w:rPr>
        <w:t>Ответы на контрольные вопросы:</w:t>
      </w:r>
    </w:p>
    <w:p w:rsidR="00DB4798" w:rsidRDefault="00DB4798" w:rsidP="00DB4798">
      <w:pPr>
        <w:spacing w:before="240" w:after="240"/>
        <w:ind w:firstLine="70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1. Дайте определение следующим понятиям: отладка, тестирование.</w:t>
      </w:r>
    </w:p>
    <w:p w:rsidR="00DB4798" w:rsidRDefault="00DB4798" w:rsidP="00DB4798">
      <w:pPr>
        <w:spacing w:before="240" w:after="240"/>
        <w:ind w:firstLine="700"/>
        <w:jc w:val="both"/>
        <w:rPr>
          <w:rFonts w:ascii="Times" w:eastAsia="Times" w:hAnsi="Times" w:cs="Times"/>
          <w:sz w:val="36"/>
          <w:szCs w:val="36"/>
        </w:rPr>
      </w:pPr>
      <w:r>
        <w:rPr>
          <w:rFonts w:ascii="Times" w:eastAsia="Times" w:hAnsi="Times" w:cs="Times"/>
          <w:sz w:val="28"/>
          <w:szCs w:val="28"/>
        </w:rPr>
        <w:t>Ответ:</w:t>
      </w:r>
      <w:r w:rsidRPr="004F0382">
        <w:rPr>
          <w:rFonts w:ascii="Times" w:eastAsia="Times" w:hAnsi="Times" w:cs="Times"/>
          <w:sz w:val="28"/>
          <w:szCs w:val="28"/>
        </w:rPr>
        <w:t xml:space="preserve"> 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Отладка - это процесс поиска ошибок, Тестирование — это процесс анализа ПО, направленный на выявление отличий между его реально существующими и требуемыми свойствами (дефект) и на оценку свойств ПО.</w:t>
      </w:r>
    </w:p>
    <w:p w:rsidR="00DB4798" w:rsidRDefault="00DB4798" w:rsidP="00DB4798">
      <w:pPr>
        <w:spacing w:before="240" w:after="240"/>
        <w:ind w:firstLine="70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2. Что включает процесс отладки?</w:t>
      </w:r>
    </w:p>
    <w:p w:rsidR="00DB4798" w:rsidRDefault="00DB4798" w:rsidP="00DB4798">
      <w:pPr>
        <w:spacing w:before="240" w:after="240"/>
        <w:ind w:firstLine="70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Ответ:</w:t>
      </w:r>
    </w:p>
    <w:p w:rsidR="00DB4798" w:rsidRDefault="00DB4798" w:rsidP="00DB4798">
      <w:pPr>
        <w:spacing w:before="240" w:after="240"/>
        <w:ind w:firstLine="70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Процесс отладки включает:</w:t>
      </w:r>
    </w:p>
    <w:p w:rsidR="00DB4798" w:rsidRDefault="00DB4798" w:rsidP="00DB4798">
      <w:pPr>
        <w:spacing w:before="240" w:after="240"/>
        <w:ind w:left="720" w:firstLine="70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1. создание совокупности тестовых эталонных заданий и значений, которым должна соответствовать программы;</w:t>
      </w:r>
    </w:p>
    <w:p w:rsidR="00DB4798" w:rsidRDefault="00DB4798" w:rsidP="00DB4798">
      <w:pPr>
        <w:spacing w:before="240" w:after="240"/>
        <w:ind w:left="720" w:firstLine="70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2. статическую проверку текстов разрабатываемых программ;</w:t>
      </w:r>
    </w:p>
    <w:p w:rsidR="00DB4798" w:rsidRDefault="00DB4798" w:rsidP="00DB4798">
      <w:pPr>
        <w:spacing w:before="240" w:after="240"/>
        <w:ind w:left="720" w:firstLine="70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3. тестирование и выполнение программ с различным уровнем детализации;</w:t>
      </w:r>
    </w:p>
    <w:p w:rsidR="00DB4798" w:rsidRDefault="00DB4798" w:rsidP="00DB4798">
      <w:pPr>
        <w:spacing w:before="240" w:after="240"/>
        <w:ind w:left="720" w:firstLine="70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4. комплексную динамическую отладку, при необходимости, в режиме реального времени;</w:t>
      </w:r>
    </w:p>
    <w:p w:rsidR="00DB4798" w:rsidRDefault="00DB4798" w:rsidP="00DB4798">
      <w:pPr>
        <w:spacing w:before="240" w:after="240"/>
        <w:ind w:left="720" w:firstLine="70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5. диагностику и локализацию причин отклонения результатов тестов от эталонных;</w:t>
      </w:r>
    </w:p>
    <w:p w:rsidR="00DB4798" w:rsidRDefault="00DB4798" w:rsidP="00DB4798">
      <w:pPr>
        <w:spacing w:before="240" w:after="240"/>
        <w:ind w:left="720" w:firstLine="70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6. изменение программы с целью исключения причин отклонений.</w:t>
      </w:r>
    </w:p>
    <w:p w:rsidR="00DB4798" w:rsidRDefault="00DB4798" w:rsidP="00DB4798">
      <w:pPr>
        <w:spacing w:before="240" w:after="240"/>
        <w:ind w:firstLine="70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lastRenderedPageBreak/>
        <w:t>3. Выделите основные стадии тестирования.</w:t>
      </w:r>
    </w:p>
    <w:p w:rsidR="00DB4798" w:rsidRDefault="00DB4798" w:rsidP="00DB4798">
      <w:pPr>
        <w:spacing w:before="240" w:after="240"/>
        <w:ind w:firstLine="70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Ответ:</w:t>
      </w:r>
      <w:r>
        <w:rPr>
          <w:rFonts w:ascii="Times" w:eastAsia="Times" w:hAnsi="Times" w:cs="Times"/>
          <w:sz w:val="28"/>
          <w:szCs w:val="28"/>
        </w:rPr>
        <w:tab/>
        <w:t>Можно выделить три основных стадии тестирования:</w:t>
      </w:r>
    </w:p>
    <w:p w:rsidR="00DB4798" w:rsidRDefault="00DB4798" w:rsidP="00DB4798">
      <w:pPr>
        <w:spacing w:before="240" w:after="240"/>
        <w:ind w:left="1440" w:firstLine="70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1. стадия обнаружения ошибок в программе (на этой стадии выявляются все отклонения результатов функционирования от эталонных);</w:t>
      </w:r>
    </w:p>
    <w:p w:rsidR="00DB4798" w:rsidRDefault="00DB4798" w:rsidP="00DB4798">
      <w:pPr>
        <w:spacing w:before="240" w:after="240"/>
        <w:ind w:left="1440" w:firstLine="70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2</w:t>
      </w:r>
      <w:proofErr w:type="gramStart"/>
      <w:r>
        <w:rPr>
          <w:rFonts w:ascii="Times" w:eastAsia="Times" w:hAnsi="Times" w:cs="Times"/>
          <w:sz w:val="28"/>
          <w:szCs w:val="28"/>
        </w:rPr>
        <w:t>.</w:t>
      </w:r>
      <w:proofErr w:type="gramEnd"/>
      <w:r>
        <w:rPr>
          <w:rFonts w:ascii="Times" w:eastAsia="Times" w:hAnsi="Times" w:cs="Times"/>
          <w:sz w:val="28"/>
          <w:szCs w:val="28"/>
        </w:rPr>
        <w:t xml:space="preserve"> стадия диагностики и локализации причин (на этой стадии необходимо точно определить место в котором произошло искажение программы или данных и установить причину);</w:t>
      </w:r>
    </w:p>
    <w:p w:rsidR="00DB4798" w:rsidRDefault="00DB4798" w:rsidP="00DB4798">
      <w:pPr>
        <w:spacing w:before="240" w:after="240"/>
        <w:ind w:left="1440" w:firstLine="70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3. стадия контроля выполнения корректировок (после локализации и устранения ошибок выполняется контрольное тестирование, подтверждающее правильность выполненной корректировки и подтверждающее, что в результате корректировки не возникли вторичные ошибки).</w:t>
      </w:r>
    </w:p>
    <w:p w:rsidR="00DB4798" w:rsidRDefault="00DB4798" w:rsidP="00DB4798">
      <w:pPr>
        <w:spacing w:before="240" w:after="240"/>
        <w:ind w:firstLine="700"/>
        <w:jc w:val="both"/>
        <w:rPr>
          <w:rFonts w:ascii="Times" w:eastAsia="Times" w:hAnsi="Times" w:cs="Times"/>
          <w:sz w:val="28"/>
          <w:szCs w:val="28"/>
        </w:rPr>
      </w:pPr>
    </w:p>
    <w:p w:rsidR="00DB4798" w:rsidRDefault="00DB4798" w:rsidP="00DB4798">
      <w:pPr>
        <w:spacing w:before="240" w:after="240"/>
        <w:ind w:firstLine="70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4. Перечислите и охарактеризуйте основные типы ошибок.</w:t>
      </w:r>
    </w:p>
    <w:p w:rsidR="00DB4798" w:rsidRDefault="00DB4798" w:rsidP="00DB4798">
      <w:pPr>
        <w:spacing w:before="240" w:after="240"/>
        <w:ind w:firstLine="70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Ответ:</w:t>
      </w:r>
      <w:r w:rsidRPr="00DB4798">
        <w:rPr>
          <w:rFonts w:ascii="Times" w:eastAsia="Times" w:hAnsi="Times" w:cs="Times"/>
          <w:sz w:val="28"/>
          <w:szCs w:val="28"/>
        </w:rPr>
        <w:t xml:space="preserve"> </w:t>
      </w:r>
      <w:r>
        <w:rPr>
          <w:rFonts w:ascii="Times" w:eastAsia="Times" w:hAnsi="Times" w:cs="Times"/>
          <w:sz w:val="28"/>
          <w:szCs w:val="28"/>
        </w:rPr>
        <w:t>Существует несколько основных типов ошибок:</w:t>
      </w:r>
    </w:p>
    <w:p w:rsidR="00DB4798" w:rsidRDefault="00DB4798" w:rsidP="00DB4798">
      <w:pPr>
        <w:spacing w:before="240" w:after="240"/>
        <w:ind w:left="1440" w:firstLine="70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1. </w:t>
      </w:r>
      <w:r>
        <w:rPr>
          <w:rFonts w:ascii="Times" w:eastAsia="Times" w:hAnsi="Times" w:cs="Times"/>
          <w:i/>
          <w:sz w:val="28"/>
          <w:szCs w:val="28"/>
        </w:rPr>
        <w:t xml:space="preserve">Технические ошибки </w:t>
      </w:r>
      <w:r>
        <w:rPr>
          <w:rFonts w:ascii="Times" w:eastAsia="Times" w:hAnsi="Times" w:cs="Times"/>
          <w:sz w:val="28"/>
          <w:szCs w:val="28"/>
        </w:rPr>
        <w:t>документации и фиксирования программы в памяти машины (составляют 5-10% от общего объема ошибок, большинство выявляется автоматизированными формализованными методами).</w:t>
      </w:r>
    </w:p>
    <w:p w:rsidR="00DB4798" w:rsidRDefault="00DB4798" w:rsidP="00DB4798">
      <w:pPr>
        <w:spacing w:before="240" w:after="240"/>
        <w:ind w:left="1440" w:firstLine="70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2. </w:t>
      </w:r>
      <w:r>
        <w:rPr>
          <w:rFonts w:ascii="Times" w:eastAsia="Times" w:hAnsi="Times" w:cs="Times"/>
          <w:i/>
          <w:sz w:val="28"/>
          <w:szCs w:val="28"/>
        </w:rPr>
        <w:t>Программные ошибки</w:t>
      </w:r>
      <w:r>
        <w:rPr>
          <w:rFonts w:ascii="Times" w:eastAsia="Times" w:hAnsi="Times" w:cs="Times"/>
          <w:sz w:val="28"/>
          <w:szCs w:val="28"/>
        </w:rPr>
        <w:t>, (по количеству и типу определяются: степенью квалификации разработчика, степенью автоматизации разработки, глубиной формализованного контроля текстов программ, объемом и сложностью разрабатываемого ПО, глубиной логического и информационного взаимодействия модулей и др. факторами).</w:t>
      </w:r>
    </w:p>
    <w:p w:rsidR="00A96F2A" w:rsidRDefault="00DB4798" w:rsidP="00A96F2A">
      <w:pPr>
        <w:spacing w:before="240" w:after="240"/>
        <w:ind w:left="1440" w:firstLine="70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3. </w:t>
      </w:r>
      <w:r>
        <w:rPr>
          <w:rFonts w:ascii="Times" w:eastAsia="Times" w:hAnsi="Times" w:cs="Times"/>
          <w:i/>
          <w:sz w:val="28"/>
          <w:szCs w:val="28"/>
        </w:rPr>
        <w:t xml:space="preserve">Алгоритмические ошибки </w:t>
      </w:r>
      <w:r>
        <w:rPr>
          <w:rFonts w:ascii="Times" w:eastAsia="Times" w:hAnsi="Times" w:cs="Times"/>
          <w:sz w:val="28"/>
          <w:szCs w:val="28"/>
        </w:rPr>
        <w:t>– обнаружение таких ошибок методами формализованного контроля практически невозможно. Как правило, эти ошибки выявляются только на этапе эксплуатации. К ним можно отнести ошибки, вызванные некорректной постановкой задачи или ее неверной интерпретации разработчиком.</w:t>
      </w:r>
    </w:p>
    <w:p w:rsidR="008B0C05" w:rsidRPr="00A96F2A" w:rsidRDefault="00A96F2A" w:rsidP="00A96F2A">
      <w:pPr>
        <w:spacing w:before="240" w:after="240"/>
        <w:ind w:left="1440" w:firstLine="700"/>
        <w:jc w:val="both"/>
        <w:rPr>
          <w:rFonts w:ascii="Times" w:eastAsia="Times" w:hAnsi="Times" w:cs="Times"/>
          <w:sz w:val="28"/>
          <w:szCs w:val="28"/>
        </w:rPr>
      </w:pPr>
      <w:r w:rsidRPr="00A96F2A">
        <w:rPr>
          <w:rFonts w:ascii="Times" w:eastAsia="Times" w:hAnsi="Times" w:cs="Times"/>
          <w:sz w:val="28"/>
          <w:szCs w:val="28"/>
        </w:rPr>
        <w:t xml:space="preserve">4. </w:t>
      </w:r>
      <w:bookmarkStart w:id="0" w:name="_GoBack"/>
      <w:bookmarkEnd w:id="0"/>
      <w:r w:rsidR="00DB4798">
        <w:rPr>
          <w:rFonts w:ascii="Times" w:eastAsia="Times" w:hAnsi="Times" w:cs="Times"/>
          <w:i/>
          <w:sz w:val="28"/>
          <w:szCs w:val="28"/>
        </w:rPr>
        <w:t>Системные</w:t>
      </w:r>
      <w:r w:rsidR="00DB4798">
        <w:rPr>
          <w:rFonts w:ascii="Times" w:eastAsia="Times" w:hAnsi="Times" w:cs="Times"/>
          <w:b/>
          <w:sz w:val="28"/>
          <w:szCs w:val="28"/>
        </w:rPr>
        <w:t xml:space="preserve"> </w:t>
      </w:r>
      <w:r w:rsidR="00DB4798">
        <w:rPr>
          <w:rFonts w:ascii="Times" w:eastAsia="Times" w:hAnsi="Times" w:cs="Times"/>
          <w:sz w:val="28"/>
          <w:szCs w:val="28"/>
        </w:rPr>
        <w:t>– такие ошибки определяются неполной информацией о реальных процессах, происходящих в источниках и потребителях информации, причем эти процессы не зависят от алгоритмов и не могут быть заранее определены и описаны они выявляются при исследовании функционирования ПО и при обработке результатов его взаимодействия с внешней средой.</w:t>
      </w:r>
    </w:p>
    <w:sectPr w:rsidR="008B0C05" w:rsidRPr="00A96F2A" w:rsidSect="00A62B9A">
      <w:pgSz w:w="11906" w:h="16838"/>
      <w:pgMar w:top="567" w:right="566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5DB265D"/>
    <w:multiLevelType w:val="singleLevel"/>
    <w:tmpl w:val="F5DB265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D845773"/>
    <w:multiLevelType w:val="multilevel"/>
    <w:tmpl w:val="3752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043687"/>
    <w:multiLevelType w:val="hybridMultilevel"/>
    <w:tmpl w:val="4B486498"/>
    <w:lvl w:ilvl="0" w:tplc="00145D38">
      <w:start w:val="1"/>
      <w:numFmt w:val="decimal"/>
      <w:lvlText w:val="%1)"/>
      <w:lvlJc w:val="left"/>
      <w:pPr>
        <w:tabs>
          <w:tab w:val="num" w:pos="1785"/>
        </w:tabs>
        <w:ind w:left="1785" w:hanging="1425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C1E4DD7"/>
    <w:multiLevelType w:val="multilevel"/>
    <w:tmpl w:val="DFB6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882944"/>
    <w:multiLevelType w:val="hybridMultilevel"/>
    <w:tmpl w:val="BC3CF158"/>
    <w:lvl w:ilvl="0" w:tplc="5312367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5B300157"/>
    <w:multiLevelType w:val="multilevel"/>
    <w:tmpl w:val="08365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560A24"/>
    <w:multiLevelType w:val="hybridMultilevel"/>
    <w:tmpl w:val="77A437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7720F86"/>
    <w:multiLevelType w:val="hybridMultilevel"/>
    <w:tmpl w:val="38D48302"/>
    <w:lvl w:ilvl="0" w:tplc="FED0045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A29"/>
    <w:rsid w:val="000218D5"/>
    <w:rsid w:val="00064FE6"/>
    <w:rsid w:val="00092702"/>
    <w:rsid w:val="000B3B9B"/>
    <w:rsid w:val="000D7124"/>
    <w:rsid w:val="000E7238"/>
    <w:rsid w:val="00146030"/>
    <w:rsid w:val="001E4EC0"/>
    <w:rsid w:val="00215B09"/>
    <w:rsid w:val="00264858"/>
    <w:rsid w:val="00293D90"/>
    <w:rsid w:val="003134AD"/>
    <w:rsid w:val="00364113"/>
    <w:rsid w:val="0039253C"/>
    <w:rsid w:val="003B3459"/>
    <w:rsid w:val="003D3142"/>
    <w:rsid w:val="003E3052"/>
    <w:rsid w:val="003F5721"/>
    <w:rsid w:val="00446C1B"/>
    <w:rsid w:val="00495836"/>
    <w:rsid w:val="004A7CCD"/>
    <w:rsid w:val="004E7A29"/>
    <w:rsid w:val="005461A1"/>
    <w:rsid w:val="00557FAE"/>
    <w:rsid w:val="005755E7"/>
    <w:rsid w:val="006105BB"/>
    <w:rsid w:val="00673FE9"/>
    <w:rsid w:val="00676524"/>
    <w:rsid w:val="006A123B"/>
    <w:rsid w:val="006A1B88"/>
    <w:rsid w:val="006C0FA9"/>
    <w:rsid w:val="006E3C49"/>
    <w:rsid w:val="00755824"/>
    <w:rsid w:val="00762FDC"/>
    <w:rsid w:val="0077754C"/>
    <w:rsid w:val="007B4802"/>
    <w:rsid w:val="007C0E38"/>
    <w:rsid w:val="00897136"/>
    <w:rsid w:val="008B0C05"/>
    <w:rsid w:val="008B170E"/>
    <w:rsid w:val="008D60F9"/>
    <w:rsid w:val="008E5021"/>
    <w:rsid w:val="00937FE7"/>
    <w:rsid w:val="009C1E19"/>
    <w:rsid w:val="009D14D8"/>
    <w:rsid w:val="009E73CF"/>
    <w:rsid w:val="00A025DA"/>
    <w:rsid w:val="00A32317"/>
    <w:rsid w:val="00A62B9A"/>
    <w:rsid w:val="00A74E54"/>
    <w:rsid w:val="00A76B51"/>
    <w:rsid w:val="00A86297"/>
    <w:rsid w:val="00A96F2A"/>
    <w:rsid w:val="00AB3AB6"/>
    <w:rsid w:val="00AC14C1"/>
    <w:rsid w:val="00AE428C"/>
    <w:rsid w:val="00AF55EB"/>
    <w:rsid w:val="00AF6745"/>
    <w:rsid w:val="00B01293"/>
    <w:rsid w:val="00B219F2"/>
    <w:rsid w:val="00B369B9"/>
    <w:rsid w:val="00B43633"/>
    <w:rsid w:val="00B4566A"/>
    <w:rsid w:val="00B5361F"/>
    <w:rsid w:val="00BE30EA"/>
    <w:rsid w:val="00BF7820"/>
    <w:rsid w:val="00C348A1"/>
    <w:rsid w:val="00C35FCB"/>
    <w:rsid w:val="00C62B52"/>
    <w:rsid w:val="00C83C85"/>
    <w:rsid w:val="00C87661"/>
    <w:rsid w:val="00CB187A"/>
    <w:rsid w:val="00CC5846"/>
    <w:rsid w:val="00CE06C7"/>
    <w:rsid w:val="00CF29A5"/>
    <w:rsid w:val="00D2560C"/>
    <w:rsid w:val="00D73C9C"/>
    <w:rsid w:val="00D75757"/>
    <w:rsid w:val="00DB4798"/>
    <w:rsid w:val="00E547D3"/>
    <w:rsid w:val="00EB0735"/>
    <w:rsid w:val="00EF2BA4"/>
    <w:rsid w:val="00EF6472"/>
    <w:rsid w:val="00EF685F"/>
    <w:rsid w:val="00F2519B"/>
    <w:rsid w:val="00F402F5"/>
    <w:rsid w:val="00F73C2D"/>
    <w:rsid w:val="00FE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B4B869"/>
  <w15:docId w15:val="{89CC2183-D0AE-4087-ABC4-272B358A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E38"/>
    <w:rPr>
      <w:sz w:val="12"/>
      <w:szCs w:val="24"/>
    </w:rPr>
  </w:style>
  <w:style w:type="paragraph" w:styleId="1">
    <w:name w:val="heading 1"/>
    <w:basedOn w:val="a"/>
    <w:next w:val="a"/>
    <w:qFormat/>
    <w:rsid w:val="00064FE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C0E38"/>
    <w:pPr>
      <w:keepNext/>
      <w:jc w:val="both"/>
      <w:outlineLvl w:val="1"/>
    </w:pPr>
    <w:rPr>
      <w:b/>
      <w:bCs/>
      <w:sz w:val="24"/>
    </w:rPr>
  </w:style>
  <w:style w:type="paragraph" w:styleId="4">
    <w:name w:val="heading 4"/>
    <w:basedOn w:val="a"/>
    <w:next w:val="a"/>
    <w:qFormat/>
    <w:rsid w:val="007C0E38"/>
    <w:pPr>
      <w:keepNext/>
      <w:jc w:val="center"/>
      <w:outlineLvl w:val="3"/>
    </w:pPr>
    <w:rPr>
      <w:sz w:val="32"/>
      <w:szCs w:val="28"/>
    </w:rPr>
  </w:style>
  <w:style w:type="paragraph" w:styleId="5">
    <w:name w:val="heading 5"/>
    <w:basedOn w:val="a"/>
    <w:next w:val="a"/>
    <w:qFormat/>
    <w:rsid w:val="007C0E3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7C0E38"/>
    <w:pPr>
      <w:autoSpaceDE w:val="0"/>
      <w:autoSpaceDN w:val="0"/>
      <w:ind w:left="-567"/>
      <w:jc w:val="center"/>
    </w:pPr>
    <w:rPr>
      <w:b/>
      <w:bCs/>
      <w:sz w:val="28"/>
      <w:szCs w:val="28"/>
    </w:rPr>
  </w:style>
  <w:style w:type="paragraph" w:styleId="a4">
    <w:name w:val="Body Text"/>
    <w:basedOn w:val="a"/>
    <w:rsid w:val="007C0E38"/>
    <w:pPr>
      <w:jc w:val="both"/>
    </w:pPr>
    <w:rPr>
      <w:sz w:val="24"/>
      <w:szCs w:val="20"/>
    </w:rPr>
  </w:style>
  <w:style w:type="paragraph" w:styleId="HTML">
    <w:name w:val="HTML Preformatted"/>
    <w:basedOn w:val="a"/>
    <w:rsid w:val="00C62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5">
    <w:name w:val="Body Text Indent"/>
    <w:basedOn w:val="a"/>
    <w:rsid w:val="00C83C85"/>
    <w:pPr>
      <w:spacing w:after="120"/>
      <w:ind w:left="283"/>
    </w:pPr>
  </w:style>
  <w:style w:type="paragraph" w:customStyle="1" w:styleId="10">
    <w:name w:val="Обычный1"/>
    <w:rsid w:val="00EB0735"/>
    <w:pPr>
      <w:autoSpaceDE w:val="0"/>
      <w:autoSpaceDN w:val="0"/>
    </w:pPr>
  </w:style>
  <w:style w:type="character" w:styleId="a6">
    <w:name w:val="Hyperlink"/>
    <w:rsid w:val="008B170E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F2519B"/>
    <w:pPr>
      <w:spacing w:beforeAutospacing="1" w:afterAutospacing="1" w:line="276" w:lineRule="auto"/>
    </w:pPr>
    <w:rPr>
      <w:rFonts w:eastAsia="SimSun"/>
      <w:sz w:val="24"/>
      <w:lang w:val="en-US" w:eastAsia="zh-CN"/>
    </w:rPr>
  </w:style>
  <w:style w:type="character" w:styleId="a8">
    <w:name w:val="Strong"/>
    <w:basedOn w:val="a0"/>
    <w:uiPriority w:val="22"/>
    <w:qFormat/>
    <w:rsid w:val="00F2519B"/>
    <w:rPr>
      <w:b/>
      <w:bCs/>
    </w:rPr>
  </w:style>
  <w:style w:type="character" w:customStyle="1" w:styleId="ft22">
    <w:name w:val="ft22"/>
    <w:basedOn w:val="a0"/>
    <w:qFormat/>
    <w:rsid w:val="00F2519B"/>
  </w:style>
  <w:style w:type="paragraph" w:styleId="a9">
    <w:name w:val="List Paragraph"/>
    <w:basedOn w:val="a"/>
    <w:uiPriority w:val="34"/>
    <w:qFormat/>
    <w:rsid w:val="00C35FC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a">
    <w:name w:val="Table Grid"/>
    <w:basedOn w:val="a1"/>
    <w:uiPriority w:val="39"/>
    <w:rsid w:val="008D60F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4C62D-891C-46BF-9B95-B235D061F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национальный</vt:lpstr>
    </vt:vector>
  </TitlesOfParts>
  <Company>MGKE</Company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национальный</dc:title>
  <dc:subject/>
  <dc:creator>Букейко</dc:creator>
  <cp:keywords/>
  <dc:description/>
  <cp:lastModifiedBy>Алексей Сушко</cp:lastModifiedBy>
  <cp:revision>34</cp:revision>
  <dcterms:created xsi:type="dcterms:W3CDTF">2017-09-28T10:50:00Z</dcterms:created>
  <dcterms:modified xsi:type="dcterms:W3CDTF">2022-03-22T09:23:00Z</dcterms:modified>
</cp:coreProperties>
</file>