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</w:p>
    <w:p w14:paraId="0A2D1D59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DFBA340" w14:textId="77777777" w:rsidR="00352EDF" w:rsidRP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7318468C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5574C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1168E39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595AE4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EF4E4F2" w14:textId="77777777" w:rsidR="00741B7A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63FFD2BB" w14:textId="25E9E398" w:rsidR="00741B7A" w:rsidRPr="00EA40E3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</w:t>
      </w:r>
      <w:r w:rsidR="00F405EC">
        <w:rPr>
          <w:rFonts w:cs="Times New Roman"/>
          <w:szCs w:val="28"/>
        </w:rPr>
        <w:t>№</w:t>
      </w:r>
      <w:r w:rsidR="00EA40E3" w:rsidRPr="00EA40E3">
        <w:rPr>
          <w:rFonts w:cs="Times New Roman"/>
          <w:szCs w:val="28"/>
        </w:rPr>
        <w:t xml:space="preserve"> 1</w:t>
      </w:r>
    </w:p>
    <w:p w14:paraId="68444053" w14:textId="77777777" w:rsidR="00967F06" w:rsidRDefault="00967F06" w:rsidP="00741B7A">
      <w:pPr>
        <w:jc w:val="center"/>
        <w:rPr>
          <w:rFonts w:cs="Times New Roman"/>
          <w:szCs w:val="28"/>
        </w:rPr>
      </w:pPr>
    </w:p>
    <w:p w14:paraId="1D649BAD" w14:textId="3CF1184E" w:rsidR="00967F06" w:rsidRPr="00EA40E3" w:rsidRDefault="00DE715D" w:rsidP="00DE715D">
      <w:pPr>
        <w:tabs>
          <w:tab w:val="center" w:pos="4677"/>
          <w:tab w:val="left" w:pos="642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967F06">
        <w:rPr>
          <w:rFonts w:cs="Times New Roman"/>
          <w:szCs w:val="28"/>
        </w:rPr>
        <w:t xml:space="preserve">Вариант № </w:t>
      </w:r>
      <w:r w:rsidR="00EA40E3" w:rsidRPr="00EA40E3">
        <w:rPr>
          <w:rFonts w:cs="Times New Roman"/>
          <w:szCs w:val="28"/>
        </w:rPr>
        <w:t>23</w:t>
      </w:r>
      <w:r>
        <w:rPr>
          <w:rFonts w:cs="Times New Roman"/>
          <w:szCs w:val="28"/>
        </w:rPr>
        <w:tab/>
      </w:r>
    </w:p>
    <w:p w14:paraId="37B5086D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7110980" w14:textId="294DD650" w:rsidR="00741B7A" w:rsidRDefault="00F405EC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F2542C">
        <w:rPr>
          <w:rFonts w:cs="Times New Roman"/>
          <w:szCs w:val="28"/>
        </w:rPr>
        <w:t xml:space="preserve"> «</w:t>
      </w:r>
      <w:r w:rsidR="00397145">
        <w:rPr>
          <w:rFonts w:cs="Times New Roman"/>
          <w:szCs w:val="28"/>
        </w:rPr>
        <w:t>Интеллектуальный анализ данных</w:t>
      </w:r>
      <w:r w:rsidR="00741B7A">
        <w:rPr>
          <w:rFonts w:cs="Times New Roman"/>
          <w:szCs w:val="28"/>
        </w:rPr>
        <w:t>»</w:t>
      </w:r>
    </w:p>
    <w:p w14:paraId="23A64D6A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DF4B42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FAFEB12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ADA0680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29384B2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FA89552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31756FC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014E5BBF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6226D2D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1C3396E" w14:textId="77777777" w:rsidR="00741B7A" w:rsidRDefault="00741B7A" w:rsidP="00741B7A">
      <w:pPr>
        <w:jc w:val="center"/>
        <w:rPr>
          <w:rFonts w:cs="Times New Roman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Выполнил:</w:t>
            </w:r>
          </w:p>
          <w:p w14:paraId="3A2FE7C0" w14:textId="166F4BBC" w:rsidR="00741B7A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студент группы </w:t>
            </w:r>
            <w:r w:rsidR="004D1CB7">
              <w:rPr>
                <w:rFonts w:cs="Times New Roman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специальности </w:t>
            </w:r>
            <w:r w:rsidR="00DA4349">
              <w:rPr>
                <w:rFonts w:cs="Times New Roman"/>
                <w:szCs w:val="28"/>
              </w:rPr>
              <w:t>ПОИТ</w:t>
            </w:r>
          </w:p>
          <w:p w14:paraId="09324080" w14:textId="77777777" w:rsidR="00167BD2" w:rsidRPr="00167BD2" w:rsidRDefault="00167BD2" w:rsidP="00527EB5">
            <w:pPr>
              <w:rPr>
                <w:rFonts w:cs="Times New Roman"/>
                <w:szCs w:val="28"/>
              </w:rPr>
            </w:pPr>
          </w:p>
          <w:p w14:paraId="67E1359B" w14:textId="604A102C" w:rsidR="00741B7A" w:rsidRPr="00167BD2" w:rsidRDefault="000E2B4B" w:rsidP="00167BD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Сушко Алексей Юльевич 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Проверил:</w:t>
            </w:r>
          </w:p>
          <w:p w14:paraId="33442B85" w14:textId="77777777" w:rsid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</w:t>
            </w:r>
            <w:r w:rsidRPr="00167BD2">
              <w:rPr>
                <w:rFonts w:cs="Times New Roman"/>
                <w:szCs w:val="28"/>
              </w:rPr>
              <w:t xml:space="preserve">оцент кафедры </w:t>
            </w:r>
            <w:proofErr w:type="spellStart"/>
            <w:r w:rsidRPr="00167BD2">
              <w:rPr>
                <w:rFonts w:cs="Times New Roman"/>
                <w:szCs w:val="28"/>
              </w:rPr>
              <w:t>ИСиТ</w:t>
            </w:r>
            <w:proofErr w:type="spellEnd"/>
            <w:r w:rsidRPr="00167BD2">
              <w:rPr>
                <w:rFonts w:cs="Times New Roman"/>
                <w:szCs w:val="28"/>
              </w:rPr>
              <w:t xml:space="preserve">, </w:t>
            </w:r>
          </w:p>
          <w:p w14:paraId="59464A9B" w14:textId="67E4A2DB" w:rsidR="00167BD2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к.</w:t>
            </w:r>
            <w:r w:rsidR="002A5E84">
              <w:rPr>
                <w:rFonts w:cs="Times New Roman"/>
                <w:szCs w:val="28"/>
              </w:rPr>
              <w:t>т</w:t>
            </w:r>
            <w:r w:rsidRPr="00167BD2">
              <w:rPr>
                <w:rFonts w:cs="Times New Roman"/>
                <w:szCs w:val="28"/>
              </w:rPr>
              <w:t>.н., доцент</w:t>
            </w:r>
          </w:p>
          <w:p w14:paraId="78A90C79" w14:textId="09CE06AF" w:rsidR="00741B7A" w:rsidRPr="00167BD2" w:rsidRDefault="0010182D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Парамонов</w:t>
            </w:r>
            <w:r w:rsidR="00167BD2" w:rsidRPr="00167BD2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А</w:t>
            </w:r>
            <w:r w:rsidR="00167BD2" w:rsidRPr="00167BD2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И</w:t>
            </w:r>
            <w:r w:rsidR="00167BD2" w:rsidRPr="00167BD2">
              <w:rPr>
                <w:rFonts w:cs="Times New Roman"/>
                <w:szCs w:val="28"/>
              </w:rPr>
              <w:t>.</w:t>
            </w:r>
          </w:p>
        </w:tc>
      </w:tr>
    </w:tbl>
    <w:p w14:paraId="12892221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1EF16C5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C4941AF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169A04D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2C379FF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D01639B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9572213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4EC31AF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5A618635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7C6ACF68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2DEECE20" w14:textId="4D0136D9" w:rsidR="00167BD2" w:rsidRDefault="00167BD2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="00D52B08">
        <w:rPr>
          <w:rFonts w:cs="Times New Roman"/>
          <w:szCs w:val="28"/>
        </w:rPr>
        <w:t>5</w:t>
      </w:r>
    </w:p>
    <w:p w14:paraId="03BC1DC1" w14:textId="77777777" w:rsidR="00D9228A" w:rsidRPr="00D9228A" w:rsidRDefault="00D9228A" w:rsidP="00D9228A">
      <w:pPr>
        <w:spacing w:before="120" w:after="120" w:line="250" w:lineRule="atLeast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D9228A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 xml:space="preserve">Тема: </w:t>
      </w:r>
      <w:r w:rsidRPr="00D9228A">
        <w:rPr>
          <w:rFonts w:eastAsia="Times New Roman" w:cs="Times New Roman"/>
          <w:color w:val="000000"/>
          <w:szCs w:val="28"/>
          <w:lang w:eastAsia="ru-RU"/>
        </w:rPr>
        <w:t>Знакомство с инструментами сбора и подготовки данных.</w:t>
      </w:r>
    </w:p>
    <w:p w14:paraId="1D2E71D7" w14:textId="1E2A6DDA" w:rsidR="00F2542C" w:rsidRPr="00D9228A" w:rsidRDefault="00D9228A" w:rsidP="00D9228A">
      <w:pPr>
        <w:spacing w:before="120" w:after="120" w:line="250" w:lineRule="atLeast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D9228A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Цель: </w:t>
      </w:r>
      <w:r w:rsidRPr="00D9228A">
        <w:rPr>
          <w:rFonts w:eastAsia="Times New Roman" w:cs="Times New Roman"/>
          <w:color w:val="000000"/>
          <w:szCs w:val="28"/>
          <w:lang w:eastAsia="ru-RU"/>
        </w:rPr>
        <w:t xml:space="preserve">Изучить возможности программного обеспечения </w:t>
      </w:r>
      <w:proofErr w:type="spellStart"/>
      <w:r w:rsidRPr="00D9228A">
        <w:rPr>
          <w:rFonts w:eastAsia="Times New Roman" w:cs="Times New Roman"/>
          <w:color w:val="000000"/>
          <w:szCs w:val="28"/>
          <w:lang w:eastAsia="ru-RU"/>
        </w:rPr>
        <w:t>Orange</w:t>
      </w:r>
      <w:proofErr w:type="spellEnd"/>
      <w:r w:rsidRPr="00D9228A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D9228A">
        <w:rPr>
          <w:rFonts w:eastAsia="Times New Roman" w:cs="Times New Roman"/>
          <w:color w:val="000000"/>
          <w:szCs w:val="28"/>
          <w:lang w:eastAsia="ru-RU"/>
        </w:rPr>
        <w:t>Data</w:t>
      </w:r>
      <w:proofErr w:type="spellEnd"/>
      <w:r w:rsidRPr="00D9228A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D9228A">
        <w:rPr>
          <w:rFonts w:eastAsia="Times New Roman" w:cs="Times New Roman"/>
          <w:color w:val="000000"/>
          <w:szCs w:val="28"/>
          <w:lang w:eastAsia="ru-RU"/>
        </w:rPr>
        <w:t>Mining</w:t>
      </w:r>
      <w:proofErr w:type="spellEnd"/>
      <w:r w:rsidRPr="00D9228A">
        <w:rPr>
          <w:rFonts w:eastAsia="Times New Roman" w:cs="Times New Roman"/>
          <w:color w:val="000000"/>
          <w:szCs w:val="28"/>
          <w:lang w:eastAsia="ru-RU"/>
        </w:rPr>
        <w:t>. Освоить основные методики загрузки данных из внешних источников, очистки и подготовки их для дальнейшего анализа. Научиться создавать базовые визуализации для анализа качества данных.</w:t>
      </w:r>
      <w:r w:rsidRPr="00D9228A">
        <w:rPr>
          <w:rFonts w:eastAsia="Times New Roman" w:cs="Times New Roman"/>
          <w:b/>
          <w:bCs/>
          <w:color w:val="000000"/>
          <w:szCs w:val="28"/>
          <w:lang w:eastAsia="ru-RU"/>
        </w:rPr>
        <w:cr/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ыполнени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е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работы</w:t>
      </w:r>
    </w:p>
    <w:p w14:paraId="6C8D10E4" w14:textId="71C8580E" w:rsidR="00AA49F9" w:rsidRPr="00AA49F9" w:rsidRDefault="00AA49F9" w:rsidP="00AA49F9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A49F9">
        <w:rPr>
          <w:color w:val="000000"/>
          <w:szCs w:val="20"/>
          <w:shd w:val="clear" w:color="auto" w:fill="FFFFFF"/>
        </w:rPr>
        <w:t>Подготовить рабочее пространство – установить и настроить дистрибутив</w:t>
      </w:r>
      <w:r w:rsidR="000862EC">
        <w:rPr>
          <w:color w:val="000000"/>
          <w:szCs w:val="20"/>
          <w:shd w:val="clear" w:color="auto" w:fill="FFFFFF"/>
        </w:rPr>
        <w:t xml:space="preserve"> </w:t>
      </w:r>
      <w:r w:rsidRPr="00AA49F9">
        <w:rPr>
          <w:color w:val="000000"/>
          <w:szCs w:val="20"/>
          <w:shd w:val="clear" w:color="auto" w:fill="FFFFFF"/>
        </w:rPr>
        <w:t xml:space="preserve">программного обеспечения </w:t>
      </w:r>
      <w:proofErr w:type="spellStart"/>
      <w:r w:rsidRPr="00AA49F9">
        <w:rPr>
          <w:color w:val="000000"/>
          <w:szCs w:val="20"/>
          <w:shd w:val="clear" w:color="auto" w:fill="FFFFFF"/>
        </w:rPr>
        <w:t>Orange</w:t>
      </w:r>
      <w:proofErr w:type="spellEnd"/>
      <w:r w:rsidRPr="00AA49F9">
        <w:rPr>
          <w:color w:val="000000"/>
          <w:szCs w:val="20"/>
          <w:shd w:val="clear" w:color="auto" w:fill="FFFFFF"/>
        </w:rPr>
        <w:t xml:space="preserve"> 3.39.0.</w:t>
      </w:r>
    </w:p>
    <w:p w14:paraId="4B57F153" w14:textId="10C94116" w:rsidR="00AA49F9" w:rsidRPr="00AA49F9" w:rsidRDefault="00AA49F9" w:rsidP="00AA49F9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A49F9">
        <w:rPr>
          <w:color w:val="000000"/>
          <w:szCs w:val="20"/>
          <w:shd w:val="clear" w:color="auto" w:fill="FFFFFF"/>
        </w:rPr>
        <w:t>2. По согласованию с преподавателем выбрать источник данных и определиться</w:t>
      </w:r>
      <w:r w:rsidR="000862EC">
        <w:rPr>
          <w:color w:val="000000"/>
          <w:szCs w:val="20"/>
          <w:shd w:val="clear" w:color="auto" w:fill="FFFFFF"/>
        </w:rPr>
        <w:t xml:space="preserve"> </w:t>
      </w:r>
      <w:r w:rsidRPr="00AA49F9">
        <w:rPr>
          <w:color w:val="000000"/>
          <w:szCs w:val="20"/>
          <w:shd w:val="clear" w:color="auto" w:fill="FFFFFF"/>
        </w:rPr>
        <w:t>с набором для дальнейшего анализа.</w:t>
      </w:r>
    </w:p>
    <w:p w14:paraId="1990502C" w14:textId="134D87CF" w:rsidR="00AA49F9" w:rsidRPr="00AA49F9" w:rsidRDefault="00AA49F9" w:rsidP="00AA49F9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A49F9">
        <w:rPr>
          <w:color w:val="000000"/>
          <w:szCs w:val="20"/>
          <w:shd w:val="clear" w:color="auto" w:fill="FFFFFF"/>
        </w:rPr>
        <w:t>3. Выполнить загрузку исходных данных и произвести их первичный анализ на</w:t>
      </w:r>
      <w:r w:rsidR="000862EC">
        <w:rPr>
          <w:color w:val="000000"/>
          <w:szCs w:val="20"/>
          <w:shd w:val="clear" w:color="auto" w:fill="FFFFFF"/>
        </w:rPr>
        <w:t xml:space="preserve"> </w:t>
      </w:r>
      <w:r w:rsidRPr="00AA49F9">
        <w:rPr>
          <w:color w:val="000000"/>
          <w:szCs w:val="20"/>
          <w:shd w:val="clear" w:color="auto" w:fill="FFFFFF"/>
        </w:rPr>
        <w:t>полноту и целостность.</w:t>
      </w:r>
    </w:p>
    <w:p w14:paraId="506056F7" w14:textId="77777777" w:rsidR="00AA49F9" w:rsidRPr="00AA49F9" w:rsidRDefault="00AA49F9" w:rsidP="00AA49F9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A49F9">
        <w:rPr>
          <w:color w:val="000000"/>
          <w:szCs w:val="20"/>
          <w:shd w:val="clear" w:color="auto" w:fill="FFFFFF"/>
        </w:rPr>
        <w:t>4. Выявить и визуализировать проблемы качества полученных данных.</w:t>
      </w:r>
    </w:p>
    <w:p w14:paraId="1AF5174D" w14:textId="77777777" w:rsidR="00AA49F9" w:rsidRPr="00AA49F9" w:rsidRDefault="00AA49F9" w:rsidP="00AA49F9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A49F9">
        <w:rPr>
          <w:color w:val="000000"/>
          <w:szCs w:val="20"/>
          <w:shd w:val="clear" w:color="auto" w:fill="FFFFFF"/>
        </w:rPr>
        <w:t>5. Выполнить очистку данных с обоснованием выбранных методов.</w:t>
      </w:r>
    </w:p>
    <w:p w14:paraId="478BA915" w14:textId="77777777" w:rsidR="00AA49F9" w:rsidRPr="00AA49F9" w:rsidRDefault="00AA49F9" w:rsidP="00AA49F9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A49F9">
        <w:rPr>
          <w:color w:val="000000"/>
          <w:szCs w:val="20"/>
          <w:shd w:val="clear" w:color="auto" w:fill="FFFFFF"/>
        </w:rPr>
        <w:t>6. Применить методы преобразования и нормализации данных.</w:t>
      </w:r>
    </w:p>
    <w:p w14:paraId="2FD8F9E5" w14:textId="10EDA8AF" w:rsidR="00AA49F9" w:rsidRPr="00AA49F9" w:rsidRDefault="00AA49F9" w:rsidP="00381CEC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A49F9">
        <w:rPr>
          <w:color w:val="000000"/>
          <w:szCs w:val="20"/>
          <w:shd w:val="clear" w:color="auto" w:fill="FFFFFF"/>
        </w:rPr>
        <w:t>7. Провести исследовательский анализ и сформировать информативные</w:t>
      </w:r>
      <w:r w:rsidR="00381CEC">
        <w:rPr>
          <w:color w:val="000000"/>
          <w:szCs w:val="20"/>
          <w:shd w:val="clear" w:color="auto" w:fill="FFFFFF"/>
        </w:rPr>
        <w:t xml:space="preserve"> </w:t>
      </w:r>
      <w:r w:rsidRPr="00AA49F9">
        <w:rPr>
          <w:color w:val="000000"/>
          <w:szCs w:val="20"/>
          <w:shd w:val="clear" w:color="auto" w:fill="FFFFFF"/>
        </w:rPr>
        <w:t>визуализации для анализа данных.</w:t>
      </w:r>
    </w:p>
    <w:p w14:paraId="02FCCD81" w14:textId="6C7AF2D2" w:rsidR="00AA49F9" w:rsidRPr="00AA49F9" w:rsidRDefault="00AA49F9" w:rsidP="00381CEC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A49F9">
        <w:rPr>
          <w:color w:val="000000"/>
          <w:szCs w:val="20"/>
          <w:shd w:val="clear" w:color="auto" w:fill="FFFFFF"/>
        </w:rPr>
        <w:t>8. Сохранить результаты проделанной работы в различных форматах для</w:t>
      </w:r>
      <w:r w:rsidR="00381CEC">
        <w:rPr>
          <w:color w:val="000000"/>
          <w:szCs w:val="20"/>
          <w:shd w:val="clear" w:color="auto" w:fill="FFFFFF"/>
        </w:rPr>
        <w:t xml:space="preserve"> </w:t>
      </w:r>
      <w:r w:rsidRPr="00AA49F9">
        <w:rPr>
          <w:color w:val="000000"/>
          <w:szCs w:val="20"/>
          <w:shd w:val="clear" w:color="auto" w:fill="FFFFFF"/>
        </w:rPr>
        <w:t>подготовки аналитического отчета.</w:t>
      </w:r>
    </w:p>
    <w:p w14:paraId="4D88CBFA" w14:textId="376490B3" w:rsidR="00EF38FA" w:rsidRDefault="00AA49F9" w:rsidP="00AA49F9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A49F9">
        <w:rPr>
          <w:color w:val="000000"/>
          <w:szCs w:val="20"/>
          <w:shd w:val="clear" w:color="auto" w:fill="FFFFFF"/>
        </w:rPr>
        <w:t>9. Подготовить аналитический отчет по результатам работы.</w:t>
      </w:r>
    </w:p>
    <w:p w14:paraId="1406089E" w14:textId="77777777" w:rsidR="00EF38FA" w:rsidRPr="00991CA2" w:rsidRDefault="00EF38FA" w:rsidP="00EF38FA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</w:p>
    <w:p w14:paraId="60470E4D" w14:textId="280FFDC5" w:rsidR="00B62922" w:rsidRPr="00684450" w:rsidRDefault="00B62922" w:rsidP="009B7F9F">
      <w:pPr>
        <w:jc w:val="center"/>
        <w:rPr>
          <w:bCs/>
          <w:color w:val="000000"/>
          <w:szCs w:val="20"/>
          <w:shd w:val="clear" w:color="auto" w:fill="FFFFFF"/>
        </w:rPr>
      </w:pPr>
    </w:p>
    <w:p w14:paraId="12DA14CC" w14:textId="40D3FB53" w:rsidR="00DB1A5F" w:rsidRPr="00DB1A5F" w:rsidRDefault="00DB1A5F" w:rsidP="00350F71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  <w:r w:rsidRPr="00DB1A5F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Задание 1.</w:t>
      </w:r>
    </w:p>
    <w:p w14:paraId="6E849F90" w14:textId="13F5A016" w:rsidR="00DB1A5F" w:rsidRPr="00DB1A5F" w:rsidRDefault="00DB1A5F" w:rsidP="00350F71">
      <w:pPr>
        <w:ind w:left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DB1A5F">
        <w:rPr>
          <w:rFonts w:eastAsia="Times New Roman" w:cs="Times New Roman"/>
          <w:color w:val="000000"/>
          <w:szCs w:val="28"/>
          <w:lang w:eastAsia="ru-RU"/>
        </w:rPr>
        <w:t>Загрузите дистрибутив программного обеспечения с официального сайта</w:t>
      </w:r>
      <w:r w:rsidRPr="00DB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B1A5F">
        <w:rPr>
          <w:rFonts w:eastAsia="Times New Roman" w:cs="Times New Roman"/>
          <w:color w:val="000000"/>
          <w:szCs w:val="28"/>
          <w:lang w:val="en-US" w:eastAsia="ru-RU"/>
        </w:rPr>
        <w:t>Orange</w:t>
      </w:r>
      <w:r w:rsidRPr="00DB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B1A5F">
        <w:rPr>
          <w:rFonts w:eastAsia="Times New Roman" w:cs="Times New Roman"/>
          <w:color w:val="000000"/>
          <w:szCs w:val="28"/>
          <w:lang w:val="en-US" w:eastAsia="ru-RU"/>
        </w:rPr>
        <w:t>Data</w:t>
      </w:r>
      <w:r w:rsidRPr="00DB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B1A5F">
        <w:rPr>
          <w:rFonts w:eastAsia="Times New Roman" w:cs="Times New Roman"/>
          <w:color w:val="000000"/>
          <w:szCs w:val="28"/>
          <w:lang w:val="en-US" w:eastAsia="ru-RU"/>
        </w:rPr>
        <w:t>Mining</w:t>
      </w:r>
      <w:r w:rsidRPr="00DB1A5F">
        <w:rPr>
          <w:rFonts w:eastAsia="Times New Roman" w:cs="Times New Roman"/>
          <w:color w:val="000000"/>
          <w:szCs w:val="28"/>
          <w:lang w:eastAsia="ru-RU"/>
        </w:rPr>
        <w:t xml:space="preserve">: </w:t>
      </w:r>
      <w:hyperlink r:id="rId5" w:history="1">
        <w:r w:rsidRPr="006E6A88">
          <w:rPr>
            <w:rStyle w:val="a4"/>
            <w:rFonts w:eastAsia="Times New Roman" w:cs="Times New Roman"/>
            <w:szCs w:val="28"/>
            <w:lang w:val="en-US" w:eastAsia="ru-RU"/>
          </w:rPr>
          <w:t>https</w:t>
        </w:r>
        <w:r w:rsidRPr="006E6A88">
          <w:rPr>
            <w:rStyle w:val="a4"/>
            <w:rFonts w:eastAsia="Times New Roman" w:cs="Times New Roman"/>
            <w:szCs w:val="28"/>
            <w:lang w:eastAsia="ru-RU"/>
          </w:rPr>
          <w:t>://</w:t>
        </w:r>
        <w:proofErr w:type="spellStart"/>
        <w:r w:rsidRPr="006E6A88">
          <w:rPr>
            <w:rStyle w:val="a4"/>
            <w:rFonts w:eastAsia="Times New Roman" w:cs="Times New Roman"/>
            <w:szCs w:val="28"/>
            <w:lang w:val="en-US" w:eastAsia="ru-RU"/>
          </w:rPr>
          <w:t>orangedatamining</w:t>
        </w:r>
        <w:proofErr w:type="spellEnd"/>
        <w:r w:rsidRPr="006E6A88">
          <w:rPr>
            <w:rStyle w:val="a4"/>
            <w:rFonts w:eastAsia="Times New Roman" w:cs="Times New Roman"/>
            <w:szCs w:val="28"/>
            <w:lang w:eastAsia="ru-RU"/>
          </w:rPr>
          <w:t>.</w:t>
        </w:r>
        <w:r w:rsidRPr="006E6A88">
          <w:rPr>
            <w:rStyle w:val="a4"/>
            <w:rFonts w:eastAsia="Times New Roman" w:cs="Times New Roman"/>
            <w:szCs w:val="28"/>
            <w:lang w:val="en-US" w:eastAsia="ru-RU"/>
          </w:rPr>
          <w:t>com</w:t>
        </w:r>
        <w:r w:rsidRPr="006E6A88">
          <w:rPr>
            <w:rStyle w:val="a4"/>
            <w:rFonts w:eastAsia="Times New Roman" w:cs="Times New Roman"/>
            <w:szCs w:val="28"/>
            <w:lang w:eastAsia="ru-RU"/>
          </w:rPr>
          <w:t>/</w:t>
        </w:r>
        <w:r w:rsidRPr="006E6A88">
          <w:rPr>
            <w:rStyle w:val="a4"/>
            <w:rFonts w:eastAsia="Times New Roman" w:cs="Times New Roman"/>
            <w:szCs w:val="28"/>
            <w:lang w:val="en-US" w:eastAsia="ru-RU"/>
          </w:rPr>
          <w:t>download</w:t>
        </w:r>
        <w:r w:rsidRPr="006E6A88">
          <w:rPr>
            <w:rStyle w:val="a4"/>
            <w:rFonts w:eastAsia="Times New Roman" w:cs="Times New Roman"/>
            <w:szCs w:val="28"/>
            <w:lang w:eastAsia="ru-RU"/>
          </w:rPr>
          <w:t>/</w:t>
        </w:r>
      </w:hyperlink>
      <w:r w:rsidRPr="00DB1A5F">
        <w:rPr>
          <w:rFonts w:eastAsia="Times New Roman" w:cs="Times New Roman"/>
          <w:color w:val="000000"/>
          <w:szCs w:val="28"/>
          <w:lang w:eastAsia="ru-RU"/>
        </w:rPr>
        <w:t xml:space="preserve">. </w:t>
      </w:r>
      <w:r w:rsidRPr="00DB1A5F">
        <w:rPr>
          <w:rFonts w:eastAsia="Times New Roman" w:cs="Times New Roman"/>
          <w:color w:val="000000"/>
          <w:szCs w:val="28"/>
          <w:lang w:eastAsia="ru-RU"/>
        </w:rPr>
        <w:t>Следуя инструкциям разработчиков, установите, настройте и запустите среду визуального</w:t>
      </w:r>
      <w:r w:rsidRPr="00DB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B1A5F">
        <w:rPr>
          <w:rFonts w:eastAsia="Times New Roman" w:cs="Times New Roman"/>
          <w:color w:val="000000"/>
          <w:szCs w:val="28"/>
          <w:lang w:eastAsia="ru-RU"/>
        </w:rPr>
        <w:t xml:space="preserve">программирования </w:t>
      </w:r>
      <w:proofErr w:type="spellStart"/>
      <w:r w:rsidRPr="00DB1A5F">
        <w:rPr>
          <w:rFonts w:eastAsia="Times New Roman" w:cs="Times New Roman"/>
          <w:color w:val="000000"/>
          <w:szCs w:val="28"/>
          <w:lang w:eastAsia="ru-RU"/>
        </w:rPr>
        <w:t>Orange</w:t>
      </w:r>
      <w:proofErr w:type="spellEnd"/>
      <w:r w:rsidRPr="00DB1A5F">
        <w:rPr>
          <w:rFonts w:eastAsia="Times New Roman" w:cs="Times New Roman"/>
          <w:color w:val="000000"/>
          <w:szCs w:val="28"/>
          <w:lang w:eastAsia="ru-RU"/>
        </w:rPr>
        <w:t xml:space="preserve"> 3.39.0.</w:t>
      </w:r>
    </w:p>
    <w:p w14:paraId="7CB1530E" w14:textId="4A7B1985" w:rsidR="00EE25CD" w:rsidRPr="00EE25CD" w:rsidRDefault="00DB1A5F" w:rsidP="00350F71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337E55">
        <w:rPr>
          <w:rFonts w:eastAsia="Times New Roman" w:cs="Times New Roman"/>
          <w:b/>
          <w:bCs/>
          <w:color w:val="000000"/>
          <w:szCs w:val="28"/>
          <w:lang w:eastAsia="ru-RU"/>
        </w:rPr>
        <w:t>Задание 2.</w:t>
      </w:r>
      <w:r w:rsidR="00EE25CD">
        <w:rPr>
          <w:rFonts w:eastAsia="Times New Roman" w:cs="Times New Roman"/>
          <w:b/>
          <w:bCs/>
          <w:color w:val="000000"/>
          <w:szCs w:val="28"/>
          <w:lang w:val="en-US" w:eastAsia="ru-RU"/>
        </w:rPr>
        <w:t xml:space="preserve"> </w:t>
      </w:r>
      <w:r w:rsidRPr="00EE25CD">
        <w:rPr>
          <w:rFonts w:eastAsia="Times New Roman" w:cs="Times New Roman"/>
          <w:b/>
          <w:bCs/>
          <w:color w:val="000000"/>
          <w:szCs w:val="28"/>
          <w:lang w:eastAsia="ru-RU"/>
        </w:rPr>
        <w:t>Исходные данные</w:t>
      </w:r>
      <w:r w:rsidR="00337E55" w:rsidRPr="00EE25CD">
        <w:rPr>
          <w:rFonts w:eastAsia="Times New Roman" w:cs="Times New Roman"/>
          <w:b/>
          <w:bCs/>
          <w:color w:val="000000"/>
          <w:szCs w:val="28"/>
          <w:lang w:eastAsia="ru-RU"/>
        </w:rPr>
        <w:t>.</w:t>
      </w:r>
    </w:p>
    <w:p w14:paraId="4238D204" w14:textId="7E6152EF" w:rsidR="00DB1A5F" w:rsidRPr="00DB1A5F" w:rsidRDefault="00DB1A5F" w:rsidP="00350F71">
      <w:pPr>
        <w:ind w:left="709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18DDC8D5" w14:textId="77777777" w:rsidR="00DB1A5F" w:rsidRPr="00EE25CD" w:rsidRDefault="00DB1A5F" w:rsidP="00350F71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EE25CD">
        <w:rPr>
          <w:rFonts w:eastAsia="Times New Roman" w:cs="Times New Roman"/>
          <w:b/>
          <w:bCs/>
          <w:color w:val="000000"/>
          <w:szCs w:val="28"/>
          <w:lang w:eastAsia="ru-RU"/>
        </w:rPr>
        <w:t>Задание 3. Загрузка и первичный анализ данных</w:t>
      </w:r>
    </w:p>
    <w:p w14:paraId="58BB42B3" w14:textId="77777777" w:rsidR="00EE25CD" w:rsidRDefault="00EE25CD" w:rsidP="00350F71">
      <w:pPr>
        <w:ind w:left="709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266B1746" w14:textId="6F8EEA31" w:rsidR="00DB1A5F" w:rsidRPr="00EE25CD" w:rsidRDefault="00DB1A5F" w:rsidP="00350F71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EE25CD">
        <w:rPr>
          <w:rFonts w:eastAsia="Times New Roman" w:cs="Times New Roman"/>
          <w:b/>
          <w:bCs/>
          <w:color w:val="000000"/>
          <w:szCs w:val="28"/>
          <w:lang w:eastAsia="ru-RU"/>
        </w:rPr>
        <w:t>Задание 4. Обнаружение и анализ проблем качества данных</w:t>
      </w:r>
    </w:p>
    <w:p w14:paraId="069550AB" w14:textId="77777777" w:rsidR="00EE25CD" w:rsidRDefault="00EE25CD" w:rsidP="00350F71">
      <w:pPr>
        <w:ind w:left="709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17D549DE" w14:textId="22FAB242" w:rsidR="00DB1A5F" w:rsidRPr="00EE25CD" w:rsidRDefault="00DB1A5F" w:rsidP="00350F71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EE25CD">
        <w:rPr>
          <w:rFonts w:eastAsia="Times New Roman" w:cs="Times New Roman"/>
          <w:b/>
          <w:bCs/>
          <w:color w:val="000000"/>
          <w:szCs w:val="28"/>
          <w:lang w:eastAsia="ru-RU"/>
        </w:rPr>
        <w:t>Задание 5. Очистка данных</w:t>
      </w:r>
    </w:p>
    <w:p w14:paraId="3DB98CC2" w14:textId="77777777" w:rsidR="00EE25CD" w:rsidRDefault="00EE25CD" w:rsidP="00350F71">
      <w:pPr>
        <w:ind w:left="709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30DF7EA7" w14:textId="29445690" w:rsidR="00DB1A5F" w:rsidRPr="00EE25CD" w:rsidRDefault="00DB1A5F" w:rsidP="00350F71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EE25CD">
        <w:rPr>
          <w:rFonts w:eastAsia="Times New Roman" w:cs="Times New Roman"/>
          <w:b/>
          <w:bCs/>
          <w:color w:val="000000"/>
          <w:szCs w:val="28"/>
          <w:lang w:eastAsia="ru-RU"/>
        </w:rPr>
        <w:t>Задание 6. Создание и преобразование признаков</w:t>
      </w:r>
    </w:p>
    <w:p w14:paraId="20210757" w14:textId="77777777" w:rsidR="0088204C" w:rsidRDefault="0088204C" w:rsidP="00350F71">
      <w:pPr>
        <w:ind w:left="709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24D90059" w14:textId="46CF7750" w:rsidR="00DB1A5F" w:rsidRPr="0088204C" w:rsidRDefault="00DB1A5F" w:rsidP="00350F71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88204C">
        <w:rPr>
          <w:rFonts w:eastAsia="Times New Roman" w:cs="Times New Roman"/>
          <w:b/>
          <w:bCs/>
          <w:color w:val="000000"/>
          <w:szCs w:val="28"/>
          <w:lang w:eastAsia="ru-RU"/>
        </w:rPr>
        <w:t>Задание 7. Нормализация и стандартизация данных</w:t>
      </w:r>
    </w:p>
    <w:p w14:paraId="442EA207" w14:textId="77777777" w:rsidR="002B5B50" w:rsidRDefault="002B5B50" w:rsidP="00350F71">
      <w:pPr>
        <w:ind w:left="709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4F58B1B4" w14:textId="56CE520D" w:rsidR="00DB1A5F" w:rsidRPr="002B5B50" w:rsidRDefault="00DB1A5F" w:rsidP="00350F71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2B5B50">
        <w:rPr>
          <w:rFonts w:eastAsia="Times New Roman" w:cs="Times New Roman"/>
          <w:b/>
          <w:bCs/>
          <w:color w:val="000000"/>
          <w:szCs w:val="28"/>
          <w:lang w:eastAsia="ru-RU"/>
        </w:rPr>
        <w:t>Задание 8. Исследовательский анализ и визуализация</w:t>
      </w:r>
    </w:p>
    <w:p w14:paraId="36EB93F1" w14:textId="77777777" w:rsidR="00011911" w:rsidRDefault="00011911" w:rsidP="00350F71">
      <w:pPr>
        <w:ind w:left="709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505B8C3C" w14:textId="5E0D1500" w:rsidR="00DB1A5F" w:rsidRPr="00011911" w:rsidRDefault="00DB1A5F" w:rsidP="00350F71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011911">
        <w:rPr>
          <w:rFonts w:eastAsia="Times New Roman" w:cs="Times New Roman"/>
          <w:b/>
          <w:bCs/>
          <w:color w:val="000000"/>
          <w:szCs w:val="28"/>
          <w:lang w:eastAsia="ru-RU"/>
        </w:rPr>
        <w:t>Задание 9. Сохранение результатов</w:t>
      </w:r>
    </w:p>
    <w:p w14:paraId="75F64C0D" w14:textId="77777777" w:rsidR="00011911" w:rsidRDefault="00011911" w:rsidP="00350F71">
      <w:pPr>
        <w:ind w:left="709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3977C529" w14:textId="06975075" w:rsidR="00DB1A5F" w:rsidRPr="00011911" w:rsidRDefault="00DB1A5F" w:rsidP="00350F71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011911">
        <w:rPr>
          <w:rFonts w:eastAsia="Times New Roman" w:cs="Times New Roman"/>
          <w:b/>
          <w:bCs/>
          <w:color w:val="000000"/>
          <w:szCs w:val="28"/>
          <w:lang w:eastAsia="ru-RU"/>
        </w:rPr>
        <w:t>Задание 10. Анализ и выводы</w:t>
      </w:r>
    </w:p>
    <w:p w14:paraId="2FAA4D37" w14:textId="04D08DBB" w:rsidR="00DB1A5F" w:rsidRPr="00DB1A5F" w:rsidRDefault="00DB1A5F" w:rsidP="00350F71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7688FF93" w14:textId="77777777" w:rsidR="00011911" w:rsidRDefault="00011911">
      <w:pPr>
        <w:spacing w:after="160" w:line="259" w:lineRule="auto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</w:p>
    <w:p w14:paraId="1F35AA31" w14:textId="4FD9EDEA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Выводы</w:t>
      </w:r>
    </w:p>
    <w:p w14:paraId="64F08290" w14:textId="746F4701" w:rsidR="00F2542C" w:rsidRPr="003A2E17" w:rsidRDefault="00FF2A83" w:rsidP="0090689E">
      <w:pPr>
        <w:spacing w:before="120" w:after="120" w:line="250" w:lineRule="atLeast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 данной лабораторной работе я</w:t>
      </w:r>
      <w:r w:rsidRPr="00FF2A8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и</w:t>
      </w:r>
      <w:r w:rsidR="00684450" w:rsidRPr="00BA095F">
        <w:rPr>
          <w:rFonts w:eastAsia="Times New Roman" w:cs="Times New Roman"/>
          <w:color w:val="000000"/>
          <w:szCs w:val="28"/>
          <w:lang w:eastAsia="ru-RU"/>
        </w:rPr>
        <w:t>зучи</w:t>
      </w:r>
      <w:r>
        <w:rPr>
          <w:rFonts w:eastAsia="Times New Roman" w:cs="Times New Roman"/>
          <w:color w:val="000000"/>
          <w:szCs w:val="28"/>
          <w:lang w:eastAsia="ru-RU"/>
        </w:rPr>
        <w:t>л</w:t>
      </w:r>
      <w:r w:rsidR="00684450" w:rsidRPr="00BA09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BB3AD2">
        <w:t xml:space="preserve">возможности программного обеспечения </w:t>
      </w:r>
      <w:proofErr w:type="spellStart"/>
      <w:r w:rsidR="00BB3AD2">
        <w:t>Orange</w:t>
      </w:r>
      <w:proofErr w:type="spellEnd"/>
      <w:r w:rsidR="00BB3AD2">
        <w:t xml:space="preserve"> </w:t>
      </w:r>
      <w:proofErr w:type="spellStart"/>
      <w:r w:rsidR="00BB3AD2">
        <w:t>Data</w:t>
      </w:r>
      <w:proofErr w:type="spellEnd"/>
      <w:r w:rsidR="00BB3AD2">
        <w:t xml:space="preserve"> </w:t>
      </w:r>
      <w:proofErr w:type="spellStart"/>
      <w:r w:rsidR="00BB3AD2">
        <w:t>Mining</w:t>
      </w:r>
      <w:proofErr w:type="spellEnd"/>
      <w:r w:rsidR="00BB3AD2">
        <w:t>. Освои</w:t>
      </w:r>
      <w:r w:rsidR="00B05091">
        <w:t>л</w:t>
      </w:r>
      <w:r w:rsidR="00BB3AD2">
        <w:t xml:space="preserve"> основные методики загрузки данных из внешних источников, очистки и подготовки их для дальнейшего анализа. Научи</w:t>
      </w:r>
      <w:r w:rsidR="00B05091">
        <w:t>л</w:t>
      </w:r>
      <w:r w:rsidR="00BB3AD2">
        <w:t>ся создавать базовые визуализации для анализа качества данных.</w:t>
      </w:r>
      <w:r w:rsidR="003A2E17" w:rsidRPr="003A2E17">
        <w:rPr>
          <w:rFonts w:eastAsia="Times New Roman" w:cs="Times New Roman"/>
          <w:color w:val="000000"/>
          <w:szCs w:val="28"/>
          <w:lang w:eastAsia="ru-RU"/>
        </w:rPr>
        <w:cr/>
      </w:r>
    </w:p>
    <w:sectPr w:rsidR="00F2542C" w:rsidRPr="003A2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11911"/>
    <w:rsid w:val="00045005"/>
    <w:rsid w:val="00081CE2"/>
    <w:rsid w:val="000862EC"/>
    <w:rsid w:val="000B61BB"/>
    <w:rsid w:val="000E2B4B"/>
    <w:rsid w:val="0010182D"/>
    <w:rsid w:val="00167BD2"/>
    <w:rsid w:val="00174926"/>
    <w:rsid w:val="002937C1"/>
    <w:rsid w:val="002A5E84"/>
    <w:rsid w:val="002B5B50"/>
    <w:rsid w:val="00337E55"/>
    <w:rsid w:val="00350F71"/>
    <w:rsid w:val="00352EDF"/>
    <w:rsid w:val="00381CEC"/>
    <w:rsid w:val="00397145"/>
    <w:rsid w:val="003A2E17"/>
    <w:rsid w:val="003D002D"/>
    <w:rsid w:val="004460FC"/>
    <w:rsid w:val="004D1CB7"/>
    <w:rsid w:val="00527EB5"/>
    <w:rsid w:val="00545615"/>
    <w:rsid w:val="005923A3"/>
    <w:rsid w:val="005B07FD"/>
    <w:rsid w:val="005E3109"/>
    <w:rsid w:val="00643280"/>
    <w:rsid w:val="00684450"/>
    <w:rsid w:val="006B4555"/>
    <w:rsid w:val="00741B7A"/>
    <w:rsid w:val="00772112"/>
    <w:rsid w:val="00795831"/>
    <w:rsid w:val="0088204C"/>
    <w:rsid w:val="0090689E"/>
    <w:rsid w:val="00967F06"/>
    <w:rsid w:val="009B7F9F"/>
    <w:rsid w:val="00AA49F9"/>
    <w:rsid w:val="00B05091"/>
    <w:rsid w:val="00B21F7F"/>
    <w:rsid w:val="00B43CAF"/>
    <w:rsid w:val="00B62922"/>
    <w:rsid w:val="00BA095F"/>
    <w:rsid w:val="00BB3AD2"/>
    <w:rsid w:val="00CD77A3"/>
    <w:rsid w:val="00D52B08"/>
    <w:rsid w:val="00D541DE"/>
    <w:rsid w:val="00D9228A"/>
    <w:rsid w:val="00DA4349"/>
    <w:rsid w:val="00DB1A5F"/>
    <w:rsid w:val="00DE715D"/>
    <w:rsid w:val="00E66EB0"/>
    <w:rsid w:val="00E72994"/>
    <w:rsid w:val="00EA40E3"/>
    <w:rsid w:val="00EB2005"/>
    <w:rsid w:val="00EE25CD"/>
    <w:rsid w:val="00EF38FA"/>
    <w:rsid w:val="00F2542C"/>
    <w:rsid w:val="00F405EC"/>
    <w:rsid w:val="00F63E2E"/>
    <w:rsid w:val="00FF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7A3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DB1A5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B1A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rangedatamining.com/downlo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 Хъюстас</cp:lastModifiedBy>
  <cp:revision>52</cp:revision>
  <dcterms:created xsi:type="dcterms:W3CDTF">2024-03-17T19:57:00Z</dcterms:created>
  <dcterms:modified xsi:type="dcterms:W3CDTF">2025-09-23T18:40:00Z</dcterms:modified>
</cp:coreProperties>
</file>