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Layout w:type="fixed"/>
        <w:tblLook w:val="0000"/>
      </w:tblPr>
      <w:tblGrid>
        <w:gridCol w:w="2160"/>
        <w:gridCol w:w="2304"/>
      </w:tblGrid>
      <w:tr w:rsidR="00E92BB7" w:rsidRPr="009C2637">
        <w:trPr>
          <w:jc w:val="right"/>
        </w:trPr>
        <w:tc>
          <w:tcPr>
            <w:tcW w:w="2160" w:type="dxa"/>
            <w:shd w:val="clear" w:color="auto" w:fill="auto"/>
          </w:tcPr>
          <w:p w:rsidR="00B80D71" w:rsidRPr="009C2637" w:rsidRDefault="0017499A" w:rsidP="00264056">
            <w:pPr>
              <w:pStyle w:val="Address2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80 Gaugin Circle</w:t>
            </w:r>
          </w:p>
          <w:p w:rsidR="00E92BB7" w:rsidRPr="009C2637" w:rsidRDefault="00264056" w:rsidP="00E92BB7">
            <w:pPr>
              <w:pStyle w:val="Address2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Aliso Viejo CA, 92656</w:t>
            </w:r>
          </w:p>
        </w:tc>
        <w:tc>
          <w:tcPr>
            <w:tcW w:w="2304" w:type="dxa"/>
            <w:shd w:val="clear" w:color="auto" w:fill="auto"/>
          </w:tcPr>
          <w:p w:rsidR="00E92BB7" w:rsidRPr="009C2637" w:rsidRDefault="005F75C6" w:rsidP="00E92BB7">
            <w:pPr>
              <w:pStyle w:val="Address1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Phone : 949-394-2646</w:t>
            </w:r>
          </w:p>
          <w:p w:rsidR="009C2637" w:rsidRPr="009C2637" w:rsidRDefault="0081573F" w:rsidP="00E92BB7">
            <w:pPr>
              <w:pStyle w:val="Address1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    </w:t>
            </w:r>
          </w:p>
          <w:p w:rsidR="00E92BB7" w:rsidRPr="009C2637" w:rsidRDefault="00E92BB7" w:rsidP="00E92BB7">
            <w:pPr>
              <w:pStyle w:val="Address1"/>
              <w:rPr>
                <w:rFonts w:ascii="Georgia" w:hAnsi="Georgia"/>
              </w:rPr>
            </w:pPr>
            <w:r w:rsidRPr="009C2637">
              <w:rPr>
                <w:rFonts w:ascii="Georgia" w:hAnsi="Georgia"/>
              </w:rPr>
              <w:t xml:space="preserve">E-mail </w:t>
            </w:r>
            <w:r w:rsidR="00031AF4">
              <w:rPr>
                <w:rFonts w:ascii="Georgia" w:hAnsi="Georgia"/>
              </w:rPr>
              <w:t>tkajese@</w:t>
            </w:r>
            <w:r w:rsidR="00C66C59">
              <w:rPr>
                <w:rFonts w:ascii="Georgia" w:hAnsi="Georgia"/>
              </w:rPr>
              <w:t>gmail.com</w:t>
            </w:r>
          </w:p>
        </w:tc>
      </w:tr>
    </w:tbl>
    <w:p w:rsidR="00E92BB7" w:rsidRPr="009C2637" w:rsidRDefault="00E92BB7" w:rsidP="00E92BB7">
      <w:pPr>
        <w:pStyle w:val="Name"/>
        <w:rPr>
          <w:rFonts w:ascii="Georgia" w:hAnsi="Georgia"/>
          <w:b/>
          <w:color w:val="632423"/>
        </w:rPr>
      </w:pPr>
      <w:r w:rsidRPr="009C2637">
        <w:rPr>
          <w:rFonts w:ascii="Georgia" w:hAnsi="Georgia"/>
          <w:b/>
          <w:color w:val="632423"/>
        </w:rPr>
        <w:t>O'Donovan T. Kajese</w:t>
      </w:r>
    </w:p>
    <w:tbl>
      <w:tblPr>
        <w:tblW w:w="9108" w:type="dxa"/>
        <w:tblLayout w:type="fixed"/>
        <w:tblLook w:val="0000"/>
      </w:tblPr>
      <w:tblGrid>
        <w:gridCol w:w="1728"/>
        <w:gridCol w:w="990"/>
        <w:gridCol w:w="6390"/>
      </w:tblGrid>
      <w:tr w:rsidR="00E92BB7" w:rsidRPr="009C2637" w:rsidTr="00B34E90">
        <w:tc>
          <w:tcPr>
            <w:tcW w:w="1728" w:type="dxa"/>
            <w:shd w:val="clear" w:color="auto" w:fill="auto"/>
          </w:tcPr>
          <w:p w:rsidR="00E92BB7" w:rsidRPr="009C2637" w:rsidRDefault="00E92BB7" w:rsidP="00B34E90">
            <w:pPr>
              <w:pStyle w:val="SectionTitle"/>
              <w:rPr>
                <w:rFonts w:ascii="Georgia" w:hAnsi="Georgia"/>
              </w:rPr>
            </w:pPr>
            <w:r w:rsidRPr="009C2637">
              <w:rPr>
                <w:rFonts w:ascii="Georgia" w:hAnsi="Georgia"/>
              </w:rPr>
              <w:t>Objective</w:t>
            </w:r>
          </w:p>
        </w:tc>
        <w:tc>
          <w:tcPr>
            <w:tcW w:w="7380" w:type="dxa"/>
            <w:gridSpan w:val="2"/>
            <w:shd w:val="clear" w:color="auto" w:fill="auto"/>
          </w:tcPr>
          <w:p w:rsidR="00E92BB7" w:rsidRPr="009C2637" w:rsidRDefault="00E92BB7" w:rsidP="009C2637">
            <w:pPr>
              <w:pStyle w:val="Objective"/>
              <w:rPr>
                <w:rFonts w:ascii="Georgia" w:hAnsi="Georgia"/>
              </w:rPr>
            </w:pPr>
            <w:r w:rsidRPr="009C2637">
              <w:rPr>
                <w:rFonts w:ascii="Georgia" w:hAnsi="Georgia"/>
              </w:rPr>
              <w:t>A dedicated self-starter</w:t>
            </w:r>
            <w:r w:rsidR="00031AF4">
              <w:rPr>
                <w:rFonts w:ascii="Georgia" w:hAnsi="Georgia"/>
              </w:rPr>
              <w:t xml:space="preserve"> </w:t>
            </w:r>
            <w:r w:rsidR="00E72FC8">
              <w:rPr>
                <w:rFonts w:ascii="Georgia" w:hAnsi="Georgia"/>
              </w:rPr>
              <w:t xml:space="preserve">whose </w:t>
            </w:r>
            <w:r w:rsidR="00E72FC8" w:rsidRPr="009C2637">
              <w:rPr>
                <w:rFonts w:ascii="Georgia" w:hAnsi="Georgia"/>
              </w:rPr>
              <w:t>years</w:t>
            </w:r>
            <w:r w:rsidR="00031AF4">
              <w:rPr>
                <w:rFonts w:ascii="Georgia" w:hAnsi="Georgia"/>
              </w:rPr>
              <w:t xml:space="preserve"> </w:t>
            </w:r>
            <w:r w:rsidR="00E72FC8">
              <w:rPr>
                <w:rFonts w:ascii="Georgia" w:hAnsi="Georgia"/>
              </w:rPr>
              <w:t xml:space="preserve">of </w:t>
            </w:r>
            <w:r w:rsidR="00E72FC8" w:rsidRPr="009C2637">
              <w:rPr>
                <w:rFonts w:ascii="Georgia" w:hAnsi="Georgia"/>
              </w:rPr>
              <w:t xml:space="preserve">experience </w:t>
            </w:r>
            <w:r w:rsidR="00E72FC8">
              <w:rPr>
                <w:rFonts w:ascii="Georgia" w:hAnsi="Georgia"/>
              </w:rPr>
              <w:t>in</w:t>
            </w:r>
            <w:r w:rsidR="00A40919">
              <w:rPr>
                <w:rFonts w:ascii="Georgia" w:hAnsi="Georgia"/>
              </w:rPr>
              <w:t xml:space="preserve"> </w:t>
            </w:r>
            <w:r w:rsidR="005E2FCD">
              <w:rPr>
                <w:rFonts w:ascii="Georgia" w:hAnsi="Georgia"/>
              </w:rPr>
              <w:t>business development</w:t>
            </w:r>
            <w:r w:rsidR="00367BB1">
              <w:rPr>
                <w:rFonts w:ascii="Georgia" w:hAnsi="Georgia"/>
              </w:rPr>
              <w:t xml:space="preserve">, </w:t>
            </w:r>
            <w:r w:rsidR="00C66C59">
              <w:rPr>
                <w:rFonts w:ascii="Georgia" w:hAnsi="Georgia"/>
              </w:rPr>
              <w:t>Sales</w:t>
            </w:r>
            <w:r w:rsidR="00367BB1">
              <w:rPr>
                <w:rFonts w:ascii="Georgia" w:hAnsi="Georgia"/>
              </w:rPr>
              <w:t xml:space="preserve"> Management and Training</w:t>
            </w:r>
            <w:r w:rsidR="00E8063E">
              <w:rPr>
                <w:rFonts w:ascii="Georgia" w:hAnsi="Georgia"/>
              </w:rPr>
              <w:t xml:space="preserve"> </w:t>
            </w:r>
            <w:r w:rsidR="00E72FC8">
              <w:rPr>
                <w:rFonts w:ascii="Georgia" w:hAnsi="Georgia"/>
              </w:rPr>
              <w:t xml:space="preserve">experience </w:t>
            </w:r>
            <w:r w:rsidR="00E72FC8" w:rsidRPr="009C2637">
              <w:rPr>
                <w:rFonts w:ascii="Georgia" w:hAnsi="Georgia"/>
              </w:rPr>
              <w:t>will</w:t>
            </w:r>
            <w:r w:rsidR="00AE184C" w:rsidRPr="009C2637">
              <w:rPr>
                <w:rFonts w:ascii="Georgia" w:hAnsi="Georgia"/>
              </w:rPr>
              <w:t xml:space="preserve"> add</w:t>
            </w:r>
            <w:r w:rsidR="009C2637" w:rsidRPr="009C2637">
              <w:rPr>
                <w:rFonts w:ascii="Georgia" w:hAnsi="Georgia"/>
              </w:rPr>
              <w:t xml:space="preserve"> tremendous</w:t>
            </w:r>
            <w:r w:rsidR="00AE184C" w:rsidRPr="009C2637">
              <w:rPr>
                <w:rFonts w:ascii="Georgia" w:hAnsi="Georgia"/>
              </w:rPr>
              <w:t xml:space="preserve"> value to your operations</w:t>
            </w:r>
            <w:r w:rsidR="009C2637" w:rsidRPr="009C2637">
              <w:rPr>
                <w:rFonts w:ascii="Georgia" w:hAnsi="Georgia"/>
              </w:rPr>
              <w:t>.</w:t>
            </w:r>
          </w:p>
        </w:tc>
      </w:tr>
      <w:tr w:rsidR="00E92BB7" w:rsidRPr="009C2637" w:rsidTr="00B34E90">
        <w:tc>
          <w:tcPr>
            <w:tcW w:w="1728" w:type="dxa"/>
            <w:shd w:val="clear" w:color="auto" w:fill="auto"/>
          </w:tcPr>
          <w:p w:rsidR="00E92BB7" w:rsidRPr="009C2637" w:rsidRDefault="00E92BB7" w:rsidP="00B34E90">
            <w:pPr>
              <w:pStyle w:val="SectionTitle"/>
              <w:rPr>
                <w:rFonts w:ascii="Georgia" w:hAnsi="Georgia"/>
              </w:rPr>
            </w:pPr>
            <w:r w:rsidRPr="009C2637">
              <w:rPr>
                <w:rFonts w:ascii="Georgia" w:hAnsi="Georgia"/>
              </w:rPr>
              <w:t>Education</w:t>
            </w:r>
          </w:p>
        </w:tc>
        <w:tc>
          <w:tcPr>
            <w:tcW w:w="7380" w:type="dxa"/>
            <w:gridSpan w:val="2"/>
            <w:shd w:val="clear" w:color="auto" w:fill="auto"/>
          </w:tcPr>
          <w:p w:rsidR="00E92BB7" w:rsidRPr="007E6C9C" w:rsidRDefault="00AE184C" w:rsidP="00450B28">
            <w:pPr>
              <w:pStyle w:val="CompanyName"/>
            </w:pPr>
            <w:r w:rsidRPr="007E6C9C">
              <w:t>0</w:t>
            </w:r>
            <w:r w:rsidR="005E2FCD">
              <w:t>9-2003 to 06-2007</w:t>
            </w:r>
            <w:r w:rsidR="00D04F6F" w:rsidRPr="007E6C9C">
              <w:t>:</w:t>
            </w:r>
            <w:r w:rsidRPr="007E6C9C">
              <w:t xml:space="preserve"> </w:t>
            </w:r>
            <w:r w:rsidR="00D04F6F" w:rsidRPr="007E6C9C">
              <w:t xml:space="preserve"> </w:t>
            </w:r>
            <w:r w:rsidR="00E92BB7" w:rsidRPr="007E6C9C">
              <w:t>California State University</w:t>
            </w:r>
            <w:r w:rsidR="00E92BB7" w:rsidRPr="007E6C9C">
              <w:tab/>
              <w:t>San Bernardino, CA</w:t>
            </w:r>
          </w:p>
          <w:p w:rsidR="00E92BB7" w:rsidRPr="00432455" w:rsidRDefault="00D512DA" w:rsidP="00B34E90">
            <w:pPr>
              <w:pStyle w:val="JobTitle"/>
              <w:rPr>
                <w:rFonts w:ascii="Georgia" w:hAnsi="Georgia"/>
                <w:b/>
              </w:rPr>
            </w:pPr>
            <w:r w:rsidRPr="00432455">
              <w:rPr>
                <w:rFonts w:ascii="Georgia" w:hAnsi="Georgia"/>
                <w:b/>
              </w:rPr>
              <w:t xml:space="preserve">B.A </w:t>
            </w:r>
            <w:r w:rsidR="003750EB" w:rsidRPr="00432455">
              <w:rPr>
                <w:rFonts w:ascii="Georgia" w:hAnsi="Georgia"/>
                <w:b/>
              </w:rPr>
              <w:t xml:space="preserve">Geography: </w:t>
            </w:r>
            <w:r w:rsidR="00710BB4" w:rsidRPr="00432455">
              <w:rPr>
                <w:rFonts w:ascii="Georgia" w:hAnsi="Georgia"/>
                <w:b/>
              </w:rPr>
              <w:t>Spatial and Technical Analysis</w:t>
            </w:r>
          </w:p>
          <w:p w:rsidR="003750EB" w:rsidRPr="009C2637" w:rsidRDefault="003750EB" w:rsidP="00B34E90">
            <w:pPr>
              <w:pStyle w:val="Achievement"/>
              <w:numPr>
                <w:ilvl w:val="0"/>
                <w:numId w:val="3"/>
              </w:numPr>
              <w:jc w:val="left"/>
              <w:rPr>
                <w:rFonts w:ascii="Georgia" w:hAnsi="Georgia"/>
              </w:rPr>
            </w:pPr>
            <w:r w:rsidRPr="009C2637">
              <w:rPr>
                <w:rFonts w:ascii="Georgia" w:hAnsi="Georgia"/>
              </w:rPr>
              <w:t>Certificate in Urban Planning</w:t>
            </w:r>
          </w:p>
          <w:p w:rsidR="00710BB4" w:rsidRPr="009C2637" w:rsidRDefault="00710BB4" w:rsidP="00B34E90">
            <w:pPr>
              <w:pStyle w:val="Achievement"/>
              <w:numPr>
                <w:ilvl w:val="0"/>
                <w:numId w:val="3"/>
              </w:numPr>
              <w:jc w:val="left"/>
              <w:rPr>
                <w:rFonts w:ascii="Georgia" w:hAnsi="Georgia"/>
              </w:rPr>
            </w:pPr>
            <w:r w:rsidRPr="009C2637">
              <w:rPr>
                <w:rFonts w:ascii="Georgia" w:hAnsi="Georgia"/>
              </w:rPr>
              <w:t>Certificate in Geographic Information Systems</w:t>
            </w:r>
          </w:p>
          <w:p w:rsidR="003750EB" w:rsidRPr="007E6C9C" w:rsidRDefault="00710BB4" w:rsidP="00450B28">
            <w:pPr>
              <w:pStyle w:val="CompanyName"/>
            </w:pPr>
            <w:r w:rsidRPr="007E6C9C">
              <w:t>09-1999 to 06-</w:t>
            </w:r>
            <w:r w:rsidR="00AE184C" w:rsidRPr="007E6C9C">
              <w:t>2002</w:t>
            </w:r>
            <w:r w:rsidR="00D04F6F" w:rsidRPr="007E6C9C">
              <w:t>:</w:t>
            </w:r>
            <w:r w:rsidR="00AE184C" w:rsidRPr="007E6C9C">
              <w:t xml:space="preserve">  </w:t>
            </w:r>
            <w:r w:rsidR="003750EB" w:rsidRPr="007E6C9C">
              <w:tab/>
              <w:t>Citrus College</w:t>
            </w:r>
            <w:r w:rsidR="003750EB" w:rsidRPr="007E6C9C">
              <w:tab/>
              <w:t>Glendora, CA</w:t>
            </w:r>
          </w:p>
          <w:p w:rsidR="003750EB" w:rsidRPr="009C2637" w:rsidRDefault="00D512DA" w:rsidP="00B34E90">
            <w:pPr>
              <w:pStyle w:val="JobTitle"/>
              <w:rPr>
                <w:rFonts w:ascii="Georgia" w:hAnsi="Georgia"/>
              </w:rPr>
            </w:pPr>
            <w:r w:rsidRPr="009C2637">
              <w:rPr>
                <w:rFonts w:ascii="Georgia" w:hAnsi="Georgia"/>
              </w:rPr>
              <w:t xml:space="preserve">A.A Business </w:t>
            </w:r>
            <w:r w:rsidR="007058EA" w:rsidRPr="009C2637">
              <w:rPr>
                <w:rFonts w:ascii="Georgia" w:hAnsi="Georgia"/>
              </w:rPr>
              <w:t>Management</w:t>
            </w:r>
          </w:p>
          <w:p w:rsidR="00E92BB7" w:rsidRPr="009C2637" w:rsidRDefault="00E92BB7" w:rsidP="00B34E90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Georgia" w:hAnsi="Georgia"/>
              </w:rPr>
            </w:pPr>
          </w:p>
        </w:tc>
      </w:tr>
      <w:tr w:rsidR="00E92BB7" w:rsidRPr="009C2637" w:rsidTr="00B34E90">
        <w:tc>
          <w:tcPr>
            <w:tcW w:w="1728" w:type="dxa"/>
            <w:shd w:val="clear" w:color="auto" w:fill="auto"/>
          </w:tcPr>
          <w:p w:rsidR="00E92BB7" w:rsidRPr="009C2637" w:rsidRDefault="00E92BB7" w:rsidP="00B34E90">
            <w:pPr>
              <w:pStyle w:val="SectionTitle"/>
              <w:rPr>
                <w:rFonts w:ascii="Georgia" w:hAnsi="Georgia"/>
              </w:rPr>
            </w:pPr>
            <w:r w:rsidRPr="009C2637">
              <w:rPr>
                <w:rFonts w:ascii="Georgia" w:hAnsi="Georgia"/>
              </w:rPr>
              <w:t>Work experience</w:t>
            </w:r>
          </w:p>
        </w:tc>
        <w:tc>
          <w:tcPr>
            <w:tcW w:w="7380" w:type="dxa"/>
            <w:gridSpan w:val="2"/>
            <w:shd w:val="clear" w:color="auto" w:fill="auto"/>
          </w:tcPr>
          <w:p w:rsidR="007E0F9C" w:rsidRPr="007E6C9C" w:rsidRDefault="007E0F9C" w:rsidP="007E0F9C">
            <w:pPr>
              <w:pStyle w:val="CompanyName"/>
            </w:pPr>
            <w:r>
              <w:t>02-2015-Present : Econo Air            Brea</w:t>
            </w:r>
            <w:r w:rsidRPr="007E6C9C">
              <w:t>, CA</w:t>
            </w:r>
          </w:p>
          <w:p w:rsidR="007E0F9C" w:rsidRDefault="00FE3D29" w:rsidP="007E0F9C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  Sales</w:t>
            </w:r>
            <w:r w:rsidR="00220AE7">
              <w:rPr>
                <w:rFonts w:ascii="Georgia" w:hAnsi="Georgia"/>
                <w:b/>
              </w:rPr>
              <w:t xml:space="preserve"> Advisor</w:t>
            </w:r>
          </w:p>
          <w:p w:rsidR="007E0F9C" w:rsidRDefault="007E0F9C" w:rsidP="007E0F9C">
            <w:pPr>
              <w:rPr>
                <w:rFonts w:ascii="Georgia" w:hAnsi="Georgia"/>
                <w:b/>
              </w:rPr>
            </w:pPr>
          </w:p>
          <w:p w:rsidR="00FC04E9" w:rsidRPr="00A3290B" w:rsidRDefault="00220AE7" w:rsidP="00220AE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 xml:space="preserve">Performing scheduled </w:t>
            </w:r>
            <w:r w:rsidR="00BB53B6">
              <w:rPr>
                <w:rFonts w:ascii="Georgia" w:hAnsi="Georgia"/>
              </w:rPr>
              <w:t>maintenance</w:t>
            </w:r>
            <w:r w:rsidR="00A3290B">
              <w:rPr>
                <w:rFonts w:ascii="Georgia" w:hAnsi="Georgia"/>
              </w:rPr>
              <w:t xml:space="preserve"> on residential Heating and Air Conditioning Systems.</w:t>
            </w:r>
          </w:p>
          <w:p w:rsidR="00A3290B" w:rsidRPr="00A3290B" w:rsidRDefault="00A3290B" w:rsidP="00220AE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Responsible for selling and installing recommended parts on HVAC systems.</w:t>
            </w:r>
          </w:p>
          <w:p w:rsidR="00A3290B" w:rsidRPr="00A3290B" w:rsidRDefault="00A3290B" w:rsidP="00220AE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Selling Duct repair and replacement packages.</w:t>
            </w:r>
          </w:p>
          <w:p w:rsidR="00A3290B" w:rsidRPr="00100ACF" w:rsidRDefault="00100ACF" w:rsidP="00220AE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Selling new HVAC systems</w:t>
            </w:r>
            <w:r w:rsidR="00BB53B6">
              <w:rPr>
                <w:rFonts w:ascii="Georgia" w:hAnsi="Georgia"/>
              </w:rPr>
              <w:t>.</w:t>
            </w:r>
          </w:p>
          <w:p w:rsidR="00100ACF" w:rsidRPr="00BB53B6" w:rsidRDefault="00100ACF" w:rsidP="00220AE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Up-selling new and existing customers on annual service plans for Heating, Solar, P</w:t>
            </w:r>
            <w:r w:rsidR="00BB53B6">
              <w:rPr>
                <w:rFonts w:ascii="Georgia" w:hAnsi="Georgia"/>
              </w:rPr>
              <w:t>lumbing and Air Conditioning services.</w:t>
            </w:r>
          </w:p>
          <w:p w:rsidR="00BB53B6" w:rsidRPr="006F57FC" w:rsidRDefault="00BB53B6" w:rsidP="00220AE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Customer service and customer complaint resolution.</w:t>
            </w:r>
          </w:p>
          <w:p w:rsidR="006F57FC" w:rsidRPr="00220AE7" w:rsidRDefault="006F57FC" w:rsidP="00220AE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Qualifying Customers for home purchases via the HERO program.</w:t>
            </w:r>
          </w:p>
          <w:p w:rsidR="00CC4DB7" w:rsidRPr="007E6C9C" w:rsidRDefault="007E0F9C" w:rsidP="00CC4DB7">
            <w:pPr>
              <w:pStyle w:val="CompanyName"/>
            </w:pPr>
            <w:r>
              <w:t>06-2013 to 02-2015</w:t>
            </w:r>
            <w:r w:rsidR="00CC4DB7">
              <w:t>: Security Alarm Now             Aliso Viejo</w:t>
            </w:r>
            <w:r w:rsidR="00CC4DB7" w:rsidRPr="007E6C9C">
              <w:t>, CA</w:t>
            </w:r>
          </w:p>
          <w:p w:rsidR="00CC4DB7" w:rsidRDefault="00CC4DB7" w:rsidP="00CC4DB7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  Security Sales/Technician Trainer</w:t>
            </w:r>
          </w:p>
          <w:p w:rsidR="00CC4DB7" w:rsidRDefault="00CC4DB7" w:rsidP="00CC4DB7">
            <w:pPr>
              <w:rPr>
                <w:rFonts w:ascii="Georgia" w:hAnsi="Georgia"/>
                <w:b/>
              </w:rPr>
            </w:pPr>
          </w:p>
          <w:p w:rsidR="00CC4DB7" w:rsidRPr="00CC4DB7" w:rsidRDefault="00CC4DB7" w:rsidP="00CC4DB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installing ADT  home and business alarm systems.</w:t>
            </w:r>
          </w:p>
          <w:p w:rsidR="00CC4DB7" w:rsidRPr="000A56B7" w:rsidRDefault="006C6FA4" w:rsidP="00CC4DB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C</w:t>
            </w:r>
            <w:r w:rsidR="00CC4DB7">
              <w:rPr>
                <w:rFonts w:ascii="Georgia" w:hAnsi="Georgia"/>
              </w:rPr>
              <w:t>onducting final interviews in the new hire process</w:t>
            </w:r>
            <w:r w:rsidR="00CD2301">
              <w:rPr>
                <w:rFonts w:ascii="Georgia" w:hAnsi="Georgia"/>
              </w:rPr>
              <w:t>.</w:t>
            </w:r>
          </w:p>
          <w:p w:rsidR="00CC4DB7" w:rsidRDefault="006C6FA4" w:rsidP="00CD2301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C</w:t>
            </w:r>
            <w:r w:rsidR="00CD2301">
              <w:rPr>
                <w:rFonts w:ascii="Georgia" w:hAnsi="Georgia"/>
              </w:rPr>
              <w:t>onducting continuing education seminars for new and existing technicians and sales staff.</w:t>
            </w:r>
          </w:p>
          <w:p w:rsidR="00CD2301" w:rsidRPr="00CD2301" w:rsidRDefault="00CD2301" w:rsidP="00CD2301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Day to day management of installation teams in Southern California, Denver, Philadelphia and Seattle markets.</w:t>
            </w:r>
          </w:p>
          <w:p w:rsidR="00CD2301" w:rsidRPr="006C6FA4" w:rsidRDefault="00CD2301" w:rsidP="00CD2301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 xml:space="preserve">Conducting </w:t>
            </w:r>
            <w:r w:rsidR="006C6FA4">
              <w:rPr>
                <w:rFonts w:ascii="Georgia" w:hAnsi="Georgia"/>
              </w:rPr>
              <w:t xml:space="preserve"> new hire training classes for sales staff and providing </w:t>
            </w:r>
            <w:r>
              <w:rPr>
                <w:rFonts w:ascii="Georgia" w:hAnsi="Georgia"/>
              </w:rPr>
              <w:t>on-site training</w:t>
            </w:r>
            <w:r w:rsidR="006C6FA4">
              <w:rPr>
                <w:rFonts w:ascii="Georgia" w:hAnsi="Georgia"/>
              </w:rPr>
              <w:t xml:space="preserve"> for technicians.</w:t>
            </w:r>
          </w:p>
          <w:p w:rsidR="006C6FA4" w:rsidRPr="00D818D3" w:rsidRDefault="006C6FA4" w:rsidP="00CD2301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Responsible for management of the Performance Improvement Plans, a disciplinary measure for sales advisors and technicians whose performance fell below company mandated  minimum metrics.</w:t>
            </w:r>
          </w:p>
          <w:p w:rsidR="00367BB1" w:rsidRPr="00367BB1" w:rsidRDefault="00D818D3" w:rsidP="00450B28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Tasked with handling acute service calls at locations where technicians were having repeated difficulty resolving issues with alarms</w:t>
            </w:r>
            <w:r w:rsidR="004C7308">
              <w:rPr>
                <w:rFonts w:ascii="Georgia" w:hAnsi="Georgia"/>
              </w:rPr>
              <w:t>.</w:t>
            </w:r>
          </w:p>
          <w:p w:rsidR="00367BB1" w:rsidRPr="00367BB1" w:rsidRDefault="00367BB1" w:rsidP="00367BB1">
            <w:pPr>
              <w:ind w:left="720"/>
              <w:rPr>
                <w:rFonts w:ascii="Georgia" w:hAnsi="Georgia"/>
                <w:b/>
              </w:rPr>
            </w:pPr>
          </w:p>
          <w:p w:rsidR="00A86623" w:rsidRDefault="0072721E" w:rsidP="00367BB1">
            <w:pPr>
              <w:ind w:left="720"/>
            </w:pPr>
            <w:r>
              <w:t xml:space="preserve"> 05-2011 to 06- 2013: Defender Direct               Orange</w:t>
            </w:r>
            <w:r w:rsidR="00A86623" w:rsidRPr="007E6C9C">
              <w:t>, CA</w:t>
            </w:r>
          </w:p>
          <w:p w:rsidR="00367BB1" w:rsidRPr="00367BB1" w:rsidRDefault="00367BB1" w:rsidP="00367BB1">
            <w:pPr>
              <w:ind w:left="720"/>
              <w:rPr>
                <w:rFonts w:ascii="Georgia" w:hAnsi="Georgia"/>
                <w:b/>
              </w:rPr>
            </w:pPr>
          </w:p>
          <w:p w:rsidR="00450B28" w:rsidRDefault="000A56B7" w:rsidP="00450B28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 Senior </w:t>
            </w:r>
            <w:r w:rsidR="0072721E">
              <w:rPr>
                <w:rFonts w:ascii="Georgia" w:hAnsi="Georgia"/>
                <w:b/>
              </w:rPr>
              <w:t>Security Sales Adviser</w:t>
            </w:r>
          </w:p>
          <w:p w:rsidR="00450B28" w:rsidRDefault="00450B28" w:rsidP="00450B28">
            <w:pPr>
              <w:rPr>
                <w:rFonts w:ascii="Georgia" w:hAnsi="Georgia"/>
                <w:b/>
              </w:rPr>
            </w:pPr>
          </w:p>
          <w:p w:rsidR="009726D1" w:rsidRPr="000A56B7" w:rsidRDefault="00896838" w:rsidP="0072721E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installing ADT  home and business alarm systems.</w:t>
            </w:r>
          </w:p>
          <w:p w:rsidR="000A56B7" w:rsidRPr="00896838" w:rsidRDefault="000A56B7" w:rsidP="0072721E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Maintained a $700 sales average, more than double the company minimum which was pegged at $300.</w:t>
            </w:r>
          </w:p>
          <w:p w:rsidR="00896838" w:rsidRPr="00896838" w:rsidRDefault="00896838" w:rsidP="0072721E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Training new employees with a primary focus on increasing in-home upsells.</w:t>
            </w:r>
          </w:p>
          <w:p w:rsidR="00896838" w:rsidRPr="000A56B7" w:rsidRDefault="00896838" w:rsidP="0072721E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 xml:space="preserve"> Responsible for customer retention. Assisted branch offices with three day cancelation rates greater than 15% implement solutions to conform with company standards.</w:t>
            </w:r>
          </w:p>
          <w:p w:rsidR="000A56B7" w:rsidRDefault="000A56B7" w:rsidP="000A56B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participated in and designed several campaigns target at new client acquisition.</w:t>
            </w:r>
          </w:p>
          <w:p w:rsidR="000A56B7" w:rsidRPr="001116DE" w:rsidRDefault="00232FA1" w:rsidP="000A56B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Responsible for inspecting, processing and approving contracts between the consumer and ADT.</w:t>
            </w:r>
          </w:p>
          <w:p w:rsidR="001116DE" w:rsidRPr="004151FC" w:rsidRDefault="001116DE" w:rsidP="000A56B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Consistently ranked in the top 10% of sales staff  from a pool of 1,100 sales advisers nationwide.</w:t>
            </w:r>
          </w:p>
          <w:p w:rsidR="004151FC" w:rsidRPr="004151FC" w:rsidRDefault="004151FC" w:rsidP="000A56B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Door to Door sales and lead generation.</w:t>
            </w:r>
          </w:p>
          <w:p w:rsidR="004151FC" w:rsidRPr="000A56B7" w:rsidRDefault="004151FC" w:rsidP="000A56B7">
            <w:pPr>
              <w:numPr>
                <w:ilvl w:val="0"/>
                <w:numId w:val="12"/>
              </w:numPr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Cold Calling potential customers.</w:t>
            </w:r>
          </w:p>
          <w:p w:rsidR="009726D1" w:rsidRPr="000A56B7" w:rsidRDefault="009726D1" w:rsidP="000A56B7">
            <w:pPr>
              <w:ind w:left="720"/>
              <w:rPr>
                <w:rFonts w:ascii="Georgia" w:hAnsi="Georgia"/>
                <w:b/>
              </w:rPr>
            </w:pPr>
          </w:p>
          <w:p w:rsidR="00D04F6F" w:rsidRPr="007E6C9C" w:rsidRDefault="000270F2" w:rsidP="00450B28">
            <w:pPr>
              <w:pStyle w:val="CompanyName"/>
            </w:pPr>
            <w:r>
              <w:t>09-2005 to 09</w:t>
            </w:r>
            <w:r w:rsidR="007D2887">
              <w:t>-2010</w:t>
            </w:r>
            <w:r w:rsidR="00312BE2">
              <w:t>: United Development Services</w:t>
            </w:r>
            <w:r w:rsidR="00D04F6F" w:rsidRPr="007E6C9C">
              <w:t xml:space="preserve">                  Ontario, CA</w:t>
            </w:r>
          </w:p>
          <w:p w:rsidR="00B34E90" w:rsidRPr="007F1758" w:rsidRDefault="008B12D7" w:rsidP="00B34E90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Business Development</w:t>
            </w:r>
            <w:r w:rsidR="00A86623">
              <w:rPr>
                <w:rFonts w:ascii="Georgia" w:hAnsi="Georgia"/>
                <w:b/>
              </w:rPr>
              <w:t xml:space="preserve"> Coordinator</w:t>
            </w:r>
            <w:r w:rsidR="00421BED">
              <w:rPr>
                <w:rFonts w:ascii="Georgia" w:hAnsi="Georgia"/>
                <w:b/>
              </w:rPr>
              <w:t>, Real Estate</w:t>
            </w:r>
          </w:p>
          <w:p w:rsidR="00303E34" w:rsidRPr="00F63404" w:rsidRDefault="009B74FA" w:rsidP="009B74FA">
            <w:pPr>
              <w:spacing w:before="100" w:beforeAutospacing="1" w:after="100" w:afterAutospacing="1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              </w:t>
            </w:r>
            <w:r w:rsidR="00943F8D">
              <w:rPr>
                <w:rFonts w:ascii="Georgia" w:hAnsi="Georgia"/>
                <w:b/>
              </w:rPr>
              <w:t>Achievements</w:t>
            </w:r>
            <w:r w:rsidR="0062721F">
              <w:rPr>
                <w:rFonts w:ascii="Georgia" w:hAnsi="Georgia"/>
                <w:b/>
              </w:rPr>
              <w:t xml:space="preserve"> Business Sales</w:t>
            </w:r>
            <w:r w:rsidR="00DD43FE">
              <w:rPr>
                <w:rFonts w:ascii="Georgia" w:hAnsi="Georgia"/>
                <w:b/>
              </w:rPr>
              <w:t xml:space="preserve"> Coordinator</w:t>
            </w:r>
            <w:r w:rsidR="00303E34" w:rsidRPr="00F63404">
              <w:rPr>
                <w:rFonts w:ascii="Georgia" w:hAnsi="Georgia"/>
                <w:b/>
              </w:rPr>
              <w:t>;</w:t>
            </w:r>
          </w:p>
          <w:p w:rsidR="001D3F6F" w:rsidRDefault="001D3F6F" w:rsidP="00303E3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Direct</w:t>
            </w:r>
            <w:r w:rsidR="004D3BA1">
              <w:rPr>
                <w:rFonts w:ascii="Georgia" w:hAnsi="Georgia"/>
              </w:rPr>
              <w:t>ed</w:t>
            </w:r>
            <w:r>
              <w:rPr>
                <w:rFonts w:ascii="Georgia" w:hAnsi="Georgia"/>
              </w:rPr>
              <w:t xml:space="preserve"> </w:t>
            </w:r>
            <w:r w:rsidRPr="001D3F6F">
              <w:rPr>
                <w:rFonts w:ascii="Georgia" w:hAnsi="Georgia"/>
              </w:rPr>
              <w:t xml:space="preserve">overall marketing and strategic planning programs, and corporate communications. </w:t>
            </w:r>
          </w:p>
          <w:p w:rsidR="00DB6534" w:rsidRDefault="00DB6534" w:rsidP="00303E3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Increased the company’s client base through sale of GIS Services,</w:t>
            </w:r>
            <w:r w:rsidR="00A76946">
              <w:rPr>
                <w:rFonts w:ascii="Georgia" w:hAnsi="Georgia"/>
              </w:rPr>
              <w:t xml:space="preserve"> Engineering Services,</w:t>
            </w:r>
            <w:r>
              <w:rPr>
                <w:rFonts w:ascii="Georgia" w:hAnsi="Georgia"/>
              </w:rPr>
              <w:t xml:space="preserve"> Due Diligence services and wide array of project management Services.</w:t>
            </w:r>
          </w:p>
          <w:p w:rsidR="001D3F6F" w:rsidRDefault="001D3F6F" w:rsidP="00303E3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Georgia" w:hAnsi="Georgia"/>
              </w:rPr>
            </w:pPr>
            <w:r w:rsidRPr="001D3F6F">
              <w:rPr>
                <w:rFonts w:ascii="Georgia" w:hAnsi="Georgia"/>
              </w:rPr>
              <w:t xml:space="preserve"> Facilitate client development through marketing and client services programs</w:t>
            </w:r>
            <w:r>
              <w:rPr>
                <w:rFonts w:ascii="Georgia" w:hAnsi="Georgia"/>
              </w:rPr>
              <w:t>.</w:t>
            </w:r>
          </w:p>
          <w:p w:rsidR="00FE00C3" w:rsidRDefault="001D3F6F" w:rsidP="00303E3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Georgia" w:hAnsi="Georgia"/>
              </w:rPr>
            </w:pPr>
            <w:r w:rsidRPr="001D3F6F">
              <w:rPr>
                <w:rFonts w:ascii="Georgia" w:hAnsi="Georgia"/>
              </w:rPr>
              <w:t xml:space="preserve"> </w:t>
            </w:r>
            <w:r w:rsidR="004D3BA1">
              <w:rPr>
                <w:rFonts w:ascii="Georgia" w:hAnsi="Georgia"/>
              </w:rPr>
              <w:t>Designed</w:t>
            </w:r>
            <w:r w:rsidR="00FE00C3" w:rsidRPr="009C2637">
              <w:rPr>
                <w:rFonts w:ascii="Georgia" w:hAnsi="Georgia"/>
              </w:rPr>
              <w:t xml:space="preserve"> and maintain</w:t>
            </w:r>
            <w:r w:rsidR="004D3BA1">
              <w:rPr>
                <w:rFonts w:ascii="Georgia" w:hAnsi="Georgia"/>
              </w:rPr>
              <w:t>ed</w:t>
            </w:r>
            <w:r w:rsidR="00FE00C3" w:rsidRPr="009C2637">
              <w:rPr>
                <w:rFonts w:ascii="Georgia" w:hAnsi="Georgia"/>
              </w:rPr>
              <w:t xml:space="preserve"> company website.</w:t>
            </w:r>
          </w:p>
          <w:p w:rsidR="001D3F6F" w:rsidRDefault="001D3F6F" w:rsidP="001D3F6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Plan</w:t>
            </w:r>
            <w:r w:rsidR="00943F8D">
              <w:rPr>
                <w:rFonts w:ascii="Georgia" w:hAnsi="Georgia"/>
              </w:rPr>
              <w:t>ned and administered</w:t>
            </w:r>
            <w:r w:rsidRPr="001D3F6F">
              <w:rPr>
                <w:rFonts w:ascii="Georgia" w:hAnsi="Georgia"/>
              </w:rPr>
              <w:t xml:space="preserve"> Marketing Operations budget</w:t>
            </w:r>
            <w:r>
              <w:rPr>
                <w:rFonts w:ascii="Georgia" w:hAnsi="Georgia"/>
              </w:rPr>
              <w:t>.</w:t>
            </w:r>
          </w:p>
          <w:p w:rsidR="001D3F6F" w:rsidRDefault="00943F8D" w:rsidP="001D3F6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Supervised </w:t>
            </w:r>
            <w:r w:rsidRPr="001D3F6F">
              <w:rPr>
                <w:rFonts w:ascii="Georgia" w:hAnsi="Georgia"/>
              </w:rPr>
              <w:t>RFP</w:t>
            </w:r>
            <w:r w:rsidR="001D3F6F" w:rsidRPr="001D3F6F">
              <w:rPr>
                <w:rFonts w:ascii="Georgia" w:hAnsi="Georgia"/>
              </w:rPr>
              <w:t xml:space="preserve"> protocol process including soliciting RFPs from desirable prospective clients and writing proposals for new business; participate</w:t>
            </w:r>
            <w:r>
              <w:rPr>
                <w:rFonts w:ascii="Georgia" w:hAnsi="Georgia"/>
              </w:rPr>
              <w:t>d</w:t>
            </w:r>
            <w:r w:rsidR="001D3F6F" w:rsidRPr="001D3F6F">
              <w:rPr>
                <w:rFonts w:ascii="Georgia" w:hAnsi="Georgia"/>
              </w:rPr>
              <w:t xml:space="preserve"> in planning and presentation sessions, when assigned</w:t>
            </w:r>
            <w:r w:rsidR="001D3F6F">
              <w:rPr>
                <w:rFonts w:ascii="Georgia" w:hAnsi="Georgia"/>
              </w:rPr>
              <w:t>.</w:t>
            </w:r>
          </w:p>
          <w:p w:rsidR="001D3F6F" w:rsidRDefault="001D3F6F" w:rsidP="001D3F6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Georgia" w:hAnsi="Georgia"/>
              </w:rPr>
            </w:pPr>
            <w:r w:rsidRPr="009B74FA">
              <w:rPr>
                <w:rFonts w:ascii="Georgia" w:hAnsi="Georgia"/>
              </w:rPr>
              <w:t>Develop</w:t>
            </w:r>
            <w:r w:rsidR="00415959">
              <w:rPr>
                <w:rFonts w:ascii="Georgia" w:hAnsi="Georgia"/>
              </w:rPr>
              <w:t>ed</w:t>
            </w:r>
            <w:r w:rsidRPr="009B74FA">
              <w:rPr>
                <w:rFonts w:ascii="Georgia" w:hAnsi="Georgia"/>
              </w:rPr>
              <w:t xml:space="preserve"> and </w:t>
            </w:r>
            <w:r w:rsidR="00415959" w:rsidRPr="009B74FA">
              <w:rPr>
                <w:rFonts w:ascii="Georgia" w:hAnsi="Georgia"/>
              </w:rPr>
              <w:t>administer</w:t>
            </w:r>
            <w:r w:rsidR="00415959">
              <w:rPr>
                <w:rFonts w:ascii="Georgia" w:hAnsi="Georgia"/>
              </w:rPr>
              <w:t>ed</w:t>
            </w:r>
            <w:r w:rsidRPr="009B74FA">
              <w:rPr>
                <w:rFonts w:ascii="Georgia" w:hAnsi="Georgia"/>
              </w:rPr>
              <w:t xml:space="preserve"> marketing database which includes client and prospect information, mailing list applications, access to financial reports, etc.</w:t>
            </w:r>
          </w:p>
          <w:p w:rsidR="00415959" w:rsidRDefault="00415959" w:rsidP="001D3F6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Cold calling potential clients to solicit new business.</w:t>
            </w:r>
          </w:p>
          <w:p w:rsidR="00415959" w:rsidRDefault="00943F8D" w:rsidP="001D3F6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Assembled and lead</w:t>
            </w:r>
            <w:r w:rsidR="00415959">
              <w:rPr>
                <w:rFonts w:ascii="Georgia" w:hAnsi="Georgia"/>
              </w:rPr>
              <w:t xml:space="preserve"> presentation</w:t>
            </w:r>
            <w:r>
              <w:rPr>
                <w:rFonts w:ascii="Georgia" w:hAnsi="Georgia"/>
              </w:rPr>
              <w:t>s</w:t>
            </w:r>
            <w:r w:rsidR="00415959">
              <w:rPr>
                <w:rFonts w:ascii="Georgia" w:hAnsi="Georgia"/>
              </w:rPr>
              <w:t xml:space="preserve"> teams based on the various services being sold to clients.</w:t>
            </w:r>
          </w:p>
          <w:p w:rsidR="00A76946" w:rsidRDefault="00A76946" w:rsidP="001D3F6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Generated project sales ranging from $5000 for map</w:t>
            </w:r>
            <w:r w:rsidR="000270F2">
              <w:rPr>
                <w:rFonts w:ascii="Georgia" w:hAnsi="Georgia"/>
              </w:rPr>
              <w:t>ping services to $19</w:t>
            </w:r>
            <w:r w:rsidR="00943F8D">
              <w:rPr>
                <w:rFonts w:ascii="Georgia" w:hAnsi="Georgia"/>
              </w:rPr>
              <w:t>5</w:t>
            </w:r>
            <w:r>
              <w:rPr>
                <w:rFonts w:ascii="Georgia" w:hAnsi="Georgia"/>
              </w:rPr>
              <w:t xml:space="preserve"> 000 for entire project management services.</w:t>
            </w:r>
          </w:p>
          <w:p w:rsidR="00A76946" w:rsidRDefault="00943F8D" w:rsidP="001D3F6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Generated Average</w:t>
            </w:r>
            <w:r w:rsidR="000270F2">
              <w:rPr>
                <w:rFonts w:ascii="Georgia" w:hAnsi="Georgia"/>
              </w:rPr>
              <w:t xml:space="preserve"> sales of $4</w:t>
            </w:r>
            <w:r w:rsidR="00A76946">
              <w:rPr>
                <w:rFonts w:ascii="Georgia" w:hAnsi="Georgia"/>
              </w:rPr>
              <w:t>5 000 per project.</w:t>
            </w:r>
          </w:p>
          <w:p w:rsidR="00031AF4" w:rsidRPr="00367BB1" w:rsidRDefault="007F1758" w:rsidP="00367BB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Expanded geographical market by securing projects in Indiana and Texas in addition to the existing projects in California and Arizona.</w:t>
            </w:r>
          </w:p>
          <w:p w:rsidR="008C2925" w:rsidRPr="00EC7528" w:rsidRDefault="008C2925" w:rsidP="00450B28">
            <w:pPr>
              <w:pStyle w:val="CompanyName"/>
            </w:pPr>
          </w:p>
          <w:p w:rsidR="006B305B" w:rsidRPr="009C2637" w:rsidRDefault="006B305B" w:rsidP="006B305B">
            <w:pPr>
              <w:pStyle w:val="Achievement"/>
              <w:numPr>
                <w:ilvl w:val="0"/>
                <w:numId w:val="0"/>
              </w:numPr>
              <w:ind w:left="360"/>
              <w:jc w:val="left"/>
              <w:rPr>
                <w:rFonts w:ascii="Georgia" w:hAnsi="Georgia"/>
              </w:rPr>
            </w:pPr>
          </w:p>
          <w:p w:rsidR="00D512DA" w:rsidRPr="009C2637" w:rsidRDefault="00D512DA" w:rsidP="00575C7C">
            <w:pPr>
              <w:pStyle w:val="Achievement"/>
              <w:numPr>
                <w:ilvl w:val="0"/>
                <w:numId w:val="0"/>
              </w:numPr>
              <w:ind w:left="360"/>
              <w:jc w:val="left"/>
              <w:rPr>
                <w:rFonts w:ascii="Georgia" w:hAnsi="Georgia"/>
              </w:rPr>
            </w:pPr>
          </w:p>
        </w:tc>
      </w:tr>
      <w:tr w:rsidR="00E92BB7" w:rsidRPr="009C2637" w:rsidTr="00B34E90">
        <w:tc>
          <w:tcPr>
            <w:tcW w:w="2718" w:type="dxa"/>
            <w:gridSpan w:val="2"/>
            <w:shd w:val="clear" w:color="auto" w:fill="auto"/>
          </w:tcPr>
          <w:p w:rsidR="00E92BB7" w:rsidRPr="009C2637" w:rsidRDefault="00E92BB7" w:rsidP="00B34E90">
            <w:pPr>
              <w:pStyle w:val="SectionTitle"/>
              <w:rPr>
                <w:rFonts w:ascii="Georgia" w:hAnsi="Georgia"/>
              </w:rPr>
            </w:pPr>
          </w:p>
        </w:tc>
        <w:tc>
          <w:tcPr>
            <w:tcW w:w="6390" w:type="dxa"/>
            <w:shd w:val="clear" w:color="auto" w:fill="auto"/>
          </w:tcPr>
          <w:p w:rsidR="00E92BB7" w:rsidRPr="009C2637" w:rsidRDefault="00E92BB7" w:rsidP="00E92BB7">
            <w:pPr>
              <w:pStyle w:val="Objective"/>
              <w:rPr>
                <w:rFonts w:ascii="Georgia" w:hAnsi="Georgia"/>
              </w:rPr>
            </w:pPr>
          </w:p>
        </w:tc>
      </w:tr>
      <w:tr w:rsidR="00E92BB7" w:rsidTr="00B34E90">
        <w:tc>
          <w:tcPr>
            <w:tcW w:w="2718" w:type="dxa"/>
            <w:gridSpan w:val="2"/>
            <w:shd w:val="clear" w:color="auto" w:fill="auto"/>
          </w:tcPr>
          <w:p w:rsidR="00E92BB7" w:rsidRDefault="00E92BB7" w:rsidP="00B34E90">
            <w:pPr>
              <w:pStyle w:val="SectionTitle"/>
            </w:pPr>
          </w:p>
        </w:tc>
        <w:tc>
          <w:tcPr>
            <w:tcW w:w="6390" w:type="dxa"/>
            <w:shd w:val="clear" w:color="auto" w:fill="auto"/>
          </w:tcPr>
          <w:p w:rsidR="00E92BB7" w:rsidRDefault="00E92BB7" w:rsidP="00E92BB7">
            <w:pPr>
              <w:pStyle w:val="Objective"/>
            </w:pPr>
          </w:p>
        </w:tc>
      </w:tr>
    </w:tbl>
    <w:p w:rsidR="00E92BB7" w:rsidRDefault="00E92BB7"/>
    <w:sectPr w:rsidR="00E92BB7" w:rsidSect="00E92BB7"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5D"/>
      </v:shape>
    </w:pict>
  </w:numPicBullet>
  <w:abstractNum w:abstractNumId="0">
    <w:nsid w:val="174B3C3D"/>
    <w:multiLevelType w:val="multilevel"/>
    <w:tmpl w:val="4A422D70"/>
    <w:lvl w:ilvl="0">
      <w:start w:val="1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1380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18FF1583"/>
    <w:multiLevelType w:val="hybridMultilevel"/>
    <w:tmpl w:val="02C4827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765D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4352D26"/>
    <w:multiLevelType w:val="multilevel"/>
    <w:tmpl w:val="744C0236"/>
    <w:lvl w:ilvl="0">
      <w:start w:val="1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32D0884"/>
    <w:multiLevelType w:val="multilevel"/>
    <w:tmpl w:val="E5DCA968"/>
    <w:lvl w:ilvl="0">
      <w:start w:val="1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6CC6E79"/>
    <w:multiLevelType w:val="multilevel"/>
    <w:tmpl w:val="CADA8DD8"/>
    <w:lvl w:ilvl="0">
      <w:start w:val="1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AB14F76"/>
    <w:multiLevelType w:val="hybridMultilevel"/>
    <w:tmpl w:val="626678E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1D0BDC"/>
    <w:multiLevelType w:val="hybridMultilevel"/>
    <w:tmpl w:val="4EC439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D4E67"/>
    <w:multiLevelType w:val="hybridMultilevel"/>
    <w:tmpl w:val="1C8EE29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2B7929"/>
    <w:multiLevelType w:val="hybridMultilevel"/>
    <w:tmpl w:val="D69E25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B683A"/>
    <w:multiLevelType w:val="hybridMultilevel"/>
    <w:tmpl w:val="927872E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186A96"/>
    <w:multiLevelType w:val="hybridMultilevel"/>
    <w:tmpl w:val="A142125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3">
    <w:nsid w:val="73C64797"/>
    <w:multiLevelType w:val="hybridMultilevel"/>
    <w:tmpl w:val="3FFE6352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>
    <w:nsid w:val="7CB92239"/>
    <w:multiLevelType w:val="multilevel"/>
    <w:tmpl w:val="709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10"/>
  </w:num>
  <w:num w:numId="5">
    <w:abstractNumId w:val="6"/>
  </w:num>
  <w:num w:numId="6">
    <w:abstractNumId w:val="11"/>
  </w:num>
  <w:num w:numId="7">
    <w:abstractNumId w:val="14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  <w:num w:numId="12">
    <w:abstractNumId w:val="9"/>
  </w:num>
  <w:num w:numId="13">
    <w:abstractNumId w:val="4"/>
  </w:num>
  <w:num w:numId="14">
    <w:abstractNumId w:val="5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00"/>
  <w:drawingGridVerticalSpacing w:val="187"/>
  <w:displayHorizontalDrawingGridEvery w:val="2"/>
  <w:noPunctuationKerning/>
  <w:characterSpacingControl w:val="doNotCompress"/>
  <w:compat>
    <w:adjustLineHeightInTable/>
  </w:compat>
  <w:docVars>
    <w:docVar w:name="iResumeStyle" w:val="0"/>
    <w:docVar w:name="Resume Post Wizard Balloon" w:val="0"/>
  </w:docVars>
  <w:rsids>
    <w:rsidRoot w:val="00E92BB7"/>
    <w:rsid w:val="00002C6C"/>
    <w:rsid w:val="000256E6"/>
    <w:rsid w:val="000270F2"/>
    <w:rsid w:val="00031AF4"/>
    <w:rsid w:val="00035F83"/>
    <w:rsid w:val="000819F0"/>
    <w:rsid w:val="000A56B7"/>
    <w:rsid w:val="000B26A1"/>
    <w:rsid w:val="000D1C99"/>
    <w:rsid w:val="00100ACF"/>
    <w:rsid w:val="001116DE"/>
    <w:rsid w:val="0017499A"/>
    <w:rsid w:val="001D3F6F"/>
    <w:rsid w:val="00220AE7"/>
    <w:rsid w:val="00232FA1"/>
    <w:rsid w:val="00264056"/>
    <w:rsid w:val="002A78B3"/>
    <w:rsid w:val="002C5383"/>
    <w:rsid w:val="002D5506"/>
    <w:rsid w:val="00303E34"/>
    <w:rsid w:val="00312BE2"/>
    <w:rsid w:val="003171F7"/>
    <w:rsid w:val="00367BB1"/>
    <w:rsid w:val="003750EB"/>
    <w:rsid w:val="003F7DCA"/>
    <w:rsid w:val="00404DFE"/>
    <w:rsid w:val="004151FC"/>
    <w:rsid w:val="00415959"/>
    <w:rsid w:val="00421BED"/>
    <w:rsid w:val="00432455"/>
    <w:rsid w:val="00450B28"/>
    <w:rsid w:val="00476248"/>
    <w:rsid w:val="004C7308"/>
    <w:rsid w:val="004D2A06"/>
    <w:rsid w:val="004D3BA1"/>
    <w:rsid w:val="004F1BFC"/>
    <w:rsid w:val="00515B1E"/>
    <w:rsid w:val="005249FA"/>
    <w:rsid w:val="00535FCE"/>
    <w:rsid w:val="00575C7C"/>
    <w:rsid w:val="005E2FCD"/>
    <w:rsid w:val="005F5721"/>
    <w:rsid w:val="005F75C6"/>
    <w:rsid w:val="0060569A"/>
    <w:rsid w:val="00612F68"/>
    <w:rsid w:val="00625382"/>
    <w:rsid w:val="0062721F"/>
    <w:rsid w:val="00697BD0"/>
    <w:rsid w:val="006B305B"/>
    <w:rsid w:val="006C6FA4"/>
    <w:rsid w:val="006F57FC"/>
    <w:rsid w:val="006F713F"/>
    <w:rsid w:val="007058EA"/>
    <w:rsid w:val="00710BB4"/>
    <w:rsid w:val="0072721E"/>
    <w:rsid w:val="00794AF3"/>
    <w:rsid w:val="007C2ED9"/>
    <w:rsid w:val="007D2887"/>
    <w:rsid w:val="007E0F9C"/>
    <w:rsid w:val="007E6C9C"/>
    <w:rsid w:val="007F1758"/>
    <w:rsid w:val="0081573F"/>
    <w:rsid w:val="00896838"/>
    <w:rsid w:val="008A0019"/>
    <w:rsid w:val="008A70F3"/>
    <w:rsid w:val="008B12D7"/>
    <w:rsid w:val="008C2925"/>
    <w:rsid w:val="008C4E7E"/>
    <w:rsid w:val="008C7687"/>
    <w:rsid w:val="008F701C"/>
    <w:rsid w:val="00913FAD"/>
    <w:rsid w:val="00914F41"/>
    <w:rsid w:val="00943F8D"/>
    <w:rsid w:val="009726D1"/>
    <w:rsid w:val="009B74FA"/>
    <w:rsid w:val="009C2637"/>
    <w:rsid w:val="009D5B95"/>
    <w:rsid w:val="00A3290B"/>
    <w:rsid w:val="00A40919"/>
    <w:rsid w:val="00A76946"/>
    <w:rsid w:val="00A82BF7"/>
    <w:rsid w:val="00A86623"/>
    <w:rsid w:val="00AA3557"/>
    <w:rsid w:val="00AE184C"/>
    <w:rsid w:val="00B34E90"/>
    <w:rsid w:val="00B4286C"/>
    <w:rsid w:val="00B80D71"/>
    <w:rsid w:val="00BA3F64"/>
    <w:rsid w:val="00BB53B6"/>
    <w:rsid w:val="00C42588"/>
    <w:rsid w:val="00C52208"/>
    <w:rsid w:val="00C66C59"/>
    <w:rsid w:val="00CC4DB7"/>
    <w:rsid w:val="00CD2301"/>
    <w:rsid w:val="00D03C71"/>
    <w:rsid w:val="00D04F6F"/>
    <w:rsid w:val="00D512DA"/>
    <w:rsid w:val="00D818D3"/>
    <w:rsid w:val="00DB2C8C"/>
    <w:rsid w:val="00DB6534"/>
    <w:rsid w:val="00DC668D"/>
    <w:rsid w:val="00DD43FE"/>
    <w:rsid w:val="00E3389F"/>
    <w:rsid w:val="00E72FC8"/>
    <w:rsid w:val="00E8063E"/>
    <w:rsid w:val="00E92BB7"/>
    <w:rsid w:val="00EC5BDA"/>
    <w:rsid w:val="00EC7528"/>
    <w:rsid w:val="00EF0500"/>
    <w:rsid w:val="00F013E7"/>
    <w:rsid w:val="00F23521"/>
    <w:rsid w:val="00F24D33"/>
    <w:rsid w:val="00F46BBD"/>
    <w:rsid w:val="00F63404"/>
    <w:rsid w:val="00FC04E9"/>
    <w:rsid w:val="00FE00C3"/>
    <w:rsid w:val="00FE3D29"/>
    <w:rsid w:val="00FF0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BB7"/>
    <w:rPr>
      <w:rFonts w:ascii="Arial" w:eastAsia="Batang" w:hAnsi="Arial"/>
    </w:rPr>
  </w:style>
  <w:style w:type="paragraph" w:styleId="Heading1">
    <w:name w:val="heading 1"/>
    <w:basedOn w:val="HeadingBase"/>
    <w:next w:val="BodyText"/>
    <w:qFormat/>
    <w:rsid w:val="00E92BB7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E92BB7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E92BB7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E92BB7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E92BB7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E92BB7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E92BB7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rsid w:val="00E92BB7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E92BB7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E92BB7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450B28"/>
    <w:pPr>
      <w:tabs>
        <w:tab w:val="left" w:pos="2160"/>
        <w:tab w:val="right" w:pos="6480"/>
      </w:tabs>
      <w:spacing w:before="240" w:after="40" w:line="220" w:lineRule="atLeast"/>
      <w:ind w:left="1380"/>
    </w:pPr>
    <w:rPr>
      <w:rFonts w:ascii="Georgia" w:hAnsi="Georgia"/>
      <w:i/>
      <w:color w:val="000000"/>
    </w:rPr>
  </w:style>
  <w:style w:type="paragraph" w:customStyle="1" w:styleId="Institution">
    <w:name w:val="Institution"/>
    <w:basedOn w:val="Normal"/>
    <w:next w:val="Achievement"/>
    <w:autoRedefine/>
    <w:rsid w:val="00E92BB7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E92BB7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rsid w:val="00E92BB7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E92BB7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B34E90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rsid w:val="00E92BB7"/>
    <w:pPr>
      <w:numPr>
        <w:numId w:val="0"/>
      </w:numPr>
      <w:spacing w:before="240"/>
      <w:ind w:left="245" w:hanging="245"/>
    </w:pPr>
  </w:style>
  <w:style w:type="paragraph" w:styleId="BodyTextIndent">
    <w:name w:val="Body Text Indent"/>
    <w:basedOn w:val="BodyText"/>
    <w:rsid w:val="00E92BB7"/>
    <w:pPr>
      <w:ind w:left="720"/>
    </w:pPr>
  </w:style>
  <w:style w:type="paragraph" w:customStyle="1" w:styleId="CityState">
    <w:name w:val="City/State"/>
    <w:basedOn w:val="BodyText"/>
    <w:next w:val="BodyText"/>
    <w:rsid w:val="00E92BB7"/>
    <w:pPr>
      <w:keepNext/>
    </w:pPr>
  </w:style>
  <w:style w:type="paragraph" w:customStyle="1" w:styleId="CompanyNameOne">
    <w:name w:val="Company Name One"/>
    <w:basedOn w:val="CompanyName"/>
    <w:next w:val="Normal"/>
    <w:autoRedefine/>
    <w:rsid w:val="00E92BB7"/>
  </w:style>
  <w:style w:type="paragraph" w:styleId="Date">
    <w:name w:val="Date"/>
    <w:basedOn w:val="BodyText"/>
    <w:rsid w:val="00E92BB7"/>
    <w:pPr>
      <w:keepNext/>
    </w:pPr>
  </w:style>
  <w:style w:type="paragraph" w:customStyle="1" w:styleId="DocumentLabel">
    <w:name w:val="Document Label"/>
    <w:basedOn w:val="Normal"/>
    <w:next w:val="Normal"/>
    <w:rsid w:val="00E92BB7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E92BB7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E92BB7"/>
    <w:pPr>
      <w:jc w:val="both"/>
    </w:pPr>
  </w:style>
  <w:style w:type="paragraph" w:styleId="Footer">
    <w:name w:val="footer"/>
    <w:basedOn w:val="HeaderBase"/>
    <w:rsid w:val="00E92BB7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E92BB7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E92BB7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rsid w:val="00E92BB7"/>
  </w:style>
  <w:style w:type="character" w:customStyle="1" w:styleId="Lead-inEmphasis">
    <w:name w:val="Lead-in Emphasis"/>
    <w:rsid w:val="00E92BB7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rsid w:val="00E92BB7"/>
  </w:style>
  <w:style w:type="character" w:styleId="PageNumber">
    <w:name w:val="page number"/>
    <w:rsid w:val="00E92BB7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E92BB7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sid w:val="00E92BB7"/>
    <w:rPr>
      <w:b/>
      <w:spacing w:val="0"/>
    </w:rPr>
  </w:style>
  <w:style w:type="paragraph" w:styleId="BalloonText">
    <w:name w:val="Balloon Text"/>
    <w:basedOn w:val="Normal"/>
    <w:semiHidden/>
    <w:rsid w:val="00AE1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9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Tonderai &amp; Nyasha</dc:creator>
  <cp:lastModifiedBy>Tonderai Kajese</cp:lastModifiedBy>
  <cp:revision>6</cp:revision>
  <cp:lastPrinted>2005-06-14T01:18:00Z</cp:lastPrinted>
  <dcterms:created xsi:type="dcterms:W3CDTF">2015-11-26T01:15:00Z</dcterms:created>
  <dcterms:modified xsi:type="dcterms:W3CDTF">2015-11-26T01:30:00Z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