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778" w:rsidRPr="00711722" w:rsidRDefault="00461778" w:rsidP="00461778">
      <w:pPr>
        <w:jc w:val="center"/>
        <w:rPr>
          <w:rFonts w:asciiTheme="minorHAnsi" w:hAnsiTheme="minorHAnsi"/>
          <w:b/>
          <w:sz w:val="36"/>
          <w:szCs w:val="36"/>
        </w:rPr>
      </w:pPr>
      <w:proofErr w:type="spellStart"/>
      <w:r w:rsidRPr="00711722">
        <w:rPr>
          <w:rFonts w:asciiTheme="minorHAnsi" w:hAnsiTheme="minorHAnsi"/>
          <w:b/>
          <w:sz w:val="36"/>
          <w:szCs w:val="36"/>
        </w:rPr>
        <w:t>Kassisadoll</w:t>
      </w:r>
      <w:proofErr w:type="spellEnd"/>
      <w:r w:rsidRPr="00711722">
        <w:rPr>
          <w:rFonts w:asciiTheme="minorHAnsi" w:hAnsiTheme="minorHAnsi"/>
          <w:b/>
          <w:sz w:val="36"/>
          <w:szCs w:val="36"/>
        </w:rPr>
        <w:t xml:space="preserve"> Harris</w:t>
      </w:r>
    </w:p>
    <w:p w:rsidR="00461778" w:rsidRDefault="00461778" w:rsidP="00461778">
      <w:pPr>
        <w:jc w:val="center"/>
        <w:rPr>
          <w:rFonts w:asciiTheme="minorHAnsi" w:hAnsiTheme="minorHAnsi"/>
        </w:rPr>
      </w:pPr>
      <w:hyperlink r:id="rId6" w:history="1">
        <w:r w:rsidRPr="004D2860">
          <w:rPr>
            <w:rStyle w:val="Hyperlink"/>
            <w:rFonts w:asciiTheme="minorHAnsi" w:hAnsiTheme="minorHAnsi"/>
          </w:rPr>
          <w:t>kassia.harris@hotmail.com</w:t>
        </w:r>
      </w:hyperlink>
      <w:r>
        <w:rPr>
          <w:rFonts w:asciiTheme="minorHAnsi" w:hAnsiTheme="minorHAnsi"/>
        </w:rPr>
        <w:t xml:space="preserve"> | 323.842.2777/909.678.6879</w:t>
      </w:r>
    </w:p>
    <w:p w:rsidR="00461778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461778" w:rsidRPr="00A7446C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  <w:color w:val="4F6228" w:themeColor="accent3" w:themeShade="80"/>
        </w:rPr>
      </w:pPr>
      <w:r w:rsidRPr="00A7446C">
        <w:rPr>
          <w:rFonts w:asciiTheme="minorHAnsi" w:hAnsiTheme="minorHAnsi"/>
          <w:b/>
          <w:color w:val="4F6228" w:themeColor="accent3" w:themeShade="80"/>
        </w:rPr>
        <w:t>Summary</w:t>
      </w:r>
    </w:p>
    <w:p w:rsidR="00461778" w:rsidRPr="009854C2" w:rsidRDefault="00461778" w:rsidP="00461778">
      <w:pPr>
        <w:pBdr>
          <w:bottom w:val="single" w:sz="4" w:space="1" w:color="auto"/>
        </w:pBdr>
        <w:rPr>
          <w:rFonts w:asciiTheme="minorHAnsi" w:hAnsiTheme="minorHAnsi"/>
        </w:rPr>
      </w:pPr>
      <w:proofErr w:type="gramStart"/>
      <w:r w:rsidRPr="006F378E">
        <w:rPr>
          <w:rFonts w:asciiTheme="minorHAnsi" w:hAnsiTheme="minorHAnsi"/>
        </w:rPr>
        <w:t>Har</w:t>
      </w:r>
      <w:r>
        <w:rPr>
          <w:rFonts w:asciiTheme="minorHAnsi" w:hAnsiTheme="minorHAnsi"/>
        </w:rPr>
        <w:t xml:space="preserve">dworking and responsible customer service professional </w:t>
      </w:r>
      <w:r w:rsidRPr="006F378E">
        <w:rPr>
          <w:rFonts w:asciiTheme="minorHAnsi" w:hAnsiTheme="minorHAnsi"/>
        </w:rPr>
        <w:t xml:space="preserve">with </w:t>
      </w:r>
      <w:r>
        <w:rPr>
          <w:rFonts w:asciiTheme="minorHAnsi" w:hAnsiTheme="minorHAnsi"/>
        </w:rPr>
        <w:t>over 10 years’ of experience providing a high degree of sales and support to managers, large-teams and senior-level executives</w:t>
      </w:r>
      <w:r w:rsidRPr="006F378E">
        <w:rPr>
          <w:rFonts w:asciiTheme="minorHAnsi" w:hAnsiTheme="minorHAnsi"/>
        </w:rPr>
        <w:t>.</w:t>
      </w:r>
      <w:proofErr w:type="gramEnd"/>
      <w:r w:rsidRPr="006F378E">
        <w:rPr>
          <w:rFonts w:asciiTheme="minorHAnsi" w:hAnsiTheme="minorHAnsi"/>
        </w:rPr>
        <w:t xml:space="preserve"> Excellent ability to multi-task under pressure and learn new computer programs and applications with little or no supervision.</w:t>
      </w:r>
      <w:r>
        <w:rPr>
          <w:rFonts w:asciiTheme="minorHAnsi" w:hAnsiTheme="minorHAnsi"/>
        </w:rPr>
        <w:t xml:space="preserve"> </w:t>
      </w:r>
    </w:p>
    <w:p w:rsidR="00461778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461778" w:rsidRPr="00A7446C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  <w:color w:val="4F6228" w:themeColor="accent3" w:themeShade="80"/>
        </w:rPr>
      </w:pPr>
      <w:r w:rsidRPr="00A7446C">
        <w:rPr>
          <w:rFonts w:asciiTheme="minorHAnsi" w:hAnsiTheme="minorHAnsi"/>
          <w:b/>
          <w:color w:val="4F6228" w:themeColor="accent3" w:themeShade="80"/>
        </w:rPr>
        <w:t>Highlights</w:t>
      </w:r>
    </w:p>
    <w:p w:rsidR="00461778" w:rsidRPr="002207EF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  <w:r w:rsidRPr="004A3B9B">
        <w:rPr>
          <w:rFonts w:asciiTheme="minorHAnsi" w:hAnsiTheme="minorHAnsi"/>
        </w:rPr>
        <w:t>Outstanding verbal and written communication skills</w:t>
      </w:r>
      <w:r>
        <w:rPr>
          <w:rFonts w:asciiTheme="minorHAnsi" w:hAnsiTheme="minorHAnsi"/>
        </w:rPr>
        <w:t xml:space="preserve">                            </w:t>
      </w:r>
      <w:r>
        <w:rPr>
          <w:rFonts w:asciiTheme="minorHAnsi" w:hAnsiTheme="minorHAnsi"/>
        </w:rPr>
        <w:tab/>
      </w:r>
      <w:r w:rsidRPr="004A3B9B">
        <w:rPr>
          <w:rFonts w:asciiTheme="minorHAnsi" w:hAnsiTheme="minorHAnsi"/>
        </w:rPr>
        <w:t>Strong analytical</w:t>
      </w:r>
      <w:r>
        <w:rPr>
          <w:rFonts w:asciiTheme="minorHAnsi" w:hAnsiTheme="minorHAnsi"/>
        </w:rPr>
        <w:t xml:space="preserve"> and organizational </w:t>
      </w:r>
      <w:r w:rsidRPr="004A3B9B">
        <w:rPr>
          <w:rFonts w:asciiTheme="minorHAnsi" w:hAnsiTheme="minorHAnsi"/>
        </w:rPr>
        <w:t>skills</w:t>
      </w:r>
    </w:p>
    <w:p w:rsidR="00461778" w:rsidRPr="004A3B9B" w:rsidRDefault="00461778" w:rsidP="00461778">
      <w:pPr>
        <w:pBdr>
          <w:bottom w:val="single" w:sz="4" w:space="1" w:color="auto"/>
        </w:pBdr>
        <w:rPr>
          <w:rFonts w:asciiTheme="minorHAnsi" w:hAnsiTheme="minorHAnsi"/>
        </w:rPr>
      </w:pPr>
      <w:r w:rsidRPr="002207EF">
        <w:rPr>
          <w:rFonts w:asciiTheme="minorHAnsi" w:hAnsiTheme="minorHAnsi"/>
        </w:rPr>
        <w:t>Skilled</w:t>
      </w:r>
      <w:r>
        <w:rPr>
          <w:rFonts w:asciiTheme="minorHAnsi" w:hAnsiTheme="minorHAnsi"/>
        </w:rPr>
        <w:t xml:space="preserve"> in answering multi-line </w:t>
      </w:r>
      <w:r w:rsidRPr="002207EF">
        <w:rPr>
          <w:rFonts w:asciiTheme="minorHAnsi" w:hAnsiTheme="minorHAnsi"/>
        </w:rPr>
        <w:t>phone equipment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ab/>
      </w:r>
      <w:r w:rsidRPr="004A3B9B">
        <w:rPr>
          <w:rFonts w:asciiTheme="minorHAnsi" w:hAnsiTheme="minorHAnsi"/>
        </w:rPr>
        <w:t>Goal Oriented</w:t>
      </w:r>
    </w:p>
    <w:p w:rsidR="00461778" w:rsidRDefault="00461778" w:rsidP="00461778">
      <w:pPr>
        <w:pBdr>
          <w:bottom w:val="single" w:sz="4" w:space="1" w:color="auto"/>
        </w:pBdr>
        <w:rPr>
          <w:rFonts w:asciiTheme="minorHAnsi" w:hAnsiTheme="minorHAnsi"/>
        </w:rPr>
      </w:pPr>
      <w:r w:rsidRPr="004A3B9B">
        <w:rPr>
          <w:rFonts w:asciiTheme="minorHAnsi" w:hAnsiTheme="minorHAnsi"/>
        </w:rPr>
        <w:t>Solid sales, customer service, and marketing experience</w:t>
      </w:r>
      <w:r w:rsidRPr="004A3B9B">
        <w:rPr>
          <w:rFonts w:asciiTheme="minorHAnsi" w:hAnsiTheme="minorHAnsi"/>
        </w:rPr>
        <w:tab/>
        <w:t xml:space="preserve">                 </w:t>
      </w:r>
      <w:r>
        <w:rPr>
          <w:rFonts w:asciiTheme="minorHAnsi" w:hAnsiTheme="minorHAnsi"/>
        </w:rPr>
        <w:tab/>
      </w:r>
      <w:r w:rsidRPr="004A3B9B">
        <w:rPr>
          <w:rFonts w:asciiTheme="minorHAnsi" w:hAnsiTheme="minorHAnsi"/>
        </w:rPr>
        <w:t>Team player</w:t>
      </w:r>
    </w:p>
    <w:p w:rsidR="00461778" w:rsidRDefault="00461778" w:rsidP="00461778">
      <w:pPr>
        <w:pBdr>
          <w:bottom w:val="single" w:sz="4" w:space="1" w:color="auto"/>
        </w:pBdr>
        <w:ind w:left="5760" w:hanging="5760"/>
        <w:rPr>
          <w:rFonts w:asciiTheme="minorHAnsi" w:hAnsiTheme="minorHAnsi"/>
        </w:rPr>
      </w:pPr>
      <w:r>
        <w:rPr>
          <w:rFonts w:asciiTheme="minorHAnsi" w:hAnsiTheme="minorHAnsi"/>
        </w:rPr>
        <w:t>Accurately types 35+ wpm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461778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461778" w:rsidRPr="00A7446C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  <w:color w:val="4F6228" w:themeColor="accent3" w:themeShade="80"/>
        </w:rPr>
      </w:pPr>
      <w:r w:rsidRPr="00A7446C">
        <w:rPr>
          <w:rFonts w:asciiTheme="minorHAnsi" w:hAnsiTheme="minorHAnsi"/>
          <w:b/>
          <w:color w:val="4F6228" w:themeColor="accent3" w:themeShade="80"/>
        </w:rPr>
        <w:t>Computer Applications and Software</w:t>
      </w:r>
    </w:p>
    <w:p w:rsidR="00461778" w:rsidRPr="002207EF" w:rsidRDefault="00461778" w:rsidP="00461778">
      <w:pPr>
        <w:pBdr>
          <w:bottom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Word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              </w:t>
      </w:r>
      <w:r w:rsidRPr="002207EF">
        <w:rPr>
          <w:rFonts w:asciiTheme="minorHAnsi" w:hAnsiTheme="minorHAnsi"/>
        </w:rPr>
        <w:t xml:space="preserve">Power point </w:t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  <w:t>Excel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AS/400</w:t>
      </w:r>
      <w:r w:rsidRPr="002207EF">
        <w:rPr>
          <w:rFonts w:asciiTheme="minorHAnsi" w:hAnsiTheme="minorHAnsi"/>
        </w:rPr>
        <w:t xml:space="preserve"> </w:t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</w:r>
    </w:p>
    <w:p w:rsidR="00461778" w:rsidRPr="002207EF" w:rsidRDefault="00461778" w:rsidP="00461778">
      <w:pPr>
        <w:pBdr>
          <w:bottom w:val="single" w:sz="4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 xml:space="preserve">Outlook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 xml:space="preserve">Lotus Notes </w:t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  <w:t>Access</w:t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</w:r>
      <w:r w:rsidRPr="002207EF">
        <w:rPr>
          <w:rFonts w:asciiTheme="minorHAnsi" w:hAnsiTheme="minorHAnsi"/>
        </w:rPr>
        <w:tab/>
      </w:r>
    </w:p>
    <w:p w:rsidR="00461778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461778" w:rsidRPr="00A7446C" w:rsidRDefault="00461778" w:rsidP="00461778">
      <w:pPr>
        <w:pBdr>
          <w:bottom w:val="single" w:sz="4" w:space="1" w:color="auto"/>
        </w:pBdr>
        <w:jc w:val="both"/>
        <w:rPr>
          <w:rFonts w:asciiTheme="minorHAnsi" w:hAnsiTheme="minorHAnsi"/>
          <w:b/>
          <w:color w:val="4F6228" w:themeColor="accent3" w:themeShade="80"/>
        </w:rPr>
      </w:pPr>
      <w:r w:rsidRPr="00A7446C">
        <w:rPr>
          <w:rFonts w:asciiTheme="minorHAnsi" w:hAnsiTheme="minorHAnsi"/>
          <w:b/>
          <w:color w:val="4F6228" w:themeColor="accent3" w:themeShade="80"/>
        </w:rPr>
        <w:t>Professional Experience</w:t>
      </w:r>
    </w:p>
    <w:p w:rsidR="00461778" w:rsidRDefault="00461778" w:rsidP="00461778">
      <w:pPr>
        <w:jc w:val="both"/>
        <w:rPr>
          <w:rFonts w:asciiTheme="minorHAnsi" w:hAnsiTheme="minorHAnsi"/>
          <w:b/>
        </w:rPr>
      </w:pPr>
    </w:p>
    <w:p w:rsidR="00461778" w:rsidRPr="00BC6906" w:rsidRDefault="00461778" w:rsidP="00461778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t>American income life</w:t>
      </w:r>
      <w:r w:rsidRPr="00BC6906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b/>
        </w:rPr>
        <w:t>Ontario</w:t>
      </w:r>
      <w:r w:rsidRPr="00BC6906">
        <w:rPr>
          <w:rFonts w:asciiTheme="minorHAnsi" w:hAnsiTheme="minorHAnsi"/>
          <w:b/>
        </w:rPr>
        <w:t>, CA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Life Insurance Agent, 09/2015</w:t>
      </w:r>
      <w:r w:rsidRPr="00BC6906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>Present</w:t>
      </w:r>
    </w:p>
    <w:p w:rsidR="00461778" w:rsidRPr="002761FA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2761FA">
        <w:rPr>
          <w:rFonts w:ascii="Arial" w:hAnsi="Arial"/>
        </w:rPr>
        <w:t>Call on policyholders to deliver and explain policy, to analyze insurance program and suggest additions or changes, or to change beneficiaries</w:t>
      </w:r>
    </w:p>
    <w:p w:rsidR="00461778" w:rsidRPr="002761FA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="Arial" w:hAnsi="Arial"/>
        </w:rPr>
        <w:t>Calculate premiums and establish payment method.</w:t>
      </w:r>
    </w:p>
    <w:p w:rsidR="00461778" w:rsidRPr="002761FA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="Arial" w:hAnsi="Arial"/>
        </w:rPr>
        <w:t>Customize insurance programs to suit individual customers, often covering a variety of risks.</w:t>
      </w:r>
    </w:p>
    <w:p w:rsidR="00461778" w:rsidRPr="002761FA" w:rsidRDefault="00461778" w:rsidP="00461778">
      <w:pPr>
        <w:pStyle w:val="NormalWeb"/>
        <w:numPr>
          <w:ilvl w:val="0"/>
          <w:numId w:val="2"/>
        </w:numPr>
      </w:pPr>
      <w:r>
        <w:rPr>
          <w:rFonts w:ascii="Arial" w:hAnsi="Arial"/>
        </w:rPr>
        <w:t xml:space="preserve">Ensure that policy requirements are fulfilled, including any necessary medical examinations and the completion of appropriate forms. </w:t>
      </w:r>
    </w:p>
    <w:p w:rsidR="00461778" w:rsidRDefault="00461778" w:rsidP="00461778">
      <w:pPr>
        <w:rPr>
          <w:rFonts w:asciiTheme="minorHAnsi" w:hAnsiTheme="minorHAnsi"/>
          <w:b/>
        </w:rPr>
      </w:pPr>
    </w:p>
    <w:p w:rsidR="00461778" w:rsidRPr="00BC6906" w:rsidRDefault="00461778" w:rsidP="00461778">
      <w:pPr>
        <w:rPr>
          <w:rFonts w:asciiTheme="minorHAnsi" w:hAnsiTheme="minorHAnsi"/>
        </w:rPr>
      </w:pPr>
      <w:r w:rsidRPr="00BC6906">
        <w:rPr>
          <w:rFonts w:asciiTheme="minorHAnsi" w:hAnsiTheme="minorHAnsi"/>
          <w:b/>
        </w:rPr>
        <w:t>Alta Resources, Orange County, CA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Customer Service Agent,</w:t>
      </w:r>
      <w:r w:rsidRPr="00BC6906">
        <w:rPr>
          <w:rFonts w:asciiTheme="minorHAnsi" w:hAnsiTheme="minorHAnsi"/>
        </w:rPr>
        <w:t xml:space="preserve"> 09/2012 – </w:t>
      </w:r>
      <w:r>
        <w:rPr>
          <w:rFonts w:asciiTheme="minorHAnsi" w:hAnsiTheme="minorHAnsi"/>
        </w:rPr>
        <w:t>2/2015</w:t>
      </w:r>
    </w:p>
    <w:p w:rsidR="00461778" w:rsidRPr="00BC6906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C690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Delivered a high level of professionalism and quality through by providing exceptional customer service </w:t>
      </w:r>
    </w:p>
    <w:p w:rsidR="00461778" w:rsidRPr="00BC6906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C6906">
        <w:rPr>
          <w:rFonts w:asciiTheme="minorHAnsi" w:hAnsiTheme="minorHAnsi" w:cstheme="minorHAnsi"/>
          <w:color w:val="000000" w:themeColor="text1"/>
          <w:shd w:val="clear" w:color="auto" w:fill="FFFFFF"/>
        </w:rPr>
        <w:t>Problem solved customer issues or concerns by providing solutions and gathering of sensitive information, and/or detailed product information with a sense of urgency while using a positive and empathic approach at all times</w:t>
      </w:r>
    </w:p>
    <w:p w:rsidR="00461778" w:rsidRPr="00BC6906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C6906">
        <w:rPr>
          <w:rFonts w:asciiTheme="minorHAnsi" w:hAnsiTheme="minorHAnsi" w:cstheme="minorHAnsi"/>
          <w:color w:val="000000" w:themeColor="text1"/>
        </w:rPr>
        <w:t>Managed inbound inquires, requests, complaints and related Kohl’s customer shopping experience</w:t>
      </w:r>
    </w:p>
    <w:p w:rsidR="00461778" w:rsidRPr="00BC6906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C6906">
        <w:rPr>
          <w:rFonts w:asciiTheme="minorHAnsi" w:hAnsiTheme="minorHAnsi" w:cstheme="minorHAnsi"/>
          <w:color w:val="000000" w:themeColor="text1"/>
        </w:rPr>
        <w:t>Maintained knowledge of current sales and promotions; maintains pricing and visual standards</w:t>
      </w:r>
    </w:p>
    <w:p w:rsidR="00461778" w:rsidRPr="00BC6906" w:rsidRDefault="00461778" w:rsidP="004617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C6906">
        <w:rPr>
          <w:rFonts w:asciiTheme="minorHAnsi" w:hAnsiTheme="minorHAnsi" w:cstheme="minorHAnsi"/>
          <w:color w:val="000000" w:themeColor="text1"/>
        </w:rPr>
        <w:t>Issued Kohl’s cash and rewards points to consumers to mitigate any dissatisfaction in the Kohl’s shopping experience</w:t>
      </w:r>
    </w:p>
    <w:p w:rsidR="00461778" w:rsidRPr="00BC6906" w:rsidRDefault="00461778" w:rsidP="00461778">
      <w:pPr>
        <w:rPr>
          <w:rFonts w:asciiTheme="minorHAnsi" w:hAnsiTheme="minorHAnsi"/>
        </w:rPr>
      </w:pPr>
    </w:p>
    <w:p w:rsidR="00461778" w:rsidRPr="00BC6906" w:rsidRDefault="00461778" w:rsidP="00461778">
      <w:pPr>
        <w:rPr>
          <w:rFonts w:asciiTheme="minorHAnsi" w:hAnsiTheme="minorHAnsi"/>
          <w:bCs/>
        </w:rPr>
      </w:pPr>
    </w:p>
    <w:p w:rsidR="00461778" w:rsidRPr="00BC6906" w:rsidRDefault="00461778" w:rsidP="00461778">
      <w:pPr>
        <w:rPr>
          <w:rFonts w:asciiTheme="minorHAnsi" w:hAnsiTheme="minorHAnsi"/>
          <w:bCs/>
        </w:rPr>
      </w:pPr>
      <w:r w:rsidRPr="00BC6906">
        <w:rPr>
          <w:rFonts w:asciiTheme="minorHAnsi" w:hAnsiTheme="minorHAnsi"/>
          <w:b/>
          <w:bCs/>
        </w:rPr>
        <w:t>Countrywide, Lancaster, CA</w:t>
      </w:r>
      <w:r w:rsidRPr="00BC6906">
        <w:rPr>
          <w:rFonts w:asciiTheme="minorHAnsi" w:hAnsiTheme="minorHAnsi"/>
          <w:bCs/>
        </w:rPr>
        <w:t xml:space="preserve">                                            </w:t>
      </w:r>
      <w:r w:rsidRPr="00BC6906">
        <w:rPr>
          <w:rFonts w:asciiTheme="minorHAnsi" w:hAnsiTheme="minorHAnsi"/>
          <w:bCs/>
        </w:rPr>
        <w:tab/>
      </w:r>
      <w:r w:rsidRPr="00BC6906">
        <w:rPr>
          <w:rFonts w:asciiTheme="minorHAnsi" w:hAnsiTheme="minorHAnsi"/>
          <w:bCs/>
        </w:rPr>
        <w:tab/>
      </w:r>
      <w:r w:rsidRPr="00BC6906">
        <w:rPr>
          <w:rFonts w:asciiTheme="minorHAnsi" w:hAnsiTheme="minorHAnsi"/>
        </w:rPr>
        <w:t xml:space="preserve">Foreclosure Document Processor, 08/2007 – 12/2010                                                                                                              </w:t>
      </w:r>
    </w:p>
    <w:p w:rsidR="00461778" w:rsidRPr="00BC6906" w:rsidRDefault="00461778" w:rsidP="004617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C6906">
        <w:rPr>
          <w:rFonts w:asciiTheme="minorHAnsi" w:hAnsiTheme="minorHAnsi"/>
        </w:rPr>
        <w:t>Handled client inquiries/general support with required documents (i.e. hardship letters, financial statements, etc.)</w:t>
      </w:r>
    </w:p>
    <w:p w:rsidR="00461778" w:rsidRPr="00BC6906" w:rsidRDefault="00461778" w:rsidP="004617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C6906">
        <w:rPr>
          <w:rFonts w:asciiTheme="minorHAnsi" w:hAnsiTheme="minorHAnsi"/>
        </w:rPr>
        <w:t>Processed/ logged workout packages before submitting to workout review committee</w:t>
      </w:r>
    </w:p>
    <w:p w:rsidR="00461778" w:rsidRPr="00BC6906" w:rsidRDefault="00461778" w:rsidP="00461778">
      <w:pPr>
        <w:pStyle w:val="ListParagraph"/>
        <w:numPr>
          <w:ilvl w:val="0"/>
          <w:numId w:val="3"/>
        </w:numPr>
        <w:rPr>
          <w:rFonts w:asciiTheme="minorHAnsi" w:hAnsiTheme="minorHAnsi"/>
          <w:shd w:val="clear" w:color="auto" w:fill="FFFFFF"/>
        </w:rPr>
      </w:pPr>
      <w:r w:rsidRPr="00BC6906">
        <w:rPr>
          <w:rFonts w:asciiTheme="minorHAnsi" w:hAnsiTheme="minorHAnsi"/>
          <w:shd w:val="clear" w:color="auto" w:fill="FFFFFF"/>
        </w:rPr>
        <w:t>Coordinated with local counsel, foreclosure counsel and legal parties to oversee legal process and timing</w:t>
      </w:r>
    </w:p>
    <w:p w:rsidR="00461778" w:rsidRPr="00BC6906" w:rsidRDefault="00461778" w:rsidP="0046177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C6906">
        <w:rPr>
          <w:rFonts w:asciiTheme="minorHAnsi" w:hAnsiTheme="minorHAnsi"/>
          <w:shd w:val="clear" w:color="auto" w:fill="FFFFFF"/>
        </w:rPr>
        <w:t>Reviewed, evaluated, and conducted financial feasibility analyses and underwriting of applications for the Bank’s affordable housing and community development programs</w:t>
      </w:r>
    </w:p>
    <w:p w:rsidR="00461778" w:rsidRPr="00613522" w:rsidRDefault="00461778" w:rsidP="00461778">
      <w:pPr>
        <w:pStyle w:val="Achievement"/>
        <w:numPr>
          <w:ilvl w:val="0"/>
          <w:numId w:val="0"/>
        </w:numPr>
        <w:spacing w:line="240" w:lineRule="auto"/>
        <w:contextualSpacing/>
        <w:rPr>
          <w:rFonts w:asciiTheme="minorHAnsi" w:hAnsiTheme="minorHAnsi"/>
          <w:sz w:val="20"/>
          <w:szCs w:val="20"/>
        </w:rPr>
      </w:pPr>
    </w:p>
    <w:p w:rsidR="00461778" w:rsidRPr="00613522" w:rsidRDefault="00461778" w:rsidP="00461778">
      <w:pPr>
        <w:ind w:left="720"/>
        <w:rPr>
          <w:rFonts w:asciiTheme="minorHAnsi" w:hAnsiTheme="minorHAnsi"/>
        </w:rPr>
      </w:pPr>
    </w:p>
    <w:p w:rsidR="00461778" w:rsidRPr="00A7446C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  <w:color w:val="4F6228" w:themeColor="accent3" w:themeShade="80"/>
        </w:rPr>
      </w:pPr>
    </w:p>
    <w:p w:rsidR="00461778" w:rsidRPr="00A7446C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  <w:color w:val="4F6228" w:themeColor="accent3" w:themeShade="80"/>
        </w:rPr>
      </w:pPr>
      <w:r w:rsidRPr="00A7446C">
        <w:rPr>
          <w:rFonts w:asciiTheme="minorHAnsi" w:hAnsiTheme="minorHAnsi"/>
          <w:b/>
          <w:color w:val="4F6228" w:themeColor="accent3" w:themeShade="80"/>
        </w:rPr>
        <w:t>Education</w:t>
      </w:r>
    </w:p>
    <w:p w:rsidR="00461778" w:rsidRPr="00613522" w:rsidRDefault="00461778" w:rsidP="00461778">
      <w:pPr>
        <w:rPr>
          <w:rFonts w:asciiTheme="minorHAnsi" w:hAnsiTheme="minorHAnsi"/>
          <w:b/>
        </w:rPr>
      </w:pPr>
      <w:r w:rsidRPr="00613522">
        <w:rPr>
          <w:rFonts w:asciiTheme="minorHAnsi" w:hAnsiTheme="minorHAnsi"/>
          <w:b/>
        </w:rPr>
        <w:t xml:space="preserve">Casa Loma College                                                                                                               </w:t>
      </w:r>
      <w:r w:rsidRPr="00613522">
        <w:rPr>
          <w:rFonts w:asciiTheme="minorHAnsi" w:hAnsiTheme="minorHAnsi"/>
          <w:b/>
        </w:rPr>
        <w:tab/>
      </w:r>
      <w:r w:rsidRPr="00613522">
        <w:rPr>
          <w:rFonts w:asciiTheme="minorHAnsi" w:hAnsiTheme="minorHAnsi"/>
          <w:b/>
        </w:rPr>
        <w:tab/>
      </w:r>
      <w:r w:rsidRPr="00613522"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613522">
        <w:rPr>
          <w:rFonts w:asciiTheme="minorHAnsi" w:hAnsiTheme="minorHAnsi"/>
          <w:b/>
        </w:rPr>
        <w:t>Van Nuys, CA</w:t>
      </w:r>
    </w:p>
    <w:p w:rsidR="00461778" w:rsidRPr="00613522" w:rsidRDefault="00461778" w:rsidP="00461778">
      <w:pPr>
        <w:rPr>
          <w:rFonts w:asciiTheme="minorHAnsi" w:hAnsiTheme="minorHAnsi"/>
          <w:b/>
        </w:rPr>
      </w:pPr>
      <w:r w:rsidRPr="00613522">
        <w:rPr>
          <w:rFonts w:asciiTheme="minorHAnsi" w:hAnsiTheme="minorHAnsi"/>
          <w:b/>
        </w:rPr>
        <w:t xml:space="preserve">Associate of Science Degree                                                                                                               </w:t>
      </w:r>
      <w:r w:rsidRPr="00613522">
        <w:rPr>
          <w:rFonts w:asciiTheme="minorHAnsi" w:hAnsiTheme="minorHAnsi"/>
          <w:b/>
        </w:rPr>
        <w:tab/>
      </w:r>
      <w:r w:rsidRPr="00613522">
        <w:rPr>
          <w:rFonts w:asciiTheme="minorHAnsi" w:hAnsiTheme="minorHAnsi"/>
          <w:b/>
        </w:rPr>
        <w:tab/>
      </w:r>
      <w:r w:rsidRPr="00613522">
        <w:rPr>
          <w:rFonts w:asciiTheme="minorHAnsi" w:hAnsiTheme="minorHAnsi"/>
          <w:b/>
        </w:rPr>
        <w:tab/>
        <w:t>May 2011</w:t>
      </w:r>
    </w:p>
    <w:p w:rsidR="00461778" w:rsidRPr="00613522" w:rsidRDefault="00461778" w:rsidP="00461778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5F1387" w:rsidRDefault="005F1387">
      <w:bookmarkStart w:id="0" w:name="_GoBack"/>
      <w:bookmarkEnd w:id="0"/>
    </w:p>
    <w:sectPr w:rsidR="005F1387" w:rsidSect="009854C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990" w:rsidRDefault="00461778">
    <w:pPr>
      <w:pStyle w:val="Header"/>
    </w:pPr>
  </w:p>
  <w:p w:rsidR="00EE3990" w:rsidRDefault="0046177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2373"/>
    <w:multiLevelType w:val="hybridMultilevel"/>
    <w:tmpl w:val="6B200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231D6"/>
    <w:multiLevelType w:val="singleLevel"/>
    <w:tmpl w:val="076AEC30"/>
    <w:lvl w:ilvl="0">
      <w:start w:val="1"/>
      <w:numFmt w:val="bullet"/>
      <w:pStyle w:val="Achievement"/>
      <w:lvlText w:val=""/>
      <w:lvlJc w:val="left"/>
      <w:pPr>
        <w:tabs>
          <w:tab w:val="num" w:pos="630"/>
        </w:tabs>
        <w:ind w:left="515" w:right="245" w:hanging="245"/>
      </w:pPr>
      <w:rPr>
        <w:rFonts w:ascii="Symbol" w:hAnsi="Symbol" w:hint="default"/>
        <w:sz w:val="22"/>
        <w:effect w:val="none"/>
      </w:rPr>
    </w:lvl>
  </w:abstractNum>
  <w:abstractNum w:abstractNumId="2">
    <w:nsid w:val="624663EE"/>
    <w:multiLevelType w:val="hybridMultilevel"/>
    <w:tmpl w:val="DDB02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78"/>
    <w:rsid w:val="00461778"/>
    <w:rsid w:val="005F1387"/>
    <w:rsid w:val="00C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370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78"/>
    <w:rPr>
      <w:rFonts w:ascii="Garamond" w:eastAsia="Times New Roman" w:hAnsi="Garamond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autoRedefine/>
    <w:rsid w:val="00461778"/>
    <w:pPr>
      <w:numPr>
        <w:numId w:val="1"/>
      </w:numPr>
      <w:tabs>
        <w:tab w:val="clear" w:pos="630"/>
        <w:tab w:val="num" w:pos="360"/>
      </w:tabs>
      <w:spacing w:after="60" w:line="220" w:lineRule="atLeast"/>
      <w:ind w:left="0" w:right="0" w:firstLine="0"/>
    </w:pPr>
    <w:rPr>
      <w:rFonts w:ascii="Times New Roman" w:eastAsiaTheme="minorHAnsi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17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7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778"/>
    <w:rPr>
      <w:rFonts w:ascii="Garamond" w:eastAsia="Times New Roman" w:hAnsi="Garamond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1778"/>
    <w:pPr>
      <w:spacing w:before="100" w:beforeAutospacing="1" w:after="100" w:afterAutospacing="1"/>
    </w:pPr>
    <w:rPr>
      <w:rFonts w:ascii="Times" w:eastAsiaTheme="minorEastAsia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778"/>
    <w:rPr>
      <w:rFonts w:ascii="Garamond" w:eastAsia="Times New Roman" w:hAnsi="Garamond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autoRedefine/>
    <w:rsid w:val="00461778"/>
    <w:pPr>
      <w:numPr>
        <w:numId w:val="1"/>
      </w:numPr>
      <w:tabs>
        <w:tab w:val="clear" w:pos="630"/>
        <w:tab w:val="num" w:pos="360"/>
      </w:tabs>
      <w:spacing w:after="60" w:line="220" w:lineRule="atLeast"/>
      <w:ind w:left="0" w:right="0" w:firstLine="0"/>
    </w:pPr>
    <w:rPr>
      <w:rFonts w:ascii="Times New Roman" w:eastAsiaTheme="minorHAnsi" w:hAnsi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17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7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778"/>
    <w:rPr>
      <w:rFonts w:ascii="Garamond" w:eastAsia="Times New Roman" w:hAnsi="Garamond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461778"/>
    <w:pPr>
      <w:spacing w:before="100" w:beforeAutospacing="1" w:after="100" w:afterAutospacing="1"/>
    </w:pPr>
    <w:rPr>
      <w:rFonts w:ascii="Times" w:eastAsiaTheme="minorEastAsia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assia.harris@hotmail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2676</Characters>
  <Application>Microsoft Macintosh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HARRIS</dc:creator>
  <cp:keywords/>
  <dc:description/>
  <cp:lastModifiedBy>NATASHA HARRIS</cp:lastModifiedBy>
  <cp:revision>1</cp:revision>
  <dcterms:created xsi:type="dcterms:W3CDTF">2015-11-05T01:42:00Z</dcterms:created>
  <dcterms:modified xsi:type="dcterms:W3CDTF">2015-11-05T01:45:00Z</dcterms:modified>
</cp:coreProperties>
</file>