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19911B75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D50870">
        <w:rPr>
          <w:lang w:val="en-US"/>
        </w:rPr>
        <w:t>Command Processor FSM Design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532B8CEC" w:rsidR="009626C6" w:rsidRDefault="00D50870" w:rsidP="00D24C85">
      <w:pPr>
        <w:pStyle w:val="Heading2"/>
        <w:jc w:val="center"/>
        <w:rPr>
          <w:lang w:val="en-US"/>
        </w:rPr>
      </w:pPr>
      <w:r>
        <w:rPr>
          <w:lang w:val="en-US"/>
        </w:rPr>
        <w:t>16</w:t>
      </w:r>
      <w:r w:rsidR="00BA3103">
        <w:rPr>
          <w:lang w:val="en-US"/>
        </w:rPr>
        <w:t>th</w:t>
      </w:r>
      <w:r>
        <w:rPr>
          <w:lang w:val="en-US"/>
        </w:rPr>
        <w:t xml:space="preserve"> Feb</w:t>
      </w:r>
      <w:r w:rsidR="00BA3103">
        <w:rPr>
          <w:lang w:val="en-US"/>
        </w:rPr>
        <w:t>ruary</w:t>
      </w:r>
      <w:r>
        <w:rPr>
          <w:lang w:val="en-US"/>
        </w:rPr>
        <w:t>, 9am-11am</w:t>
      </w:r>
    </w:p>
    <w:p w14:paraId="75A4A227" w14:textId="2571F051" w:rsidR="009626C6" w:rsidRDefault="00D50870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2161A75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D50870">
        <w:rPr>
          <w:lang w:val="en-US"/>
        </w:rPr>
        <w:t>Xinrui Zhu, Yuhao Jiang</w:t>
      </w:r>
    </w:p>
    <w:p w14:paraId="30FEFC57" w14:textId="4D532667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D50870">
        <w:rPr>
          <w:lang w:val="en-US"/>
        </w:rPr>
        <w:t>Xi Zhao (attend online)</w:t>
      </w:r>
    </w:p>
    <w:p w14:paraId="01ECE889" w14:textId="348B0423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D50870">
        <w:rPr>
          <w:lang w:val="en-US"/>
        </w:rPr>
        <w:t>Xinrui Zhu</w:t>
      </w:r>
    </w:p>
    <w:p w14:paraId="2C4228CA" w14:textId="7F3440B9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D50870">
        <w:rPr>
          <w:lang w:val="en-US"/>
        </w:rPr>
        <w:t xml:space="preserve">Yuhao Jiang 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99FD289" w:rsidR="002735C7" w:rsidRPr="009626C6" w:rsidRDefault="00FC68C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>
              <w:rPr>
                <w:lang w:val="en-US"/>
              </w:rPr>
              <w:t>Review previous actions</w:t>
            </w:r>
            <w:r>
              <w:rPr>
                <w:lang w:val="en-US"/>
              </w:rPr>
              <w:t>&gt;</w:t>
            </w:r>
          </w:p>
        </w:tc>
        <w:tc>
          <w:tcPr>
            <w:tcW w:w="4638" w:type="dxa"/>
          </w:tcPr>
          <w:p w14:paraId="11B12084" w14:textId="3F5D2324" w:rsidR="002735C7" w:rsidRPr="00D24C85" w:rsidRDefault="00D50870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Review the division of modules required in task</w:t>
            </w:r>
          </w:p>
        </w:tc>
        <w:tc>
          <w:tcPr>
            <w:tcW w:w="2268" w:type="dxa"/>
          </w:tcPr>
          <w:p w14:paraId="5339301C" w14:textId="649064DE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Combine them in final design</w:t>
            </w:r>
          </w:p>
        </w:tc>
        <w:tc>
          <w:tcPr>
            <w:tcW w:w="1530" w:type="dxa"/>
          </w:tcPr>
          <w:p w14:paraId="6B0362DF" w14:textId="0A9961CE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23AC305A" w:rsidR="002735C7" w:rsidRPr="009626C6" w:rsidRDefault="00D50870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IO controller design</w:t>
            </w:r>
          </w:p>
        </w:tc>
        <w:tc>
          <w:tcPr>
            <w:tcW w:w="4638" w:type="dxa"/>
          </w:tcPr>
          <w:p w14:paraId="670D2D74" w14:textId="77777777" w:rsidR="00D50870" w:rsidRDefault="00D50870" w:rsidP="00D50870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Drawn the FSM of IO controllers</w:t>
            </w:r>
          </w:p>
          <w:p w14:paraId="65A92CB6" w14:textId="52D99E55" w:rsidR="00D50870" w:rsidRPr="00D50870" w:rsidRDefault="00D50870" w:rsidP="00D50870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Determined how the echo is not interrupted by a special receiver controller.</w:t>
            </w:r>
          </w:p>
        </w:tc>
        <w:tc>
          <w:tcPr>
            <w:tcW w:w="2268" w:type="dxa"/>
          </w:tcPr>
          <w:p w14:paraId="26252759" w14:textId="18247DDD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Utilise this to</w:t>
            </w:r>
            <w:r w:rsidR="00986AD2">
              <w:rPr>
                <w:lang w:val="en-US"/>
              </w:rPr>
              <w:t xml:space="preserve"> FSM</w:t>
            </w:r>
            <w:r>
              <w:rPr>
                <w:lang w:val="en-US"/>
              </w:rPr>
              <w:t xml:space="preserve"> assist the final design</w:t>
            </w:r>
          </w:p>
        </w:tc>
        <w:tc>
          <w:tcPr>
            <w:tcW w:w="1530" w:type="dxa"/>
          </w:tcPr>
          <w:p w14:paraId="7CEDB950" w14:textId="0037F3D7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0EDF2D53" w:rsidR="005C5C4F" w:rsidRDefault="00D50870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Scheduler design</w:t>
            </w:r>
          </w:p>
        </w:tc>
        <w:tc>
          <w:tcPr>
            <w:tcW w:w="4638" w:type="dxa"/>
          </w:tcPr>
          <w:p w14:paraId="66DB73E5" w14:textId="740ACD83" w:rsidR="005C5C4F" w:rsidRPr="00D24C85" w:rsidRDefault="00D50870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Drawn the FSM, ASM of the main schedulers</w:t>
            </w:r>
          </w:p>
        </w:tc>
        <w:tc>
          <w:tcPr>
            <w:tcW w:w="2268" w:type="dxa"/>
          </w:tcPr>
          <w:p w14:paraId="0BFA0810" w14:textId="1E9272AE" w:rsidR="005C5C4F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Utilise this </w:t>
            </w:r>
            <w:r w:rsidR="00986AD2">
              <w:rPr>
                <w:lang w:val="en-US"/>
              </w:rPr>
              <w:t xml:space="preserve">ASM </w:t>
            </w:r>
            <w:r>
              <w:rPr>
                <w:lang w:val="en-US"/>
              </w:rPr>
              <w:t>to assist the final design</w:t>
            </w:r>
          </w:p>
        </w:tc>
        <w:tc>
          <w:tcPr>
            <w:tcW w:w="1530" w:type="dxa"/>
          </w:tcPr>
          <w:p w14:paraId="1214088F" w14:textId="0DAD5BFE" w:rsidR="005C5C4F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28DB6831" w:rsidR="002735C7" w:rsidRPr="009626C6" w:rsidRDefault="00D50870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Interconnection and port define</w:t>
            </w:r>
          </w:p>
        </w:tc>
        <w:tc>
          <w:tcPr>
            <w:tcW w:w="4638" w:type="dxa"/>
          </w:tcPr>
          <w:p w14:paraId="17B978A5" w14:textId="579D69B2" w:rsidR="002735C7" w:rsidRPr="00D24C85" w:rsidRDefault="00D50870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Defined the port of each component and structure how they are connected with each other</w:t>
            </w:r>
          </w:p>
        </w:tc>
        <w:tc>
          <w:tcPr>
            <w:tcW w:w="2268" w:type="dxa"/>
          </w:tcPr>
          <w:p w14:paraId="41560BB6" w14:textId="51BD3577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Determine the detail of internal communication method</w:t>
            </w:r>
          </w:p>
        </w:tc>
        <w:tc>
          <w:tcPr>
            <w:tcW w:w="1530" w:type="dxa"/>
          </w:tcPr>
          <w:p w14:paraId="49A918CB" w14:textId="25FED8A0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0036ADAE" w:rsidR="00D24C85" w:rsidRDefault="00D50870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A3103">
              <w:rPr>
                <w:lang w:val="en-US"/>
              </w:rPr>
              <w:t>nd</w:t>
            </w:r>
            <w:r>
              <w:rPr>
                <w:lang w:val="en-US"/>
              </w:rPr>
              <w:t xml:space="preserve"> Mar</w:t>
            </w:r>
            <w:r w:rsidR="00BA3103">
              <w:rPr>
                <w:lang w:val="en-US"/>
              </w:rPr>
              <w:t>ch</w:t>
            </w:r>
            <w:r>
              <w:rPr>
                <w:lang w:val="en-US"/>
              </w:rPr>
              <w:t>, 10am-1pm</w:t>
            </w:r>
          </w:p>
          <w:p w14:paraId="22AF028E" w14:textId="4D00F907" w:rsidR="000F417B" w:rsidRDefault="00D50870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6A354759" w14:textId="5C0DE13C" w:rsidR="00D50870" w:rsidRDefault="00D50870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Code implementation and problems</w:t>
            </w:r>
          </w:p>
          <w:p w14:paraId="52B12113" w14:textId="08A5D032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D50870">
              <w:rPr>
                <w:lang w:val="en-US"/>
              </w:rPr>
              <w:t>Xinrui Zhu</w:t>
            </w:r>
          </w:p>
          <w:p w14:paraId="360792EF" w14:textId="7A887319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D50870">
              <w:rPr>
                <w:lang w:val="en-US"/>
              </w:rPr>
              <w:t>Yuhao Jiang</w:t>
            </w:r>
          </w:p>
        </w:tc>
        <w:tc>
          <w:tcPr>
            <w:tcW w:w="2268" w:type="dxa"/>
          </w:tcPr>
          <w:p w14:paraId="5B9C986A" w14:textId="57F9C7FA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381A7104" w:rsidR="002735C7" w:rsidRDefault="00D50870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4A5061F3" w14:textId="77777777" w:rsidR="00CA7792" w:rsidRDefault="00CA7792" w:rsidP="00CA7792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1" w:history="1">
        <w:r w:rsidRPr="00760059">
          <w:rPr>
            <w:rStyle w:val="Hyperlink"/>
            <w:lang w:val="en-US"/>
          </w:rPr>
          <w:t>Action Tracker</w:t>
        </w:r>
      </w:hyperlink>
    </w:p>
    <w:p w14:paraId="08CA7894" w14:textId="77777777" w:rsidR="00CA7792" w:rsidRDefault="00CA7792" w:rsidP="00CA7792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2" w:history="1">
        <w:r w:rsidRPr="00760059">
          <w:rPr>
            <w:rStyle w:val="Hyperlink"/>
            <w:lang w:val="en-US"/>
          </w:rPr>
          <w:t>Action Tracker</w:t>
        </w:r>
      </w:hyperlink>
    </w:p>
    <w:p w14:paraId="128E70C9" w14:textId="0FD3ABA0" w:rsidR="002735C7" w:rsidRPr="009626C6" w:rsidRDefault="00CA7792" w:rsidP="00CA7792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>
        <w:rPr>
          <w:lang w:val="en-US"/>
        </w:rPr>
        <w:t>.</w:t>
      </w:r>
    </w:p>
    <w:sectPr w:rsidR="002735C7" w:rsidRPr="009626C6" w:rsidSect="00D24C85">
      <w:footerReference w:type="default" r:id="rId13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A2D18" w14:textId="77777777" w:rsidR="00C7584D" w:rsidRDefault="00C7584D" w:rsidP="002735C7">
      <w:pPr>
        <w:spacing w:after="0" w:line="240" w:lineRule="auto"/>
      </w:pPr>
      <w:r>
        <w:separator/>
      </w:r>
    </w:p>
  </w:endnote>
  <w:endnote w:type="continuationSeparator" w:id="0">
    <w:p w14:paraId="09DC4759" w14:textId="77777777" w:rsidR="00C7584D" w:rsidRDefault="00C7584D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2FF0A" w14:textId="77777777" w:rsidR="00C7584D" w:rsidRDefault="00C7584D" w:rsidP="002735C7">
      <w:pPr>
        <w:spacing w:after="0" w:line="240" w:lineRule="auto"/>
      </w:pPr>
      <w:r>
        <w:separator/>
      </w:r>
    </w:p>
  </w:footnote>
  <w:footnote w:type="continuationSeparator" w:id="0">
    <w:p w14:paraId="284382BC" w14:textId="77777777" w:rsidR="00C7584D" w:rsidRDefault="00C7584D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F417B"/>
    <w:rsid w:val="001554DB"/>
    <w:rsid w:val="001927F2"/>
    <w:rsid w:val="002735C7"/>
    <w:rsid w:val="002857FF"/>
    <w:rsid w:val="00352272"/>
    <w:rsid w:val="00376B24"/>
    <w:rsid w:val="003B2214"/>
    <w:rsid w:val="0041536B"/>
    <w:rsid w:val="00426FF0"/>
    <w:rsid w:val="004B00AC"/>
    <w:rsid w:val="005179A8"/>
    <w:rsid w:val="00575541"/>
    <w:rsid w:val="005C5C4F"/>
    <w:rsid w:val="00636131"/>
    <w:rsid w:val="006E323C"/>
    <w:rsid w:val="007E4CEF"/>
    <w:rsid w:val="009626C6"/>
    <w:rsid w:val="00986AD2"/>
    <w:rsid w:val="00AB034C"/>
    <w:rsid w:val="00AB1CFE"/>
    <w:rsid w:val="00AB7DAD"/>
    <w:rsid w:val="00BA3103"/>
    <w:rsid w:val="00BF06C8"/>
    <w:rsid w:val="00C7584D"/>
    <w:rsid w:val="00C94ED6"/>
    <w:rsid w:val="00CA7792"/>
    <w:rsid w:val="00D24C85"/>
    <w:rsid w:val="00D50870"/>
    <w:rsid w:val="00DA145B"/>
    <w:rsid w:val="00DA30EA"/>
    <w:rsid w:val="00EA3800"/>
    <w:rsid w:val="00F045E7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A77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1302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21</cp:revision>
  <dcterms:created xsi:type="dcterms:W3CDTF">2022-10-07T09:34:00Z</dcterms:created>
  <dcterms:modified xsi:type="dcterms:W3CDTF">2026-04-15T12:19:00Z</dcterms:modified>
</cp:coreProperties>
</file>