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70160" w14:textId="08B801FD" w:rsidR="004B00AC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AD6030">
        <w:rPr>
          <w:lang w:val="en-US"/>
        </w:rPr>
        <w:t>Vivado, Timing and Latency</w:t>
      </w:r>
    </w:p>
    <w:p w14:paraId="14FDF4C0" w14:textId="3B3BA932" w:rsidR="00575541" w:rsidRPr="00575541" w:rsidRDefault="00575541" w:rsidP="00575541">
      <w:pPr>
        <w:pStyle w:val="Title"/>
        <w:jc w:val="center"/>
        <w:rPr>
          <w:lang w:val="en-US"/>
        </w:rPr>
      </w:pPr>
      <w:r>
        <w:rPr>
          <w:lang w:val="en-US"/>
        </w:rPr>
        <w:t>Meeting Minutes</w:t>
      </w:r>
    </w:p>
    <w:p w14:paraId="4E4B2090" w14:textId="666F370E" w:rsidR="009626C6" w:rsidRDefault="00AD6030" w:rsidP="00D24C85">
      <w:pPr>
        <w:pStyle w:val="Heading2"/>
        <w:jc w:val="center"/>
        <w:rPr>
          <w:lang w:val="en-US"/>
        </w:rPr>
      </w:pPr>
      <w:r>
        <w:rPr>
          <w:lang w:val="en-US"/>
        </w:rPr>
        <w:t>4 Mar</w:t>
      </w:r>
      <w:r w:rsidR="00B348D7">
        <w:rPr>
          <w:lang w:val="en-US"/>
        </w:rPr>
        <w:t>ch</w:t>
      </w:r>
      <w:r>
        <w:rPr>
          <w:lang w:val="en-US"/>
        </w:rPr>
        <w:t>, 7pm-11pm</w:t>
      </w:r>
    </w:p>
    <w:p w14:paraId="75A4A227" w14:textId="2107C09D" w:rsidR="009626C6" w:rsidRDefault="00AD6030" w:rsidP="00D24C85">
      <w:pPr>
        <w:pStyle w:val="Heading2"/>
        <w:jc w:val="center"/>
        <w:rPr>
          <w:lang w:val="en-US"/>
        </w:rPr>
      </w:pPr>
      <w:r>
        <w:rPr>
          <w:lang w:val="en-US"/>
        </w:rPr>
        <w:t xml:space="preserve">Online, </w:t>
      </w:r>
      <w:hyperlink r:id="rId11" w:history="1">
        <w:r w:rsidRPr="00AD6030">
          <w:rPr>
            <w:rStyle w:val="Hyperlink"/>
            <w:lang w:val="en-US"/>
          </w:rPr>
          <w:t>Microsoft Teams</w:t>
        </w:r>
      </w:hyperlink>
    </w:p>
    <w:p w14:paraId="673F01B8" w14:textId="0E0C8C4C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AD6030">
        <w:rPr>
          <w:lang w:val="en-US"/>
        </w:rPr>
        <w:t>All members in group 8</w:t>
      </w:r>
    </w:p>
    <w:p w14:paraId="30FEFC57" w14:textId="691DF027" w:rsidR="00575541" w:rsidRDefault="00575541" w:rsidP="009626C6">
      <w:pPr>
        <w:jc w:val="center"/>
        <w:rPr>
          <w:lang w:val="en-US"/>
        </w:rPr>
      </w:pPr>
      <w:r w:rsidRPr="00575541">
        <w:rPr>
          <w:b/>
          <w:bCs/>
          <w:lang w:val="en-US"/>
        </w:rPr>
        <w:t>Apologies:</w:t>
      </w:r>
      <w:r>
        <w:rPr>
          <w:lang w:val="en-US"/>
        </w:rPr>
        <w:t xml:space="preserve"> </w:t>
      </w:r>
      <w:r w:rsidR="00AD6030">
        <w:rPr>
          <w:lang w:val="en-US"/>
        </w:rPr>
        <w:t>None</w:t>
      </w:r>
    </w:p>
    <w:p w14:paraId="01ECE889" w14:textId="7A9E23BA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AD6030">
        <w:rPr>
          <w:lang w:val="en-US"/>
        </w:rPr>
        <w:t>Xinrui Zhu</w:t>
      </w:r>
    </w:p>
    <w:p w14:paraId="2C4228CA" w14:textId="769C2937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AD6030">
        <w:rPr>
          <w:lang w:val="en-US"/>
        </w:rPr>
        <w:t>Yuan Ren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020"/>
        <w:gridCol w:w="4638"/>
        <w:gridCol w:w="2268"/>
        <w:gridCol w:w="1530"/>
      </w:tblGrid>
      <w:tr w:rsidR="002735C7" w14:paraId="3A5E059C" w14:textId="658E3FEC" w:rsidTr="00AB034C">
        <w:tc>
          <w:tcPr>
            <w:tcW w:w="2020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4638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268" w:type="dxa"/>
          </w:tcPr>
          <w:p w14:paraId="4809C882" w14:textId="32705DF6" w:rsidR="002735C7" w:rsidRPr="009626C6" w:rsidRDefault="00BF06C8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Resulting Action</w:t>
            </w:r>
          </w:p>
        </w:tc>
        <w:tc>
          <w:tcPr>
            <w:tcW w:w="1530" w:type="dxa"/>
          </w:tcPr>
          <w:p w14:paraId="1D373BD8" w14:textId="2D1B4761" w:rsidR="002735C7" w:rsidRPr="009626C6" w:rsidRDefault="00BF06C8" w:rsidP="009626C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 Owner</w:t>
            </w:r>
            <w:commentRangeEnd w:id="1"/>
            <w:r w:rsidR="00EA3800">
              <w:rPr>
                <w:rStyle w:val="CommentReference"/>
              </w:rPr>
              <w:commentReference w:id="1"/>
            </w:r>
          </w:p>
        </w:tc>
      </w:tr>
      <w:tr w:rsidR="002735C7" w14:paraId="7A634404" w14:textId="7BF4E478" w:rsidTr="00AB034C">
        <w:tc>
          <w:tcPr>
            <w:tcW w:w="2020" w:type="dxa"/>
          </w:tcPr>
          <w:p w14:paraId="57E77610" w14:textId="1FF3755C" w:rsidR="002735C7" w:rsidRPr="009626C6" w:rsidRDefault="009947F9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Vivado introduction</w:t>
            </w:r>
          </w:p>
        </w:tc>
        <w:tc>
          <w:tcPr>
            <w:tcW w:w="4638" w:type="dxa"/>
          </w:tcPr>
          <w:p w14:paraId="0C27E7EF" w14:textId="77777777" w:rsidR="002735C7" w:rsidRDefault="009947F9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Learn how to initialise a project, simulate, synthesis, implementation and test on board using Xilinx Vivado Design Suite</w:t>
            </w:r>
          </w:p>
          <w:p w14:paraId="65A92CB6" w14:textId="703D13D1" w:rsidR="009947F9" w:rsidRPr="00D24C85" w:rsidRDefault="009947F9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how to use the analysis tool in Vivado to evaluate</w:t>
            </w:r>
          </w:p>
        </w:tc>
        <w:tc>
          <w:tcPr>
            <w:tcW w:w="2268" w:type="dxa"/>
          </w:tcPr>
          <w:p w14:paraId="26252759" w14:textId="000A7EFF" w:rsidR="002735C7" w:rsidRDefault="00026DD7" w:rsidP="009626C6">
            <w:pPr>
              <w:rPr>
                <w:lang w:val="en-US"/>
              </w:rPr>
            </w:pPr>
            <w:r>
              <w:rPr>
                <w:lang w:val="en-US"/>
              </w:rPr>
              <w:t>Use the provided tool to assess our design</w:t>
            </w:r>
          </w:p>
        </w:tc>
        <w:tc>
          <w:tcPr>
            <w:tcW w:w="1530" w:type="dxa"/>
          </w:tcPr>
          <w:p w14:paraId="7CEDB950" w14:textId="1380481C" w:rsidR="002735C7" w:rsidRDefault="005903EC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5C5C4F" w14:paraId="25991903" w14:textId="77777777" w:rsidTr="00AB034C">
        <w:tc>
          <w:tcPr>
            <w:tcW w:w="2020" w:type="dxa"/>
          </w:tcPr>
          <w:p w14:paraId="330BCD9B" w14:textId="5D4E0761" w:rsidR="005C5C4F" w:rsidRDefault="009947F9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Static timing analysis</w:t>
            </w:r>
          </w:p>
        </w:tc>
        <w:tc>
          <w:tcPr>
            <w:tcW w:w="4638" w:type="dxa"/>
          </w:tcPr>
          <w:p w14:paraId="5E80EC57" w14:textId="77777777" w:rsidR="005C5C4F" w:rsidRDefault="009947F9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Carried out STA for a given example</w:t>
            </w:r>
          </w:p>
          <w:p w14:paraId="66DB73E5" w14:textId="087F4776" w:rsidR="009947F9" w:rsidRPr="00D24C85" w:rsidRDefault="009947F9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key metrics, different kinds of delay</w:t>
            </w:r>
          </w:p>
        </w:tc>
        <w:tc>
          <w:tcPr>
            <w:tcW w:w="2268" w:type="dxa"/>
          </w:tcPr>
          <w:p w14:paraId="0BFA0810" w14:textId="0FD6D2A6" w:rsidR="005C5C4F" w:rsidRDefault="00443B6D" w:rsidP="009626C6">
            <w:pPr>
              <w:rPr>
                <w:lang w:val="en-US"/>
              </w:rPr>
            </w:pPr>
            <w:r>
              <w:rPr>
                <w:lang w:val="en-US"/>
              </w:rPr>
              <w:t>Analyse our design using</w:t>
            </w:r>
            <w:r w:rsidR="00026DD7">
              <w:rPr>
                <w:lang w:val="en-US"/>
              </w:rPr>
              <w:t xml:space="preserve"> Vivado timing tool</w:t>
            </w:r>
            <w:r>
              <w:rPr>
                <w:lang w:val="en-US"/>
              </w:rPr>
              <w:t xml:space="preserve">, based on STA </w:t>
            </w:r>
            <w:r w:rsidR="00B348D7">
              <w:rPr>
                <w:lang w:val="en-US"/>
              </w:rPr>
              <w:t>metrics</w:t>
            </w:r>
          </w:p>
        </w:tc>
        <w:tc>
          <w:tcPr>
            <w:tcW w:w="1530" w:type="dxa"/>
          </w:tcPr>
          <w:p w14:paraId="1214088F" w14:textId="4E11094D" w:rsidR="005C5C4F" w:rsidRDefault="00B348D7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1D0C20AF" w14:textId="46EB3DA7" w:rsidTr="00AB034C">
        <w:tc>
          <w:tcPr>
            <w:tcW w:w="2020" w:type="dxa"/>
          </w:tcPr>
          <w:p w14:paraId="6216975B" w14:textId="5BD0DD41" w:rsidR="002735C7" w:rsidRPr="009626C6" w:rsidRDefault="009947F9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Mapping HDL to actual hardware</w:t>
            </w:r>
          </w:p>
        </w:tc>
        <w:tc>
          <w:tcPr>
            <w:tcW w:w="4638" w:type="dxa"/>
          </w:tcPr>
          <w:p w14:paraId="19F2AA53" w14:textId="77777777" w:rsidR="002735C7" w:rsidRDefault="009947F9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Observed what’s the generated hardware corresponding to different VHDL styles</w:t>
            </w:r>
          </w:p>
          <w:p w14:paraId="17B978A5" w14:textId="6962311C" w:rsidR="009947F9" w:rsidRPr="00D24C85" w:rsidRDefault="009947F9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Understood how latency can be introduced</w:t>
            </w:r>
          </w:p>
        </w:tc>
        <w:tc>
          <w:tcPr>
            <w:tcW w:w="2268" w:type="dxa"/>
          </w:tcPr>
          <w:p w14:paraId="41560BB6" w14:textId="33FF226B" w:rsidR="002735C7" w:rsidRDefault="00B348D7" w:rsidP="009626C6">
            <w:pPr>
              <w:rPr>
                <w:lang w:val="en-US"/>
              </w:rPr>
            </w:pPr>
            <w:r>
              <w:rPr>
                <w:lang w:val="en-US"/>
              </w:rPr>
              <w:t>Try to identify the critical path and optimise its delay</w:t>
            </w:r>
          </w:p>
        </w:tc>
        <w:tc>
          <w:tcPr>
            <w:tcW w:w="1530" w:type="dxa"/>
          </w:tcPr>
          <w:p w14:paraId="49A918CB" w14:textId="3E4A5278" w:rsidR="002735C7" w:rsidRDefault="00B348D7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5C603911" w14:textId="7728F783" w:rsidTr="00AB034C">
        <w:tc>
          <w:tcPr>
            <w:tcW w:w="2020" w:type="dxa"/>
          </w:tcPr>
          <w:p w14:paraId="37A16501" w14:textId="46D591EB" w:rsidR="002735C7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4638" w:type="dxa"/>
          </w:tcPr>
          <w:p w14:paraId="45ACBBEB" w14:textId="3697E9B1" w:rsidR="00D24C85" w:rsidRPr="00D24C85" w:rsidRDefault="009947F9" w:rsidP="001927F2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Practice pipelining</w:t>
            </w:r>
          </w:p>
        </w:tc>
        <w:tc>
          <w:tcPr>
            <w:tcW w:w="2268" w:type="dxa"/>
          </w:tcPr>
          <w:p w14:paraId="0EB1F712" w14:textId="771A7F08" w:rsidR="002735C7" w:rsidRDefault="00026DD7" w:rsidP="009626C6">
            <w:pPr>
              <w:rPr>
                <w:lang w:val="en-US"/>
              </w:rPr>
            </w:pPr>
            <w:r>
              <w:rPr>
                <w:lang w:val="en-US"/>
              </w:rPr>
              <w:t>If possible, use this method to optimise our design</w:t>
            </w:r>
          </w:p>
        </w:tc>
        <w:tc>
          <w:tcPr>
            <w:tcW w:w="1530" w:type="dxa"/>
          </w:tcPr>
          <w:p w14:paraId="79AC5FA3" w14:textId="11BD2DE8" w:rsidR="002735C7" w:rsidRDefault="00B348D7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21900030" w14:textId="64DDE494" w:rsidTr="000F417B">
        <w:trPr>
          <w:trHeight w:val="193"/>
        </w:trPr>
        <w:tc>
          <w:tcPr>
            <w:tcW w:w="2020" w:type="dxa"/>
          </w:tcPr>
          <w:p w14:paraId="69ECA1C9" w14:textId="5E9572EC" w:rsidR="002735C7" w:rsidRDefault="000F417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Next Meeting</w:t>
            </w:r>
          </w:p>
        </w:tc>
        <w:tc>
          <w:tcPr>
            <w:tcW w:w="4638" w:type="dxa"/>
          </w:tcPr>
          <w:p w14:paraId="356E4606" w14:textId="49E0FD35" w:rsidR="00D24C85" w:rsidRDefault="009947F9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B348D7">
              <w:rPr>
                <w:lang w:val="en-US"/>
              </w:rPr>
              <w:t>th</w:t>
            </w:r>
            <w:r>
              <w:rPr>
                <w:lang w:val="en-US"/>
              </w:rPr>
              <w:t xml:space="preserve"> Mar</w:t>
            </w:r>
            <w:r w:rsidR="00B348D7">
              <w:rPr>
                <w:lang w:val="en-US"/>
              </w:rPr>
              <w:t>ch</w:t>
            </w:r>
            <w:r>
              <w:rPr>
                <w:lang w:val="en-US"/>
              </w:rPr>
              <w:t>, 10am-1pm</w:t>
            </w:r>
          </w:p>
          <w:p w14:paraId="22AF028E" w14:textId="0FAFD264" w:rsidR="000F417B" w:rsidRDefault="009947F9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MVB 1.07</w:t>
            </w:r>
          </w:p>
          <w:p w14:paraId="52B12113" w14:textId="5405A141" w:rsidR="000F417B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Meeting Chair: </w:t>
            </w:r>
            <w:r w:rsidR="009947F9">
              <w:rPr>
                <w:lang w:val="en-US"/>
              </w:rPr>
              <w:t>Xinrui Zhu</w:t>
            </w:r>
          </w:p>
          <w:p w14:paraId="360792EF" w14:textId="5092CCBA" w:rsidR="000F417B" w:rsidRPr="00D24C85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Notetaker: </w:t>
            </w:r>
            <w:r w:rsidR="009947F9">
              <w:rPr>
                <w:lang w:val="en-US"/>
              </w:rPr>
              <w:t>Yuan Ren</w:t>
            </w:r>
          </w:p>
        </w:tc>
        <w:tc>
          <w:tcPr>
            <w:tcW w:w="2268" w:type="dxa"/>
          </w:tcPr>
          <w:p w14:paraId="5B9C986A" w14:textId="3639339E" w:rsidR="002735C7" w:rsidRDefault="00026DD7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2F96DF0D" w14:textId="780C74E7" w:rsidR="002735C7" w:rsidRDefault="005903EC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50B64FB2" w14:textId="77777777" w:rsidR="00336156" w:rsidRDefault="00336156" w:rsidP="00336156">
      <w:pPr>
        <w:rPr>
          <w:lang w:val="en-US"/>
        </w:rPr>
      </w:pPr>
      <w:r>
        <w:rPr>
          <w:lang w:val="en-US"/>
        </w:rPr>
        <w:t xml:space="preserve">All actions are recorded here: </w:t>
      </w:r>
      <w:hyperlink r:id="rId12" w:history="1">
        <w:r w:rsidRPr="00760059">
          <w:rPr>
            <w:rStyle w:val="Hyperlink"/>
            <w:lang w:val="en-US"/>
          </w:rPr>
          <w:t>Action Tracker</w:t>
        </w:r>
      </w:hyperlink>
    </w:p>
    <w:p w14:paraId="7D1C3142" w14:textId="77777777" w:rsidR="00336156" w:rsidRDefault="00336156" w:rsidP="00336156">
      <w:pPr>
        <w:rPr>
          <w:rStyle w:val="Hyperlink"/>
          <w:lang w:val="en-US"/>
        </w:rPr>
      </w:pPr>
      <w:r>
        <w:rPr>
          <w:lang w:val="en-US"/>
        </w:rPr>
        <w:t xml:space="preserve">All decisions and/or meeting minutes are stored here: </w:t>
      </w:r>
      <w:hyperlink r:id="rId13" w:history="1">
        <w:r w:rsidRPr="00760059">
          <w:rPr>
            <w:rStyle w:val="Hyperlink"/>
            <w:lang w:val="en-US"/>
          </w:rPr>
          <w:t>Action Tracker</w:t>
        </w:r>
      </w:hyperlink>
    </w:p>
    <w:p w14:paraId="128E70C9" w14:textId="2CC760CD" w:rsidR="002735C7" w:rsidRPr="009626C6" w:rsidRDefault="00336156" w:rsidP="00336156">
      <w:pPr>
        <w:rPr>
          <w:lang w:val="en-US"/>
        </w:rPr>
      </w:pPr>
      <w:r>
        <w:rPr>
          <w:lang w:val="en-US"/>
        </w:rPr>
        <w:t>If any link is not available, please refer to the Action Tracker in the root directory</w:t>
      </w:r>
      <w:r>
        <w:rPr>
          <w:lang w:val="en-US"/>
        </w:rPr>
        <w:t>.</w:t>
      </w:r>
    </w:p>
    <w:sectPr w:rsidR="002735C7" w:rsidRPr="009626C6" w:rsidSect="00D24C85">
      <w:footerReference w:type="default" r:id="rId14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370BF194" w14:textId="77777777" w:rsidR="00F407CC" w:rsidRDefault="001554DB">
      <w:pPr>
        <w:pStyle w:val="CommentText"/>
      </w:pPr>
      <w:r>
        <w:rPr>
          <w:rStyle w:val="CommentReference"/>
        </w:rPr>
        <w:annotationRef/>
      </w:r>
      <w:r w:rsidR="00F407CC">
        <w:rPr>
          <w:b/>
          <w:bCs/>
        </w:rPr>
        <w:t>How to use this template:</w:t>
      </w:r>
    </w:p>
    <w:p w14:paraId="603F8FF5" w14:textId="77777777" w:rsidR="00F407CC" w:rsidRDefault="00F407CC">
      <w:pPr>
        <w:pStyle w:val="CommentText"/>
      </w:pPr>
      <w:r>
        <w:t>1. Keep what you want to use, delete what you don't!</w:t>
      </w:r>
    </w:p>
    <w:p w14:paraId="01829801" w14:textId="77777777" w:rsidR="00F407CC" w:rsidRDefault="00F407CC">
      <w:pPr>
        <w:pStyle w:val="CommentText"/>
      </w:pPr>
      <w:r>
        <w:t>2. Replace "&lt;xyz&gt;" with relevant text to your project/team</w:t>
      </w:r>
    </w:p>
    <w:p w14:paraId="0A0E045B" w14:textId="77777777" w:rsidR="00F407CC" w:rsidRDefault="00F407CC">
      <w:pPr>
        <w:pStyle w:val="CommentText"/>
      </w:pPr>
      <w:r>
        <w:t>3. Keep minutes short, simple and concise</w:t>
      </w:r>
    </w:p>
    <w:p w14:paraId="56C9CE0E" w14:textId="77777777" w:rsidR="00F407CC" w:rsidRDefault="00F407CC">
      <w:pPr>
        <w:pStyle w:val="CommentText"/>
      </w:pPr>
      <w:r>
        <w:t>4. Always ensure a decision or an action has resulted from a discussion</w:t>
      </w:r>
    </w:p>
    <w:p w14:paraId="1FBC6B89" w14:textId="77777777" w:rsidR="00F407CC" w:rsidRDefault="00F407CC" w:rsidP="00572213">
      <w:pPr>
        <w:pStyle w:val="CommentText"/>
      </w:pPr>
      <w:r>
        <w:t>5. Once in use, delete these guidance comments!</w:t>
      </w:r>
    </w:p>
  </w:comment>
  <w:comment w:id="1" w:author="Jude Bramton" w:date="2022-10-07T11:00:00Z" w:initials="JB">
    <w:p w14:paraId="27D2ADCF" w14:textId="77777777" w:rsidR="00EA3800" w:rsidRDefault="00EA3800" w:rsidP="00530A15">
      <w:pPr>
        <w:pStyle w:val="CommentText"/>
      </w:pPr>
      <w:r>
        <w:rPr>
          <w:rStyle w:val="CommentReference"/>
        </w:rPr>
        <w:annotationRef/>
      </w:r>
      <w:r>
        <w:t>Ensure all actions are recorded in your central action tracker too - it can get messy if you only record actions on separate meeting minute templates.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27D2AD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55B" w16cex:dateUtc="2022-10-07T1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27D2ADCF" w16cid:durableId="26EA85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6D2217" w14:textId="77777777" w:rsidR="00D71A27" w:rsidRDefault="00D71A27" w:rsidP="002735C7">
      <w:pPr>
        <w:spacing w:after="0" w:line="240" w:lineRule="auto"/>
      </w:pPr>
      <w:r>
        <w:separator/>
      </w:r>
    </w:p>
  </w:endnote>
  <w:endnote w:type="continuationSeparator" w:id="0">
    <w:p w14:paraId="0380DF52" w14:textId="77777777" w:rsidR="00D71A27" w:rsidRDefault="00D71A27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A1EFBB" w14:textId="77777777" w:rsidR="00D71A27" w:rsidRDefault="00D71A27" w:rsidP="002735C7">
      <w:pPr>
        <w:spacing w:after="0" w:line="240" w:lineRule="auto"/>
      </w:pPr>
      <w:r>
        <w:separator/>
      </w:r>
    </w:p>
  </w:footnote>
  <w:footnote w:type="continuationSeparator" w:id="0">
    <w:p w14:paraId="61C1551F" w14:textId="77777777" w:rsidR="00D71A27" w:rsidRDefault="00D71A27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26DD7"/>
    <w:rsid w:val="000F417B"/>
    <w:rsid w:val="001554DB"/>
    <w:rsid w:val="001927F2"/>
    <w:rsid w:val="001E7B9E"/>
    <w:rsid w:val="002735C7"/>
    <w:rsid w:val="002857FF"/>
    <w:rsid w:val="00336156"/>
    <w:rsid w:val="00352272"/>
    <w:rsid w:val="00376B24"/>
    <w:rsid w:val="003B2214"/>
    <w:rsid w:val="0041536B"/>
    <w:rsid w:val="00443B6D"/>
    <w:rsid w:val="004B00AC"/>
    <w:rsid w:val="005179A8"/>
    <w:rsid w:val="005611F5"/>
    <w:rsid w:val="00575541"/>
    <w:rsid w:val="005903EC"/>
    <w:rsid w:val="005913B2"/>
    <w:rsid w:val="005C5C4F"/>
    <w:rsid w:val="00636131"/>
    <w:rsid w:val="006D1F56"/>
    <w:rsid w:val="007E4CEF"/>
    <w:rsid w:val="009626C6"/>
    <w:rsid w:val="009947F9"/>
    <w:rsid w:val="009B2221"/>
    <w:rsid w:val="00AB034C"/>
    <w:rsid w:val="00AB1CFE"/>
    <w:rsid w:val="00AD6030"/>
    <w:rsid w:val="00B348D7"/>
    <w:rsid w:val="00B6098A"/>
    <w:rsid w:val="00BF06C8"/>
    <w:rsid w:val="00D24C85"/>
    <w:rsid w:val="00D71A27"/>
    <w:rsid w:val="00DA145B"/>
    <w:rsid w:val="00EA3800"/>
    <w:rsid w:val="00EA464B"/>
    <w:rsid w:val="00ED7E0B"/>
    <w:rsid w:val="00F407CC"/>
    <w:rsid w:val="00FC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D60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0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6030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947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ams.microsoft.com/meetingOptions/?organizerId=ca24dea7-ff45-4881-9982-7c299e16cec6&amp;tenantId=b2e47f30-cd7d-4a4e-a5da-b18cf1a4151b&amp;threadId=19_meeting_Nzk0OTVmNTUtZWQwMC00YzEzLWJiNWEtYjdhMjkyYjg2Yjhk@thread.v2&amp;messageId=0&amp;language=en-GB%3e%20%20%5bhttps://www.bristol.ac.uk/media-library/protected/images/uob-logo-full-colour-largest-2.png%5d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322</Words>
  <Characters>1669</Characters>
  <Application>Microsoft Office Word</Application>
  <DocSecurity>0</DocSecurity>
  <Lines>45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25</cp:revision>
  <dcterms:created xsi:type="dcterms:W3CDTF">2022-10-07T09:34:00Z</dcterms:created>
  <dcterms:modified xsi:type="dcterms:W3CDTF">2026-04-15T12:27:00Z</dcterms:modified>
</cp:coreProperties>
</file>