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070160" w14:textId="6BEB5A1F" w:rsidR="004B00AC" w:rsidRDefault="001554DB" w:rsidP="009626C6">
      <w:pPr>
        <w:pStyle w:val="Title"/>
        <w:jc w:val="center"/>
        <w:rPr>
          <w:lang w:val="en-US"/>
        </w:rPr>
      </w:pPr>
      <w:commentRangeStart w:id="0"/>
      <w:commentRangeEnd w:id="0"/>
      <w:r>
        <w:rPr>
          <w:rStyle w:val="CommentReference"/>
          <w:rFonts w:asciiTheme="minorHAnsi" w:eastAsiaTheme="minorHAnsi" w:hAnsiTheme="minorHAnsi" w:cstheme="minorBidi"/>
          <w:spacing w:val="0"/>
          <w:kern w:val="0"/>
        </w:rPr>
        <w:commentReference w:id="0"/>
      </w:r>
      <w:r w:rsidR="00337CD9">
        <w:rPr>
          <w:lang w:val="en-US"/>
        </w:rPr>
        <w:t>VHDL Syntax Review</w:t>
      </w:r>
    </w:p>
    <w:p w14:paraId="14FDF4C0" w14:textId="3B3BA932" w:rsidR="00575541" w:rsidRPr="00575541" w:rsidRDefault="00575541" w:rsidP="00575541">
      <w:pPr>
        <w:pStyle w:val="Title"/>
        <w:jc w:val="center"/>
        <w:rPr>
          <w:lang w:val="en-US"/>
        </w:rPr>
      </w:pPr>
      <w:r>
        <w:rPr>
          <w:lang w:val="en-US"/>
        </w:rPr>
        <w:t>Meeting Minutes</w:t>
      </w:r>
    </w:p>
    <w:p w14:paraId="4E4B2090" w14:textId="004AA57C" w:rsidR="009626C6" w:rsidRDefault="00337CD9" w:rsidP="00D24C85">
      <w:pPr>
        <w:pStyle w:val="Heading2"/>
        <w:jc w:val="center"/>
        <w:rPr>
          <w:lang w:val="en-US"/>
        </w:rPr>
      </w:pPr>
      <w:r>
        <w:rPr>
          <w:lang w:val="en-US"/>
        </w:rPr>
        <w:t>27</w:t>
      </w:r>
      <w:r w:rsidRPr="00337CD9">
        <w:rPr>
          <w:vertAlign w:val="superscript"/>
          <w:lang w:val="en-US"/>
        </w:rPr>
        <w:t>th</w:t>
      </w:r>
      <w:r>
        <w:rPr>
          <w:lang w:val="en-US"/>
        </w:rPr>
        <w:t>, January, 10am-12.30pm</w:t>
      </w:r>
    </w:p>
    <w:p w14:paraId="75A4A227" w14:textId="35085975" w:rsidR="009626C6" w:rsidRDefault="00337CD9" w:rsidP="00D24C85">
      <w:pPr>
        <w:pStyle w:val="Heading2"/>
        <w:jc w:val="center"/>
        <w:rPr>
          <w:lang w:val="en-US"/>
        </w:rPr>
      </w:pPr>
      <w:r>
        <w:rPr>
          <w:lang w:val="en-US"/>
        </w:rPr>
        <w:t>MVB 1.07</w:t>
      </w:r>
    </w:p>
    <w:p w14:paraId="673F01B8" w14:textId="115A147A" w:rsidR="009626C6" w:rsidRDefault="009626C6" w:rsidP="009626C6">
      <w:pPr>
        <w:jc w:val="center"/>
        <w:rPr>
          <w:lang w:val="en-US"/>
        </w:rPr>
      </w:pPr>
      <w:r w:rsidRPr="00D24C85">
        <w:rPr>
          <w:b/>
          <w:bCs/>
          <w:lang w:val="en-US"/>
        </w:rPr>
        <w:t>Attendees:</w:t>
      </w:r>
      <w:r>
        <w:rPr>
          <w:lang w:val="en-US"/>
        </w:rPr>
        <w:t xml:space="preserve"> </w:t>
      </w:r>
      <w:r w:rsidR="00337CD9">
        <w:rPr>
          <w:lang w:val="en-US"/>
        </w:rPr>
        <w:t>All members in group 8</w:t>
      </w:r>
    </w:p>
    <w:p w14:paraId="30FEFC57" w14:textId="3A5DDE2B" w:rsidR="00575541" w:rsidRDefault="00575541" w:rsidP="009626C6">
      <w:pPr>
        <w:jc w:val="center"/>
        <w:rPr>
          <w:lang w:val="en-US"/>
        </w:rPr>
      </w:pPr>
      <w:r w:rsidRPr="00575541">
        <w:rPr>
          <w:b/>
          <w:bCs/>
          <w:lang w:val="en-US"/>
        </w:rPr>
        <w:t>Apologies:</w:t>
      </w:r>
      <w:r>
        <w:rPr>
          <w:lang w:val="en-US"/>
        </w:rPr>
        <w:t xml:space="preserve"> </w:t>
      </w:r>
      <w:r w:rsidR="00337CD9">
        <w:rPr>
          <w:lang w:val="en-US"/>
        </w:rPr>
        <w:t>N/A</w:t>
      </w:r>
    </w:p>
    <w:p w14:paraId="01ECE889" w14:textId="3B429B47" w:rsidR="009626C6" w:rsidRDefault="009626C6" w:rsidP="009626C6">
      <w:pPr>
        <w:jc w:val="center"/>
        <w:rPr>
          <w:lang w:val="en-US"/>
        </w:rPr>
      </w:pPr>
      <w:r w:rsidRPr="00D24C85">
        <w:rPr>
          <w:b/>
          <w:bCs/>
          <w:lang w:val="en-US"/>
        </w:rPr>
        <w:t>Meeting Chair:</w:t>
      </w:r>
      <w:r>
        <w:rPr>
          <w:lang w:val="en-US"/>
        </w:rPr>
        <w:t xml:space="preserve"> </w:t>
      </w:r>
      <w:r w:rsidR="00337CD9">
        <w:rPr>
          <w:lang w:val="en-US"/>
        </w:rPr>
        <w:t>Xinrui Zhu</w:t>
      </w:r>
    </w:p>
    <w:p w14:paraId="2C4228CA" w14:textId="7857A19E" w:rsidR="009626C6" w:rsidRDefault="009626C6" w:rsidP="009626C6">
      <w:pPr>
        <w:jc w:val="center"/>
        <w:rPr>
          <w:lang w:val="en-US"/>
        </w:rPr>
      </w:pPr>
      <w:r w:rsidRPr="00D24C85">
        <w:rPr>
          <w:b/>
          <w:bCs/>
          <w:lang w:val="en-US"/>
        </w:rPr>
        <w:t>Notetaker:</w:t>
      </w:r>
      <w:r w:rsidR="002735C7">
        <w:rPr>
          <w:lang w:val="en-US"/>
        </w:rPr>
        <w:t xml:space="preserve"> </w:t>
      </w:r>
      <w:r w:rsidR="00337CD9">
        <w:rPr>
          <w:lang w:val="en-US"/>
        </w:rPr>
        <w:t>Yuhao Jiang</w:t>
      </w:r>
    </w:p>
    <w:tbl>
      <w:tblPr>
        <w:tblStyle w:val="TableGrid"/>
        <w:tblW w:w="10451" w:type="dxa"/>
        <w:tblInd w:w="5" w:type="dxa"/>
        <w:tblLook w:val="04A0" w:firstRow="1" w:lastRow="0" w:firstColumn="1" w:lastColumn="0" w:noHBand="0" w:noVBand="1"/>
      </w:tblPr>
      <w:tblGrid>
        <w:gridCol w:w="2019"/>
        <w:gridCol w:w="4635"/>
        <w:gridCol w:w="2267"/>
        <w:gridCol w:w="1530"/>
      </w:tblGrid>
      <w:tr w:rsidR="00337CD9" w14:paraId="3A5E059C" w14:textId="658E3FEC" w:rsidTr="00284E9F">
        <w:tc>
          <w:tcPr>
            <w:tcW w:w="2019" w:type="dxa"/>
          </w:tcPr>
          <w:p w14:paraId="2B322CD0" w14:textId="22A2247D" w:rsidR="00337CD9" w:rsidRPr="009626C6" w:rsidRDefault="00337CD9" w:rsidP="00337CD9">
            <w:pPr>
              <w:rPr>
                <w:b/>
                <w:bCs/>
                <w:lang w:val="en-US"/>
              </w:rPr>
            </w:pPr>
            <w:r w:rsidRPr="009626C6">
              <w:rPr>
                <w:b/>
                <w:bCs/>
                <w:lang w:val="en-US"/>
              </w:rPr>
              <w:t>Agenda Item</w:t>
            </w:r>
          </w:p>
        </w:tc>
        <w:tc>
          <w:tcPr>
            <w:tcW w:w="4635" w:type="dxa"/>
          </w:tcPr>
          <w:p w14:paraId="3EEDE8D3" w14:textId="627F683F" w:rsidR="00337CD9" w:rsidRPr="009626C6" w:rsidRDefault="00337CD9" w:rsidP="00337CD9">
            <w:pPr>
              <w:rPr>
                <w:b/>
                <w:bCs/>
                <w:lang w:val="en-US"/>
              </w:rPr>
            </w:pPr>
            <w:r w:rsidRPr="009626C6">
              <w:rPr>
                <w:b/>
                <w:bCs/>
                <w:lang w:val="en-US"/>
              </w:rPr>
              <w:t>Detail</w:t>
            </w:r>
          </w:p>
        </w:tc>
        <w:tc>
          <w:tcPr>
            <w:tcW w:w="2267" w:type="dxa"/>
          </w:tcPr>
          <w:p w14:paraId="4809C882" w14:textId="5244F359" w:rsidR="00337CD9" w:rsidRPr="009626C6" w:rsidRDefault="00284E9F" w:rsidP="00337CD9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Resulting Action</w:t>
            </w:r>
          </w:p>
        </w:tc>
        <w:tc>
          <w:tcPr>
            <w:tcW w:w="1530" w:type="dxa"/>
          </w:tcPr>
          <w:p w14:paraId="1D373BD8" w14:textId="3A56940C" w:rsidR="00337CD9" w:rsidRPr="009626C6" w:rsidRDefault="00284E9F" w:rsidP="00337CD9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Action Owner</w:t>
            </w:r>
          </w:p>
        </w:tc>
      </w:tr>
      <w:tr w:rsidR="00284E9F" w14:paraId="4E21A8A4" w14:textId="6AFF9F83" w:rsidTr="00284E9F">
        <w:tc>
          <w:tcPr>
            <w:tcW w:w="2019" w:type="dxa"/>
          </w:tcPr>
          <w:p w14:paraId="4409F81B" w14:textId="53639FAE" w:rsidR="00284E9F" w:rsidRPr="009626C6" w:rsidRDefault="00284E9F" w:rsidP="00284E9F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>Introduction</w:t>
            </w:r>
          </w:p>
        </w:tc>
        <w:tc>
          <w:tcPr>
            <w:tcW w:w="4635" w:type="dxa"/>
          </w:tcPr>
          <w:p w14:paraId="4D7FF3C2" w14:textId="35A8A851" w:rsidR="00284E9F" w:rsidRPr="00284E9F" w:rsidRDefault="00284E9F" w:rsidP="00284E9F">
            <w:pPr>
              <w:rPr>
                <w:lang w:val="en-US"/>
              </w:rPr>
            </w:pPr>
            <w:r w:rsidRPr="00284E9F">
              <w:rPr>
                <w:lang w:val="en-US"/>
              </w:rPr>
              <w:t>The purpose of this meeting was to review VHDL syntax</w:t>
            </w:r>
          </w:p>
        </w:tc>
        <w:tc>
          <w:tcPr>
            <w:tcW w:w="2267" w:type="dxa"/>
          </w:tcPr>
          <w:p w14:paraId="40B72C0C" w14:textId="7BA4BEA2" w:rsidR="00284E9F" w:rsidRDefault="005633DF" w:rsidP="00284E9F">
            <w:pPr>
              <w:rPr>
                <w:lang w:val="en-US"/>
              </w:rPr>
            </w:pPr>
            <w:r>
              <w:rPr>
                <w:lang w:val="en-US"/>
              </w:rPr>
              <w:t>N/A</w:t>
            </w:r>
          </w:p>
        </w:tc>
        <w:tc>
          <w:tcPr>
            <w:tcW w:w="1530" w:type="dxa"/>
          </w:tcPr>
          <w:p w14:paraId="6B9760D2" w14:textId="72A73C50" w:rsidR="00284E9F" w:rsidRDefault="00284E9F" w:rsidP="00284E9F">
            <w:pPr>
              <w:rPr>
                <w:lang w:val="en-US"/>
              </w:rPr>
            </w:pPr>
            <w:r>
              <w:rPr>
                <w:lang w:val="en-US"/>
              </w:rPr>
              <w:t>Xinrui Zhu</w:t>
            </w:r>
          </w:p>
        </w:tc>
      </w:tr>
      <w:tr w:rsidR="00284E9F" w14:paraId="53F778F0" w14:textId="296A386C" w:rsidTr="00284E9F">
        <w:tc>
          <w:tcPr>
            <w:tcW w:w="2019" w:type="dxa"/>
          </w:tcPr>
          <w:p w14:paraId="7C4F8513" w14:textId="5FCDDC02" w:rsidR="00284E9F" w:rsidRPr="009626C6" w:rsidRDefault="00284E9F" w:rsidP="00284E9F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>Review previous actions</w:t>
            </w:r>
          </w:p>
        </w:tc>
        <w:tc>
          <w:tcPr>
            <w:tcW w:w="4635" w:type="dxa"/>
          </w:tcPr>
          <w:p w14:paraId="11B12084" w14:textId="26D76F09" w:rsidR="00284E9F" w:rsidRPr="00D24C85" w:rsidRDefault="00284E9F" w:rsidP="00284E9F">
            <w:pPr>
              <w:pStyle w:val="ListParagraph"/>
              <w:numPr>
                <w:ilvl w:val="0"/>
                <w:numId w:val="4"/>
              </w:numPr>
              <w:ind w:left="281" w:hanging="281"/>
              <w:rPr>
                <w:lang w:val="en-US"/>
              </w:rPr>
            </w:pPr>
            <w:r>
              <w:rPr>
                <w:lang w:val="en-US"/>
              </w:rPr>
              <w:t>P</w:t>
            </w:r>
            <w:r w:rsidR="00586EFB">
              <w:rPr>
                <w:lang w:val="en-US"/>
              </w:rPr>
              <w:t>revious</w:t>
            </w:r>
            <w:r>
              <w:rPr>
                <w:lang w:val="en-US"/>
              </w:rPr>
              <w:t xml:space="preserve"> exercises were reviewed to identify the common problems</w:t>
            </w:r>
          </w:p>
        </w:tc>
        <w:tc>
          <w:tcPr>
            <w:tcW w:w="2267" w:type="dxa"/>
          </w:tcPr>
          <w:p w14:paraId="5339301C" w14:textId="7B04DF86" w:rsidR="00284E9F" w:rsidRDefault="00586EFB" w:rsidP="00284E9F">
            <w:pPr>
              <w:rPr>
                <w:lang w:val="en-US"/>
              </w:rPr>
            </w:pPr>
            <w:r>
              <w:rPr>
                <w:lang w:val="en-US"/>
              </w:rPr>
              <w:t xml:space="preserve">Avoid them in further design </w:t>
            </w:r>
          </w:p>
        </w:tc>
        <w:tc>
          <w:tcPr>
            <w:tcW w:w="1530" w:type="dxa"/>
          </w:tcPr>
          <w:p w14:paraId="6B0362DF" w14:textId="421F6A18" w:rsidR="00284E9F" w:rsidRDefault="00586EFB" w:rsidP="00284E9F">
            <w:pPr>
              <w:rPr>
                <w:lang w:val="en-US"/>
              </w:rPr>
            </w:pPr>
            <w:r>
              <w:rPr>
                <w:lang w:val="en-US"/>
              </w:rPr>
              <w:t>Every member</w:t>
            </w:r>
          </w:p>
        </w:tc>
      </w:tr>
      <w:tr w:rsidR="00284E9F" w14:paraId="7A634404" w14:textId="7BF4E478" w:rsidTr="00284E9F">
        <w:tc>
          <w:tcPr>
            <w:tcW w:w="2019" w:type="dxa"/>
          </w:tcPr>
          <w:p w14:paraId="57E77610" w14:textId="41146220" w:rsidR="00284E9F" w:rsidRPr="009626C6" w:rsidRDefault="00284E9F" w:rsidP="00284E9F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>VHDL</w:t>
            </w:r>
          </w:p>
        </w:tc>
        <w:tc>
          <w:tcPr>
            <w:tcW w:w="4635" w:type="dxa"/>
          </w:tcPr>
          <w:p w14:paraId="65A92CB6" w14:textId="46053D24" w:rsidR="00284E9F" w:rsidRPr="00D24C85" w:rsidRDefault="00284E9F" w:rsidP="00284E9F">
            <w:pPr>
              <w:pStyle w:val="ListParagraph"/>
              <w:numPr>
                <w:ilvl w:val="0"/>
                <w:numId w:val="4"/>
              </w:numPr>
              <w:ind w:left="281" w:hanging="281"/>
              <w:rPr>
                <w:lang w:val="en-US"/>
              </w:rPr>
            </w:pPr>
            <w:r>
              <w:rPr>
                <w:lang w:val="en-US"/>
              </w:rPr>
              <w:t>Learned core VHDL operations like port define, process block, number system, data type…</w:t>
            </w:r>
          </w:p>
        </w:tc>
        <w:tc>
          <w:tcPr>
            <w:tcW w:w="2267" w:type="dxa"/>
          </w:tcPr>
          <w:p w14:paraId="26252759" w14:textId="41AD2E9D" w:rsidR="00284E9F" w:rsidRDefault="005633DF" w:rsidP="00284E9F">
            <w:pPr>
              <w:rPr>
                <w:lang w:val="en-US"/>
              </w:rPr>
            </w:pPr>
            <w:r>
              <w:rPr>
                <w:lang w:val="en-US"/>
              </w:rPr>
              <w:t>Review training notes</w:t>
            </w:r>
          </w:p>
        </w:tc>
        <w:tc>
          <w:tcPr>
            <w:tcW w:w="1530" w:type="dxa"/>
          </w:tcPr>
          <w:p w14:paraId="7CEDB950" w14:textId="4EBFE53F" w:rsidR="00586EFB" w:rsidRDefault="00943851" w:rsidP="00284E9F">
            <w:pPr>
              <w:rPr>
                <w:lang w:val="en-US"/>
              </w:rPr>
            </w:pPr>
            <w:r>
              <w:rPr>
                <w:lang w:val="en-US"/>
              </w:rPr>
              <w:t>Every member</w:t>
            </w:r>
          </w:p>
        </w:tc>
      </w:tr>
      <w:tr w:rsidR="00284E9F" w14:paraId="25991903" w14:textId="77777777" w:rsidTr="00284E9F">
        <w:tc>
          <w:tcPr>
            <w:tcW w:w="2019" w:type="dxa"/>
          </w:tcPr>
          <w:p w14:paraId="330BCD9B" w14:textId="4AB3BAA3" w:rsidR="00284E9F" w:rsidRDefault="00284E9F" w:rsidP="00284E9F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>Testbench</w:t>
            </w:r>
          </w:p>
        </w:tc>
        <w:tc>
          <w:tcPr>
            <w:tcW w:w="4635" w:type="dxa"/>
          </w:tcPr>
          <w:p w14:paraId="66DB73E5" w14:textId="6C0BEB69" w:rsidR="00284E9F" w:rsidRPr="00D24C85" w:rsidRDefault="00284E9F" w:rsidP="00284E9F">
            <w:pPr>
              <w:pStyle w:val="ListParagraph"/>
              <w:numPr>
                <w:ilvl w:val="0"/>
                <w:numId w:val="4"/>
              </w:numPr>
              <w:ind w:left="281" w:hanging="281"/>
              <w:rPr>
                <w:lang w:val="en-US"/>
              </w:rPr>
            </w:pPr>
            <w:r>
              <w:rPr>
                <w:lang w:val="en-US"/>
              </w:rPr>
              <w:t>Learned how to use testbench, how to write a simple testbench for self-testing</w:t>
            </w:r>
          </w:p>
        </w:tc>
        <w:tc>
          <w:tcPr>
            <w:tcW w:w="2267" w:type="dxa"/>
          </w:tcPr>
          <w:p w14:paraId="0BFA0810" w14:textId="1140059B" w:rsidR="00284E9F" w:rsidRDefault="00752D46" w:rsidP="00284E9F">
            <w:pPr>
              <w:rPr>
                <w:lang w:val="en-US"/>
              </w:rPr>
            </w:pPr>
            <w:r>
              <w:rPr>
                <w:lang w:val="en-US"/>
              </w:rPr>
              <w:t>Use testbenches for simulation later</w:t>
            </w:r>
          </w:p>
        </w:tc>
        <w:tc>
          <w:tcPr>
            <w:tcW w:w="1530" w:type="dxa"/>
          </w:tcPr>
          <w:p w14:paraId="1214088F" w14:textId="1C2A698E" w:rsidR="00284E9F" w:rsidRDefault="00943851" w:rsidP="00284E9F">
            <w:pPr>
              <w:rPr>
                <w:lang w:val="en-US"/>
              </w:rPr>
            </w:pPr>
            <w:r>
              <w:rPr>
                <w:lang w:val="en-US"/>
              </w:rPr>
              <w:t>Every member</w:t>
            </w:r>
          </w:p>
        </w:tc>
      </w:tr>
      <w:tr w:rsidR="00284E9F" w14:paraId="1D0C20AF" w14:textId="46EB3DA7" w:rsidTr="00284E9F">
        <w:tc>
          <w:tcPr>
            <w:tcW w:w="2019" w:type="dxa"/>
          </w:tcPr>
          <w:p w14:paraId="6216975B" w14:textId="28FF26FD" w:rsidR="00284E9F" w:rsidRPr="009626C6" w:rsidRDefault="00284E9F" w:rsidP="00284E9F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>Questa</w:t>
            </w:r>
          </w:p>
        </w:tc>
        <w:tc>
          <w:tcPr>
            <w:tcW w:w="4635" w:type="dxa"/>
          </w:tcPr>
          <w:p w14:paraId="17B978A5" w14:textId="5F8770C7" w:rsidR="00284E9F" w:rsidRPr="00D24C85" w:rsidRDefault="00284E9F" w:rsidP="00284E9F">
            <w:pPr>
              <w:pStyle w:val="ListParagraph"/>
              <w:numPr>
                <w:ilvl w:val="0"/>
                <w:numId w:val="4"/>
              </w:numPr>
              <w:ind w:left="281" w:hanging="281"/>
              <w:rPr>
                <w:lang w:val="en-US"/>
              </w:rPr>
            </w:pPr>
            <w:r>
              <w:rPr>
                <w:lang w:val="en-US"/>
              </w:rPr>
              <w:t>Learned how to use Questa to create VHDL file, edit and simulation.</w:t>
            </w:r>
          </w:p>
        </w:tc>
        <w:tc>
          <w:tcPr>
            <w:tcW w:w="2267" w:type="dxa"/>
          </w:tcPr>
          <w:p w14:paraId="41560BB6" w14:textId="69573769" w:rsidR="00284E9F" w:rsidRDefault="00752D46" w:rsidP="00284E9F">
            <w:pPr>
              <w:rPr>
                <w:lang w:val="en-US"/>
              </w:rPr>
            </w:pPr>
            <w:r>
              <w:rPr>
                <w:lang w:val="en-US"/>
              </w:rPr>
              <w:t>Use Questa for further development</w:t>
            </w:r>
          </w:p>
        </w:tc>
        <w:tc>
          <w:tcPr>
            <w:tcW w:w="1530" w:type="dxa"/>
          </w:tcPr>
          <w:p w14:paraId="49A918CB" w14:textId="49A267A2" w:rsidR="00284E9F" w:rsidRDefault="00943851" w:rsidP="00284E9F">
            <w:pPr>
              <w:rPr>
                <w:lang w:val="en-US"/>
              </w:rPr>
            </w:pPr>
            <w:r>
              <w:rPr>
                <w:lang w:val="en-US"/>
              </w:rPr>
              <w:t>Every member</w:t>
            </w:r>
          </w:p>
        </w:tc>
      </w:tr>
      <w:tr w:rsidR="00284E9F" w14:paraId="5C603911" w14:textId="7728F783" w:rsidTr="00284E9F">
        <w:tc>
          <w:tcPr>
            <w:tcW w:w="2019" w:type="dxa"/>
          </w:tcPr>
          <w:p w14:paraId="37A16501" w14:textId="13C73B23" w:rsidR="00284E9F" w:rsidRDefault="00284E9F" w:rsidP="00284E9F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>AOB</w:t>
            </w:r>
          </w:p>
        </w:tc>
        <w:tc>
          <w:tcPr>
            <w:tcW w:w="4635" w:type="dxa"/>
          </w:tcPr>
          <w:p w14:paraId="45ACBBEB" w14:textId="5D346217" w:rsidR="00284E9F" w:rsidRPr="00D24C85" w:rsidRDefault="00284E9F" w:rsidP="00284E9F">
            <w:pPr>
              <w:pStyle w:val="ListParagraph"/>
              <w:numPr>
                <w:ilvl w:val="0"/>
                <w:numId w:val="4"/>
              </w:numPr>
              <w:ind w:left="281" w:hanging="281"/>
              <w:rPr>
                <w:lang w:val="en-US"/>
              </w:rPr>
            </w:pPr>
            <w:r>
              <w:rPr>
                <w:lang w:val="en-US"/>
              </w:rPr>
              <w:t>Practiced writing a latch and flip flop</w:t>
            </w:r>
          </w:p>
        </w:tc>
        <w:tc>
          <w:tcPr>
            <w:tcW w:w="2267" w:type="dxa"/>
          </w:tcPr>
          <w:p w14:paraId="0EB1F712" w14:textId="2104F18D" w:rsidR="00284E9F" w:rsidRDefault="005633DF" w:rsidP="00284E9F">
            <w:pPr>
              <w:rPr>
                <w:lang w:val="en-US"/>
              </w:rPr>
            </w:pPr>
            <w:r>
              <w:rPr>
                <w:lang w:val="en-US"/>
              </w:rPr>
              <w:t>Observe the behaviour of latches and flip flops</w:t>
            </w:r>
          </w:p>
        </w:tc>
        <w:tc>
          <w:tcPr>
            <w:tcW w:w="1530" w:type="dxa"/>
          </w:tcPr>
          <w:p w14:paraId="79AC5FA3" w14:textId="0B5646F1" w:rsidR="00284E9F" w:rsidRDefault="00943851" w:rsidP="00284E9F">
            <w:pPr>
              <w:rPr>
                <w:lang w:val="en-US"/>
              </w:rPr>
            </w:pPr>
            <w:r>
              <w:rPr>
                <w:lang w:val="en-US"/>
              </w:rPr>
              <w:t>Every member</w:t>
            </w:r>
          </w:p>
        </w:tc>
      </w:tr>
      <w:tr w:rsidR="00284E9F" w14:paraId="21900030" w14:textId="64DDE494" w:rsidTr="00284E9F">
        <w:trPr>
          <w:trHeight w:val="193"/>
        </w:trPr>
        <w:tc>
          <w:tcPr>
            <w:tcW w:w="2019" w:type="dxa"/>
          </w:tcPr>
          <w:p w14:paraId="69ECA1C9" w14:textId="0682483A" w:rsidR="00284E9F" w:rsidRDefault="00284E9F" w:rsidP="00284E9F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>Next meeting</w:t>
            </w:r>
          </w:p>
        </w:tc>
        <w:tc>
          <w:tcPr>
            <w:tcW w:w="4635" w:type="dxa"/>
          </w:tcPr>
          <w:p w14:paraId="03530E40" w14:textId="3F94AA97" w:rsidR="00284E9F" w:rsidRDefault="00586EFB" w:rsidP="00284E9F">
            <w:pPr>
              <w:pStyle w:val="ListParagraph"/>
              <w:numPr>
                <w:ilvl w:val="0"/>
                <w:numId w:val="2"/>
              </w:numPr>
              <w:ind w:left="265" w:hanging="265"/>
              <w:rPr>
                <w:lang w:val="en-US"/>
              </w:rPr>
            </w:pPr>
            <w:proofErr w:type="gramStart"/>
            <w:r>
              <w:rPr>
                <w:lang w:val="en-US"/>
              </w:rPr>
              <w:t>2rd</w:t>
            </w:r>
            <w:proofErr w:type="gramEnd"/>
            <w:r>
              <w:rPr>
                <w:lang w:val="en-US"/>
              </w:rPr>
              <w:t>,</w:t>
            </w:r>
            <w:r w:rsidR="00284E9F">
              <w:rPr>
                <w:lang w:val="en-US"/>
              </w:rPr>
              <w:t xml:space="preserve"> Feb</w:t>
            </w:r>
            <w:r>
              <w:rPr>
                <w:lang w:val="en-US"/>
              </w:rPr>
              <w:t>ruary</w:t>
            </w:r>
          </w:p>
          <w:p w14:paraId="3D1F6B46" w14:textId="23956B0F" w:rsidR="00284E9F" w:rsidRDefault="00284E9F" w:rsidP="00284E9F">
            <w:pPr>
              <w:pStyle w:val="ListParagraph"/>
              <w:numPr>
                <w:ilvl w:val="0"/>
                <w:numId w:val="2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>MVB 1.07</w:t>
            </w:r>
          </w:p>
          <w:p w14:paraId="6A2052D4" w14:textId="77777777" w:rsidR="00284E9F" w:rsidRDefault="00284E9F" w:rsidP="00284E9F">
            <w:pPr>
              <w:pStyle w:val="ListParagraph"/>
              <w:numPr>
                <w:ilvl w:val="0"/>
                <w:numId w:val="2"/>
              </w:numPr>
              <w:ind w:left="281" w:hanging="281"/>
              <w:rPr>
                <w:lang w:val="en-US"/>
              </w:rPr>
            </w:pPr>
            <w:r>
              <w:rPr>
                <w:lang w:val="en-US"/>
              </w:rPr>
              <w:t>Meeting Chair: Xinrui Zhu</w:t>
            </w:r>
          </w:p>
          <w:p w14:paraId="6054C9BC" w14:textId="77777777" w:rsidR="00284E9F" w:rsidRDefault="00284E9F" w:rsidP="00284E9F">
            <w:pPr>
              <w:pStyle w:val="ListParagraph"/>
              <w:numPr>
                <w:ilvl w:val="0"/>
                <w:numId w:val="2"/>
              </w:numPr>
              <w:ind w:left="281" w:hanging="281"/>
              <w:rPr>
                <w:lang w:val="en-US"/>
              </w:rPr>
            </w:pPr>
            <w:r>
              <w:rPr>
                <w:lang w:val="en-US"/>
              </w:rPr>
              <w:t>Notetaker: Julia Yang</w:t>
            </w:r>
          </w:p>
          <w:p w14:paraId="360792EF" w14:textId="0D5E41B5" w:rsidR="00284E9F" w:rsidRPr="00D24C85" w:rsidRDefault="00284E9F" w:rsidP="00284E9F">
            <w:pPr>
              <w:pStyle w:val="ListParagraph"/>
              <w:numPr>
                <w:ilvl w:val="0"/>
                <w:numId w:val="2"/>
              </w:numPr>
              <w:ind w:left="281" w:hanging="281"/>
              <w:rPr>
                <w:lang w:val="en-US"/>
              </w:rPr>
            </w:pPr>
            <w:r>
              <w:rPr>
                <w:lang w:val="en-US"/>
              </w:rPr>
              <w:t>Topic: FSM</w:t>
            </w:r>
          </w:p>
        </w:tc>
        <w:tc>
          <w:tcPr>
            <w:tcW w:w="2267" w:type="dxa"/>
          </w:tcPr>
          <w:p w14:paraId="5B9C986A" w14:textId="4ED753C6" w:rsidR="00284E9F" w:rsidRDefault="005633DF" w:rsidP="00284E9F">
            <w:pPr>
              <w:rPr>
                <w:lang w:val="en-US"/>
              </w:rPr>
            </w:pPr>
            <w:r>
              <w:rPr>
                <w:lang w:val="en-US"/>
              </w:rPr>
              <w:t>N/A</w:t>
            </w:r>
          </w:p>
        </w:tc>
        <w:tc>
          <w:tcPr>
            <w:tcW w:w="1530" w:type="dxa"/>
          </w:tcPr>
          <w:p w14:paraId="2F96DF0D" w14:textId="0B7C7A47" w:rsidR="00284E9F" w:rsidRDefault="00943851" w:rsidP="00284E9F">
            <w:pPr>
              <w:rPr>
                <w:lang w:val="en-US"/>
              </w:rPr>
            </w:pPr>
            <w:r>
              <w:rPr>
                <w:lang w:val="en-US"/>
              </w:rPr>
              <w:t>N/A</w:t>
            </w:r>
          </w:p>
        </w:tc>
      </w:tr>
    </w:tbl>
    <w:p w14:paraId="145CA230" w14:textId="77777777" w:rsidR="00284E9F" w:rsidRDefault="00284E9F" w:rsidP="009626C6">
      <w:pPr>
        <w:rPr>
          <w:lang w:val="en-US"/>
        </w:rPr>
      </w:pPr>
    </w:p>
    <w:p w14:paraId="78C5AA62" w14:textId="352CCBAD" w:rsidR="002735C7" w:rsidRDefault="002735C7" w:rsidP="009626C6">
      <w:pPr>
        <w:rPr>
          <w:lang w:val="en-US"/>
        </w:rPr>
      </w:pPr>
      <w:r>
        <w:rPr>
          <w:lang w:val="en-US"/>
        </w:rPr>
        <w:t>All actions are recorded here: &lt;insert link to Action Tracker&gt;</w:t>
      </w:r>
    </w:p>
    <w:p w14:paraId="128E70C9" w14:textId="187DD4CA" w:rsidR="002735C7" w:rsidRPr="009626C6" w:rsidRDefault="002735C7" w:rsidP="009626C6">
      <w:pPr>
        <w:rPr>
          <w:lang w:val="en-US"/>
        </w:rPr>
      </w:pPr>
      <w:r>
        <w:rPr>
          <w:lang w:val="en-US"/>
        </w:rPr>
        <w:t>All decisions and/or meeting minutes are stored here: &lt;insert link to Action Tracker&gt;</w:t>
      </w:r>
    </w:p>
    <w:sectPr w:rsidR="002735C7" w:rsidRPr="009626C6" w:rsidSect="00D24C85">
      <w:footerReference w:type="default" r:id="rId11"/>
      <w:pgSz w:w="11906" w:h="16838"/>
      <w:pgMar w:top="720" w:right="720" w:bottom="720" w:left="720" w:header="708" w:footer="290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0" w:author="Jude Bramton" w:date="2022-10-07T10:51:00Z" w:initials="JB">
    <w:p w14:paraId="370BF194" w14:textId="77777777" w:rsidR="00F407CC" w:rsidRDefault="001554DB">
      <w:pPr>
        <w:pStyle w:val="CommentText"/>
      </w:pPr>
      <w:r>
        <w:rPr>
          <w:rStyle w:val="CommentReference"/>
        </w:rPr>
        <w:annotationRef/>
      </w:r>
      <w:r w:rsidR="00F407CC">
        <w:rPr>
          <w:b/>
          <w:bCs/>
        </w:rPr>
        <w:t>How to use this template:</w:t>
      </w:r>
    </w:p>
    <w:p w14:paraId="603F8FF5" w14:textId="77777777" w:rsidR="00F407CC" w:rsidRDefault="00F407CC">
      <w:pPr>
        <w:pStyle w:val="CommentText"/>
      </w:pPr>
      <w:r>
        <w:t>1. Keep what you want to use, delete what you don't!</w:t>
      </w:r>
    </w:p>
    <w:p w14:paraId="01829801" w14:textId="77777777" w:rsidR="00F407CC" w:rsidRDefault="00F407CC">
      <w:pPr>
        <w:pStyle w:val="CommentText"/>
      </w:pPr>
      <w:r>
        <w:t>2. Replace "&lt;xyz&gt;" with relevant text to your project/team</w:t>
      </w:r>
    </w:p>
    <w:p w14:paraId="0A0E045B" w14:textId="77777777" w:rsidR="00F407CC" w:rsidRDefault="00F407CC">
      <w:pPr>
        <w:pStyle w:val="CommentText"/>
      </w:pPr>
      <w:r>
        <w:t>3. Keep minutes short, simple and concise</w:t>
      </w:r>
    </w:p>
    <w:p w14:paraId="56C9CE0E" w14:textId="77777777" w:rsidR="00F407CC" w:rsidRDefault="00F407CC">
      <w:pPr>
        <w:pStyle w:val="CommentText"/>
      </w:pPr>
      <w:r>
        <w:t>4. Always ensure a decision or an action has resulted from a discussion</w:t>
      </w:r>
    </w:p>
    <w:p w14:paraId="1FBC6B89" w14:textId="77777777" w:rsidR="00F407CC" w:rsidRDefault="00F407CC" w:rsidP="00572213">
      <w:pPr>
        <w:pStyle w:val="CommentText"/>
      </w:pPr>
      <w:r>
        <w:t>5. Once in use, delete these guidance comments!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1FBC6B8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26EA831D" w16cex:dateUtc="2022-10-07T09:5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1FBC6B89" w16cid:durableId="26EA831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9C8FB51" w14:textId="77777777" w:rsidR="00F9465F" w:rsidRDefault="00F9465F" w:rsidP="002735C7">
      <w:pPr>
        <w:spacing w:after="0" w:line="240" w:lineRule="auto"/>
      </w:pPr>
      <w:r>
        <w:separator/>
      </w:r>
    </w:p>
  </w:endnote>
  <w:endnote w:type="continuationSeparator" w:id="0">
    <w:p w14:paraId="5F648C66" w14:textId="77777777" w:rsidR="00F9465F" w:rsidRDefault="00F9465F" w:rsidP="002735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58653259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9A94155" w14:textId="2F116AF3" w:rsidR="00D24C85" w:rsidRDefault="00D24C8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237BD12" w14:textId="77777777" w:rsidR="00D24C85" w:rsidRDefault="00D24C8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071219E" w14:textId="77777777" w:rsidR="00F9465F" w:rsidRDefault="00F9465F" w:rsidP="002735C7">
      <w:pPr>
        <w:spacing w:after="0" w:line="240" w:lineRule="auto"/>
      </w:pPr>
      <w:r>
        <w:separator/>
      </w:r>
    </w:p>
  </w:footnote>
  <w:footnote w:type="continuationSeparator" w:id="0">
    <w:p w14:paraId="5526D532" w14:textId="77777777" w:rsidR="00F9465F" w:rsidRDefault="00F9465F" w:rsidP="002735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5E009D"/>
    <w:multiLevelType w:val="hybridMultilevel"/>
    <w:tmpl w:val="46861A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75613A"/>
    <w:multiLevelType w:val="hybridMultilevel"/>
    <w:tmpl w:val="634846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661F8A"/>
    <w:multiLevelType w:val="hybridMultilevel"/>
    <w:tmpl w:val="B5B0B6CE"/>
    <w:lvl w:ilvl="0" w:tplc="DB362D2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867020"/>
    <w:multiLevelType w:val="hybridMultilevel"/>
    <w:tmpl w:val="BCD257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5892722">
    <w:abstractNumId w:val="2"/>
  </w:num>
  <w:num w:numId="2" w16cid:durableId="1982735326">
    <w:abstractNumId w:val="3"/>
  </w:num>
  <w:num w:numId="3" w16cid:durableId="1217622424">
    <w:abstractNumId w:val="1"/>
  </w:num>
  <w:num w:numId="4" w16cid:durableId="107360785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Jude Bramton">
    <w15:presenceInfo w15:providerId="AD" w15:userId="S::ss18668@bristol.ac.uk::94b5d5a9-8f1e-4322-af6b-e0d022bb2a5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6C6"/>
    <w:rsid w:val="000D6392"/>
    <w:rsid w:val="000F417B"/>
    <w:rsid w:val="001554DB"/>
    <w:rsid w:val="00174AC5"/>
    <w:rsid w:val="001927F2"/>
    <w:rsid w:val="002735C7"/>
    <w:rsid w:val="00284E9F"/>
    <w:rsid w:val="002857FF"/>
    <w:rsid w:val="00337CD9"/>
    <w:rsid w:val="00352272"/>
    <w:rsid w:val="00376B24"/>
    <w:rsid w:val="003B2214"/>
    <w:rsid w:val="0041536B"/>
    <w:rsid w:val="00434976"/>
    <w:rsid w:val="004B00AC"/>
    <w:rsid w:val="005179A8"/>
    <w:rsid w:val="005633DF"/>
    <w:rsid w:val="00575541"/>
    <w:rsid w:val="00586EFB"/>
    <w:rsid w:val="005C5C4F"/>
    <w:rsid w:val="00636131"/>
    <w:rsid w:val="00752D46"/>
    <w:rsid w:val="007C4223"/>
    <w:rsid w:val="007E4CEF"/>
    <w:rsid w:val="008F3207"/>
    <w:rsid w:val="00943851"/>
    <w:rsid w:val="009626C6"/>
    <w:rsid w:val="00A60572"/>
    <w:rsid w:val="00AB034C"/>
    <w:rsid w:val="00AB1CFE"/>
    <w:rsid w:val="00BF06C8"/>
    <w:rsid w:val="00C92865"/>
    <w:rsid w:val="00D24C85"/>
    <w:rsid w:val="00DA145B"/>
    <w:rsid w:val="00EA3800"/>
    <w:rsid w:val="00F407CC"/>
    <w:rsid w:val="00F9465F"/>
    <w:rsid w:val="00FC6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F7FEB7"/>
  <w15:chartTrackingRefBased/>
  <w15:docId w15:val="{A64A541A-CDFD-4501-BF3F-BCFDC66AA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4C85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626C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4C8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24C85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4C85"/>
    <w:rPr>
      <w:rFonts w:ascii="Arial" w:eastAsiaTheme="majorEastAsia" w:hAnsi="Arial" w:cstheme="majorBidi"/>
      <w:b/>
      <w:spacing w:val="-10"/>
      <w:kern w:val="28"/>
      <w:sz w:val="48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9626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626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626C6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AB1CF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B1CFE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B1CF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B1CF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B1CFE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24C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4C85"/>
  </w:style>
  <w:style w:type="paragraph" w:styleId="Footer">
    <w:name w:val="footer"/>
    <w:basedOn w:val="Normal"/>
    <w:link w:val="FooterChar"/>
    <w:uiPriority w:val="99"/>
    <w:unhideWhenUsed/>
    <w:rsid w:val="00D24C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4C85"/>
  </w:style>
  <w:style w:type="character" w:customStyle="1" w:styleId="Heading2Char">
    <w:name w:val="Heading 2 Char"/>
    <w:basedOn w:val="DefaultParagraphFont"/>
    <w:link w:val="Heading2"/>
    <w:uiPriority w:val="9"/>
    <w:rsid w:val="00D24C8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192</Words>
  <Characters>998</Characters>
  <Application>Microsoft Office Word</Application>
  <DocSecurity>0</DocSecurity>
  <Lines>26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Jude Bramton</dc:creator>
  <cp:keywords/>
  <dc:description/>
  <cp:lastModifiedBy>Xinrui Zhu</cp:lastModifiedBy>
  <cp:revision>21</cp:revision>
  <dcterms:created xsi:type="dcterms:W3CDTF">2022-10-07T09:34:00Z</dcterms:created>
  <dcterms:modified xsi:type="dcterms:W3CDTF">2026-04-15T11:41:00Z</dcterms:modified>
</cp:coreProperties>
</file>