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Curriculum Vitae</w:t>
      </w:r>
    </w:p>
    <w:p w:rsidR="00000000" w:rsidDel="00000000" w:rsidP="00000000" w:rsidRDefault="00000000" w:rsidRPr="00000000" w14:paraId="0000000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Name: Emeka James Emordi</w:t>
      </w:r>
    </w:p>
    <w:p w:rsidR="00000000" w:rsidDel="00000000" w:rsidP="00000000" w:rsidRDefault="00000000" w:rsidRPr="00000000" w14:paraId="00000003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Address: Kubwa, Abuja, Nigeria</w:t>
      </w:r>
    </w:p>
    <w:p w:rsidR="00000000" w:rsidDel="00000000" w:rsidP="00000000" w:rsidRDefault="00000000" w:rsidRPr="00000000" w14:paraId="00000004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Email: emordiemeka42@gmail.com</w:t>
      </w:r>
    </w:p>
    <w:p w:rsidR="00000000" w:rsidDel="00000000" w:rsidP="00000000" w:rsidRDefault="00000000" w:rsidRPr="00000000" w14:paraId="00000005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Phone: 08142624400</w:t>
      </w:r>
    </w:p>
    <w:p w:rsidR="00000000" w:rsidDel="00000000" w:rsidP="00000000" w:rsidRDefault="00000000" w:rsidRPr="00000000" w14:paraId="00000006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Career Objective</w:t>
      </w:r>
    </w:p>
    <w:p w:rsidR="00000000" w:rsidDel="00000000" w:rsidP="00000000" w:rsidRDefault="00000000" w:rsidRPr="00000000" w14:paraId="0000000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passionate and dedicated educator with strong communication and classroom management skills, committed to fostering academic excellence and curiosity among students. Seeking a teaching position where I can apply my knowledge, creativity, and enthusiasm to inspire learners and contribute positively to the school community.</w:t>
      </w:r>
    </w:p>
    <w:p w:rsidR="00000000" w:rsidDel="00000000" w:rsidP="00000000" w:rsidRDefault="00000000" w:rsidRPr="00000000" w14:paraId="00000009">
      <w:pPr>
        <w:pStyle w:val="Heading2"/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Educational Background</w:t>
      </w:r>
    </w:p>
    <w:p w:rsidR="00000000" w:rsidDel="00000000" w:rsidP="00000000" w:rsidRDefault="00000000" w:rsidRPr="00000000" w14:paraId="0000000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Nasarawa State University, Keffi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B.Sc. (Ed.) in Integrated Science Education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2019 –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Total Child Senior Secondary School, Abuja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National Examination Council (NECO) Certificate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2015 –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All Saints Nursery and Primary School, Abuja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First School Leaving Certificate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2007 – 2008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Teaching Experience</w:t>
      </w:r>
    </w:p>
    <w:p w:rsidR="00000000" w:rsidDel="00000000" w:rsidP="00000000" w:rsidRDefault="00000000" w:rsidRPr="00000000" w14:paraId="0000000E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Teaching Practice</w:t>
      </w:r>
    </w:p>
    <w:p w:rsidR="00000000" w:rsidDel="00000000" w:rsidP="00000000" w:rsidRDefault="00000000" w:rsidRPr="00000000" w14:paraId="0000000F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Baptist Junior Secondary School, Keffi, Nasarawa State</w:t>
      </w:r>
    </w:p>
    <w:p w:rsidR="00000000" w:rsidDel="00000000" w:rsidP="00000000" w:rsidRDefault="00000000" w:rsidRPr="00000000" w14:paraId="00000010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2022 – 2023</w:t>
      </w:r>
    </w:p>
    <w:p w:rsidR="00000000" w:rsidDel="00000000" w:rsidP="00000000" w:rsidRDefault="00000000" w:rsidRPr="00000000" w14:paraId="00000011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  <w:t xml:space="preserve">Delivered lessons on Integrated Science under the supervision of senior teachers.</w:t>
      </w:r>
    </w:p>
    <w:p w:rsidR="00000000" w:rsidDel="00000000" w:rsidP="00000000" w:rsidRDefault="00000000" w:rsidRPr="00000000" w14:paraId="00000012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NYSC Corps Member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Junior Secondary School, Kubwa Phase IV (Black and White), Abuja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2024 –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Teach Basic Science to JSS1 students using interactive, activity-based methods.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 and supervise individual projects that promote hands-on learning.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Conduct tests, grade assignments, and evaluate student performance.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Encourage creativity and scientific curiosity through real-life examples.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Assisted in preparing lesson plans, instructional materials, and assessments.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Maintained discipline and classroom engagement through effective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management techniques.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Supported students with additional tutoring to improve performance.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Jewel Model Primary School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2024 - Current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Teach a variety of subjects to pupils.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Adapted storytelling method for effective learning.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Conducted test, grade assignments to analyze pupils' performance 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Supported pupils with additional tutoring.</w:t>
      </w:r>
    </w:p>
    <w:p w:rsidR="00000000" w:rsidDel="00000000" w:rsidP="00000000" w:rsidRDefault="00000000" w:rsidRPr="00000000" w14:paraId="00000021">
      <w:pPr>
        <w:pStyle w:val="Heading2"/>
        <w:spacing w:line="240" w:lineRule="auto"/>
        <w:ind w:left="0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Classroom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Lesson Planning &amp; Curriculum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Communication &amp; Interpersonal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Digital Literacy (Microsoft Office, Google Classroom, Canva)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Creativity &amp; Critical Thinking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Team Collaboration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Certifications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NYSC Certificate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Bachelor of Science (Education) in Integrated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Teachers Registration Council of Nigeria (TRCN)</w:t>
      </w:r>
    </w:p>
    <w:p w:rsidR="00000000" w:rsidDel="00000000" w:rsidP="00000000" w:rsidRDefault="00000000" w:rsidRPr="00000000" w14:paraId="0000002C">
      <w:pPr>
        <w:pStyle w:val="Heading2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Interests</w:t>
      </w:r>
    </w:p>
    <w:p w:rsidR="00000000" w:rsidDel="00000000" w:rsidP="00000000" w:rsidRDefault="00000000" w:rsidRPr="00000000" w14:paraId="0000002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Science Experiments • Educational Technology • Writing • Mentorship</w:t>
      </w:r>
    </w:p>
    <w:p w:rsidR="00000000" w:rsidDel="00000000" w:rsidP="00000000" w:rsidRDefault="00000000" w:rsidRPr="00000000" w14:paraId="0000002E">
      <w:pPr>
        <w:pStyle w:val="Heading2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References</w:t>
      </w:r>
    </w:p>
    <w:p w:rsidR="00000000" w:rsidDel="00000000" w:rsidP="00000000" w:rsidRDefault="00000000" w:rsidRPr="00000000" w14:paraId="0000002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Available on request.</w:t>
      </w:r>
    </w:p>
    <w:sectPr>
      <w:footerReference r:id="rId7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gso8Ad4XCpUd3MqT/Ws5gPQenA==">CgMxLjA4AHIhMUlaRHJMT2RTajFPRGc1djAtdEVrVGEtVkN3UzVnbWc3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