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Кочетов</w:t>
      </w:r>
      <w:r>
        <w:t xml:space="preserve"> </w:t>
      </w:r>
      <w:r>
        <w:t xml:space="preserve">Андрей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Реализовать алгоритм.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Лабораторная работа подразумевает написание программы на языке python, которая реализует целочисленную арифметику многократной точности.</w:t>
      </w:r>
    </w:p>
    <w:bookmarkEnd w:id="21"/>
    <w:bookmarkStart w:id="3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Реализовал 1-й алгоритм</w:t>
      </w:r>
    </w:p>
    <w:p>
      <w:pPr>
        <w:numPr>
          <w:ilvl w:val="0"/>
          <w:numId w:val="1000"/>
        </w:numPr>
        <w:pStyle w:val="CaptionedFigure"/>
      </w:pPr>
      <w:bookmarkStart w:id="23" w:name="fig:001"/>
      <w:r>
        <w:drawing>
          <wp:inline>
            <wp:extent cx="5334000" cy="1693569"/>
            <wp:effectExtent b="0" l="0" r="0" t="0"/>
            <wp:docPr descr="Figure 1: рис.1. 1-й алгоритм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3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numPr>
          <w:ilvl w:val="0"/>
          <w:numId w:val="1000"/>
        </w:numPr>
        <w:pStyle w:val="ImageCaption"/>
      </w:pPr>
      <w:r>
        <w:t xml:space="preserve">Figure 1: рис.1. 1-й алгоритм</w:t>
      </w:r>
    </w:p>
    <w:p>
      <w:pPr>
        <w:numPr>
          <w:ilvl w:val="0"/>
          <w:numId w:val="1001"/>
        </w:numPr>
      </w:pPr>
      <w:r>
        <w:t xml:space="preserve">Реализовал 2-й алгоритм.</w:t>
      </w:r>
    </w:p>
    <w:p>
      <w:pPr>
        <w:numPr>
          <w:ilvl w:val="0"/>
          <w:numId w:val="1000"/>
        </w:numPr>
        <w:pStyle w:val="CaptionedFigure"/>
      </w:pPr>
      <w:bookmarkStart w:id="25" w:name="fig:002"/>
      <w:r>
        <w:drawing>
          <wp:inline>
            <wp:extent cx="5334000" cy="1416404"/>
            <wp:effectExtent b="0" l="0" r="0" t="0"/>
            <wp:docPr descr="Figure 2: рис.2. 2-й алгоритм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6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numPr>
          <w:ilvl w:val="0"/>
          <w:numId w:val="1000"/>
        </w:numPr>
        <w:pStyle w:val="ImageCaption"/>
      </w:pPr>
      <w:r>
        <w:t xml:space="preserve">Figure 2: рис.2. 2-й алгоритм</w:t>
      </w:r>
    </w:p>
    <w:p>
      <w:pPr>
        <w:numPr>
          <w:ilvl w:val="0"/>
          <w:numId w:val="1001"/>
        </w:numPr>
      </w:pPr>
      <w:r>
        <w:t xml:space="preserve">Реализовал 3-й алгоритм</w:t>
      </w:r>
    </w:p>
    <w:p>
      <w:pPr>
        <w:numPr>
          <w:ilvl w:val="0"/>
          <w:numId w:val="1000"/>
        </w:numPr>
        <w:pStyle w:val="CaptionedFigure"/>
      </w:pPr>
      <w:bookmarkStart w:id="27" w:name="fig:003"/>
      <w:r>
        <w:drawing>
          <wp:inline>
            <wp:extent cx="5334000" cy="4045135"/>
            <wp:effectExtent b="0" l="0" r="0" t="0"/>
            <wp:docPr descr="Figure 3: рис.3. 3-й алгоритм" title="" id="1" name="Picture"/>
            <a:graphic>
              <a:graphicData uri="http://schemas.openxmlformats.org/drawingml/2006/picture">
                <pic:pic>
                  <pic:nvPicPr>
                    <pic:cNvPr descr="image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5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numPr>
          <w:ilvl w:val="0"/>
          <w:numId w:val="1000"/>
        </w:numPr>
        <w:pStyle w:val="ImageCaption"/>
      </w:pPr>
      <w:r>
        <w:t xml:space="preserve">Figure 3: рис.3. 3-й алгоритм</w:t>
      </w:r>
    </w:p>
    <w:p>
      <w:pPr>
        <w:numPr>
          <w:ilvl w:val="0"/>
          <w:numId w:val="1001"/>
        </w:numPr>
      </w:pPr>
      <w:r>
        <w:t xml:space="preserve">Реализовал 4-й алгоритм и запустил код.</w:t>
      </w:r>
    </w:p>
    <w:p>
      <w:pPr>
        <w:numPr>
          <w:ilvl w:val="0"/>
          <w:numId w:val="1000"/>
        </w:numPr>
        <w:pStyle w:val="CaptionedFigure"/>
      </w:pPr>
      <w:bookmarkStart w:id="29" w:name="fig:004"/>
      <w:r>
        <w:drawing>
          <wp:inline>
            <wp:extent cx="5334000" cy="4358608"/>
            <wp:effectExtent b="0" l="0" r="0" t="0"/>
            <wp:docPr descr="Figure 4: рис.4. 4-й алгоритм" title="" id="1" name="Picture"/>
            <a:graphic>
              <a:graphicData uri="http://schemas.openxmlformats.org/drawingml/2006/picture">
                <pic:pic>
                  <pic:nvPicPr>
                    <pic:cNvPr descr="image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8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numPr>
          <w:ilvl w:val="0"/>
          <w:numId w:val="1000"/>
        </w:numPr>
        <w:pStyle w:val="ImageCaption"/>
      </w:pPr>
      <w:r>
        <w:t xml:space="preserve">Figure 4: рис.4. 4-й алгоритм</w:t>
      </w:r>
    </w:p>
    <w:bookmarkEnd w:id="30"/>
    <w:bookmarkStart w:id="3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написал программный код, который реализует целочисленную арифметику многократной точности.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</dc:title>
  <dc:creator>Кочетов Андрей Владимирович</dc:creator>
  <dc:language>ru-RU</dc:language>
  <cp:keywords/>
  <dcterms:created xsi:type="dcterms:W3CDTF">2022-12-16T20:03:24Z</dcterms:created>
  <dcterms:modified xsi:type="dcterms:W3CDTF">2022-12-16T20:03:24Z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">
    <vt:lpwstr>True</vt:lpwstr>
  </property>
  <property fmtid="{D5CDD505-2E9C-101B-9397-08002B2CF9AE}" pid="36" name="lotTitle">
    <vt:lpwstr>List of Tables</vt:lpwstr>
  </property>
  <property fmtid="{D5CDD505-2E9C-101B-9397-08002B2CF9AE}" pid="37" name="lstLabels">
    <vt:lpwstr>arabic</vt:lpwstr>
  </property>
  <property fmtid="{D5CDD505-2E9C-101B-9397-08002B2CF9AE}" pid="38" name="lstPrefix">
    <vt:lpwstr/>
  </property>
  <property fmtid="{D5CDD505-2E9C-101B-9397-08002B2CF9AE}" pid="39" name="lstPrefixTemplate">
    <vt:lpwstr>p i</vt:lpwstr>
  </property>
  <property fmtid="{D5CDD505-2E9C-101B-9397-08002B2CF9AE}" pid="40" name="mainfont">
    <vt:lpwstr>LiberationSerif</vt:lpwstr>
  </property>
  <property fmtid="{D5CDD505-2E9C-101B-9397-08002B2CF9AE}" pid="41" name="mainfontoptions">
    <vt:lpwstr>Ligatures=TeX</vt:lpwstr>
  </property>
  <property fmtid="{D5CDD505-2E9C-101B-9397-08002B2CF9AE}" pid="42" name="monofont">
    <vt:lpwstr>LiberationMono</vt:lpwstr>
  </property>
  <property fmtid="{D5CDD505-2E9C-101B-9397-08002B2CF9AE}" pid="43" name="monofontoptions">
    <vt:lpwstr>Scale=MatchLowercase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LiberationSerif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LiberationSans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по лабораторной работе 8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