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A2EF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Work Order B — Landing page implementation</w:t>
      </w:r>
    </w:p>
    <w:p w14:paraId="16597322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Goal. Replace the workbench-on-the-internet with a real commercial frontend. The landing page (Section 6 of the report), the pricing page, the methodology page, the sovereign page, the BYOK page, the security page, and legal-page stubs.</w:t>
      </w:r>
    </w:p>
    <w:p w14:paraId="00A2A929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Pre-work — read first:</w:t>
      </w:r>
    </w:p>
    <w:p w14:paraId="7B403A25" w14:textId="77777777" w:rsidR="000B0EDC" w:rsidRPr="000B0EDC" w:rsidRDefault="000B0EDC" w:rsidP="000B0EDC">
      <w:pPr>
        <w:numPr>
          <w:ilvl w:val="0"/>
          <w:numId w:val="4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AGENTS.md</w:t>
      </w:r>
      <w:proofErr w:type="gramStart"/>
      <w:r w:rsidRPr="000B0EDC">
        <w:rPr>
          <w:b/>
          <w:bCs/>
          <w:sz w:val="14"/>
          <w:szCs w:val="14"/>
        </w:rPr>
        <w:t>, .cursor</w:t>
      </w:r>
      <w:proofErr w:type="gramEnd"/>
      <w:r w:rsidRPr="000B0EDC">
        <w:rPr>
          <w:b/>
          <w:bCs/>
          <w:sz w:val="14"/>
          <w:szCs w:val="14"/>
        </w:rPr>
        <w:t>/rules/</w:t>
      </w:r>
    </w:p>
    <w:p w14:paraId="6A039CBE" w14:textId="77777777" w:rsidR="000B0EDC" w:rsidRPr="000B0EDC" w:rsidRDefault="000B0EDC" w:rsidP="000B0EDC">
      <w:pPr>
        <w:numPr>
          <w:ilvl w:val="0"/>
          <w:numId w:val="4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This report Section 6 (full landing page copy and component spec)</w:t>
      </w:r>
    </w:p>
    <w:p w14:paraId="27A121C8" w14:textId="77777777" w:rsidR="000B0EDC" w:rsidRPr="000B0EDC" w:rsidRDefault="000B0EDC" w:rsidP="000B0EDC">
      <w:pPr>
        <w:numPr>
          <w:ilvl w:val="0"/>
          <w:numId w:val="4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frontend/</w:t>
      </w:r>
      <w:proofErr w:type="spellStart"/>
      <w:r w:rsidRPr="000B0EDC">
        <w:rPr>
          <w:b/>
          <w:bCs/>
          <w:sz w:val="14"/>
          <w:szCs w:val="14"/>
        </w:rPr>
        <w:t>src</w:t>
      </w:r>
      <w:proofErr w:type="spellEnd"/>
      <w:r w:rsidRPr="000B0EDC">
        <w:rPr>
          <w:b/>
          <w:bCs/>
          <w:sz w:val="14"/>
          <w:szCs w:val="14"/>
        </w:rPr>
        <w:t>/</w:t>
      </w:r>
      <w:proofErr w:type="spellStart"/>
      <w:r w:rsidRPr="000B0EDC">
        <w:rPr>
          <w:b/>
          <w:bCs/>
          <w:sz w:val="14"/>
          <w:szCs w:val="14"/>
        </w:rPr>
        <w:t>App.tsx</w:t>
      </w:r>
      <w:proofErr w:type="spellEnd"/>
    </w:p>
    <w:p w14:paraId="6B99B9B0" w14:textId="77777777" w:rsidR="000B0EDC" w:rsidRPr="000B0EDC" w:rsidRDefault="000B0EDC" w:rsidP="000B0EDC">
      <w:pPr>
        <w:numPr>
          <w:ilvl w:val="0"/>
          <w:numId w:val="4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frontend/</w:t>
      </w:r>
      <w:proofErr w:type="spellStart"/>
      <w:r w:rsidRPr="000B0EDC">
        <w:rPr>
          <w:b/>
          <w:bCs/>
          <w:sz w:val="14"/>
          <w:szCs w:val="14"/>
        </w:rPr>
        <w:t>src</w:t>
      </w:r>
      <w:proofErr w:type="spellEnd"/>
      <w:r w:rsidRPr="000B0EDC">
        <w:rPr>
          <w:b/>
          <w:bCs/>
          <w:sz w:val="14"/>
          <w:szCs w:val="14"/>
        </w:rPr>
        <w:t>/components/layout/</w:t>
      </w:r>
      <w:proofErr w:type="spellStart"/>
      <w:r w:rsidRPr="000B0EDC">
        <w:rPr>
          <w:b/>
          <w:bCs/>
          <w:sz w:val="14"/>
          <w:szCs w:val="14"/>
        </w:rPr>
        <w:t>Layout.tsx</w:t>
      </w:r>
      <w:proofErr w:type="spellEnd"/>
    </w:p>
    <w:p w14:paraId="03759272" w14:textId="77777777" w:rsidR="000B0EDC" w:rsidRPr="000B0EDC" w:rsidRDefault="000B0EDC" w:rsidP="000B0EDC">
      <w:pPr>
        <w:numPr>
          <w:ilvl w:val="0"/>
          <w:numId w:val="4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frontend/tailwind.config.js, frontend/</w:t>
      </w:r>
      <w:proofErr w:type="spellStart"/>
      <w:r w:rsidRPr="000B0EDC">
        <w:rPr>
          <w:b/>
          <w:bCs/>
          <w:sz w:val="14"/>
          <w:szCs w:val="14"/>
        </w:rPr>
        <w:t>src</w:t>
      </w:r>
      <w:proofErr w:type="spellEnd"/>
      <w:r w:rsidRPr="000B0EDC">
        <w:rPr>
          <w:b/>
          <w:bCs/>
          <w:sz w:val="14"/>
          <w:szCs w:val="14"/>
        </w:rPr>
        <w:t>/index.css</w:t>
      </w:r>
    </w:p>
    <w:p w14:paraId="507FDC7B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Files to create:</w:t>
      </w:r>
    </w:p>
    <w:p w14:paraId="543A35F2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In frontend/</w:t>
      </w:r>
      <w:proofErr w:type="spellStart"/>
      <w:r w:rsidRPr="000B0EDC">
        <w:rPr>
          <w:b/>
          <w:bCs/>
          <w:sz w:val="14"/>
          <w:szCs w:val="14"/>
        </w:rPr>
        <w:t>src</w:t>
      </w:r>
      <w:proofErr w:type="spellEnd"/>
      <w:r w:rsidRPr="000B0EDC">
        <w:rPr>
          <w:b/>
          <w:bCs/>
          <w:sz w:val="14"/>
          <w:szCs w:val="14"/>
        </w:rPr>
        <w:t>/pages/:</w:t>
      </w:r>
    </w:p>
    <w:p w14:paraId="583467E5" w14:textId="77777777" w:rsidR="000B0EDC" w:rsidRPr="000B0EDC" w:rsidRDefault="000B0EDC" w:rsidP="000B0EDC">
      <w:pPr>
        <w:numPr>
          <w:ilvl w:val="0"/>
          <w:numId w:val="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LandingPage.tsx</w:t>
      </w:r>
      <w:proofErr w:type="spellEnd"/>
    </w:p>
    <w:p w14:paraId="6D829401" w14:textId="77777777" w:rsidR="000B0EDC" w:rsidRPr="000B0EDC" w:rsidRDefault="000B0EDC" w:rsidP="000B0EDC">
      <w:pPr>
        <w:numPr>
          <w:ilvl w:val="0"/>
          <w:numId w:val="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PricingPage.tsx</w:t>
      </w:r>
      <w:proofErr w:type="spellEnd"/>
    </w:p>
    <w:p w14:paraId="4574E612" w14:textId="77777777" w:rsidR="000B0EDC" w:rsidRPr="000B0EDC" w:rsidRDefault="000B0EDC" w:rsidP="000B0EDC">
      <w:pPr>
        <w:numPr>
          <w:ilvl w:val="0"/>
          <w:numId w:val="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MethodologyPage.tsx</w:t>
      </w:r>
      <w:proofErr w:type="spellEnd"/>
    </w:p>
    <w:p w14:paraId="30AB162F" w14:textId="77777777" w:rsidR="000B0EDC" w:rsidRPr="000B0EDC" w:rsidRDefault="000B0EDC" w:rsidP="000B0EDC">
      <w:pPr>
        <w:numPr>
          <w:ilvl w:val="0"/>
          <w:numId w:val="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SovereignPage.tsx</w:t>
      </w:r>
      <w:proofErr w:type="spellEnd"/>
    </w:p>
    <w:p w14:paraId="2E7ED427" w14:textId="77777777" w:rsidR="000B0EDC" w:rsidRPr="000B0EDC" w:rsidRDefault="000B0EDC" w:rsidP="000B0EDC">
      <w:pPr>
        <w:numPr>
          <w:ilvl w:val="0"/>
          <w:numId w:val="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BYOKPage.tsx</w:t>
      </w:r>
      <w:proofErr w:type="spellEnd"/>
    </w:p>
    <w:p w14:paraId="529DB628" w14:textId="77777777" w:rsidR="000B0EDC" w:rsidRPr="000B0EDC" w:rsidRDefault="000B0EDC" w:rsidP="000B0EDC">
      <w:pPr>
        <w:numPr>
          <w:ilvl w:val="0"/>
          <w:numId w:val="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SecurityPage.tsx</w:t>
      </w:r>
      <w:proofErr w:type="spellEnd"/>
    </w:p>
    <w:p w14:paraId="0761FC25" w14:textId="77777777" w:rsidR="000B0EDC" w:rsidRPr="000B0EDC" w:rsidRDefault="000B0EDC" w:rsidP="000B0EDC">
      <w:pPr>
        <w:numPr>
          <w:ilvl w:val="0"/>
          <w:numId w:val="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TermsPage.tsx</w:t>
      </w:r>
      <w:proofErr w:type="spellEnd"/>
      <w:r w:rsidRPr="000B0EDC">
        <w:rPr>
          <w:b/>
          <w:bCs/>
          <w:sz w:val="14"/>
          <w:szCs w:val="14"/>
        </w:rPr>
        <w:t xml:space="preserve"> (stub, "Last updated YYYY-MM-DD")</w:t>
      </w:r>
    </w:p>
    <w:p w14:paraId="5512C239" w14:textId="77777777" w:rsidR="000B0EDC" w:rsidRPr="000B0EDC" w:rsidRDefault="000B0EDC" w:rsidP="000B0EDC">
      <w:pPr>
        <w:numPr>
          <w:ilvl w:val="0"/>
          <w:numId w:val="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PrivacyPage.tsx</w:t>
      </w:r>
      <w:proofErr w:type="spellEnd"/>
      <w:r w:rsidRPr="000B0EDC">
        <w:rPr>
          <w:b/>
          <w:bCs/>
          <w:sz w:val="14"/>
          <w:szCs w:val="14"/>
        </w:rPr>
        <w:t xml:space="preserve"> (stub)</w:t>
      </w:r>
    </w:p>
    <w:p w14:paraId="4BB1FA0B" w14:textId="77777777" w:rsidR="000B0EDC" w:rsidRPr="000B0EDC" w:rsidRDefault="000B0EDC" w:rsidP="000B0EDC">
      <w:pPr>
        <w:numPr>
          <w:ilvl w:val="0"/>
          <w:numId w:val="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AcceptableUsePage.tsx</w:t>
      </w:r>
      <w:proofErr w:type="spellEnd"/>
      <w:r w:rsidRPr="000B0EDC">
        <w:rPr>
          <w:b/>
          <w:bCs/>
          <w:sz w:val="14"/>
          <w:szCs w:val="14"/>
        </w:rPr>
        <w:t xml:space="preserve"> (stub)</w:t>
      </w:r>
    </w:p>
    <w:p w14:paraId="05D26313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In frontend/</w:t>
      </w:r>
      <w:proofErr w:type="spellStart"/>
      <w:r w:rsidRPr="000B0EDC">
        <w:rPr>
          <w:b/>
          <w:bCs/>
          <w:sz w:val="14"/>
          <w:szCs w:val="14"/>
        </w:rPr>
        <w:t>src</w:t>
      </w:r>
      <w:proofErr w:type="spellEnd"/>
      <w:r w:rsidRPr="000B0EDC">
        <w:rPr>
          <w:b/>
          <w:bCs/>
          <w:sz w:val="14"/>
          <w:szCs w:val="14"/>
        </w:rPr>
        <w:t>/components/landing/:</w:t>
      </w:r>
    </w:p>
    <w:p w14:paraId="732F72AB" w14:textId="77777777" w:rsidR="000B0EDC" w:rsidRPr="000B0EDC" w:rsidRDefault="000B0EDC" w:rsidP="000B0EDC">
      <w:pPr>
        <w:numPr>
          <w:ilvl w:val="0"/>
          <w:numId w:val="6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LandingHeader.tsx</w:t>
      </w:r>
      <w:proofErr w:type="spellEnd"/>
    </w:p>
    <w:p w14:paraId="7E4EEEBF" w14:textId="77777777" w:rsidR="000B0EDC" w:rsidRPr="000B0EDC" w:rsidRDefault="000B0EDC" w:rsidP="000B0EDC">
      <w:pPr>
        <w:numPr>
          <w:ilvl w:val="0"/>
          <w:numId w:val="6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LandingFooter.tsx</w:t>
      </w:r>
      <w:proofErr w:type="spellEnd"/>
    </w:p>
    <w:p w14:paraId="352A137E" w14:textId="77777777" w:rsidR="000B0EDC" w:rsidRPr="000B0EDC" w:rsidRDefault="000B0EDC" w:rsidP="000B0EDC">
      <w:pPr>
        <w:numPr>
          <w:ilvl w:val="0"/>
          <w:numId w:val="6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Hero.tsx</w:t>
      </w:r>
      <w:proofErr w:type="spellEnd"/>
    </w:p>
    <w:p w14:paraId="2A3A973A" w14:textId="77777777" w:rsidR="000B0EDC" w:rsidRPr="000B0EDC" w:rsidRDefault="000B0EDC" w:rsidP="000B0EDC">
      <w:pPr>
        <w:numPr>
          <w:ilvl w:val="0"/>
          <w:numId w:val="6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PipelineDiagram.tsx</w:t>
      </w:r>
      <w:proofErr w:type="spellEnd"/>
    </w:p>
    <w:p w14:paraId="24C8465E" w14:textId="77777777" w:rsidR="000B0EDC" w:rsidRPr="000B0EDC" w:rsidRDefault="000B0EDC" w:rsidP="000B0EDC">
      <w:pPr>
        <w:numPr>
          <w:ilvl w:val="0"/>
          <w:numId w:val="6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ComparisonTable.tsx</w:t>
      </w:r>
      <w:proofErr w:type="spellEnd"/>
    </w:p>
    <w:p w14:paraId="324043C4" w14:textId="77777777" w:rsidR="000B0EDC" w:rsidRPr="000B0EDC" w:rsidRDefault="000B0EDC" w:rsidP="000B0EDC">
      <w:pPr>
        <w:numPr>
          <w:ilvl w:val="0"/>
          <w:numId w:val="6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ModeCard.tsx</w:t>
      </w:r>
      <w:proofErr w:type="spellEnd"/>
    </w:p>
    <w:p w14:paraId="667471D8" w14:textId="77777777" w:rsidR="000B0EDC" w:rsidRPr="000B0EDC" w:rsidRDefault="000B0EDC" w:rsidP="000B0EDC">
      <w:pPr>
        <w:numPr>
          <w:ilvl w:val="0"/>
          <w:numId w:val="6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PricingCard.tsx</w:t>
      </w:r>
      <w:proofErr w:type="spellEnd"/>
    </w:p>
    <w:p w14:paraId="1C405BCA" w14:textId="77777777" w:rsidR="000B0EDC" w:rsidRPr="000B0EDC" w:rsidRDefault="000B0EDC" w:rsidP="000B0EDC">
      <w:pPr>
        <w:numPr>
          <w:ilvl w:val="0"/>
          <w:numId w:val="6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FAQ.tsx</w:t>
      </w:r>
      <w:proofErr w:type="spellEnd"/>
    </w:p>
    <w:p w14:paraId="6C0E1292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Files to modify:</w:t>
      </w:r>
    </w:p>
    <w:p w14:paraId="72EB6219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frontend/</w:t>
      </w:r>
      <w:proofErr w:type="spellStart"/>
      <w:r w:rsidRPr="000B0EDC">
        <w:rPr>
          <w:b/>
          <w:bCs/>
          <w:sz w:val="14"/>
          <w:szCs w:val="14"/>
        </w:rPr>
        <w:t>src</w:t>
      </w:r>
      <w:proofErr w:type="spellEnd"/>
      <w:r w:rsidRPr="000B0EDC">
        <w:rPr>
          <w:b/>
          <w:bCs/>
          <w:sz w:val="14"/>
          <w:szCs w:val="14"/>
        </w:rPr>
        <w:t>/</w:t>
      </w:r>
      <w:proofErr w:type="spellStart"/>
      <w:r w:rsidRPr="000B0EDC">
        <w:rPr>
          <w:b/>
          <w:bCs/>
          <w:sz w:val="14"/>
          <w:szCs w:val="14"/>
        </w:rPr>
        <w:t>App.tsx</w:t>
      </w:r>
      <w:proofErr w:type="spellEnd"/>
      <w:r w:rsidRPr="000B0EDC">
        <w:rPr>
          <w:b/>
          <w:bCs/>
          <w:sz w:val="14"/>
          <w:szCs w:val="14"/>
        </w:rPr>
        <w:t xml:space="preserve"> — restructure routes:</w:t>
      </w:r>
    </w:p>
    <w:p w14:paraId="4B1F4B0C" w14:textId="77777777" w:rsidR="000B0EDC" w:rsidRPr="000B0EDC" w:rsidRDefault="000B0EDC" w:rsidP="000B0EDC">
      <w:pPr>
        <w:numPr>
          <w:ilvl w:val="0"/>
          <w:numId w:val="7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/ </w:t>
      </w:r>
      <w:proofErr w:type="gramStart"/>
      <w:r w:rsidRPr="000B0EDC">
        <w:rPr>
          <w:b/>
          <w:bCs/>
          <w:sz w:val="14"/>
          <w:szCs w:val="14"/>
        </w:rPr>
        <w:t>now</w:t>
      </w:r>
      <w:proofErr w:type="gramEnd"/>
      <w:r w:rsidRPr="000B0EDC">
        <w:rPr>
          <w:b/>
          <w:bCs/>
          <w:sz w:val="14"/>
          <w:szCs w:val="14"/>
        </w:rPr>
        <w:t xml:space="preserve"> renders &lt;</w:t>
      </w:r>
      <w:proofErr w:type="spellStart"/>
      <w:r w:rsidRPr="000B0EDC">
        <w:rPr>
          <w:b/>
          <w:bCs/>
          <w:sz w:val="14"/>
          <w:szCs w:val="14"/>
        </w:rPr>
        <w:t>LandingPage</w:t>
      </w:r>
      <w:proofErr w:type="spellEnd"/>
      <w:r w:rsidRPr="000B0EDC">
        <w:rPr>
          <w:b/>
          <w:bCs/>
          <w:sz w:val="14"/>
          <w:szCs w:val="14"/>
        </w:rPr>
        <w:t xml:space="preserve"> /&gt;</w:t>
      </w:r>
    </w:p>
    <w:p w14:paraId="0A8EEFD8" w14:textId="77777777" w:rsidR="000B0EDC" w:rsidRPr="000B0EDC" w:rsidRDefault="000B0EDC" w:rsidP="000B0EDC">
      <w:pPr>
        <w:numPr>
          <w:ilvl w:val="0"/>
          <w:numId w:val="7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All existing app routes move under /app/* (every /research, /reports, /corpus, etc. becomes /app/research, /app/reports, /app/corpus)</w:t>
      </w:r>
    </w:p>
    <w:p w14:paraId="2893D4D6" w14:textId="77777777" w:rsidR="000B0EDC" w:rsidRPr="000B0EDC" w:rsidRDefault="000B0EDC" w:rsidP="000B0EDC">
      <w:pPr>
        <w:numPr>
          <w:ilvl w:val="0"/>
          <w:numId w:val="7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New public routes: /pricing, /methodology, /sovereign, /</w:t>
      </w:r>
      <w:proofErr w:type="spellStart"/>
      <w:r w:rsidRPr="000B0EDC">
        <w:rPr>
          <w:b/>
          <w:bCs/>
          <w:sz w:val="14"/>
          <w:szCs w:val="14"/>
        </w:rPr>
        <w:t>byok</w:t>
      </w:r>
      <w:proofErr w:type="spellEnd"/>
      <w:r w:rsidRPr="000B0EDC">
        <w:rPr>
          <w:b/>
          <w:bCs/>
          <w:sz w:val="14"/>
          <w:szCs w:val="14"/>
        </w:rPr>
        <w:t>, /security, /terms, /privacy, /</w:t>
      </w:r>
      <w:proofErr w:type="gramStart"/>
      <w:r w:rsidRPr="000B0EDC">
        <w:rPr>
          <w:b/>
          <w:bCs/>
          <w:sz w:val="14"/>
          <w:szCs w:val="14"/>
        </w:rPr>
        <w:t>acceptable-use</w:t>
      </w:r>
      <w:proofErr w:type="gramEnd"/>
    </w:p>
    <w:p w14:paraId="4A58E564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Critical: grep every internal &lt;Link&gt; and &lt;Navigate&gt; in the codebase. Per .cursor/rules/17-ripple-and-grep-callers.mdc, when changing a primitive (the routing root), grep every caller. Update every to="/research" to to="/app/research", every to="/reports" to to="/app/reports", etc. Verify with a final grep that no internal link references the old paths.</w:t>
      </w:r>
    </w:p>
    <w:p w14:paraId="4F650A63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frontend/tailwind.config.js — add the design tokens from Section 6:</w:t>
      </w:r>
    </w:p>
    <w:p w14:paraId="724C68BB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js</w:t>
      </w:r>
      <w:proofErr w:type="spellEnd"/>
    </w:p>
    <w:p w14:paraId="785AB5EE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proofErr w:type="gramStart"/>
      <w:r w:rsidRPr="000B0EDC">
        <w:rPr>
          <w:b/>
          <w:bCs/>
          <w:sz w:val="14"/>
          <w:szCs w:val="14"/>
        </w:rPr>
        <w:t>colors: {</w:t>
      </w:r>
      <w:proofErr w:type="gramEnd"/>
    </w:p>
    <w:p w14:paraId="4B027029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  'r1-bg'</w:t>
      </w:r>
      <w:proofErr w:type="gramStart"/>
      <w:r w:rsidRPr="000B0EDC">
        <w:rPr>
          <w:b/>
          <w:bCs/>
          <w:sz w:val="14"/>
          <w:szCs w:val="14"/>
        </w:rPr>
        <w:t>: '#</w:t>
      </w:r>
      <w:proofErr w:type="gramEnd"/>
      <w:r w:rsidRPr="000B0EDC">
        <w:rPr>
          <w:b/>
          <w:bCs/>
          <w:sz w:val="14"/>
          <w:szCs w:val="14"/>
        </w:rPr>
        <w:t>0A0E1A',</w:t>
      </w:r>
    </w:p>
    <w:p w14:paraId="3795A2BF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  'r1-bg-deep'</w:t>
      </w:r>
      <w:proofErr w:type="gramStart"/>
      <w:r w:rsidRPr="000B0EDC">
        <w:rPr>
          <w:b/>
          <w:bCs/>
          <w:sz w:val="14"/>
          <w:szCs w:val="14"/>
        </w:rPr>
        <w:t>: '#</w:t>
      </w:r>
      <w:proofErr w:type="gramEnd"/>
      <w:r w:rsidRPr="000B0EDC">
        <w:rPr>
          <w:b/>
          <w:bCs/>
          <w:sz w:val="14"/>
          <w:szCs w:val="14"/>
        </w:rPr>
        <w:t>060912',</w:t>
      </w:r>
    </w:p>
    <w:p w14:paraId="029148AA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  'r1-text'</w:t>
      </w:r>
      <w:proofErr w:type="gramStart"/>
      <w:r w:rsidRPr="000B0EDC">
        <w:rPr>
          <w:b/>
          <w:bCs/>
          <w:sz w:val="14"/>
          <w:szCs w:val="14"/>
        </w:rPr>
        <w:t>: '#</w:t>
      </w:r>
      <w:proofErr w:type="gramEnd"/>
      <w:r w:rsidRPr="000B0EDC">
        <w:rPr>
          <w:b/>
          <w:bCs/>
          <w:sz w:val="14"/>
          <w:szCs w:val="14"/>
        </w:rPr>
        <w:t>F5F7FA',</w:t>
      </w:r>
    </w:p>
    <w:p w14:paraId="1A9D5BFB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  'r1-text-muted'</w:t>
      </w:r>
      <w:proofErr w:type="gramStart"/>
      <w:r w:rsidRPr="000B0EDC">
        <w:rPr>
          <w:b/>
          <w:bCs/>
          <w:sz w:val="14"/>
          <w:szCs w:val="14"/>
        </w:rPr>
        <w:t>: '#</w:t>
      </w:r>
      <w:proofErr w:type="gramEnd"/>
      <w:r w:rsidRPr="000B0EDC">
        <w:rPr>
          <w:b/>
          <w:bCs/>
          <w:sz w:val="14"/>
          <w:szCs w:val="14"/>
        </w:rPr>
        <w:t>94A3B8',</w:t>
      </w:r>
    </w:p>
    <w:p w14:paraId="21DE64D5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  'r1-accent'</w:t>
      </w:r>
      <w:proofErr w:type="gramStart"/>
      <w:r w:rsidRPr="000B0EDC">
        <w:rPr>
          <w:b/>
          <w:bCs/>
          <w:sz w:val="14"/>
          <w:szCs w:val="14"/>
        </w:rPr>
        <w:t>: '#</w:t>
      </w:r>
      <w:proofErr w:type="gramEnd"/>
      <w:r w:rsidRPr="000B0EDC">
        <w:rPr>
          <w:b/>
          <w:bCs/>
          <w:sz w:val="14"/>
          <w:szCs w:val="14"/>
        </w:rPr>
        <w:t>5BCEFA',</w:t>
      </w:r>
    </w:p>
    <w:p w14:paraId="6BCF1625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  'r1-accent-deep'</w:t>
      </w:r>
      <w:proofErr w:type="gramStart"/>
      <w:r w:rsidRPr="000B0EDC">
        <w:rPr>
          <w:b/>
          <w:bCs/>
          <w:sz w:val="14"/>
          <w:szCs w:val="14"/>
        </w:rPr>
        <w:t>: '#</w:t>
      </w:r>
      <w:proofErr w:type="gramEnd"/>
      <w:r w:rsidRPr="000B0EDC">
        <w:rPr>
          <w:b/>
          <w:bCs/>
          <w:sz w:val="14"/>
          <w:szCs w:val="14"/>
        </w:rPr>
        <w:t>3AA8E0',</w:t>
      </w:r>
    </w:p>
    <w:p w14:paraId="02917052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},</w:t>
      </w:r>
    </w:p>
    <w:p w14:paraId="208EBC67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proofErr w:type="spellStart"/>
      <w:proofErr w:type="gramStart"/>
      <w:r w:rsidRPr="000B0EDC">
        <w:rPr>
          <w:b/>
          <w:bCs/>
          <w:sz w:val="14"/>
          <w:szCs w:val="14"/>
        </w:rPr>
        <w:t>fontFamily</w:t>
      </w:r>
      <w:proofErr w:type="spellEnd"/>
      <w:r w:rsidRPr="000B0EDC">
        <w:rPr>
          <w:b/>
          <w:bCs/>
          <w:sz w:val="14"/>
          <w:szCs w:val="14"/>
        </w:rPr>
        <w:t>: {</w:t>
      </w:r>
      <w:proofErr w:type="gramEnd"/>
    </w:p>
    <w:p w14:paraId="1EDE8141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  serif: ['Fraunces', 'serif'],</w:t>
      </w:r>
    </w:p>
    <w:p w14:paraId="5911702E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  sans: ['Inter', 'system-</w:t>
      </w:r>
      <w:proofErr w:type="spellStart"/>
      <w:r w:rsidRPr="000B0EDC">
        <w:rPr>
          <w:b/>
          <w:bCs/>
          <w:sz w:val="14"/>
          <w:szCs w:val="14"/>
        </w:rPr>
        <w:t>ui</w:t>
      </w:r>
      <w:proofErr w:type="spellEnd"/>
      <w:r w:rsidRPr="000B0EDC">
        <w:rPr>
          <w:b/>
          <w:bCs/>
          <w:sz w:val="14"/>
          <w:szCs w:val="14"/>
        </w:rPr>
        <w:t>', 'sans-serif'],</w:t>
      </w:r>
    </w:p>
    <w:p w14:paraId="0D097F30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  mono: ['JetBrains Mono', 'monospace'],</w:t>
      </w:r>
    </w:p>
    <w:p w14:paraId="40610C2F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},</w:t>
      </w:r>
    </w:p>
    <w:p w14:paraId="661D464E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frontend/index.html — add Google Fonts links for Fraunces, Inter, JetBrains Mono.</w:t>
      </w:r>
    </w:p>
    <w:p w14:paraId="0C1F195F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Acceptance criteria:</w:t>
      </w:r>
    </w:p>
    <w:p w14:paraId="201D0EBB" w14:textId="77777777" w:rsidR="000B0EDC" w:rsidRPr="000B0EDC" w:rsidRDefault="000B0EDC" w:rsidP="000B0EDC">
      <w:pPr>
        <w:numPr>
          <w:ilvl w:val="0"/>
          <w:numId w:val="8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0B0EDC">
        <w:rPr>
          <w:b/>
          <w:bCs/>
          <w:sz w:val="14"/>
          <w:szCs w:val="14"/>
        </w:rPr>
        <w:t>npm</w:t>
      </w:r>
      <w:proofErr w:type="spellEnd"/>
      <w:r w:rsidRPr="000B0EDC">
        <w:rPr>
          <w:b/>
          <w:bCs/>
          <w:sz w:val="14"/>
          <w:szCs w:val="14"/>
        </w:rPr>
        <w:t xml:space="preserve"> run dev and visit localhost:5173 — landing page renders, no console errors</w:t>
      </w:r>
    </w:p>
    <w:p w14:paraId="15CADEC6" w14:textId="77777777" w:rsidR="000B0EDC" w:rsidRPr="000B0EDC" w:rsidRDefault="000B0EDC" w:rsidP="000B0EDC">
      <w:pPr>
        <w:numPr>
          <w:ilvl w:val="0"/>
          <w:numId w:val="8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All 9 public pages render at their routes</w:t>
      </w:r>
    </w:p>
    <w:p w14:paraId="22D1064F" w14:textId="77777777" w:rsidR="000B0EDC" w:rsidRPr="000B0EDC" w:rsidRDefault="000B0EDC" w:rsidP="000B0EDC">
      <w:pPr>
        <w:numPr>
          <w:ilvl w:val="0"/>
          <w:numId w:val="8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All 14 existing app routes accessible at `/ap</w:t>
      </w:r>
    </w:p>
    <w:p w14:paraId="47EBB6E7" w14:textId="77777777" w:rsidR="000B0EDC" w:rsidRPr="000B0EDC" w:rsidRDefault="000B0EDC" w:rsidP="000B0EDC">
      <w:pPr>
        <w:numPr>
          <w:ilvl w:val="0"/>
          <w:numId w:val="9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No internal links broken (grep confirms zero references to old paths)</w:t>
      </w:r>
    </w:p>
    <w:p w14:paraId="38D48A38" w14:textId="77777777" w:rsidR="000B0EDC" w:rsidRPr="000B0EDC" w:rsidRDefault="000B0EDC" w:rsidP="000B0EDC">
      <w:pPr>
        <w:numPr>
          <w:ilvl w:val="0"/>
          <w:numId w:val="9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Mobile responsive: pipeline diagram stacks on viewport &lt;768px</w:t>
      </w:r>
    </w:p>
    <w:p w14:paraId="4CC75910" w14:textId="77777777" w:rsidR="000B0EDC" w:rsidRPr="000B0EDC" w:rsidRDefault="000B0EDC" w:rsidP="000B0EDC">
      <w:pPr>
        <w:numPr>
          <w:ilvl w:val="0"/>
          <w:numId w:val="9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Lighthouse score: Performance ≥85, Accessibility ≥95, SEO ≥95</w:t>
      </w:r>
    </w:p>
    <w:p w14:paraId="16B0A909" w14:textId="77777777" w:rsidR="000B0EDC" w:rsidRPr="000B0EDC" w:rsidRDefault="000B0EDC" w:rsidP="000B0EDC">
      <w:pPr>
        <w:numPr>
          <w:ilvl w:val="0"/>
          <w:numId w:val="9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All copy from Section 6 present verbatim (or reasonably edited; keep tone)</w:t>
      </w:r>
    </w:p>
    <w:p w14:paraId="1251792B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Tests required:</w:t>
      </w:r>
    </w:p>
    <w:p w14:paraId="5AA21141" w14:textId="77777777" w:rsidR="000B0EDC" w:rsidRPr="000B0EDC" w:rsidRDefault="000B0EDC" w:rsidP="000B0EDC">
      <w:pPr>
        <w:numPr>
          <w:ilvl w:val="0"/>
          <w:numId w:val="10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frontend/</w:t>
      </w:r>
      <w:proofErr w:type="spellStart"/>
      <w:r w:rsidRPr="000B0EDC">
        <w:rPr>
          <w:b/>
          <w:bCs/>
          <w:sz w:val="14"/>
          <w:szCs w:val="14"/>
        </w:rPr>
        <w:t>src</w:t>
      </w:r>
      <w:proofErr w:type="spellEnd"/>
      <w:r w:rsidRPr="000B0EDC">
        <w:rPr>
          <w:b/>
          <w:bCs/>
          <w:sz w:val="14"/>
          <w:szCs w:val="14"/>
        </w:rPr>
        <w:t>/__tests__/landing/</w:t>
      </w:r>
      <w:proofErr w:type="spellStart"/>
      <w:r w:rsidRPr="000B0EDC">
        <w:rPr>
          <w:b/>
          <w:bCs/>
          <w:sz w:val="14"/>
          <w:szCs w:val="14"/>
        </w:rPr>
        <w:t>LandingPage.test.tsx</w:t>
      </w:r>
      <w:proofErr w:type="spellEnd"/>
      <w:r w:rsidRPr="000B0EDC">
        <w:rPr>
          <w:b/>
          <w:bCs/>
          <w:sz w:val="14"/>
          <w:szCs w:val="14"/>
        </w:rPr>
        <w:t xml:space="preserve"> — renders without crashing, has correct h1, has both CTAs</w:t>
      </w:r>
    </w:p>
    <w:p w14:paraId="167CD204" w14:textId="77777777" w:rsidR="000B0EDC" w:rsidRPr="000B0EDC" w:rsidRDefault="000B0EDC" w:rsidP="000B0EDC">
      <w:pPr>
        <w:numPr>
          <w:ilvl w:val="0"/>
          <w:numId w:val="10"/>
        </w:numPr>
        <w:spacing w:after="0" w:line="240" w:lineRule="auto"/>
        <w:rPr>
          <w:b/>
          <w:bCs/>
          <w:sz w:val="14"/>
          <w:szCs w:val="14"/>
        </w:rPr>
      </w:pPr>
      <w:proofErr w:type="gramStart"/>
      <w:r w:rsidRPr="000B0EDC">
        <w:rPr>
          <w:b/>
          <w:bCs/>
          <w:sz w:val="14"/>
          <w:szCs w:val="14"/>
        </w:rPr>
        <w:t>frontend/</w:t>
      </w:r>
      <w:proofErr w:type="spellStart"/>
      <w:r w:rsidRPr="000B0EDC">
        <w:rPr>
          <w:b/>
          <w:bCs/>
          <w:sz w:val="14"/>
          <w:szCs w:val="14"/>
        </w:rPr>
        <w:t>src</w:t>
      </w:r>
      <w:proofErr w:type="spellEnd"/>
      <w:r w:rsidRPr="000B0EDC">
        <w:rPr>
          <w:b/>
          <w:bCs/>
          <w:sz w:val="14"/>
          <w:szCs w:val="14"/>
        </w:rPr>
        <w:t>/__tests__/landing/</w:t>
      </w:r>
      <w:proofErr w:type="spellStart"/>
      <w:r w:rsidRPr="000B0EDC">
        <w:rPr>
          <w:b/>
          <w:bCs/>
          <w:sz w:val="14"/>
          <w:szCs w:val="14"/>
        </w:rPr>
        <w:t>routing.test.tsx</w:t>
      </w:r>
      <w:proofErr w:type="spellEnd"/>
      <w:r w:rsidRPr="000B0EDC">
        <w:rPr>
          <w:b/>
          <w:bCs/>
          <w:sz w:val="14"/>
          <w:szCs w:val="14"/>
        </w:rPr>
        <w:t xml:space="preserve"> — /</w:t>
      </w:r>
      <w:proofErr w:type="gramEnd"/>
      <w:r w:rsidRPr="000B0EDC">
        <w:rPr>
          <w:b/>
          <w:bCs/>
          <w:sz w:val="14"/>
          <w:szCs w:val="14"/>
        </w:rPr>
        <w:t xml:space="preserve"> renders Landing, /app/research renders Research</w:t>
      </w:r>
    </w:p>
    <w:p w14:paraId="4D91B067" w14:textId="77777777" w:rsidR="000B0EDC" w:rsidRPr="000B0EDC" w:rsidRDefault="000B0EDC" w:rsidP="000B0EDC">
      <w:pPr>
        <w:numPr>
          <w:ilvl w:val="0"/>
          <w:numId w:val="10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Per .cursor/rules/16-tests-must-fail-without-the-fix.mdc: the routing test must fail if you revert </w:t>
      </w:r>
      <w:proofErr w:type="spellStart"/>
      <w:r w:rsidRPr="000B0EDC">
        <w:rPr>
          <w:b/>
          <w:bCs/>
          <w:sz w:val="14"/>
          <w:szCs w:val="14"/>
        </w:rPr>
        <w:t>App.tsx</w:t>
      </w:r>
      <w:proofErr w:type="spellEnd"/>
      <w:r w:rsidRPr="000B0EDC">
        <w:rPr>
          <w:b/>
          <w:bCs/>
          <w:sz w:val="14"/>
          <w:szCs w:val="14"/>
        </w:rPr>
        <w:t xml:space="preserve"> to the old structure</w:t>
      </w:r>
    </w:p>
    <w:p w14:paraId="69294E29" w14:textId="77777777" w:rsidR="000B0EDC" w:rsidRPr="000B0EDC" w:rsidRDefault="000B0EDC" w:rsidP="000B0EDC">
      <w:p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 xml:space="preserve">What </w:t>
      </w:r>
      <w:proofErr w:type="gramStart"/>
      <w:r w:rsidRPr="000B0EDC">
        <w:rPr>
          <w:b/>
          <w:bCs/>
          <w:sz w:val="14"/>
          <w:szCs w:val="14"/>
        </w:rPr>
        <w:t>not to change.</w:t>
      </w:r>
      <w:proofErr w:type="gramEnd"/>
    </w:p>
    <w:p w14:paraId="70A86690" w14:textId="77777777" w:rsidR="000B0EDC" w:rsidRPr="000B0EDC" w:rsidRDefault="000B0EDC" w:rsidP="000B0EDC">
      <w:pPr>
        <w:numPr>
          <w:ilvl w:val="0"/>
          <w:numId w:val="11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Existing app pages (</w:t>
      </w:r>
      <w:proofErr w:type="spellStart"/>
      <w:r w:rsidRPr="000B0EDC">
        <w:rPr>
          <w:b/>
          <w:bCs/>
          <w:sz w:val="14"/>
          <w:szCs w:val="14"/>
        </w:rPr>
        <w:t>ResearchPage</w:t>
      </w:r>
      <w:proofErr w:type="spellEnd"/>
      <w:r w:rsidRPr="000B0EDC">
        <w:rPr>
          <w:b/>
          <w:bCs/>
          <w:sz w:val="14"/>
          <w:szCs w:val="14"/>
        </w:rPr>
        <w:t xml:space="preserve">, </w:t>
      </w:r>
      <w:proofErr w:type="spellStart"/>
      <w:r w:rsidRPr="000B0EDC">
        <w:rPr>
          <w:b/>
          <w:bCs/>
          <w:sz w:val="14"/>
          <w:szCs w:val="14"/>
        </w:rPr>
        <w:t>ReportsPage</w:t>
      </w:r>
      <w:proofErr w:type="spellEnd"/>
      <w:r w:rsidRPr="000B0EDC">
        <w:rPr>
          <w:b/>
          <w:bCs/>
          <w:sz w:val="14"/>
          <w:szCs w:val="14"/>
        </w:rPr>
        <w:t>, etc</w:t>
      </w:r>
      <w:proofErr w:type="gramStart"/>
      <w:r w:rsidRPr="000B0EDC">
        <w:rPr>
          <w:b/>
          <w:bCs/>
          <w:sz w:val="14"/>
          <w:szCs w:val="14"/>
        </w:rPr>
        <w:t>.) —</w:t>
      </w:r>
      <w:proofErr w:type="gramEnd"/>
      <w:r w:rsidRPr="000B0EDC">
        <w:rPr>
          <w:b/>
          <w:bCs/>
          <w:sz w:val="14"/>
          <w:szCs w:val="14"/>
        </w:rPr>
        <w:t xml:space="preserve"> only their route paths change, not their internal logic</w:t>
      </w:r>
    </w:p>
    <w:p w14:paraId="0773A331" w14:textId="77777777" w:rsidR="000B0EDC" w:rsidRPr="000B0EDC" w:rsidRDefault="000B0EDC" w:rsidP="000B0EDC">
      <w:pPr>
        <w:numPr>
          <w:ilvl w:val="0"/>
          <w:numId w:val="11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The research engine, orchestrator, agents, prompts, ensembles</w:t>
      </w:r>
    </w:p>
    <w:p w14:paraId="7A485275" w14:textId="77777777" w:rsidR="000B0EDC" w:rsidRPr="000B0EDC" w:rsidRDefault="000B0EDC" w:rsidP="000B0EDC">
      <w:pPr>
        <w:numPr>
          <w:ilvl w:val="0"/>
          <w:numId w:val="11"/>
        </w:numPr>
        <w:spacing w:after="0" w:line="240" w:lineRule="auto"/>
        <w:rPr>
          <w:b/>
          <w:bCs/>
          <w:sz w:val="14"/>
          <w:szCs w:val="14"/>
        </w:rPr>
      </w:pPr>
      <w:r w:rsidRPr="000B0EDC">
        <w:rPr>
          <w:b/>
          <w:bCs/>
          <w:sz w:val="14"/>
          <w:szCs w:val="14"/>
        </w:rPr>
        <w:t>Any backend code</w:t>
      </w:r>
    </w:p>
    <w:p w14:paraId="2A0AA512" w14:textId="77777777" w:rsidR="00561CFE" w:rsidRPr="004A4E26" w:rsidRDefault="00561CFE" w:rsidP="000B0EDC">
      <w:pPr>
        <w:spacing w:after="0" w:line="240" w:lineRule="auto"/>
        <w:rPr>
          <w:sz w:val="14"/>
          <w:szCs w:val="14"/>
        </w:rPr>
      </w:pPr>
    </w:p>
    <w:sectPr w:rsidR="00561CFE" w:rsidRPr="004A4E26" w:rsidSect="004A4E2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3"/>
  </w:num>
  <w:num w:numId="2" w16cid:durableId="1788238221">
    <w:abstractNumId w:val="1"/>
  </w:num>
  <w:num w:numId="3" w16cid:durableId="1166824005">
    <w:abstractNumId w:val="6"/>
  </w:num>
  <w:num w:numId="4" w16cid:durableId="1764573601">
    <w:abstractNumId w:val="10"/>
  </w:num>
  <w:num w:numId="5" w16cid:durableId="188764800">
    <w:abstractNumId w:val="9"/>
  </w:num>
  <w:num w:numId="6" w16cid:durableId="510727720">
    <w:abstractNumId w:val="5"/>
  </w:num>
  <w:num w:numId="7" w16cid:durableId="640309829">
    <w:abstractNumId w:val="2"/>
  </w:num>
  <w:num w:numId="8" w16cid:durableId="551695342">
    <w:abstractNumId w:val="8"/>
  </w:num>
  <w:num w:numId="9" w16cid:durableId="2020934423">
    <w:abstractNumId w:val="7"/>
  </w:num>
  <w:num w:numId="10" w16cid:durableId="511997346">
    <w:abstractNumId w:val="4"/>
  </w:num>
  <w:num w:numId="11" w16cid:durableId="184648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20A18"/>
    <w:rsid w:val="00465421"/>
    <w:rsid w:val="004A4E26"/>
    <w:rsid w:val="00561CFE"/>
    <w:rsid w:val="005D3329"/>
    <w:rsid w:val="0062381D"/>
    <w:rsid w:val="00662C79"/>
    <w:rsid w:val="006B12CF"/>
    <w:rsid w:val="006B60DD"/>
    <w:rsid w:val="007847E4"/>
    <w:rsid w:val="007865B0"/>
    <w:rsid w:val="00791585"/>
    <w:rsid w:val="007D4BBA"/>
    <w:rsid w:val="00804155"/>
    <w:rsid w:val="00831B48"/>
    <w:rsid w:val="00883245"/>
    <w:rsid w:val="008962D5"/>
    <w:rsid w:val="00906699"/>
    <w:rsid w:val="009742AF"/>
    <w:rsid w:val="00A21DF4"/>
    <w:rsid w:val="00A24822"/>
    <w:rsid w:val="00A51A30"/>
    <w:rsid w:val="00B86B50"/>
    <w:rsid w:val="00C86C94"/>
    <w:rsid w:val="00CB30B1"/>
    <w:rsid w:val="00CB345D"/>
    <w:rsid w:val="00D04C08"/>
    <w:rsid w:val="00D10A92"/>
    <w:rsid w:val="00D15B87"/>
    <w:rsid w:val="00D87610"/>
    <w:rsid w:val="00DA7050"/>
    <w:rsid w:val="00E06063"/>
    <w:rsid w:val="00E2697B"/>
    <w:rsid w:val="00E4597C"/>
    <w:rsid w:val="00E91DBD"/>
    <w:rsid w:val="00EB0E4D"/>
    <w:rsid w:val="00F0251E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2026-05-06T00:32:00Z</dcterms:created>
  <dcterms:modified xsi:type="dcterms:W3CDTF">2026-05-06T00:32:00Z</dcterms:modified>
</cp:coreProperties>
</file>