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5755A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Work Order K — RLS migration and shared DB isolation</w:t>
      </w:r>
    </w:p>
    <w:p w14:paraId="3703BA77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Goal. Add row-level security to every customer-data table on the shared B2C database. Per Section 8 and Section 9.</w:t>
      </w:r>
    </w:p>
    <w:p w14:paraId="2515269F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Pre-work — read first:</w:t>
      </w:r>
    </w:p>
    <w:p w14:paraId="37776EDD" w14:textId="77777777" w:rsidR="006B60DD" w:rsidRPr="006B60DD" w:rsidRDefault="006B60DD" w:rsidP="006B60DD">
      <w:pPr>
        <w:numPr>
          <w:ilvl w:val="0"/>
          <w:numId w:val="61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This report Section 8 (RLS policies)</w:t>
      </w:r>
    </w:p>
    <w:p w14:paraId="7BE4EA99" w14:textId="77777777" w:rsidR="006B60DD" w:rsidRPr="006B60DD" w:rsidRDefault="006B60DD" w:rsidP="006B60DD">
      <w:pPr>
        <w:numPr>
          <w:ilvl w:val="0"/>
          <w:numId w:val="61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Output of Work Order A (schema inventory — every table to be RLS-protected)</w:t>
      </w:r>
    </w:p>
    <w:p w14:paraId="1808F961" w14:textId="77777777" w:rsidR="006B60DD" w:rsidRPr="006B60DD" w:rsidRDefault="006B60DD" w:rsidP="006B60DD">
      <w:pPr>
        <w:numPr>
          <w:ilvl w:val="0"/>
          <w:numId w:val="61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PostgreSQL RLS docs</w:t>
      </w:r>
    </w:p>
    <w:p w14:paraId="2B53B337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Files to create:</w:t>
      </w:r>
    </w:p>
    <w:p w14:paraId="450F0891" w14:textId="77777777" w:rsidR="006B60DD" w:rsidRPr="006B60DD" w:rsidRDefault="006B60DD" w:rsidP="006B60DD">
      <w:pPr>
        <w:numPr>
          <w:ilvl w:val="0"/>
          <w:numId w:val="62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backend/</w:t>
      </w:r>
      <w:proofErr w:type="spellStart"/>
      <w:r w:rsidRPr="006B60DD">
        <w:rPr>
          <w:b/>
          <w:bCs/>
          <w:sz w:val="14"/>
          <w:szCs w:val="14"/>
        </w:rPr>
        <w:t>src</w:t>
      </w:r>
      <w:proofErr w:type="spellEnd"/>
      <w:r w:rsidRPr="006B60DD">
        <w:rPr>
          <w:b/>
          <w:bCs/>
          <w:sz w:val="14"/>
          <w:szCs w:val="14"/>
        </w:rPr>
        <w:t>/</w:t>
      </w:r>
      <w:proofErr w:type="spellStart"/>
      <w:r w:rsidRPr="006B60DD">
        <w:rPr>
          <w:b/>
          <w:bCs/>
          <w:sz w:val="14"/>
          <w:szCs w:val="14"/>
        </w:rPr>
        <w:t>db</w:t>
      </w:r>
      <w:proofErr w:type="spellEnd"/>
      <w:r w:rsidRPr="006B60DD">
        <w:rPr>
          <w:b/>
          <w:bCs/>
          <w:sz w:val="14"/>
          <w:szCs w:val="14"/>
        </w:rPr>
        <w:t>/migrations/20260XXX_rls_setup.sql:</w:t>
      </w:r>
    </w:p>
    <w:p w14:paraId="6CC8765E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proofErr w:type="spellStart"/>
      <w:r w:rsidRPr="006B60DD">
        <w:rPr>
          <w:b/>
          <w:bCs/>
          <w:sz w:val="14"/>
          <w:szCs w:val="14"/>
        </w:rPr>
        <w:t>sql</w:t>
      </w:r>
      <w:proofErr w:type="spellEnd"/>
    </w:p>
    <w:p w14:paraId="6171F03A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-- Create application role (separate from migration superuser)</w:t>
      </w:r>
    </w:p>
    <w:p w14:paraId="6B19D97A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CREATE ROLE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 xml:space="preserve"> NOINHERIT;</w:t>
      </w:r>
    </w:p>
    <w:p w14:paraId="59B9198D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</w:p>
    <w:p w14:paraId="2D16165B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-- Grant minimal privileges</w:t>
      </w:r>
    </w:p>
    <w:p w14:paraId="43647C9F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GRANT USAGE ON SCHEMA public TO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>;</w:t>
      </w:r>
    </w:p>
    <w:p w14:paraId="010DB842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GRANT SELECT, INSERT, UPDATE, DELETE ON ALL TABLES IN SCHEMA public TO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>;</w:t>
      </w:r>
    </w:p>
    <w:p w14:paraId="06625CF3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ALTER DEFAULT PRIVILEGES IN SCHEMA public</w:t>
      </w:r>
    </w:p>
    <w:p w14:paraId="069486C3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  GRANT SELECT, INSERT, UPDATE, DELETE ON TABLES TO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>;</w:t>
      </w:r>
    </w:p>
    <w:p w14:paraId="0B029375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</w:p>
    <w:p w14:paraId="7CDFB4F0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-- Append-only on </w:t>
      </w:r>
      <w:proofErr w:type="spellStart"/>
      <w:r w:rsidRPr="006B60DD">
        <w:rPr>
          <w:b/>
          <w:bCs/>
          <w:sz w:val="14"/>
          <w:szCs w:val="14"/>
        </w:rPr>
        <w:t>wallet_ledger</w:t>
      </w:r>
      <w:proofErr w:type="spellEnd"/>
    </w:p>
    <w:p w14:paraId="2D2D43DD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REVOKE UPDATE, DELETE ON </w:t>
      </w:r>
      <w:proofErr w:type="spellStart"/>
      <w:r w:rsidRPr="006B60DD">
        <w:rPr>
          <w:b/>
          <w:bCs/>
          <w:sz w:val="14"/>
          <w:szCs w:val="14"/>
        </w:rPr>
        <w:t>wallet_ledger</w:t>
      </w:r>
      <w:proofErr w:type="spellEnd"/>
      <w:r w:rsidRPr="006B60DD">
        <w:rPr>
          <w:b/>
          <w:bCs/>
          <w:sz w:val="14"/>
          <w:szCs w:val="14"/>
        </w:rPr>
        <w:t xml:space="preserve"> FROM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>;</w:t>
      </w:r>
    </w:p>
    <w:p w14:paraId="3C9145AF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REVOKE UPDATE, DELETE ON </w:t>
      </w:r>
      <w:proofErr w:type="spellStart"/>
      <w:r w:rsidRPr="006B60DD">
        <w:rPr>
          <w:b/>
          <w:bCs/>
          <w:sz w:val="14"/>
          <w:szCs w:val="14"/>
        </w:rPr>
        <w:t>ingestion_audit_log</w:t>
      </w:r>
      <w:proofErr w:type="spellEnd"/>
      <w:r w:rsidRPr="006B60DD">
        <w:rPr>
          <w:b/>
          <w:bCs/>
          <w:sz w:val="14"/>
          <w:szCs w:val="14"/>
        </w:rPr>
        <w:t xml:space="preserve"> FROM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>;</w:t>
      </w:r>
    </w:p>
    <w:p w14:paraId="2C2B2098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REVOKE UPDATE, DELETE ON </w:t>
      </w:r>
      <w:proofErr w:type="spellStart"/>
      <w:r w:rsidRPr="006B60DD">
        <w:rPr>
          <w:b/>
          <w:bCs/>
          <w:sz w:val="14"/>
          <w:szCs w:val="14"/>
        </w:rPr>
        <w:t>stripe_webhook_events</w:t>
      </w:r>
      <w:proofErr w:type="spellEnd"/>
      <w:r w:rsidRPr="006B60DD">
        <w:rPr>
          <w:b/>
          <w:bCs/>
          <w:sz w:val="14"/>
          <w:szCs w:val="14"/>
        </w:rPr>
        <w:t xml:space="preserve"> FROM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>;</w:t>
      </w:r>
    </w:p>
    <w:p w14:paraId="0D8E2EC7" w14:textId="77777777" w:rsidR="006B60DD" w:rsidRPr="006B60DD" w:rsidRDefault="006B60DD" w:rsidP="006B60DD">
      <w:pPr>
        <w:numPr>
          <w:ilvl w:val="0"/>
          <w:numId w:val="63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backend/</w:t>
      </w:r>
      <w:proofErr w:type="spellStart"/>
      <w:r w:rsidRPr="006B60DD">
        <w:rPr>
          <w:b/>
          <w:bCs/>
          <w:sz w:val="14"/>
          <w:szCs w:val="14"/>
        </w:rPr>
        <w:t>src</w:t>
      </w:r>
      <w:proofErr w:type="spellEnd"/>
      <w:r w:rsidRPr="006B60DD">
        <w:rPr>
          <w:b/>
          <w:bCs/>
          <w:sz w:val="14"/>
          <w:szCs w:val="14"/>
        </w:rPr>
        <w:t>/</w:t>
      </w:r>
      <w:proofErr w:type="spellStart"/>
      <w:r w:rsidRPr="006B60DD">
        <w:rPr>
          <w:b/>
          <w:bCs/>
          <w:sz w:val="14"/>
          <w:szCs w:val="14"/>
        </w:rPr>
        <w:t>db</w:t>
      </w:r>
      <w:proofErr w:type="spellEnd"/>
      <w:r w:rsidRPr="006B60DD">
        <w:rPr>
          <w:b/>
          <w:bCs/>
          <w:sz w:val="14"/>
          <w:szCs w:val="14"/>
        </w:rPr>
        <w:t>/migrations/20260XXX_rls_policies.sql — for every customer-data table:</w:t>
      </w:r>
    </w:p>
    <w:p w14:paraId="22A54DAE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proofErr w:type="spellStart"/>
      <w:r w:rsidRPr="006B60DD">
        <w:rPr>
          <w:b/>
          <w:bCs/>
          <w:sz w:val="14"/>
          <w:szCs w:val="14"/>
        </w:rPr>
        <w:t>sql</w:t>
      </w:r>
      <w:proofErr w:type="spellEnd"/>
    </w:p>
    <w:p w14:paraId="3AA1C754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ALTER TABLE </w:t>
      </w:r>
      <w:proofErr w:type="spellStart"/>
      <w:r w:rsidRPr="006B60DD">
        <w:rPr>
          <w:b/>
          <w:bCs/>
          <w:sz w:val="14"/>
          <w:szCs w:val="14"/>
        </w:rPr>
        <w:t>corpus_documents</w:t>
      </w:r>
      <w:proofErr w:type="spellEnd"/>
      <w:r w:rsidRPr="006B60DD">
        <w:rPr>
          <w:b/>
          <w:bCs/>
          <w:sz w:val="14"/>
          <w:szCs w:val="14"/>
        </w:rPr>
        <w:t xml:space="preserve"> ENABLE ROW LEVEL SECURITY;</w:t>
      </w:r>
    </w:p>
    <w:p w14:paraId="6B68C76A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CREATE POLICY </w:t>
      </w:r>
      <w:proofErr w:type="spellStart"/>
      <w:r w:rsidRPr="006B60DD">
        <w:rPr>
          <w:b/>
          <w:bCs/>
          <w:sz w:val="14"/>
          <w:szCs w:val="14"/>
        </w:rPr>
        <w:t>corpus_documents_user_isolation</w:t>
      </w:r>
      <w:proofErr w:type="spellEnd"/>
      <w:r w:rsidRPr="006B60DD">
        <w:rPr>
          <w:b/>
          <w:bCs/>
          <w:sz w:val="14"/>
          <w:szCs w:val="14"/>
        </w:rPr>
        <w:t xml:space="preserve"> ON </w:t>
      </w:r>
      <w:proofErr w:type="spellStart"/>
      <w:r w:rsidRPr="006B60DD">
        <w:rPr>
          <w:b/>
          <w:bCs/>
          <w:sz w:val="14"/>
          <w:szCs w:val="14"/>
        </w:rPr>
        <w:t>corpus_documents</w:t>
      </w:r>
      <w:proofErr w:type="spellEnd"/>
    </w:p>
    <w:p w14:paraId="2DB72EE9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  FOR ALL TO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</w:p>
    <w:p w14:paraId="678F6ECB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  USING (</w:t>
      </w:r>
    </w:p>
    <w:p w14:paraId="049A4CE6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    </w:t>
      </w:r>
      <w:proofErr w:type="spellStart"/>
      <w:r w:rsidRPr="006B60DD">
        <w:rPr>
          <w:b/>
          <w:bCs/>
          <w:sz w:val="14"/>
          <w:szCs w:val="14"/>
        </w:rPr>
        <w:t>user_id</w:t>
      </w:r>
      <w:proofErr w:type="spellEnd"/>
      <w:r w:rsidRPr="006B60DD">
        <w:rPr>
          <w:b/>
          <w:bCs/>
          <w:sz w:val="14"/>
          <w:szCs w:val="14"/>
        </w:rPr>
        <w:t xml:space="preserve"> = </w:t>
      </w:r>
      <w:proofErr w:type="spellStart"/>
      <w:r w:rsidRPr="006B60DD">
        <w:rPr>
          <w:b/>
          <w:bCs/>
          <w:sz w:val="14"/>
          <w:szCs w:val="14"/>
        </w:rPr>
        <w:t>current_</w:t>
      </w:r>
      <w:proofErr w:type="gramStart"/>
      <w:r w:rsidRPr="006B60DD">
        <w:rPr>
          <w:b/>
          <w:bCs/>
          <w:sz w:val="14"/>
          <w:szCs w:val="14"/>
        </w:rPr>
        <w:t>setting</w:t>
      </w:r>
      <w:proofErr w:type="spellEnd"/>
      <w:r w:rsidRPr="006B60DD">
        <w:rPr>
          <w:b/>
          <w:bCs/>
          <w:sz w:val="14"/>
          <w:szCs w:val="14"/>
        </w:rPr>
        <w:t>(</w:t>
      </w:r>
      <w:proofErr w:type="gramEnd"/>
      <w:r w:rsidRPr="006B60DD">
        <w:rPr>
          <w:b/>
          <w:bCs/>
          <w:sz w:val="14"/>
          <w:szCs w:val="14"/>
        </w:rPr>
        <w:t>'</w:t>
      </w:r>
      <w:proofErr w:type="spellStart"/>
      <w:r w:rsidRPr="006B60DD">
        <w:rPr>
          <w:b/>
          <w:bCs/>
          <w:sz w:val="14"/>
          <w:szCs w:val="14"/>
        </w:rPr>
        <w:t>app.user_id</w:t>
      </w:r>
      <w:proofErr w:type="spellEnd"/>
      <w:r w:rsidRPr="006B60DD">
        <w:rPr>
          <w:b/>
          <w:bCs/>
          <w:sz w:val="14"/>
          <w:szCs w:val="14"/>
        </w:rPr>
        <w:t>', true)</w:t>
      </w:r>
    </w:p>
    <w:p w14:paraId="2E84BD4B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    OR (</w:t>
      </w:r>
      <w:proofErr w:type="spellStart"/>
      <w:r w:rsidRPr="006B60DD">
        <w:rPr>
          <w:b/>
          <w:bCs/>
          <w:sz w:val="14"/>
          <w:szCs w:val="14"/>
        </w:rPr>
        <w:t>org_id</w:t>
      </w:r>
      <w:proofErr w:type="spellEnd"/>
      <w:r w:rsidRPr="006B60DD">
        <w:rPr>
          <w:b/>
          <w:bCs/>
          <w:sz w:val="14"/>
          <w:szCs w:val="14"/>
        </w:rPr>
        <w:t xml:space="preserve"> IS NOT NULL AND </w:t>
      </w:r>
      <w:proofErr w:type="spellStart"/>
      <w:r w:rsidRPr="006B60DD">
        <w:rPr>
          <w:b/>
          <w:bCs/>
          <w:sz w:val="14"/>
          <w:szCs w:val="14"/>
        </w:rPr>
        <w:t>org_id</w:t>
      </w:r>
      <w:proofErr w:type="spellEnd"/>
      <w:r w:rsidRPr="006B60DD">
        <w:rPr>
          <w:b/>
          <w:bCs/>
          <w:sz w:val="14"/>
          <w:szCs w:val="14"/>
        </w:rPr>
        <w:t xml:space="preserve"> = </w:t>
      </w:r>
      <w:proofErr w:type="spellStart"/>
      <w:r w:rsidRPr="006B60DD">
        <w:rPr>
          <w:b/>
          <w:bCs/>
          <w:sz w:val="14"/>
          <w:szCs w:val="14"/>
        </w:rPr>
        <w:t>current_</w:t>
      </w:r>
      <w:proofErr w:type="gramStart"/>
      <w:r w:rsidRPr="006B60DD">
        <w:rPr>
          <w:b/>
          <w:bCs/>
          <w:sz w:val="14"/>
          <w:szCs w:val="14"/>
        </w:rPr>
        <w:t>setting</w:t>
      </w:r>
      <w:proofErr w:type="spellEnd"/>
      <w:r w:rsidRPr="006B60DD">
        <w:rPr>
          <w:b/>
          <w:bCs/>
          <w:sz w:val="14"/>
          <w:szCs w:val="14"/>
        </w:rPr>
        <w:t>(</w:t>
      </w:r>
      <w:proofErr w:type="gramEnd"/>
      <w:r w:rsidRPr="006B60DD">
        <w:rPr>
          <w:b/>
          <w:bCs/>
          <w:sz w:val="14"/>
          <w:szCs w:val="14"/>
        </w:rPr>
        <w:t>'</w:t>
      </w:r>
      <w:proofErr w:type="spellStart"/>
      <w:r w:rsidRPr="006B60DD">
        <w:rPr>
          <w:b/>
          <w:bCs/>
          <w:sz w:val="14"/>
          <w:szCs w:val="14"/>
        </w:rPr>
        <w:t>app.org_id</w:t>
      </w:r>
      <w:proofErr w:type="spellEnd"/>
      <w:r w:rsidRPr="006B60DD">
        <w:rPr>
          <w:b/>
          <w:bCs/>
          <w:sz w:val="14"/>
          <w:szCs w:val="14"/>
        </w:rPr>
        <w:t>', true))</w:t>
      </w:r>
    </w:p>
    <w:p w14:paraId="355EA064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  );</w:t>
      </w:r>
    </w:p>
    <w:p w14:paraId="0A3BF45F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</w:p>
    <w:p w14:paraId="391AA466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-- Repeat for every table:</w:t>
      </w:r>
    </w:p>
    <w:p w14:paraId="4E21A642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-- </w:t>
      </w:r>
      <w:proofErr w:type="spellStart"/>
      <w:r w:rsidRPr="006B60DD">
        <w:rPr>
          <w:b/>
          <w:bCs/>
          <w:sz w:val="14"/>
          <w:szCs w:val="14"/>
        </w:rPr>
        <w:t>corpus_chunks</w:t>
      </w:r>
      <w:proofErr w:type="spellEnd"/>
      <w:r w:rsidRPr="006B60DD">
        <w:rPr>
          <w:b/>
          <w:bCs/>
          <w:sz w:val="14"/>
          <w:szCs w:val="14"/>
        </w:rPr>
        <w:t xml:space="preserve">, claims, contradictions, </w:t>
      </w:r>
      <w:proofErr w:type="spellStart"/>
      <w:r w:rsidRPr="006B60DD">
        <w:rPr>
          <w:b/>
          <w:bCs/>
          <w:sz w:val="14"/>
          <w:szCs w:val="14"/>
        </w:rPr>
        <w:t>kg_entities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kg_edges</w:t>
      </w:r>
      <w:proofErr w:type="spellEnd"/>
      <w:r w:rsidRPr="006B60DD">
        <w:rPr>
          <w:b/>
          <w:bCs/>
          <w:sz w:val="14"/>
          <w:szCs w:val="14"/>
        </w:rPr>
        <w:t>,</w:t>
      </w:r>
    </w:p>
    <w:p w14:paraId="7BF41D92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-- reports, </w:t>
      </w:r>
      <w:proofErr w:type="spellStart"/>
      <w:r w:rsidRPr="006B60DD">
        <w:rPr>
          <w:b/>
          <w:bCs/>
          <w:sz w:val="14"/>
          <w:szCs w:val="14"/>
        </w:rPr>
        <w:t>report_revisions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research_runs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user_wallets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wallet_ledger</w:t>
      </w:r>
      <w:proofErr w:type="spellEnd"/>
      <w:r w:rsidRPr="006B60DD">
        <w:rPr>
          <w:b/>
          <w:bCs/>
          <w:sz w:val="14"/>
          <w:szCs w:val="14"/>
        </w:rPr>
        <w:t>,</w:t>
      </w:r>
    </w:p>
    <w:p w14:paraId="5F1F63F2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-- </w:t>
      </w:r>
      <w:proofErr w:type="spellStart"/>
      <w:r w:rsidRPr="006B60DD">
        <w:rPr>
          <w:b/>
          <w:bCs/>
          <w:sz w:val="14"/>
          <w:szCs w:val="14"/>
        </w:rPr>
        <w:t>user_subscriptions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user_tiers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byok_keys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user_ingestion_consent</w:t>
      </w:r>
      <w:proofErr w:type="spellEnd"/>
      <w:r w:rsidRPr="006B60DD">
        <w:rPr>
          <w:b/>
          <w:bCs/>
          <w:sz w:val="14"/>
          <w:szCs w:val="14"/>
        </w:rPr>
        <w:t>,</w:t>
      </w:r>
    </w:p>
    <w:p w14:paraId="524A2922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-- </w:t>
      </w:r>
      <w:proofErr w:type="spellStart"/>
      <w:r w:rsidRPr="006B60DD">
        <w:rPr>
          <w:b/>
          <w:bCs/>
          <w:sz w:val="14"/>
          <w:szCs w:val="14"/>
        </w:rPr>
        <w:t>run_ingestion_state</w:t>
      </w:r>
      <w:proofErr w:type="spellEnd"/>
      <w:r w:rsidRPr="006B60DD">
        <w:rPr>
          <w:b/>
          <w:bCs/>
          <w:sz w:val="14"/>
          <w:szCs w:val="14"/>
        </w:rPr>
        <w:t xml:space="preserve">, </w:t>
      </w:r>
      <w:proofErr w:type="spellStart"/>
      <w:r w:rsidRPr="006B60DD">
        <w:rPr>
          <w:b/>
          <w:bCs/>
          <w:sz w:val="14"/>
          <w:szCs w:val="14"/>
        </w:rPr>
        <w:t>run_user_overrides</w:t>
      </w:r>
      <w:proofErr w:type="spellEnd"/>
    </w:p>
    <w:p w14:paraId="0218DE9D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Files to modify:</w:t>
      </w:r>
    </w:p>
    <w:p w14:paraId="0F20D7AC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backend/</w:t>
      </w:r>
      <w:proofErr w:type="spellStart"/>
      <w:r w:rsidRPr="006B60DD">
        <w:rPr>
          <w:b/>
          <w:bCs/>
          <w:sz w:val="14"/>
          <w:szCs w:val="14"/>
        </w:rPr>
        <w:t>src</w:t>
      </w:r>
      <w:proofErr w:type="spellEnd"/>
      <w:r w:rsidRPr="006B60DD">
        <w:rPr>
          <w:b/>
          <w:bCs/>
          <w:sz w:val="14"/>
          <w:szCs w:val="14"/>
        </w:rPr>
        <w:t>/</w:t>
      </w:r>
      <w:proofErr w:type="spellStart"/>
      <w:r w:rsidRPr="006B60DD">
        <w:rPr>
          <w:b/>
          <w:bCs/>
          <w:sz w:val="14"/>
          <w:szCs w:val="14"/>
        </w:rPr>
        <w:t>db</w:t>
      </w:r>
      <w:proofErr w:type="spellEnd"/>
      <w:r w:rsidRPr="006B60DD">
        <w:rPr>
          <w:b/>
          <w:bCs/>
          <w:sz w:val="14"/>
          <w:szCs w:val="14"/>
        </w:rPr>
        <w:t>/</w:t>
      </w:r>
      <w:proofErr w:type="spellStart"/>
      <w:r w:rsidRPr="006B60DD">
        <w:rPr>
          <w:b/>
          <w:bCs/>
          <w:sz w:val="14"/>
          <w:szCs w:val="14"/>
        </w:rPr>
        <w:t>index.ts</w:t>
      </w:r>
      <w:proofErr w:type="spellEnd"/>
      <w:r w:rsidRPr="006B60DD">
        <w:rPr>
          <w:b/>
          <w:bCs/>
          <w:sz w:val="14"/>
          <w:szCs w:val="14"/>
        </w:rPr>
        <w:t xml:space="preserve"> — connect as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  <w:r w:rsidRPr="006B60DD">
        <w:rPr>
          <w:b/>
          <w:bCs/>
          <w:sz w:val="14"/>
          <w:szCs w:val="14"/>
        </w:rPr>
        <w:t xml:space="preserve"> (not superuser). Add a separate connection pool for migration/admin access.</w:t>
      </w:r>
    </w:p>
    <w:p w14:paraId="79FEA285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Critical: Per .cursor/rules/13-deploy-skew-and-schema.mdc, code must tolerate migrations not being applied yet. Stage the rollout:</w:t>
      </w:r>
    </w:p>
    <w:p w14:paraId="38ADD2A3" w14:textId="77777777" w:rsidR="006B60DD" w:rsidRPr="006B60DD" w:rsidRDefault="006B60DD" w:rsidP="006B60DD">
      <w:pPr>
        <w:numPr>
          <w:ilvl w:val="0"/>
          <w:numId w:val="64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Apply migration that creates the role and grants permissions, but does NOT enable RLS yet</w:t>
      </w:r>
    </w:p>
    <w:p w14:paraId="7F7676AD" w14:textId="77777777" w:rsidR="006B60DD" w:rsidRPr="006B60DD" w:rsidRDefault="006B60DD" w:rsidP="006B60DD">
      <w:pPr>
        <w:numPr>
          <w:ilvl w:val="0"/>
          <w:numId w:val="64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Deploy code that connects as </w:t>
      </w:r>
      <w:proofErr w:type="spellStart"/>
      <w:r w:rsidRPr="006B60DD">
        <w:rPr>
          <w:b/>
          <w:bCs/>
          <w:sz w:val="14"/>
          <w:szCs w:val="14"/>
        </w:rPr>
        <w:t>application_role</w:t>
      </w:r>
      <w:proofErr w:type="spellEnd"/>
    </w:p>
    <w:p w14:paraId="7EB3C547" w14:textId="77777777" w:rsidR="006B60DD" w:rsidRPr="006B60DD" w:rsidRDefault="006B60DD" w:rsidP="006B60DD">
      <w:pPr>
        <w:numPr>
          <w:ilvl w:val="0"/>
          <w:numId w:val="64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Apply migration that enables RLS and creates policies</w:t>
      </w:r>
    </w:p>
    <w:p w14:paraId="51A42D80" w14:textId="77777777" w:rsidR="006B60DD" w:rsidRPr="006B60DD" w:rsidRDefault="006B60DD" w:rsidP="006B60DD">
      <w:pPr>
        <w:numPr>
          <w:ilvl w:val="0"/>
          <w:numId w:val="64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Verify in production with read-only checks before promoting</w:t>
      </w:r>
    </w:p>
    <w:p w14:paraId="22727951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Acceptance criteria:</w:t>
      </w:r>
    </w:p>
    <w:p w14:paraId="1CA4EEE5" w14:textId="77777777" w:rsidR="006B60DD" w:rsidRPr="006B60DD" w:rsidRDefault="006B60DD" w:rsidP="006B60DD">
      <w:pPr>
        <w:numPr>
          <w:ilvl w:val="0"/>
          <w:numId w:val="65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Two seeded users in DB. Set </w:t>
      </w:r>
      <w:proofErr w:type="spellStart"/>
      <w:r w:rsidRPr="006B60DD">
        <w:rPr>
          <w:b/>
          <w:bCs/>
          <w:sz w:val="14"/>
          <w:szCs w:val="14"/>
        </w:rPr>
        <w:t>app.user_id</w:t>
      </w:r>
      <w:proofErr w:type="spellEnd"/>
      <w:r w:rsidRPr="006B60DD">
        <w:rPr>
          <w:b/>
          <w:bCs/>
          <w:sz w:val="14"/>
          <w:szCs w:val="14"/>
        </w:rPr>
        <w:t xml:space="preserve"> = </w:t>
      </w:r>
      <w:proofErr w:type="spellStart"/>
      <w:r w:rsidRPr="006B60DD">
        <w:rPr>
          <w:b/>
          <w:bCs/>
          <w:sz w:val="14"/>
          <w:szCs w:val="14"/>
        </w:rPr>
        <w:t>user_a</w:t>
      </w:r>
      <w:proofErr w:type="spellEnd"/>
      <w:r w:rsidRPr="006B60DD">
        <w:rPr>
          <w:b/>
          <w:bCs/>
          <w:sz w:val="14"/>
          <w:szCs w:val="14"/>
        </w:rPr>
        <w:t xml:space="preserve">. Query </w:t>
      </w:r>
      <w:proofErr w:type="spellStart"/>
      <w:r w:rsidRPr="006B60DD">
        <w:rPr>
          <w:b/>
          <w:bCs/>
          <w:sz w:val="14"/>
          <w:szCs w:val="14"/>
        </w:rPr>
        <w:t>corpus_documents</w:t>
      </w:r>
      <w:proofErr w:type="spellEnd"/>
      <w:r w:rsidRPr="006B60DD">
        <w:rPr>
          <w:b/>
          <w:bCs/>
          <w:sz w:val="14"/>
          <w:szCs w:val="14"/>
        </w:rPr>
        <w:t xml:space="preserve"> </w:t>
      </w:r>
      <w:proofErr w:type="gramStart"/>
      <w:r w:rsidRPr="006B60DD">
        <w:rPr>
          <w:b/>
          <w:bCs/>
          <w:sz w:val="14"/>
          <w:szCs w:val="14"/>
        </w:rPr>
        <w:t>returns</w:t>
      </w:r>
      <w:proofErr w:type="gramEnd"/>
      <w:r w:rsidRPr="006B60DD">
        <w:rPr>
          <w:b/>
          <w:bCs/>
          <w:sz w:val="14"/>
          <w:szCs w:val="14"/>
        </w:rPr>
        <w:t xml:space="preserve"> only user A's docs. Set to </w:t>
      </w:r>
      <w:proofErr w:type="spellStart"/>
      <w:r w:rsidRPr="006B60DD">
        <w:rPr>
          <w:b/>
          <w:bCs/>
          <w:sz w:val="14"/>
          <w:szCs w:val="14"/>
        </w:rPr>
        <w:t>user_b</w:t>
      </w:r>
      <w:proofErr w:type="spellEnd"/>
      <w:r w:rsidRPr="006B60DD">
        <w:rPr>
          <w:b/>
          <w:bCs/>
          <w:sz w:val="14"/>
          <w:szCs w:val="14"/>
        </w:rPr>
        <w:t xml:space="preserve">. Returns only user </w:t>
      </w:r>
      <w:proofErr w:type="gramStart"/>
      <w:r w:rsidRPr="006B60DD">
        <w:rPr>
          <w:b/>
          <w:bCs/>
          <w:sz w:val="14"/>
          <w:szCs w:val="14"/>
        </w:rPr>
        <w:t>B's</w:t>
      </w:r>
      <w:proofErr w:type="gramEnd"/>
      <w:r w:rsidRPr="006B60DD">
        <w:rPr>
          <w:b/>
          <w:bCs/>
          <w:sz w:val="14"/>
          <w:szCs w:val="14"/>
        </w:rPr>
        <w:t>. No session var → returns zero rows.</w:t>
      </w:r>
    </w:p>
    <w:p w14:paraId="7E6D9231" w14:textId="77777777" w:rsidR="006B60DD" w:rsidRPr="006B60DD" w:rsidRDefault="006B60DD" w:rsidP="006B60DD">
      <w:pPr>
        <w:numPr>
          <w:ilvl w:val="0"/>
          <w:numId w:val="65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Team org members can read each other's reports within the org but not outside it</w:t>
      </w:r>
    </w:p>
    <w:p w14:paraId="4C8E5B2F" w14:textId="77777777" w:rsidR="006B60DD" w:rsidRPr="006B60DD" w:rsidRDefault="006B60DD" w:rsidP="006B60DD">
      <w:pPr>
        <w:numPr>
          <w:ilvl w:val="0"/>
          <w:numId w:val="65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Sovereign tier doesn't use this DB at all (lives on dedicated </w:t>
      </w:r>
      <w:proofErr w:type="gramStart"/>
      <w:r w:rsidRPr="006B60DD">
        <w:rPr>
          <w:b/>
          <w:bCs/>
          <w:sz w:val="14"/>
          <w:szCs w:val="14"/>
        </w:rPr>
        <w:t>DB) —</w:t>
      </w:r>
      <w:proofErr w:type="gramEnd"/>
      <w:r w:rsidRPr="006B60DD">
        <w:rPr>
          <w:b/>
          <w:bCs/>
          <w:sz w:val="14"/>
          <w:szCs w:val="14"/>
        </w:rPr>
        <w:t xml:space="preserve"> verify B2C DB is not connected from Sovereign deployment</w:t>
      </w:r>
    </w:p>
    <w:p w14:paraId="0C4CFDCF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Tests required (must fail without the fix):</w:t>
      </w:r>
    </w:p>
    <w:p w14:paraId="00B1989D" w14:textId="77777777" w:rsidR="006B60DD" w:rsidRPr="006B60DD" w:rsidRDefault="006B60DD" w:rsidP="006B60DD">
      <w:pPr>
        <w:numPr>
          <w:ilvl w:val="0"/>
          <w:numId w:val="66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backend/__tests__/</w:t>
      </w:r>
      <w:proofErr w:type="spellStart"/>
      <w:r w:rsidRPr="006B60DD">
        <w:rPr>
          <w:b/>
          <w:bCs/>
          <w:sz w:val="14"/>
          <w:szCs w:val="14"/>
        </w:rPr>
        <w:t>db</w:t>
      </w:r>
      <w:proofErr w:type="spellEnd"/>
      <w:r w:rsidRPr="006B60DD">
        <w:rPr>
          <w:b/>
          <w:bCs/>
          <w:sz w:val="14"/>
          <w:szCs w:val="14"/>
        </w:rPr>
        <w:t>/</w:t>
      </w:r>
      <w:proofErr w:type="spellStart"/>
      <w:r w:rsidRPr="006B60DD">
        <w:rPr>
          <w:b/>
          <w:bCs/>
          <w:sz w:val="14"/>
          <w:szCs w:val="14"/>
        </w:rPr>
        <w:t>rls.cross-user.test.ts</w:t>
      </w:r>
      <w:proofErr w:type="spellEnd"/>
      <w:r w:rsidRPr="006B60DD">
        <w:rPr>
          <w:b/>
          <w:bCs/>
          <w:sz w:val="14"/>
          <w:szCs w:val="14"/>
        </w:rPr>
        <w:t xml:space="preserve"> — seed two users, verify isolation</w:t>
      </w:r>
    </w:p>
    <w:p w14:paraId="38386B2B" w14:textId="77777777" w:rsidR="006B60DD" w:rsidRPr="006B60DD" w:rsidRDefault="006B60DD" w:rsidP="006B60DD">
      <w:pPr>
        <w:numPr>
          <w:ilvl w:val="0"/>
          <w:numId w:val="66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backend/__tests__/</w:t>
      </w:r>
      <w:proofErr w:type="spellStart"/>
      <w:r w:rsidRPr="006B60DD">
        <w:rPr>
          <w:b/>
          <w:bCs/>
          <w:sz w:val="14"/>
          <w:szCs w:val="14"/>
        </w:rPr>
        <w:t>db</w:t>
      </w:r>
      <w:proofErr w:type="spellEnd"/>
      <w:r w:rsidRPr="006B60DD">
        <w:rPr>
          <w:b/>
          <w:bCs/>
          <w:sz w:val="14"/>
          <w:szCs w:val="14"/>
        </w:rPr>
        <w:t>/rls.no-</w:t>
      </w:r>
      <w:proofErr w:type="spellStart"/>
      <w:r w:rsidRPr="006B60DD">
        <w:rPr>
          <w:b/>
          <w:bCs/>
          <w:sz w:val="14"/>
          <w:szCs w:val="14"/>
        </w:rPr>
        <w:t>context.test.ts</w:t>
      </w:r>
      <w:proofErr w:type="spellEnd"/>
      <w:r w:rsidRPr="006B60DD">
        <w:rPr>
          <w:b/>
          <w:bCs/>
          <w:sz w:val="14"/>
          <w:szCs w:val="14"/>
        </w:rPr>
        <w:t xml:space="preserve"> — clear session var, verify zero rows returned</w:t>
      </w:r>
    </w:p>
    <w:p w14:paraId="677429EF" w14:textId="77777777" w:rsidR="006B60DD" w:rsidRPr="006B60DD" w:rsidRDefault="006B60DD" w:rsidP="006B60DD">
      <w:pPr>
        <w:numPr>
          <w:ilvl w:val="0"/>
          <w:numId w:val="66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backend/__tests__/</w:t>
      </w:r>
      <w:proofErr w:type="spellStart"/>
      <w:r w:rsidRPr="006B60DD">
        <w:rPr>
          <w:b/>
          <w:bCs/>
          <w:sz w:val="14"/>
          <w:szCs w:val="14"/>
        </w:rPr>
        <w:t>db</w:t>
      </w:r>
      <w:proofErr w:type="spellEnd"/>
      <w:r w:rsidRPr="006B60DD">
        <w:rPr>
          <w:b/>
          <w:bCs/>
          <w:sz w:val="14"/>
          <w:szCs w:val="14"/>
        </w:rPr>
        <w:t>/</w:t>
      </w:r>
      <w:proofErr w:type="spellStart"/>
      <w:r w:rsidRPr="006B60DD">
        <w:rPr>
          <w:b/>
          <w:bCs/>
          <w:sz w:val="14"/>
          <w:szCs w:val="14"/>
        </w:rPr>
        <w:t>rls.org.test.ts</w:t>
      </w:r>
      <w:proofErr w:type="spellEnd"/>
      <w:r w:rsidRPr="006B60DD">
        <w:rPr>
          <w:b/>
          <w:bCs/>
          <w:sz w:val="14"/>
          <w:szCs w:val="14"/>
        </w:rPr>
        <w:t xml:space="preserve"> — seed an org with two members, verify shared access within org</w:t>
      </w:r>
    </w:p>
    <w:p w14:paraId="6E79AEE8" w14:textId="77777777" w:rsidR="006B60DD" w:rsidRPr="006B60DD" w:rsidRDefault="006B60DD" w:rsidP="006B60DD">
      <w:p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 xml:space="preserve">What </w:t>
      </w:r>
      <w:proofErr w:type="gramStart"/>
      <w:r w:rsidRPr="006B60DD">
        <w:rPr>
          <w:b/>
          <w:bCs/>
          <w:sz w:val="14"/>
          <w:szCs w:val="14"/>
        </w:rPr>
        <w:t>not to change.</w:t>
      </w:r>
      <w:proofErr w:type="gramEnd"/>
    </w:p>
    <w:p w14:paraId="4D37E880" w14:textId="77777777" w:rsidR="006B60DD" w:rsidRPr="006B60DD" w:rsidRDefault="006B60DD" w:rsidP="006B60DD">
      <w:pPr>
        <w:numPr>
          <w:ilvl w:val="0"/>
          <w:numId w:val="67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Application logic in route handlers (the RLS context middleware handles session var setting)</w:t>
      </w:r>
    </w:p>
    <w:p w14:paraId="74DF57D4" w14:textId="77777777" w:rsidR="006B60DD" w:rsidRPr="006B60DD" w:rsidRDefault="006B60DD" w:rsidP="006B60DD">
      <w:pPr>
        <w:numPr>
          <w:ilvl w:val="0"/>
          <w:numId w:val="67"/>
        </w:numPr>
        <w:spacing w:after="0" w:line="240" w:lineRule="auto"/>
        <w:rPr>
          <w:b/>
          <w:bCs/>
          <w:sz w:val="14"/>
          <w:szCs w:val="14"/>
        </w:rPr>
      </w:pPr>
      <w:r w:rsidRPr="006B60DD">
        <w:rPr>
          <w:b/>
          <w:bCs/>
          <w:sz w:val="14"/>
          <w:szCs w:val="14"/>
        </w:rPr>
        <w:t>Schema other than the policy/role additions</w:t>
      </w:r>
    </w:p>
    <w:p w14:paraId="2A0AA512" w14:textId="77777777" w:rsidR="00561CFE" w:rsidRPr="001E6EF0" w:rsidRDefault="00561CFE" w:rsidP="001E6EF0"/>
    <w:sectPr w:rsidR="00561CFE" w:rsidRPr="001E6EF0" w:rsidSect="009742AF">
      <w:pgSz w:w="12240" w:h="20160" w:code="5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3CE7"/>
    <w:multiLevelType w:val="multilevel"/>
    <w:tmpl w:val="7408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030E2"/>
    <w:multiLevelType w:val="multilevel"/>
    <w:tmpl w:val="FD6A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0C53"/>
    <w:multiLevelType w:val="multilevel"/>
    <w:tmpl w:val="0F2E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36954"/>
    <w:multiLevelType w:val="multilevel"/>
    <w:tmpl w:val="0540E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70FFF"/>
    <w:multiLevelType w:val="multilevel"/>
    <w:tmpl w:val="A55A0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D80BE6"/>
    <w:multiLevelType w:val="multilevel"/>
    <w:tmpl w:val="504CE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4F29F9"/>
    <w:multiLevelType w:val="multilevel"/>
    <w:tmpl w:val="CF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E0094"/>
    <w:multiLevelType w:val="multilevel"/>
    <w:tmpl w:val="C4F0B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47F4A"/>
    <w:multiLevelType w:val="multilevel"/>
    <w:tmpl w:val="05EA2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4576D"/>
    <w:multiLevelType w:val="multilevel"/>
    <w:tmpl w:val="7CC0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D0A5A"/>
    <w:multiLevelType w:val="multilevel"/>
    <w:tmpl w:val="ACD2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C32F0"/>
    <w:multiLevelType w:val="multilevel"/>
    <w:tmpl w:val="9BA0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F91516"/>
    <w:multiLevelType w:val="multilevel"/>
    <w:tmpl w:val="4EEE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031A17"/>
    <w:multiLevelType w:val="multilevel"/>
    <w:tmpl w:val="1BB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BE6A88"/>
    <w:multiLevelType w:val="multilevel"/>
    <w:tmpl w:val="589CB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EA2F75"/>
    <w:multiLevelType w:val="multilevel"/>
    <w:tmpl w:val="C238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620EA9"/>
    <w:multiLevelType w:val="multilevel"/>
    <w:tmpl w:val="161A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F81775"/>
    <w:multiLevelType w:val="multilevel"/>
    <w:tmpl w:val="49C0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C01B1F"/>
    <w:multiLevelType w:val="multilevel"/>
    <w:tmpl w:val="364C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484057"/>
    <w:multiLevelType w:val="multilevel"/>
    <w:tmpl w:val="249A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EF5DA8"/>
    <w:multiLevelType w:val="multilevel"/>
    <w:tmpl w:val="A0B4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F41A8"/>
    <w:multiLevelType w:val="multilevel"/>
    <w:tmpl w:val="1CDE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D76A07"/>
    <w:multiLevelType w:val="multilevel"/>
    <w:tmpl w:val="CD2A3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E65A2B"/>
    <w:multiLevelType w:val="multilevel"/>
    <w:tmpl w:val="C472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C61770"/>
    <w:multiLevelType w:val="multilevel"/>
    <w:tmpl w:val="9FEC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504C37"/>
    <w:multiLevelType w:val="multilevel"/>
    <w:tmpl w:val="1CD69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77F44C5"/>
    <w:multiLevelType w:val="multilevel"/>
    <w:tmpl w:val="FC16A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A2407A"/>
    <w:multiLevelType w:val="multilevel"/>
    <w:tmpl w:val="85B4D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55336B"/>
    <w:multiLevelType w:val="multilevel"/>
    <w:tmpl w:val="982C6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9546B1"/>
    <w:multiLevelType w:val="multilevel"/>
    <w:tmpl w:val="7AD2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603577"/>
    <w:multiLevelType w:val="multilevel"/>
    <w:tmpl w:val="C3D08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992D54"/>
    <w:multiLevelType w:val="multilevel"/>
    <w:tmpl w:val="38BE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E42CE5"/>
    <w:multiLevelType w:val="multilevel"/>
    <w:tmpl w:val="362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767E68"/>
    <w:multiLevelType w:val="multilevel"/>
    <w:tmpl w:val="4A2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DE7BB8"/>
    <w:multiLevelType w:val="multilevel"/>
    <w:tmpl w:val="1A76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E04D99"/>
    <w:multiLevelType w:val="multilevel"/>
    <w:tmpl w:val="3E4E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3313BE"/>
    <w:multiLevelType w:val="multilevel"/>
    <w:tmpl w:val="3C5E5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9D7EFC"/>
    <w:multiLevelType w:val="multilevel"/>
    <w:tmpl w:val="AD7A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A5C7964"/>
    <w:multiLevelType w:val="multilevel"/>
    <w:tmpl w:val="7E02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7F6565"/>
    <w:multiLevelType w:val="multilevel"/>
    <w:tmpl w:val="4378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B451D4"/>
    <w:multiLevelType w:val="multilevel"/>
    <w:tmpl w:val="EA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274A8E"/>
    <w:multiLevelType w:val="multilevel"/>
    <w:tmpl w:val="EBCA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2D3ED7"/>
    <w:multiLevelType w:val="multilevel"/>
    <w:tmpl w:val="FE76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7A4D55"/>
    <w:multiLevelType w:val="multilevel"/>
    <w:tmpl w:val="1A44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F65213"/>
    <w:multiLevelType w:val="multilevel"/>
    <w:tmpl w:val="CB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8127CD"/>
    <w:multiLevelType w:val="multilevel"/>
    <w:tmpl w:val="27FE9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604EB7"/>
    <w:multiLevelType w:val="multilevel"/>
    <w:tmpl w:val="F354A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984354"/>
    <w:multiLevelType w:val="multilevel"/>
    <w:tmpl w:val="7F2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7952E5B"/>
    <w:multiLevelType w:val="multilevel"/>
    <w:tmpl w:val="08480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1E6C02"/>
    <w:multiLevelType w:val="multilevel"/>
    <w:tmpl w:val="9520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D392B6D"/>
    <w:multiLevelType w:val="multilevel"/>
    <w:tmpl w:val="4CB6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5C770A"/>
    <w:multiLevelType w:val="multilevel"/>
    <w:tmpl w:val="279E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C17BC4"/>
    <w:multiLevelType w:val="multilevel"/>
    <w:tmpl w:val="D5F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116F7C"/>
    <w:multiLevelType w:val="multilevel"/>
    <w:tmpl w:val="7B3C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1D51DE"/>
    <w:multiLevelType w:val="multilevel"/>
    <w:tmpl w:val="0058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206C56"/>
    <w:multiLevelType w:val="multilevel"/>
    <w:tmpl w:val="C78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7E7528"/>
    <w:multiLevelType w:val="multilevel"/>
    <w:tmpl w:val="A09E4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824EC6"/>
    <w:multiLevelType w:val="multilevel"/>
    <w:tmpl w:val="AAA2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1F16D1B"/>
    <w:multiLevelType w:val="multilevel"/>
    <w:tmpl w:val="0C7C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4A59FB"/>
    <w:multiLevelType w:val="multilevel"/>
    <w:tmpl w:val="75E6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15299A"/>
    <w:multiLevelType w:val="multilevel"/>
    <w:tmpl w:val="78B2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385EDA"/>
    <w:multiLevelType w:val="multilevel"/>
    <w:tmpl w:val="223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89373EA"/>
    <w:multiLevelType w:val="multilevel"/>
    <w:tmpl w:val="3E2EC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D2E192B"/>
    <w:multiLevelType w:val="multilevel"/>
    <w:tmpl w:val="97A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D8536BB"/>
    <w:multiLevelType w:val="multilevel"/>
    <w:tmpl w:val="AF5E2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48356B"/>
    <w:multiLevelType w:val="multilevel"/>
    <w:tmpl w:val="EE1C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52360F"/>
    <w:multiLevelType w:val="multilevel"/>
    <w:tmpl w:val="200C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679740">
    <w:abstractNumId w:val="27"/>
  </w:num>
  <w:num w:numId="2" w16cid:durableId="1788238221">
    <w:abstractNumId w:val="12"/>
  </w:num>
  <w:num w:numId="3" w16cid:durableId="1166824005">
    <w:abstractNumId w:val="37"/>
  </w:num>
  <w:num w:numId="4" w16cid:durableId="1764573601">
    <w:abstractNumId w:val="60"/>
  </w:num>
  <w:num w:numId="5" w16cid:durableId="188764800">
    <w:abstractNumId w:val="57"/>
  </w:num>
  <w:num w:numId="6" w16cid:durableId="510727720">
    <w:abstractNumId w:val="30"/>
  </w:num>
  <w:num w:numId="7" w16cid:durableId="640309829">
    <w:abstractNumId w:val="18"/>
  </w:num>
  <w:num w:numId="8" w16cid:durableId="551695342">
    <w:abstractNumId w:val="49"/>
  </w:num>
  <w:num w:numId="9" w16cid:durableId="2020934423">
    <w:abstractNumId w:val="48"/>
  </w:num>
  <w:num w:numId="10" w16cid:durableId="511997346">
    <w:abstractNumId w:val="29"/>
  </w:num>
  <w:num w:numId="11" w16cid:durableId="1846480219">
    <w:abstractNumId w:val="9"/>
  </w:num>
  <w:num w:numId="12" w16cid:durableId="1578514191">
    <w:abstractNumId w:val="0"/>
  </w:num>
  <w:num w:numId="13" w16cid:durableId="378089779">
    <w:abstractNumId w:val="61"/>
  </w:num>
  <w:num w:numId="14" w16cid:durableId="1104618906">
    <w:abstractNumId w:val="17"/>
  </w:num>
  <w:num w:numId="15" w16cid:durableId="360474818">
    <w:abstractNumId w:val="25"/>
  </w:num>
  <w:num w:numId="16" w16cid:durableId="244581054">
    <w:abstractNumId w:val="21"/>
  </w:num>
  <w:num w:numId="17" w16cid:durableId="839854522">
    <w:abstractNumId w:val="51"/>
  </w:num>
  <w:num w:numId="18" w16cid:durableId="1388256806">
    <w:abstractNumId w:val="64"/>
  </w:num>
  <w:num w:numId="19" w16cid:durableId="1786383631">
    <w:abstractNumId w:val="47"/>
  </w:num>
  <w:num w:numId="20" w16cid:durableId="1632053132">
    <w:abstractNumId w:val="26"/>
  </w:num>
  <w:num w:numId="21" w16cid:durableId="484711823">
    <w:abstractNumId w:val="54"/>
  </w:num>
  <w:num w:numId="22" w16cid:durableId="1459107919">
    <w:abstractNumId w:val="22"/>
  </w:num>
  <w:num w:numId="23" w16cid:durableId="132724233">
    <w:abstractNumId w:val="59"/>
  </w:num>
  <w:num w:numId="24" w16cid:durableId="1067145093">
    <w:abstractNumId w:val="35"/>
  </w:num>
  <w:num w:numId="25" w16cid:durableId="1818378657">
    <w:abstractNumId w:val="31"/>
  </w:num>
  <w:num w:numId="26" w16cid:durableId="2016879665">
    <w:abstractNumId w:val="63"/>
  </w:num>
  <w:num w:numId="27" w16cid:durableId="1896968251">
    <w:abstractNumId w:val="14"/>
  </w:num>
  <w:num w:numId="28" w16cid:durableId="791751936">
    <w:abstractNumId w:val="50"/>
  </w:num>
  <w:num w:numId="29" w16cid:durableId="2093428565">
    <w:abstractNumId w:val="15"/>
  </w:num>
  <w:num w:numId="30" w16cid:durableId="1461802735">
    <w:abstractNumId w:val="7"/>
  </w:num>
  <w:num w:numId="31" w16cid:durableId="500049884">
    <w:abstractNumId w:val="38"/>
  </w:num>
  <w:num w:numId="32" w16cid:durableId="1257860979">
    <w:abstractNumId w:val="44"/>
  </w:num>
  <w:num w:numId="33" w16cid:durableId="1856532754">
    <w:abstractNumId w:val="40"/>
  </w:num>
  <w:num w:numId="34" w16cid:durableId="670717859">
    <w:abstractNumId w:val="2"/>
  </w:num>
  <w:num w:numId="35" w16cid:durableId="33429240">
    <w:abstractNumId w:val="32"/>
  </w:num>
  <w:num w:numId="36" w16cid:durableId="840660728">
    <w:abstractNumId w:val="42"/>
  </w:num>
  <w:num w:numId="37" w16cid:durableId="752552443">
    <w:abstractNumId w:val="43"/>
  </w:num>
  <w:num w:numId="38" w16cid:durableId="1891113332">
    <w:abstractNumId w:val="10"/>
  </w:num>
  <w:num w:numId="39" w16cid:durableId="1012100508">
    <w:abstractNumId w:val="16"/>
  </w:num>
  <w:num w:numId="40" w16cid:durableId="733747314">
    <w:abstractNumId w:val="28"/>
  </w:num>
  <w:num w:numId="41" w16cid:durableId="1615207630">
    <w:abstractNumId w:val="62"/>
  </w:num>
  <w:num w:numId="42" w16cid:durableId="1209685121">
    <w:abstractNumId w:val="24"/>
  </w:num>
  <w:num w:numId="43" w16cid:durableId="1432508296">
    <w:abstractNumId w:val="8"/>
  </w:num>
  <w:num w:numId="44" w16cid:durableId="1671713202">
    <w:abstractNumId w:val="39"/>
  </w:num>
  <w:num w:numId="45" w16cid:durableId="558441367">
    <w:abstractNumId w:val="58"/>
  </w:num>
  <w:num w:numId="46" w16cid:durableId="1301769755">
    <w:abstractNumId w:val="6"/>
  </w:num>
  <w:num w:numId="47" w16cid:durableId="1255700740">
    <w:abstractNumId w:val="45"/>
  </w:num>
  <w:num w:numId="48" w16cid:durableId="1613516090">
    <w:abstractNumId w:val="56"/>
  </w:num>
  <w:num w:numId="49" w16cid:durableId="1287657885">
    <w:abstractNumId w:val="55"/>
  </w:num>
  <w:num w:numId="50" w16cid:durableId="465047122">
    <w:abstractNumId w:val="36"/>
  </w:num>
  <w:num w:numId="51" w16cid:durableId="421881451">
    <w:abstractNumId w:val="4"/>
  </w:num>
  <w:num w:numId="52" w16cid:durableId="1944459059">
    <w:abstractNumId w:val="53"/>
  </w:num>
  <w:num w:numId="53" w16cid:durableId="2013679682">
    <w:abstractNumId w:val="19"/>
  </w:num>
  <w:num w:numId="54" w16cid:durableId="2054498748">
    <w:abstractNumId w:val="23"/>
  </w:num>
  <w:num w:numId="55" w16cid:durableId="1921984355">
    <w:abstractNumId w:val="34"/>
  </w:num>
  <w:num w:numId="56" w16cid:durableId="1866945447">
    <w:abstractNumId w:val="33"/>
  </w:num>
  <w:num w:numId="57" w16cid:durableId="776488844">
    <w:abstractNumId w:val="1"/>
  </w:num>
  <w:num w:numId="58" w16cid:durableId="682974461">
    <w:abstractNumId w:val="5"/>
  </w:num>
  <w:num w:numId="59" w16cid:durableId="17003977">
    <w:abstractNumId w:val="13"/>
  </w:num>
  <w:num w:numId="60" w16cid:durableId="109905482">
    <w:abstractNumId w:val="66"/>
  </w:num>
  <w:num w:numId="61" w16cid:durableId="1845170824">
    <w:abstractNumId w:val="52"/>
  </w:num>
  <w:num w:numId="62" w16cid:durableId="1174146926">
    <w:abstractNumId w:val="3"/>
  </w:num>
  <w:num w:numId="63" w16cid:durableId="729155742">
    <w:abstractNumId w:val="20"/>
  </w:num>
  <w:num w:numId="64" w16cid:durableId="684401192">
    <w:abstractNumId w:val="46"/>
  </w:num>
  <w:num w:numId="65" w16cid:durableId="151065219">
    <w:abstractNumId w:val="65"/>
  </w:num>
  <w:num w:numId="66" w16cid:durableId="615873367">
    <w:abstractNumId w:val="41"/>
  </w:num>
  <w:num w:numId="67" w16cid:durableId="20502530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E26"/>
    <w:rsid w:val="000B0EDC"/>
    <w:rsid w:val="000D0447"/>
    <w:rsid w:val="00162F7D"/>
    <w:rsid w:val="001B3227"/>
    <w:rsid w:val="001D2BC5"/>
    <w:rsid w:val="001E6EF0"/>
    <w:rsid w:val="00211ADD"/>
    <w:rsid w:val="002666D8"/>
    <w:rsid w:val="003B43B6"/>
    <w:rsid w:val="00465421"/>
    <w:rsid w:val="004A4E26"/>
    <w:rsid w:val="00561CFE"/>
    <w:rsid w:val="0062381D"/>
    <w:rsid w:val="00662C79"/>
    <w:rsid w:val="006B12CF"/>
    <w:rsid w:val="006B60DD"/>
    <w:rsid w:val="007847E4"/>
    <w:rsid w:val="007865B0"/>
    <w:rsid w:val="007D4BBA"/>
    <w:rsid w:val="00831B48"/>
    <w:rsid w:val="00883245"/>
    <w:rsid w:val="008962D5"/>
    <w:rsid w:val="009742AF"/>
    <w:rsid w:val="00A21DF4"/>
    <w:rsid w:val="00A24822"/>
    <w:rsid w:val="00A51A30"/>
    <w:rsid w:val="00B86B50"/>
    <w:rsid w:val="00C86C94"/>
    <w:rsid w:val="00CB30B1"/>
    <w:rsid w:val="00CB345D"/>
    <w:rsid w:val="00D10A92"/>
    <w:rsid w:val="00DA7050"/>
    <w:rsid w:val="00E06063"/>
    <w:rsid w:val="00E2697B"/>
    <w:rsid w:val="00E4597C"/>
    <w:rsid w:val="00E91DBD"/>
    <w:rsid w:val="00EB0E4D"/>
    <w:rsid w:val="00F44835"/>
    <w:rsid w:val="00F9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B9308"/>
  <w15:chartTrackingRefBased/>
  <w15:docId w15:val="{41EBF26C-9D6F-4CDB-B9B5-11E4036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E26"/>
  </w:style>
  <w:style w:type="paragraph" w:styleId="Heading1">
    <w:name w:val="heading 1"/>
    <w:basedOn w:val="Normal"/>
    <w:next w:val="Normal"/>
    <w:link w:val="Heading1Char"/>
    <w:uiPriority w:val="9"/>
    <w:qFormat/>
    <w:rsid w:val="00E91DB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1DB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DB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DB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DB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DB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DB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DB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1212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DB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DBD"/>
    <w:rPr>
      <w:rFonts w:asciiTheme="majorHAnsi" w:eastAsiaTheme="majorEastAsia" w:hAnsiTheme="majorHAnsi" w:cstheme="majorBidi"/>
      <w:color w:val="00948B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1DBD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DBD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DBD"/>
    <w:rPr>
      <w:rFonts w:asciiTheme="majorHAnsi" w:eastAsiaTheme="majorEastAsia" w:hAnsiTheme="majorHAnsi" w:cstheme="majorBidi"/>
      <w:color w:val="21212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DBD"/>
    <w:rPr>
      <w:rFonts w:asciiTheme="majorHAnsi" w:eastAsiaTheme="majorEastAsia" w:hAnsiTheme="majorHAnsi" w:cstheme="majorBidi"/>
      <w:i/>
      <w:iCs/>
      <w:color w:val="21212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DBD"/>
    <w:rPr>
      <w:rFonts w:asciiTheme="majorHAnsi" w:eastAsiaTheme="majorEastAsia" w:hAnsiTheme="majorHAnsi" w:cstheme="majorBidi"/>
      <w:i/>
      <w:iCs/>
      <w:color w:val="00635D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DBD"/>
    <w:rPr>
      <w:rFonts w:asciiTheme="majorHAnsi" w:eastAsiaTheme="majorEastAsia" w:hAnsiTheme="majorHAnsi" w:cstheme="majorBidi"/>
      <w:b/>
      <w:bCs/>
      <w:color w:val="21212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DBD"/>
    <w:rPr>
      <w:rFonts w:asciiTheme="majorHAnsi" w:eastAsiaTheme="majorEastAsia" w:hAnsiTheme="majorHAnsi" w:cstheme="majorBidi"/>
      <w:b/>
      <w:bCs/>
      <w:i/>
      <w:iCs/>
      <w:color w:val="212121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1DB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91DB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DBD"/>
    <w:rPr>
      <w:rFonts w:asciiTheme="majorHAnsi" w:eastAsiaTheme="majorEastAsia" w:hAnsiTheme="majorHAnsi" w:cstheme="majorBidi"/>
      <w:color w:val="00C6BB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DB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1DBD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E91DBD"/>
    <w:rPr>
      <w:b/>
      <w:bCs/>
    </w:rPr>
  </w:style>
  <w:style w:type="character" w:styleId="Emphasis">
    <w:name w:val="Emphasis"/>
    <w:basedOn w:val="DefaultParagraphFont"/>
    <w:uiPriority w:val="20"/>
    <w:qFormat/>
    <w:rsid w:val="00E91DBD"/>
    <w:rPr>
      <w:i/>
      <w:iCs/>
    </w:rPr>
  </w:style>
  <w:style w:type="paragraph" w:styleId="NoSpacing">
    <w:name w:val="No Spacing"/>
    <w:uiPriority w:val="1"/>
    <w:qFormat/>
    <w:rsid w:val="00E91DBD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E91DB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91DB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DB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DBD"/>
    <w:pPr>
      <w:pBdr>
        <w:left w:val="single" w:sz="18" w:space="12" w:color="00C6BB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DBD"/>
    <w:rPr>
      <w:rFonts w:asciiTheme="majorHAnsi" w:eastAsiaTheme="majorEastAsia" w:hAnsiTheme="majorHAnsi" w:cstheme="majorBidi"/>
      <w:color w:val="00C6BB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91DB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91DBD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91DBD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91DBD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91DB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1DB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Quotable">
  <a:themeElements>
    <a:clrScheme name="Quotable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Quotable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Quotable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</Words>
  <Characters>2619</Characters>
  <Application>Microsoft Office Word</Application>
  <DocSecurity>0</DocSecurity>
  <Lines>21</Lines>
  <Paragraphs>6</Paragraphs>
  <ScaleCrop>false</ScaleCrop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Brandon Lane</dc:creator>
  <cp:keywords/>
  <dc:description/>
  <cp:lastModifiedBy>Michael Brandon Lane</cp:lastModifiedBy>
  <cp:revision>3</cp:revision>
  <dcterms:created xsi:type="dcterms:W3CDTF">2026-05-06T00:28:00Z</dcterms:created>
  <dcterms:modified xsi:type="dcterms:W3CDTF">2026-05-06T00:28:00Z</dcterms:modified>
</cp:coreProperties>
</file>