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6DFC" w14:textId="77777777" w:rsidR="008962D5" w:rsidRPr="008962D5" w:rsidRDefault="008962D5" w:rsidP="008962D5">
      <w:p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Work Order P — Production deployment hardening</w:t>
      </w:r>
    </w:p>
    <w:p w14:paraId="30DC12CC" w14:textId="77777777" w:rsidR="008962D5" w:rsidRPr="008962D5" w:rsidRDefault="008962D5" w:rsidP="008962D5">
      <w:p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 xml:space="preserve">Goal. </w:t>
      </w:r>
      <w:proofErr w:type="gramStart"/>
      <w:r w:rsidRPr="008962D5">
        <w:rPr>
          <w:b/>
          <w:bCs/>
          <w:sz w:val="14"/>
          <w:szCs w:val="14"/>
        </w:rPr>
        <w:t>Deploy</w:t>
      </w:r>
      <w:proofErr w:type="gramEnd"/>
      <w:r w:rsidRPr="008962D5">
        <w:rPr>
          <w:b/>
          <w:bCs/>
          <w:sz w:val="14"/>
          <w:szCs w:val="14"/>
        </w:rPr>
        <w:t xml:space="preserve"> to production with hardened configuration. Verify all the launch-blocker items.</w:t>
      </w:r>
    </w:p>
    <w:p w14:paraId="05C9E312" w14:textId="77777777" w:rsidR="008962D5" w:rsidRPr="008962D5" w:rsidRDefault="008962D5" w:rsidP="008962D5">
      <w:p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Pre-work — read first:</w:t>
      </w:r>
    </w:p>
    <w:p w14:paraId="2D18DD8A" w14:textId="77777777" w:rsidR="008962D5" w:rsidRPr="008962D5" w:rsidRDefault="008962D5" w:rsidP="008962D5">
      <w:pPr>
        <w:numPr>
          <w:ilvl w:val="0"/>
          <w:numId w:val="93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All previous work orders' acceptance criteria (this work order verifies them in production)</w:t>
      </w:r>
    </w:p>
    <w:p w14:paraId="2DF7D339" w14:textId="77777777" w:rsidR="008962D5" w:rsidRPr="008962D5" w:rsidRDefault="008962D5" w:rsidP="008962D5">
      <w:pPr>
        <w:numPr>
          <w:ilvl w:val="0"/>
          <w:numId w:val="93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README's Mode B topology</w:t>
      </w:r>
    </w:p>
    <w:p w14:paraId="176EEE40" w14:textId="77777777" w:rsidR="008962D5" w:rsidRPr="008962D5" w:rsidRDefault="008962D5" w:rsidP="008962D5">
      <w:pPr>
        <w:numPr>
          <w:ilvl w:val="0"/>
          <w:numId w:val="93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ResearchOne_Update_041626.pdf Phase 1 (SPA refresh fix)</w:t>
      </w:r>
    </w:p>
    <w:p w14:paraId="15B6DE1A" w14:textId="77777777" w:rsidR="008962D5" w:rsidRPr="008962D5" w:rsidRDefault="008962D5" w:rsidP="008962D5">
      <w:p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Tasks:</w:t>
      </w:r>
    </w:p>
    <w:p w14:paraId="23733E8C" w14:textId="77777777" w:rsidR="008962D5" w:rsidRPr="008962D5" w:rsidRDefault="008962D5" w:rsidP="008962D5">
      <w:pPr>
        <w:numPr>
          <w:ilvl w:val="0"/>
          <w:numId w:val="94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 xml:space="preserve">Verify both </w:t>
      </w:r>
      <w:proofErr w:type="spellStart"/>
      <w:r w:rsidRPr="008962D5">
        <w:rPr>
          <w:b/>
          <w:bCs/>
          <w:sz w:val="14"/>
          <w:szCs w:val="14"/>
        </w:rPr>
        <w:t>vercel.json</w:t>
      </w:r>
      <w:proofErr w:type="spellEnd"/>
      <w:r w:rsidRPr="008962D5">
        <w:rPr>
          <w:b/>
          <w:bCs/>
          <w:sz w:val="14"/>
          <w:szCs w:val="14"/>
        </w:rPr>
        <w:t xml:space="preserve"> files have SPA rewrite. Per the 041626 doc, the fix was added but only one file was confirmed. Check root </w:t>
      </w:r>
      <w:proofErr w:type="spellStart"/>
      <w:proofErr w:type="gramStart"/>
      <w:r w:rsidRPr="008962D5">
        <w:rPr>
          <w:b/>
          <w:bCs/>
          <w:sz w:val="14"/>
          <w:szCs w:val="14"/>
        </w:rPr>
        <w:t>vercel.json</w:t>
      </w:r>
      <w:proofErr w:type="spellEnd"/>
      <w:proofErr w:type="gramEnd"/>
      <w:r w:rsidRPr="008962D5">
        <w:rPr>
          <w:b/>
          <w:bCs/>
          <w:sz w:val="14"/>
          <w:szCs w:val="14"/>
        </w:rPr>
        <w:t xml:space="preserve"> AND frontend/</w:t>
      </w:r>
      <w:proofErr w:type="spellStart"/>
      <w:r w:rsidRPr="008962D5">
        <w:rPr>
          <w:b/>
          <w:bCs/>
          <w:sz w:val="14"/>
          <w:szCs w:val="14"/>
        </w:rPr>
        <w:t>vercel.json</w:t>
      </w:r>
      <w:proofErr w:type="spellEnd"/>
      <w:r w:rsidRPr="008962D5">
        <w:rPr>
          <w:b/>
          <w:bCs/>
          <w:sz w:val="14"/>
          <w:szCs w:val="14"/>
        </w:rPr>
        <w:t>. Both must have:</w:t>
      </w:r>
    </w:p>
    <w:p w14:paraId="1733560E" w14:textId="77777777" w:rsidR="008962D5" w:rsidRPr="008962D5" w:rsidRDefault="008962D5" w:rsidP="008962D5">
      <w:pPr>
        <w:spacing w:after="0" w:line="240" w:lineRule="auto"/>
        <w:rPr>
          <w:b/>
          <w:bCs/>
          <w:sz w:val="14"/>
          <w:szCs w:val="14"/>
        </w:rPr>
      </w:pPr>
      <w:proofErr w:type="spellStart"/>
      <w:r w:rsidRPr="008962D5">
        <w:rPr>
          <w:b/>
          <w:bCs/>
          <w:sz w:val="14"/>
          <w:szCs w:val="14"/>
        </w:rPr>
        <w:t>json</w:t>
      </w:r>
      <w:proofErr w:type="spellEnd"/>
    </w:p>
    <w:p w14:paraId="27791EB8" w14:textId="77777777" w:rsidR="008962D5" w:rsidRPr="008962D5" w:rsidRDefault="008962D5" w:rsidP="008962D5">
      <w:pPr>
        <w:spacing w:after="0" w:line="240" w:lineRule="auto"/>
        <w:rPr>
          <w:b/>
          <w:bCs/>
          <w:sz w:val="14"/>
          <w:szCs w:val="14"/>
        </w:rPr>
      </w:pPr>
      <w:proofErr w:type="gramStart"/>
      <w:r w:rsidRPr="008962D5">
        <w:rPr>
          <w:b/>
          <w:bCs/>
          <w:sz w:val="14"/>
          <w:szCs w:val="14"/>
        </w:rPr>
        <w:t>{ "</w:t>
      </w:r>
      <w:proofErr w:type="gramEnd"/>
      <w:r w:rsidRPr="008962D5">
        <w:rPr>
          <w:b/>
          <w:bCs/>
          <w:sz w:val="14"/>
          <w:szCs w:val="14"/>
        </w:rPr>
        <w:t xml:space="preserve">rewrites": </w:t>
      </w:r>
      <w:proofErr w:type="gramStart"/>
      <w:r w:rsidRPr="008962D5">
        <w:rPr>
          <w:b/>
          <w:bCs/>
          <w:sz w:val="14"/>
          <w:szCs w:val="14"/>
        </w:rPr>
        <w:t>[{ "</w:t>
      </w:r>
      <w:proofErr w:type="gramEnd"/>
      <w:r w:rsidRPr="008962D5">
        <w:rPr>
          <w:b/>
          <w:bCs/>
          <w:sz w:val="14"/>
          <w:szCs w:val="14"/>
        </w:rPr>
        <w:t>source": "</w:t>
      </w:r>
      <w:proofErr w:type="gramStart"/>
      <w:r w:rsidRPr="008962D5">
        <w:rPr>
          <w:b/>
          <w:bCs/>
          <w:sz w:val="14"/>
          <w:szCs w:val="14"/>
        </w:rPr>
        <w:t>/(</w:t>
      </w:r>
      <w:proofErr w:type="gramEnd"/>
      <w:r w:rsidRPr="008962D5">
        <w:rPr>
          <w:b/>
          <w:bCs/>
          <w:sz w:val="14"/>
          <w:szCs w:val="14"/>
        </w:rPr>
        <w:t>.*)", "destination": "/</w:t>
      </w:r>
      <w:proofErr w:type="gramStart"/>
      <w:r w:rsidRPr="008962D5">
        <w:rPr>
          <w:b/>
          <w:bCs/>
          <w:sz w:val="14"/>
          <w:szCs w:val="14"/>
        </w:rPr>
        <w:t>" }</w:t>
      </w:r>
      <w:proofErr w:type="gramEnd"/>
      <w:r w:rsidRPr="008962D5">
        <w:rPr>
          <w:b/>
          <w:bCs/>
          <w:sz w:val="14"/>
          <w:szCs w:val="14"/>
        </w:rPr>
        <w:t>] }</w:t>
      </w:r>
    </w:p>
    <w:p w14:paraId="6C9C4531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 xml:space="preserve">Production environment variables. Provision </w:t>
      </w:r>
      <w:proofErr w:type="gramStart"/>
      <w:r w:rsidRPr="008962D5">
        <w:rPr>
          <w:b/>
          <w:bCs/>
          <w:sz w:val="14"/>
          <w:szCs w:val="14"/>
        </w:rPr>
        <w:t>all .env</w:t>
      </w:r>
      <w:proofErr w:type="gramEnd"/>
      <w:r w:rsidRPr="008962D5">
        <w:rPr>
          <w:b/>
          <w:bCs/>
          <w:sz w:val="14"/>
          <w:szCs w:val="14"/>
        </w:rPr>
        <w:t xml:space="preserve"> values for production: real Clerk keys, real Stripe keys, real </w:t>
      </w:r>
      <w:proofErr w:type="spellStart"/>
      <w:r w:rsidRPr="008962D5">
        <w:rPr>
          <w:b/>
          <w:bCs/>
          <w:sz w:val="14"/>
          <w:szCs w:val="14"/>
        </w:rPr>
        <w:t>OpenRouter</w:t>
      </w:r>
      <w:proofErr w:type="spellEnd"/>
      <w:r w:rsidRPr="008962D5">
        <w:rPr>
          <w:b/>
          <w:bCs/>
          <w:sz w:val="14"/>
          <w:szCs w:val="14"/>
        </w:rPr>
        <w:t xml:space="preserve"> key, real BYOK encryption key, real InTellMe ingestion token, real </w:t>
      </w:r>
      <w:proofErr w:type="spellStart"/>
      <w:r w:rsidRPr="008962D5">
        <w:rPr>
          <w:b/>
          <w:bCs/>
          <w:sz w:val="14"/>
          <w:szCs w:val="14"/>
        </w:rPr>
        <w:t>SheerID</w:t>
      </w:r>
      <w:proofErr w:type="spellEnd"/>
      <w:r w:rsidRPr="008962D5">
        <w:rPr>
          <w:b/>
          <w:bCs/>
          <w:sz w:val="14"/>
          <w:szCs w:val="14"/>
        </w:rPr>
        <w:t xml:space="preserve"> program ID. Document in a secure password manager — never </w:t>
      </w:r>
      <w:proofErr w:type="gramStart"/>
      <w:r w:rsidRPr="008962D5">
        <w:rPr>
          <w:b/>
          <w:bCs/>
          <w:sz w:val="14"/>
          <w:szCs w:val="14"/>
        </w:rPr>
        <w:t>commit</w:t>
      </w:r>
      <w:proofErr w:type="gramEnd"/>
      <w:r w:rsidRPr="008962D5">
        <w:rPr>
          <w:b/>
          <w:bCs/>
          <w:sz w:val="14"/>
          <w:szCs w:val="14"/>
        </w:rPr>
        <w:t xml:space="preserve"> to repo.</w:t>
      </w:r>
    </w:p>
    <w:p w14:paraId="42176C86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 xml:space="preserve">Database backups. Configure </w:t>
      </w:r>
      <w:proofErr w:type="spellStart"/>
      <w:r w:rsidRPr="008962D5">
        <w:rPr>
          <w:b/>
          <w:bCs/>
          <w:sz w:val="14"/>
          <w:szCs w:val="14"/>
        </w:rPr>
        <w:t>pg_basebackup</w:t>
      </w:r>
      <w:proofErr w:type="spellEnd"/>
      <w:r w:rsidRPr="008962D5">
        <w:rPr>
          <w:b/>
          <w:bCs/>
          <w:sz w:val="14"/>
          <w:szCs w:val="14"/>
        </w:rPr>
        <w:t xml:space="preserve"> + WAL archiving on Emma Postgres VM. </w:t>
      </w:r>
      <w:proofErr w:type="gramStart"/>
      <w:r w:rsidRPr="008962D5">
        <w:rPr>
          <w:b/>
          <w:bCs/>
          <w:sz w:val="14"/>
          <w:szCs w:val="14"/>
        </w:rPr>
        <w:t>Test</w:t>
      </w:r>
      <w:proofErr w:type="gramEnd"/>
      <w:r w:rsidRPr="008962D5">
        <w:rPr>
          <w:b/>
          <w:bCs/>
          <w:sz w:val="14"/>
          <w:szCs w:val="14"/>
        </w:rPr>
        <w:t xml:space="preserve"> restore procedure. Document RPO/RTO.</w:t>
      </w:r>
    </w:p>
    <w:p w14:paraId="17AB371C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Redis persistence. Enable AOF + RDB snapshots on Emma Redis VM.</w:t>
      </w:r>
    </w:p>
    <w:p w14:paraId="1E6DEC44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TLS configuration. Verify Nginx serves valid TLS certificates (Let's Encrypt auto-renew or equivalent). Verify HSTS header present. Verify TLS 1.2 minimum.</w:t>
      </w:r>
    </w:p>
    <w:p w14:paraId="7A0D9DEE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Rate limiting. Verify express-rate-limit is configured per-endpoint with sensible limits (100 req/min on most endpoints, 10 req/min on auth endpoints, no limit on health endpoints).</w:t>
      </w:r>
    </w:p>
    <w:p w14:paraId="77709A42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CORS. Restrict CORS to https://researchone.io and https://www.researchone.io only. No wildcards.</w:t>
      </w:r>
    </w:p>
    <w:p w14:paraId="35DADE46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CSP headers. Set Content-Security-Policy via Helmet, allowing Clerk, Stripe, and InTellMe origins explicitly.</w:t>
      </w:r>
    </w:p>
    <w:p w14:paraId="288DE67E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Stripe webhook URL. Confirm Stripe dashboard webhook points to https://api.researchone.io/api/webhooks/stripe and the secret matches STRIPE_WEBHOOK_SECRET.</w:t>
      </w:r>
    </w:p>
    <w:p w14:paraId="66D0390D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 xml:space="preserve">DNS. Confirm researchone.io, www.researchone.io → </w:t>
      </w:r>
      <w:proofErr w:type="spellStart"/>
      <w:r w:rsidRPr="008962D5">
        <w:rPr>
          <w:b/>
          <w:bCs/>
          <w:sz w:val="14"/>
          <w:szCs w:val="14"/>
        </w:rPr>
        <w:t>Vercel</w:t>
      </w:r>
      <w:proofErr w:type="spellEnd"/>
      <w:r w:rsidRPr="008962D5">
        <w:rPr>
          <w:b/>
          <w:bCs/>
          <w:sz w:val="14"/>
          <w:szCs w:val="14"/>
        </w:rPr>
        <w:t>; api.researchone.io → Emma runtime VM.</w:t>
      </w:r>
    </w:p>
    <w:p w14:paraId="5D299A49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Monitoring. Configure uptime monitoring (</w:t>
      </w:r>
      <w:proofErr w:type="spellStart"/>
      <w:r w:rsidRPr="008962D5">
        <w:rPr>
          <w:b/>
          <w:bCs/>
          <w:sz w:val="14"/>
          <w:szCs w:val="14"/>
        </w:rPr>
        <w:t>BetterStack</w:t>
      </w:r>
      <w:proofErr w:type="spellEnd"/>
      <w:r w:rsidRPr="008962D5">
        <w:rPr>
          <w:b/>
          <w:bCs/>
          <w:sz w:val="14"/>
          <w:szCs w:val="14"/>
        </w:rPr>
        <w:t xml:space="preserve"> or equivalent) on /</w:t>
      </w:r>
      <w:proofErr w:type="spellStart"/>
      <w:r w:rsidRPr="008962D5">
        <w:rPr>
          <w:b/>
          <w:bCs/>
          <w:sz w:val="14"/>
          <w:szCs w:val="14"/>
        </w:rPr>
        <w:t>api</w:t>
      </w:r>
      <w:proofErr w:type="spellEnd"/>
      <w:r w:rsidRPr="008962D5">
        <w:rPr>
          <w:b/>
          <w:bCs/>
          <w:sz w:val="14"/>
          <w:szCs w:val="14"/>
        </w:rPr>
        <w:t>/health/ready. Configure Sentry alerts on error rate spikes.</w:t>
      </w:r>
    </w:p>
    <w:p w14:paraId="2010D84F" w14:textId="77777777" w:rsidR="008962D5" w:rsidRPr="008962D5" w:rsidRDefault="008962D5" w:rsidP="008962D5">
      <w:pPr>
        <w:numPr>
          <w:ilvl w:val="0"/>
          <w:numId w:val="95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Smoke tests. End-to-end smoke test from production URL: sign up, top up wallet, run a Standard report, verify report generates, verify wallet decrement, verify Pipeline B job enqueues.</w:t>
      </w:r>
    </w:p>
    <w:p w14:paraId="414716DB" w14:textId="77777777" w:rsidR="008962D5" w:rsidRPr="008962D5" w:rsidRDefault="008962D5" w:rsidP="008962D5">
      <w:p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Acceptance criteria:</w:t>
      </w:r>
    </w:p>
    <w:p w14:paraId="5F44A653" w14:textId="77777777" w:rsidR="008962D5" w:rsidRPr="008962D5" w:rsidRDefault="008962D5" w:rsidP="008962D5">
      <w:pPr>
        <w:numPr>
          <w:ilvl w:val="0"/>
          <w:numId w:val="96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 xml:space="preserve">All 12 </w:t>
      </w:r>
      <w:proofErr w:type="gramStart"/>
      <w:r w:rsidRPr="008962D5">
        <w:rPr>
          <w:b/>
          <w:bCs/>
          <w:sz w:val="14"/>
          <w:szCs w:val="14"/>
        </w:rPr>
        <w:t>tasks above</w:t>
      </w:r>
      <w:proofErr w:type="gramEnd"/>
      <w:r w:rsidRPr="008962D5">
        <w:rPr>
          <w:b/>
          <w:bCs/>
          <w:sz w:val="14"/>
          <w:szCs w:val="14"/>
        </w:rPr>
        <w:t xml:space="preserve"> completed and verified</w:t>
      </w:r>
    </w:p>
    <w:p w14:paraId="67ADA507" w14:textId="77777777" w:rsidR="008962D5" w:rsidRPr="008962D5" w:rsidRDefault="008962D5" w:rsidP="008962D5">
      <w:pPr>
        <w:numPr>
          <w:ilvl w:val="0"/>
          <w:numId w:val="96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Production smoke test passes</w:t>
      </w:r>
    </w:p>
    <w:p w14:paraId="0BA0E672" w14:textId="77777777" w:rsidR="008962D5" w:rsidRPr="008962D5" w:rsidRDefault="008962D5" w:rsidP="008962D5">
      <w:pPr>
        <w:numPr>
          <w:ilvl w:val="0"/>
          <w:numId w:val="96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Lighthouse score from production URL: Performance ≥80, Accessibility ≥95</w:t>
      </w:r>
    </w:p>
    <w:p w14:paraId="36B56248" w14:textId="77777777" w:rsidR="008962D5" w:rsidRPr="008962D5" w:rsidRDefault="008962D5" w:rsidP="008962D5">
      <w:pPr>
        <w:numPr>
          <w:ilvl w:val="0"/>
          <w:numId w:val="96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TLS Labs A+ rating on api.researchone.io</w:t>
      </w:r>
    </w:p>
    <w:p w14:paraId="678826D7" w14:textId="77777777" w:rsidR="008962D5" w:rsidRPr="008962D5" w:rsidRDefault="008962D5" w:rsidP="008962D5">
      <w:p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 xml:space="preserve">What </w:t>
      </w:r>
      <w:proofErr w:type="gramStart"/>
      <w:r w:rsidRPr="008962D5">
        <w:rPr>
          <w:b/>
          <w:bCs/>
          <w:sz w:val="14"/>
          <w:szCs w:val="14"/>
        </w:rPr>
        <w:t>not to change.</w:t>
      </w:r>
      <w:proofErr w:type="gramEnd"/>
    </w:p>
    <w:p w14:paraId="6D46F945" w14:textId="77777777" w:rsidR="008962D5" w:rsidRPr="008962D5" w:rsidRDefault="008962D5" w:rsidP="008962D5">
      <w:pPr>
        <w:numPr>
          <w:ilvl w:val="0"/>
          <w:numId w:val="97"/>
        </w:numPr>
        <w:spacing w:after="0" w:line="240" w:lineRule="auto"/>
        <w:rPr>
          <w:b/>
          <w:bCs/>
          <w:sz w:val="14"/>
          <w:szCs w:val="14"/>
        </w:rPr>
      </w:pPr>
      <w:r w:rsidRPr="008962D5">
        <w:rPr>
          <w:b/>
          <w:bCs/>
          <w:sz w:val="14"/>
          <w:szCs w:val="14"/>
        </w:rPr>
        <w:t>Application code (this is config and infra)</w:t>
      </w:r>
    </w:p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9E7"/>
    <w:multiLevelType w:val="multilevel"/>
    <w:tmpl w:val="924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05D3"/>
    <w:multiLevelType w:val="multilevel"/>
    <w:tmpl w:val="62F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030E2"/>
    <w:multiLevelType w:val="multilevel"/>
    <w:tmpl w:val="FD6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503C3"/>
    <w:multiLevelType w:val="multilevel"/>
    <w:tmpl w:val="DB8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36954"/>
    <w:multiLevelType w:val="multilevel"/>
    <w:tmpl w:val="054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D7829"/>
    <w:multiLevelType w:val="multilevel"/>
    <w:tmpl w:val="28C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D424B"/>
    <w:multiLevelType w:val="multilevel"/>
    <w:tmpl w:val="D2D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70FFF"/>
    <w:multiLevelType w:val="multilevel"/>
    <w:tmpl w:val="A55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80BE6"/>
    <w:multiLevelType w:val="multilevel"/>
    <w:tmpl w:val="504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F29F9"/>
    <w:multiLevelType w:val="multilevel"/>
    <w:tmpl w:val="CF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47F4A"/>
    <w:multiLevelType w:val="multilevel"/>
    <w:tmpl w:val="05E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73B32"/>
    <w:multiLevelType w:val="multilevel"/>
    <w:tmpl w:val="52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633BD"/>
    <w:multiLevelType w:val="multilevel"/>
    <w:tmpl w:val="34BC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C32F0"/>
    <w:multiLevelType w:val="multilevel"/>
    <w:tmpl w:val="9BA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31A17"/>
    <w:multiLevelType w:val="multilevel"/>
    <w:tmpl w:val="1BB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608D0"/>
    <w:multiLevelType w:val="multilevel"/>
    <w:tmpl w:val="A59C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484057"/>
    <w:multiLevelType w:val="multilevel"/>
    <w:tmpl w:val="249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3B1EC2"/>
    <w:multiLevelType w:val="multilevel"/>
    <w:tmpl w:val="471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3C2F92"/>
    <w:multiLevelType w:val="multilevel"/>
    <w:tmpl w:val="6FC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F5DA8"/>
    <w:multiLevelType w:val="multilevel"/>
    <w:tmpl w:val="A0B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0352F7"/>
    <w:multiLevelType w:val="multilevel"/>
    <w:tmpl w:val="16E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47224"/>
    <w:multiLevelType w:val="multilevel"/>
    <w:tmpl w:val="2F5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E65A2B"/>
    <w:multiLevelType w:val="multilevel"/>
    <w:tmpl w:val="C47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B0149"/>
    <w:multiLevelType w:val="multilevel"/>
    <w:tmpl w:val="004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C61770"/>
    <w:multiLevelType w:val="multilevel"/>
    <w:tmpl w:val="9F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033AD5"/>
    <w:multiLevelType w:val="multilevel"/>
    <w:tmpl w:val="6708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D0624B"/>
    <w:multiLevelType w:val="multilevel"/>
    <w:tmpl w:val="230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943012"/>
    <w:multiLevelType w:val="multilevel"/>
    <w:tmpl w:val="C7B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767E68"/>
    <w:multiLevelType w:val="multilevel"/>
    <w:tmpl w:val="4A2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CF55C6"/>
    <w:multiLevelType w:val="multilevel"/>
    <w:tmpl w:val="8F0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DE7BB8"/>
    <w:multiLevelType w:val="multilevel"/>
    <w:tmpl w:val="1A7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3313BE"/>
    <w:multiLevelType w:val="multilevel"/>
    <w:tmpl w:val="3C5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664337"/>
    <w:multiLevelType w:val="multilevel"/>
    <w:tmpl w:val="A4C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7F6565"/>
    <w:multiLevelType w:val="multilevel"/>
    <w:tmpl w:val="437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DA66E7"/>
    <w:multiLevelType w:val="multilevel"/>
    <w:tmpl w:val="DE8C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274A8E"/>
    <w:multiLevelType w:val="multilevel"/>
    <w:tmpl w:val="EBC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8127CD"/>
    <w:multiLevelType w:val="multilevel"/>
    <w:tmpl w:val="27F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604EB7"/>
    <w:multiLevelType w:val="multilevel"/>
    <w:tmpl w:val="F35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8947C8"/>
    <w:multiLevelType w:val="multilevel"/>
    <w:tmpl w:val="021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740757"/>
    <w:multiLevelType w:val="multilevel"/>
    <w:tmpl w:val="955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C17BC4"/>
    <w:multiLevelType w:val="multilevel"/>
    <w:tmpl w:val="D5F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0A0505"/>
    <w:multiLevelType w:val="multilevel"/>
    <w:tmpl w:val="67C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116F7C"/>
    <w:multiLevelType w:val="multilevel"/>
    <w:tmpl w:val="7B3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670D10"/>
    <w:multiLevelType w:val="multilevel"/>
    <w:tmpl w:val="A44C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206C56"/>
    <w:multiLevelType w:val="multilevel"/>
    <w:tmpl w:val="C78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7E7528"/>
    <w:multiLevelType w:val="multilevel"/>
    <w:tmpl w:val="A09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1C31BC"/>
    <w:multiLevelType w:val="multilevel"/>
    <w:tmpl w:val="56C66E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F16D1B"/>
    <w:multiLevelType w:val="multilevel"/>
    <w:tmpl w:val="0C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F56813"/>
    <w:multiLevelType w:val="multilevel"/>
    <w:tmpl w:val="C01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286139"/>
    <w:multiLevelType w:val="multilevel"/>
    <w:tmpl w:val="20B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1959D1"/>
    <w:multiLevelType w:val="multilevel"/>
    <w:tmpl w:val="EBE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2169FC"/>
    <w:multiLevelType w:val="multilevel"/>
    <w:tmpl w:val="85FE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1C5053"/>
    <w:multiLevelType w:val="multilevel"/>
    <w:tmpl w:val="A0B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5F6760"/>
    <w:multiLevelType w:val="multilevel"/>
    <w:tmpl w:val="35F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48356B"/>
    <w:multiLevelType w:val="multilevel"/>
    <w:tmpl w:val="EE1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52360F"/>
    <w:multiLevelType w:val="multilevel"/>
    <w:tmpl w:val="200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42"/>
  </w:num>
  <w:num w:numId="2" w16cid:durableId="1788238221">
    <w:abstractNumId w:val="19"/>
  </w:num>
  <w:num w:numId="3" w16cid:durableId="1166824005">
    <w:abstractNumId w:val="55"/>
  </w:num>
  <w:num w:numId="4" w16cid:durableId="1764573601">
    <w:abstractNumId w:val="85"/>
  </w:num>
  <w:num w:numId="5" w16cid:durableId="188764800">
    <w:abstractNumId w:val="81"/>
  </w:num>
  <w:num w:numId="6" w16cid:durableId="510727720">
    <w:abstractNumId w:val="46"/>
  </w:num>
  <w:num w:numId="7" w16cid:durableId="640309829">
    <w:abstractNumId w:val="26"/>
  </w:num>
  <w:num w:numId="8" w16cid:durableId="551695342">
    <w:abstractNumId w:val="69"/>
  </w:num>
  <w:num w:numId="9" w16cid:durableId="2020934423">
    <w:abstractNumId w:val="67"/>
  </w:num>
  <w:num w:numId="10" w16cid:durableId="511997346">
    <w:abstractNumId w:val="45"/>
  </w:num>
  <w:num w:numId="11" w16cid:durableId="1846480219">
    <w:abstractNumId w:val="14"/>
  </w:num>
  <w:num w:numId="12" w16cid:durableId="1578514191">
    <w:abstractNumId w:val="2"/>
  </w:num>
  <w:num w:numId="13" w16cid:durableId="378089779">
    <w:abstractNumId w:val="87"/>
  </w:num>
  <w:num w:numId="14" w16cid:durableId="1104618906">
    <w:abstractNumId w:val="25"/>
  </w:num>
  <w:num w:numId="15" w16cid:durableId="360474818">
    <w:abstractNumId w:val="38"/>
  </w:num>
  <w:num w:numId="16" w16cid:durableId="244581054">
    <w:abstractNumId w:val="32"/>
  </w:num>
  <w:num w:numId="17" w16cid:durableId="839854522">
    <w:abstractNumId w:val="72"/>
  </w:num>
  <w:num w:numId="18" w16cid:durableId="1388256806">
    <w:abstractNumId w:val="93"/>
  </w:num>
  <w:num w:numId="19" w16cid:durableId="1786383631">
    <w:abstractNumId w:val="66"/>
  </w:num>
  <w:num w:numId="20" w16cid:durableId="1632053132">
    <w:abstractNumId w:val="40"/>
  </w:num>
  <w:num w:numId="21" w16cid:durableId="484711823">
    <w:abstractNumId w:val="76"/>
  </w:num>
  <w:num w:numId="22" w16cid:durableId="1459107919">
    <w:abstractNumId w:val="34"/>
  </w:num>
  <w:num w:numId="23" w16cid:durableId="132724233">
    <w:abstractNumId w:val="83"/>
  </w:num>
  <w:num w:numId="24" w16cid:durableId="1067145093">
    <w:abstractNumId w:val="52"/>
  </w:num>
  <w:num w:numId="25" w16cid:durableId="1818378657">
    <w:abstractNumId w:val="47"/>
  </w:num>
  <w:num w:numId="26" w16cid:durableId="2016879665">
    <w:abstractNumId w:val="92"/>
  </w:num>
  <w:num w:numId="27" w16cid:durableId="1896968251">
    <w:abstractNumId w:val="21"/>
  </w:num>
  <w:num w:numId="28" w16cid:durableId="791751936">
    <w:abstractNumId w:val="70"/>
  </w:num>
  <w:num w:numId="29" w16cid:durableId="2093428565">
    <w:abstractNumId w:val="23"/>
  </w:num>
  <w:num w:numId="30" w16cid:durableId="1461802735">
    <w:abstractNumId w:val="12"/>
  </w:num>
  <w:num w:numId="31" w16cid:durableId="500049884">
    <w:abstractNumId w:val="56"/>
  </w:num>
  <w:num w:numId="32" w16cid:durableId="1257860979">
    <w:abstractNumId w:val="63"/>
  </w:num>
  <w:num w:numId="33" w16cid:durableId="1856532754">
    <w:abstractNumId w:val="58"/>
  </w:num>
  <w:num w:numId="34" w16cid:durableId="670717859">
    <w:abstractNumId w:val="5"/>
  </w:num>
  <w:num w:numId="35" w16cid:durableId="33429240">
    <w:abstractNumId w:val="48"/>
  </w:num>
  <w:num w:numId="36" w16cid:durableId="840660728">
    <w:abstractNumId w:val="61"/>
  </w:num>
  <w:num w:numId="37" w16cid:durableId="752552443">
    <w:abstractNumId w:val="62"/>
  </w:num>
  <w:num w:numId="38" w16cid:durableId="1891113332">
    <w:abstractNumId w:val="17"/>
  </w:num>
  <w:num w:numId="39" w16cid:durableId="1012100508">
    <w:abstractNumId w:val="24"/>
  </w:num>
  <w:num w:numId="40" w16cid:durableId="733747314">
    <w:abstractNumId w:val="43"/>
  </w:num>
  <w:num w:numId="41" w16cid:durableId="1615207630">
    <w:abstractNumId w:val="90"/>
  </w:num>
  <w:num w:numId="42" w16cid:durableId="1209685121">
    <w:abstractNumId w:val="37"/>
  </w:num>
  <w:num w:numId="43" w16cid:durableId="1432508296">
    <w:abstractNumId w:val="13"/>
  </w:num>
  <w:num w:numId="44" w16cid:durableId="1671713202">
    <w:abstractNumId w:val="57"/>
  </w:num>
  <w:num w:numId="45" w16cid:durableId="558441367">
    <w:abstractNumId w:val="82"/>
  </w:num>
  <w:num w:numId="46" w16cid:durableId="1301769755">
    <w:abstractNumId w:val="11"/>
  </w:num>
  <w:num w:numId="47" w16cid:durableId="1255700740">
    <w:abstractNumId w:val="64"/>
  </w:num>
  <w:num w:numId="48" w16cid:durableId="1613516090">
    <w:abstractNumId w:val="79"/>
  </w:num>
  <w:num w:numId="49" w16cid:durableId="1287657885">
    <w:abstractNumId w:val="78"/>
  </w:num>
  <w:num w:numId="50" w16cid:durableId="465047122">
    <w:abstractNumId w:val="53"/>
  </w:num>
  <w:num w:numId="51" w16cid:durableId="421881451">
    <w:abstractNumId w:val="9"/>
  </w:num>
  <w:num w:numId="52" w16cid:durableId="1944459059">
    <w:abstractNumId w:val="75"/>
  </w:num>
  <w:num w:numId="53" w16cid:durableId="2013679682">
    <w:abstractNumId w:val="27"/>
  </w:num>
  <w:num w:numId="54" w16cid:durableId="2054498748">
    <w:abstractNumId w:val="35"/>
  </w:num>
  <w:num w:numId="55" w16cid:durableId="1921984355">
    <w:abstractNumId w:val="51"/>
  </w:num>
  <w:num w:numId="56" w16cid:durableId="1866945447">
    <w:abstractNumId w:val="49"/>
  </w:num>
  <w:num w:numId="57" w16cid:durableId="776488844">
    <w:abstractNumId w:val="3"/>
  </w:num>
  <w:num w:numId="58" w16cid:durableId="682974461">
    <w:abstractNumId w:val="10"/>
  </w:num>
  <w:num w:numId="59" w16cid:durableId="17003977">
    <w:abstractNumId w:val="20"/>
  </w:num>
  <w:num w:numId="60" w16cid:durableId="109905482">
    <w:abstractNumId w:val="96"/>
  </w:num>
  <w:num w:numId="61" w16cid:durableId="1845170824">
    <w:abstractNumId w:val="73"/>
  </w:num>
  <w:num w:numId="62" w16cid:durableId="1174146926">
    <w:abstractNumId w:val="6"/>
  </w:num>
  <w:num w:numId="63" w16cid:durableId="729155742">
    <w:abstractNumId w:val="30"/>
  </w:num>
  <w:num w:numId="64" w16cid:durableId="684401192">
    <w:abstractNumId w:val="65"/>
  </w:num>
  <w:num w:numId="65" w16cid:durableId="151065219">
    <w:abstractNumId w:val="95"/>
  </w:num>
  <w:num w:numId="66" w16cid:durableId="615873367">
    <w:abstractNumId w:val="60"/>
  </w:num>
  <w:num w:numId="67" w16cid:durableId="2050253048">
    <w:abstractNumId w:val="18"/>
  </w:num>
  <w:num w:numId="68" w16cid:durableId="396707987">
    <w:abstractNumId w:val="68"/>
  </w:num>
  <w:num w:numId="69" w16cid:durableId="1705517667">
    <w:abstractNumId w:val="91"/>
  </w:num>
  <w:num w:numId="70" w16cid:durableId="567300139">
    <w:abstractNumId w:val="71"/>
  </w:num>
  <w:num w:numId="71" w16cid:durableId="2145853181">
    <w:abstractNumId w:val="44"/>
  </w:num>
  <w:num w:numId="72" w16cid:durableId="1004742024">
    <w:abstractNumId w:val="88"/>
  </w:num>
  <w:num w:numId="73" w16cid:durableId="163983966">
    <w:abstractNumId w:val="0"/>
  </w:num>
  <w:num w:numId="74" w16cid:durableId="768350790">
    <w:abstractNumId w:val="94"/>
  </w:num>
  <w:num w:numId="75" w16cid:durableId="1993942946">
    <w:abstractNumId w:val="15"/>
  </w:num>
  <w:num w:numId="76" w16cid:durableId="30153015">
    <w:abstractNumId w:val="28"/>
  </w:num>
  <w:num w:numId="77" w16cid:durableId="364067289">
    <w:abstractNumId w:val="89"/>
  </w:num>
  <w:num w:numId="78" w16cid:durableId="348871771">
    <w:abstractNumId w:val="4"/>
  </w:num>
  <w:num w:numId="79" w16cid:durableId="865094965">
    <w:abstractNumId w:val="74"/>
  </w:num>
  <w:num w:numId="80" w16cid:durableId="1772117691">
    <w:abstractNumId w:val="41"/>
  </w:num>
  <w:num w:numId="81" w16cid:durableId="347876285">
    <w:abstractNumId w:val="1"/>
  </w:num>
  <w:num w:numId="82" w16cid:durableId="2062828092">
    <w:abstractNumId w:val="16"/>
  </w:num>
  <w:num w:numId="83" w16cid:durableId="1287545291">
    <w:abstractNumId w:val="31"/>
  </w:num>
  <w:num w:numId="84" w16cid:durableId="321734759">
    <w:abstractNumId w:val="84"/>
  </w:num>
  <w:num w:numId="85" w16cid:durableId="1422212911">
    <w:abstractNumId w:val="54"/>
  </w:num>
  <w:num w:numId="86" w16cid:durableId="1320160638">
    <w:abstractNumId w:val="36"/>
  </w:num>
  <w:num w:numId="87" w16cid:durableId="254637881">
    <w:abstractNumId w:val="50"/>
  </w:num>
  <w:num w:numId="88" w16cid:durableId="1343698725">
    <w:abstractNumId w:val="7"/>
  </w:num>
  <w:num w:numId="89" w16cid:durableId="250941630">
    <w:abstractNumId w:val="59"/>
  </w:num>
  <w:num w:numId="90" w16cid:durableId="2135052442">
    <w:abstractNumId w:val="8"/>
  </w:num>
  <w:num w:numId="91" w16cid:durableId="375348638">
    <w:abstractNumId w:val="86"/>
  </w:num>
  <w:num w:numId="92" w16cid:durableId="1057702233">
    <w:abstractNumId w:val="39"/>
  </w:num>
  <w:num w:numId="93" w16cid:durableId="2055539449">
    <w:abstractNumId w:val="29"/>
  </w:num>
  <w:num w:numId="94" w16cid:durableId="2138402869">
    <w:abstractNumId w:val="22"/>
  </w:num>
  <w:num w:numId="95" w16cid:durableId="1259145153">
    <w:abstractNumId w:val="80"/>
  </w:num>
  <w:num w:numId="96" w16cid:durableId="1359350666">
    <w:abstractNumId w:val="33"/>
  </w:num>
  <w:num w:numId="97" w16cid:durableId="1558737054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666D8"/>
    <w:rsid w:val="003B43B6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D4BBA"/>
    <w:rsid w:val="00831B48"/>
    <w:rsid w:val="00883245"/>
    <w:rsid w:val="008962D5"/>
    <w:rsid w:val="009742AF"/>
    <w:rsid w:val="00A21DF4"/>
    <w:rsid w:val="00A24822"/>
    <w:rsid w:val="00A51A30"/>
    <w:rsid w:val="00C86C94"/>
    <w:rsid w:val="00CB30B1"/>
    <w:rsid w:val="00CB345D"/>
    <w:rsid w:val="00DA7050"/>
    <w:rsid w:val="00E06063"/>
    <w:rsid w:val="00E4597C"/>
    <w:rsid w:val="00E91DBD"/>
    <w:rsid w:val="00EB0E4D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25</cp:revision>
  <dcterms:created xsi:type="dcterms:W3CDTF">2026-05-06T00:08:00Z</dcterms:created>
  <dcterms:modified xsi:type="dcterms:W3CDTF">2026-05-06T00:27:00Z</dcterms:modified>
</cp:coreProperties>
</file>