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1E0" w:firstRow="1" w:lastRow="1" w:firstColumn="1" w:lastColumn="1" w:noHBand="0" w:noVBand="0"/>
      </w:tblPr>
      <w:tblGrid>
        <w:gridCol w:w="8504"/>
      </w:tblGrid>
      <w:tr w:rsidR="00510EB5" w14:paraId="0639D8BF" w14:textId="77777777" w:rsidTr="0014412C">
        <w:trPr>
          <w:trHeight w:val="4504"/>
        </w:trPr>
        <w:tc>
          <w:tcPr>
            <w:tcW w:w="8504" w:type="dxa"/>
          </w:tcPr>
          <w:p w14:paraId="2CCA9DEA" w14:textId="77777777" w:rsidR="00510EB5" w:rsidRDefault="00510EB5" w:rsidP="0014412C">
            <w:pPr>
              <w:jc w:val="center"/>
              <w:rPr>
                <w:b/>
                <w:sz w:val="40"/>
                <w:szCs w:val="40"/>
                <w:lang w:val="en-US"/>
              </w:rPr>
            </w:pPr>
            <w:bookmarkStart w:id="0" w:name="_Toc69155588"/>
            <w:bookmarkStart w:id="1" w:name="_Toc69155532"/>
            <w:r>
              <w:rPr>
                <w:b/>
                <w:sz w:val="40"/>
                <w:szCs w:val="40"/>
                <w:lang w:val="en-US"/>
              </w:rPr>
              <w:t>Web-based Air pollution monitoring system</w:t>
            </w:r>
          </w:p>
          <w:p w14:paraId="7418E72E" w14:textId="77777777" w:rsidR="00510EB5" w:rsidRPr="004C128F" w:rsidRDefault="00510EB5" w:rsidP="0014412C">
            <w:pPr>
              <w:pBdr>
                <w:bottom w:val="single" w:sz="12" w:space="1" w:color="auto"/>
              </w:pBdr>
              <w:jc w:val="center"/>
              <w:rPr>
                <w:b/>
                <w:sz w:val="40"/>
                <w:szCs w:val="40"/>
                <w:lang w:val="en-US"/>
              </w:rPr>
            </w:pPr>
            <w:r>
              <w:rPr>
                <w:b/>
                <w:sz w:val="40"/>
                <w:szCs w:val="40"/>
                <w:lang w:val="en-US"/>
              </w:rPr>
              <w:t xml:space="preserve"> </w:t>
            </w:r>
            <w:bookmarkStart w:id="2" w:name="_Toc328127561"/>
            <w:bookmarkStart w:id="3" w:name="_Toc328128156"/>
            <w:bookmarkStart w:id="4" w:name="_Toc328140263"/>
            <w:bookmarkStart w:id="5" w:name="_Toc328145214"/>
            <w:bookmarkStart w:id="6" w:name="_Toc389039167"/>
            <w:bookmarkStart w:id="7" w:name="_Toc389040883"/>
            <w:proofErr w:type="gramStart"/>
            <w:r>
              <w:rPr>
                <w:b/>
                <w:sz w:val="40"/>
                <w:szCs w:val="40"/>
                <w:lang w:val="en-US"/>
              </w:rPr>
              <w:t>Under Graduate</w:t>
            </w:r>
            <w:proofErr w:type="gramEnd"/>
            <w:r>
              <w:rPr>
                <w:b/>
                <w:sz w:val="40"/>
                <w:szCs w:val="40"/>
                <w:lang w:val="en-US"/>
              </w:rPr>
              <w:t xml:space="preserve"> Final Year Project Report </w:t>
            </w:r>
          </w:p>
          <w:p w14:paraId="7A69D35B" w14:textId="77777777" w:rsidR="00510EB5" w:rsidRDefault="00510EB5" w:rsidP="0014412C">
            <w:pPr>
              <w:spacing w:line="240" w:lineRule="auto"/>
              <w:rPr>
                <w:noProof/>
                <w:lang w:val="en-US" w:eastAsia="en-US"/>
              </w:rPr>
            </w:pPr>
          </w:p>
          <w:p w14:paraId="48DE4FCE" w14:textId="77777777" w:rsidR="00510EB5" w:rsidRDefault="00510EB5" w:rsidP="0014412C">
            <w:pPr>
              <w:spacing w:line="240" w:lineRule="auto"/>
              <w:rPr>
                <w:noProof/>
                <w:lang w:val="en-US" w:eastAsia="en-US"/>
              </w:rPr>
            </w:pPr>
          </w:p>
          <w:p w14:paraId="13A87485" w14:textId="77777777" w:rsidR="00510EB5" w:rsidRDefault="00510EB5" w:rsidP="0014412C">
            <w:pPr>
              <w:spacing w:line="240" w:lineRule="auto"/>
              <w:rPr>
                <w:noProof/>
                <w:lang w:val="en-US" w:eastAsia="en-US"/>
              </w:rPr>
            </w:pPr>
            <w:r>
              <w:pict w14:anchorId="5F15B2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7063" type="#_x0000_t75" style="position:absolute;left:0;text-align:left;margin-left:133.95pt;margin-top:5.65pt;width:166.4pt;height:170.25pt;z-index:1;visibility:visible">
                  <v:imagedata r:id="rId8" o:title="IMG-20180516-WA0003"/>
                </v:shape>
              </w:pict>
            </w:r>
          </w:p>
          <w:tbl>
            <w:tblPr>
              <w:tblW w:w="7946" w:type="dxa"/>
              <w:tblLook w:val="04A0" w:firstRow="1" w:lastRow="0" w:firstColumn="1" w:lastColumn="0" w:noHBand="0" w:noVBand="1"/>
            </w:tblPr>
            <w:tblGrid>
              <w:gridCol w:w="3686"/>
              <w:gridCol w:w="1134"/>
              <w:gridCol w:w="3126"/>
            </w:tblGrid>
            <w:tr w:rsidR="00510EB5" w:rsidRPr="004E15BB" w14:paraId="026A177B" w14:textId="77777777" w:rsidTr="0014412C">
              <w:tc>
                <w:tcPr>
                  <w:tcW w:w="3686" w:type="dxa"/>
                </w:tcPr>
                <w:p w14:paraId="408ACE42" w14:textId="77777777" w:rsidR="00510EB5" w:rsidRPr="004E15BB" w:rsidRDefault="00510EB5" w:rsidP="0014412C">
                  <w:pPr>
                    <w:tabs>
                      <w:tab w:val="center" w:pos="4153"/>
                      <w:tab w:val="right" w:pos="8306"/>
                    </w:tabs>
                    <w:spacing w:line="240" w:lineRule="auto"/>
                    <w:rPr>
                      <w:noProof/>
                      <w:sz w:val="20"/>
                      <w:lang w:val="en-US" w:eastAsia="en-US"/>
                    </w:rPr>
                  </w:pPr>
                </w:p>
              </w:tc>
              <w:tc>
                <w:tcPr>
                  <w:tcW w:w="1134" w:type="dxa"/>
                </w:tcPr>
                <w:p w14:paraId="28179FCE" w14:textId="77777777" w:rsidR="00510EB5" w:rsidRPr="004E15BB" w:rsidRDefault="00510EB5" w:rsidP="0014412C">
                  <w:pPr>
                    <w:tabs>
                      <w:tab w:val="center" w:pos="4153"/>
                      <w:tab w:val="right" w:pos="8306"/>
                    </w:tabs>
                    <w:spacing w:line="240" w:lineRule="auto"/>
                    <w:rPr>
                      <w:noProof/>
                      <w:sz w:val="20"/>
                      <w:lang w:val="en-US" w:eastAsia="en-US"/>
                    </w:rPr>
                  </w:pPr>
                </w:p>
              </w:tc>
              <w:tc>
                <w:tcPr>
                  <w:tcW w:w="3126" w:type="dxa"/>
                </w:tcPr>
                <w:p w14:paraId="2D5A75E8" w14:textId="77777777" w:rsidR="00510EB5" w:rsidRPr="004E15BB" w:rsidRDefault="00510EB5" w:rsidP="0014412C">
                  <w:pPr>
                    <w:tabs>
                      <w:tab w:val="center" w:pos="4153"/>
                      <w:tab w:val="right" w:pos="8306"/>
                    </w:tabs>
                    <w:spacing w:line="240" w:lineRule="auto"/>
                    <w:jc w:val="right"/>
                    <w:rPr>
                      <w:noProof/>
                      <w:sz w:val="20"/>
                      <w:lang w:val="en-US" w:eastAsia="en-US"/>
                    </w:rPr>
                  </w:pPr>
                </w:p>
              </w:tc>
            </w:tr>
          </w:tbl>
          <w:p w14:paraId="3B138720" w14:textId="77777777" w:rsidR="00510EB5" w:rsidRDefault="00510EB5" w:rsidP="0014412C">
            <w:pPr>
              <w:spacing w:line="240" w:lineRule="auto"/>
              <w:rPr>
                <w:noProof/>
                <w:lang w:val="en-US" w:eastAsia="en-US"/>
              </w:rPr>
            </w:pPr>
          </w:p>
          <w:bookmarkEnd w:id="2"/>
          <w:bookmarkEnd w:id="3"/>
          <w:bookmarkEnd w:id="4"/>
          <w:bookmarkEnd w:id="5"/>
          <w:bookmarkEnd w:id="6"/>
          <w:bookmarkEnd w:id="7"/>
          <w:p w14:paraId="7733AE5E" w14:textId="77777777" w:rsidR="00510EB5" w:rsidRDefault="00510EB5" w:rsidP="0014412C">
            <w:pPr>
              <w:spacing w:line="240" w:lineRule="auto"/>
              <w:jc w:val="center"/>
              <w:rPr>
                <w:noProof/>
                <w:lang w:val="en-US" w:eastAsia="en-US"/>
              </w:rPr>
            </w:pPr>
          </w:p>
          <w:p w14:paraId="14B53188" w14:textId="77777777" w:rsidR="00510EB5" w:rsidRDefault="00510EB5" w:rsidP="0014412C">
            <w:pPr>
              <w:spacing w:line="240" w:lineRule="auto"/>
              <w:jc w:val="center"/>
              <w:rPr>
                <w:rFonts w:cs="Arial"/>
              </w:rPr>
            </w:pPr>
            <w:r>
              <w:rPr>
                <w:rFonts w:eastAsia="Times New Roman"/>
                <w:snapToGrid w:val="0"/>
                <w:color w:val="000000"/>
                <w:w w:val="1"/>
                <w:sz w:val="2"/>
                <w:szCs w:val="2"/>
                <w:bdr w:val="none" w:sz="0" w:space="0" w:color="auto" w:frame="1"/>
                <w:shd w:val="clear" w:color="auto" w:fill="000000"/>
              </w:rPr>
              <w:t xml:space="preserve"> </w:t>
            </w:r>
            <w:bookmarkStart w:id="8" w:name="_GoBack"/>
          </w:p>
        </w:tc>
      </w:tr>
      <w:bookmarkEnd w:id="8"/>
      <w:tr w:rsidR="00510EB5" w14:paraId="0567C41C" w14:textId="77777777" w:rsidTr="0014412C">
        <w:trPr>
          <w:trHeight w:val="3228"/>
        </w:trPr>
        <w:tc>
          <w:tcPr>
            <w:tcW w:w="8504" w:type="dxa"/>
          </w:tcPr>
          <w:p w14:paraId="743CBC8C" w14:textId="77777777" w:rsidR="00510EB5" w:rsidRDefault="00510EB5" w:rsidP="0014412C">
            <w:pPr>
              <w:rPr>
                <w:sz w:val="48"/>
                <w:szCs w:val="48"/>
              </w:rPr>
            </w:pPr>
          </w:p>
          <w:p w14:paraId="591A4AA8" w14:textId="77777777" w:rsidR="00510EB5" w:rsidRDefault="00510EB5" w:rsidP="0014412C">
            <w:pPr>
              <w:rPr>
                <w:sz w:val="48"/>
                <w:szCs w:val="48"/>
              </w:rPr>
            </w:pPr>
          </w:p>
          <w:p w14:paraId="60AEFC5A" w14:textId="77777777" w:rsidR="00510EB5" w:rsidRDefault="00510EB5" w:rsidP="0014412C">
            <w:pPr>
              <w:spacing w:line="240" w:lineRule="auto"/>
              <w:jc w:val="center"/>
              <w:rPr>
                <w:sz w:val="36"/>
                <w:szCs w:val="36"/>
              </w:rPr>
            </w:pPr>
            <w:r>
              <w:rPr>
                <w:sz w:val="36"/>
                <w:szCs w:val="36"/>
              </w:rPr>
              <w:t>Abdul Basit                    FA17-BCE-062</w:t>
            </w:r>
          </w:p>
          <w:p w14:paraId="3413E30F" w14:textId="77777777" w:rsidR="00510EB5" w:rsidRDefault="00510EB5" w:rsidP="0014412C">
            <w:pPr>
              <w:spacing w:line="240" w:lineRule="auto"/>
              <w:jc w:val="center"/>
              <w:rPr>
                <w:sz w:val="36"/>
                <w:szCs w:val="36"/>
              </w:rPr>
            </w:pPr>
            <w:r>
              <w:rPr>
                <w:sz w:val="36"/>
                <w:szCs w:val="36"/>
              </w:rPr>
              <w:t>Aisha Khan                    FA17-BCE-081</w:t>
            </w:r>
          </w:p>
          <w:p w14:paraId="79FA9288" w14:textId="77777777" w:rsidR="00510EB5" w:rsidRDefault="00510EB5" w:rsidP="0014412C">
            <w:pPr>
              <w:spacing w:line="240" w:lineRule="auto"/>
              <w:jc w:val="center"/>
              <w:rPr>
                <w:sz w:val="36"/>
                <w:szCs w:val="36"/>
              </w:rPr>
            </w:pPr>
            <w:proofErr w:type="spellStart"/>
            <w:r>
              <w:rPr>
                <w:sz w:val="36"/>
                <w:szCs w:val="36"/>
              </w:rPr>
              <w:t>Arooj</w:t>
            </w:r>
            <w:proofErr w:type="spellEnd"/>
            <w:r>
              <w:rPr>
                <w:sz w:val="36"/>
                <w:szCs w:val="36"/>
              </w:rPr>
              <w:t xml:space="preserve"> Shafique               FA17-BCE-083</w:t>
            </w:r>
          </w:p>
          <w:p w14:paraId="1CD474AD" w14:textId="77777777" w:rsidR="00510EB5" w:rsidRDefault="00510EB5" w:rsidP="0014412C">
            <w:pPr>
              <w:spacing w:line="240" w:lineRule="auto"/>
              <w:jc w:val="center"/>
              <w:rPr>
                <w:sz w:val="36"/>
                <w:szCs w:val="36"/>
              </w:rPr>
            </w:pPr>
            <w:proofErr w:type="spellStart"/>
            <w:r>
              <w:rPr>
                <w:sz w:val="36"/>
                <w:szCs w:val="36"/>
              </w:rPr>
              <w:t>Nabia</w:t>
            </w:r>
            <w:proofErr w:type="spellEnd"/>
            <w:r>
              <w:rPr>
                <w:sz w:val="36"/>
                <w:szCs w:val="36"/>
              </w:rPr>
              <w:t xml:space="preserve"> Imran                   FA17-BCE-004</w:t>
            </w:r>
          </w:p>
          <w:p w14:paraId="1D8CE1B3" w14:textId="77777777" w:rsidR="00510EB5" w:rsidRDefault="00510EB5" w:rsidP="0014412C">
            <w:pPr>
              <w:jc w:val="center"/>
              <w:rPr>
                <w:sz w:val="48"/>
                <w:szCs w:val="48"/>
              </w:rPr>
            </w:pPr>
          </w:p>
          <w:p w14:paraId="40BB4321" w14:textId="77777777" w:rsidR="00510EB5" w:rsidRDefault="00510EB5" w:rsidP="0014412C">
            <w:pPr>
              <w:jc w:val="center"/>
              <w:rPr>
                <w:sz w:val="36"/>
                <w:szCs w:val="36"/>
              </w:rPr>
            </w:pPr>
            <w:r>
              <w:rPr>
                <w:sz w:val="36"/>
                <w:szCs w:val="36"/>
              </w:rPr>
              <w:t>Project Advisor: Usman Rafique</w:t>
            </w:r>
          </w:p>
          <w:p w14:paraId="6B0B1E2E" w14:textId="77777777" w:rsidR="00510EB5" w:rsidRDefault="00510EB5" w:rsidP="0014412C">
            <w:pPr>
              <w:jc w:val="center"/>
              <w:rPr>
                <w:sz w:val="36"/>
                <w:szCs w:val="36"/>
              </w:rPr>
            </w:pPr>
            <w:r>
              <w:rPr>
                <w:sz w:val="36"/>
                <w:szCs w:val="36"/>
              </w:rPr>
              <w:t>Fall 2020</w:t>
            </w:r>
          </w:p>
          <w:p w14:paraId="2491B8B5" w14:textId="77777777" w:rsidR="00510EB5" w:rsidRDefault="00510EB5" w:rsidP="0014412C">
            <w:pPr>
              <w:jc w:val="center"/>
              <w:rPr>
                <w:sz w:val="36"/>
                <w:szCs w:val="36"/>
              </w:rPr>
            </w:pPr>
          </w:p>
        </w:tc>
      </w:tr>
      <w:tr w:rsidR="00510EB5" w14:paraId="6556053E" w14:textId="77777777" w:rsidTr="0014412C">
        <w:trPr>
          <w:trHeight w:val="1243"/>
        </w:trPr>
        <w:tc>
          <w:tcPr>
            <w:tcW w:w="8504" w:type="dxa"/>
            <w:hideMark/>
          </w:tcPr>
          <w:tbl>
            <w:tblPr>
              <w:tblW w:w="0" w:type="auto"/>
              <w:tblBorders>
                <w:top w:val="single" w:sz="18" w:space="0" w:color="auto"/>
              </w:tblBorders>
              <w:tblLook w:val="04A0" w:firstRow="1" w:lastRow="0" w:firstColumn="1" w:lastColumn="0" w:noHBand="0" w:noVBand="1"/>
            </w:tblPr>
            <w:tblGrid>
              <w:gridCol w:w="8273"/>
            </w:tblGrid>
            <w:tr w:rsidR="00510EB5" w:rsidRPr="004E15BB" w14:paraId="08FAE0E7" w14:textId="77777777" w:rsidTr="0014412C">
              <w:tc>
                <w:tcPr>
                  <w:tcW w:w="8273" w:type="dxa"/>
                  <w:tcBorders>
                    <w:top w:val="single" w:sz="18" w:space="0" w:color="auto"/>
                    <w:left w:val="nil"/>
                    <w:bottom w:val="nil"/>
                    <w:right w:val="nil"/>
                  </w:tcBorders>
                  <w:hideMark/>
                </w:tcPr>
                <w:p w14:paraId="78DB1D2B" w14:textId="77777777" w:rsidR="00510EB5" w:rsidRPr="004E15BB" w:rsidRDefault="00510EB5" w:rsidP="0014412C">
                  <w:pPr>
                    <w:tabs>
                      <w:tab w:val="center" w:pos="4153"/>
                      <w:tab w:val="right" w:pos="8306"/>
                    </w:tabs>
                    <w:jc w:val="center"/>
                    <w:rPr>
                      <w:sz w:val="36"/>
                    </w:rPr>
                  </w:pPr>
                  <w:r w:rsidRPr="004E15BB">
                    <w:rPr>
                      <w:b/>
                      <w:sz w:val="36"/>
                    </w:rPr>
                    <w:t>COMSATS UNIVERSITY ISLAMABAD, LAHORE CAMPUS, PAKISTAN</w:t>
                  </w:r>
                </w:p>
              </w:tc>
            </w:tr>
          </w:tbl>
          <w:p w14:paraId="1B92AF26" w14:textId="77777777" w:rsidR="00510EB5" w:rsidRDefault="00510EB5" w:rsidP="0014412C">
            <w:pPr>
              <w:autoSpaceDE w:val="0"/>
              <w:autoSpaceDN w:val="0"/>
              <w:adjustRightInd w:val="0"/>
              <w:jc w:val="center"/>
              <w:rPr>
                <w:sz w:val="36"/>
                <w:szCs w:val="36"/>
              </w:rPr>
            </w:pPr>
          </w:p>
        </w:tc>
      </w:tr>
      <w:tr w:rsidR="00510EB5" w14:paraId="38BD8816" w14:textId="77777777" w:rsidTr="0014412C">
        <w:trPr>
          <w:trHeight w:val="744"/>
        </w:trPr>
        <w:tc>
          <w:tcPr>
            <w:tcW w:w="8504" w:type="dxa"/>
          </w:tcPr>
          <w:p w14:paraId="3013FD75" w14:textId="77777777" w:rsidR="00510EB5" w:rsidRDefault="00510EB5" w:rsidP="0014412C">
            <w:pPr>
              <w:autoSpaceDE w:val="0"/>
              <w:autoSpaceDN w:val="0"/>
              <w:adjustRightInd w:val="0"/>
              <w:spacing w:line="240" w:lineRule="auto"/>
              <w:jc w:val="center"/>
              <w:rPr>
                <w:b/>
                <w:bCs/>
                <w:sz w:val="36"/>
                <w:szCs w:val="36"/>
              </w:rPr>
            </w:pPr>
          </w:p>
          <w:p w14:paraId="09EF347E" w14:textId="77777777" w:rsidR="00510EB5" w:rsidRDefault="00510EB5" w:rsidP="0014412C">
            <w:pPr>
              <w:autoSpaceDE w:val="0"/>
              <w:autoSpaceDN w:val="0"/>
              <w:adjustRightInd w:val="0"/>
              <w:spacing w:line="240" w:lineRule="auto"/>
              <w:jc w:val="center"/>
              <w:rPr>
                <w:b/>
                <w:bCs/>
                <w:sz w:val="36"/>
                <w:szCs w:val="36"/>
              </w:rPr>
            </w:pPr>
          </w:p>
        </w:tc>
      </w:tr>
      <w:bookmarkEnd w:id="0"/>
      <w:bookmarkEnd w:id="1"/>
    </w:tbl>
    <w:p w14:paraId="5A1A8450" w14:textId="77777777" w:rsidR="00510EB5" w:rsidRDefault="00510EB5" w:rsidP="00510EB5"/>
    <w:p w14:paraId="4652E67A" w14:textId="77777777" w:rsidR="00510EB5" w:rsidRPr="00D32F76" w:rsidRDefault="00510EB5" w:rsidP="00510EB5">
      <w:pPr>
        <w:sectPr w:rsidR="00510EB5" w:rsidRPr="00D32F76" w:rsidSect="00345E37">
          <w:footerReference w:type="even" r:id="rId9"/>
          <w:footerReference w:type="default" r:id="rId10"/>
          <w:pgSz w:w="11906" w:h="16838"/>
          <w:pgMar w:top="1418" w:right="1701" w:bottom="1418" w:left="1701" w:header="709" w:footer="709" w:gutter="0"/>
          <w:pgNumType w:fmt="lowerRoman" w:start="1"/>
          <w:cols w:space="708"/>
          <w:titlePg/>
          <w:docGrid w:linePitch="360"/>
        </w:sectPr>
      </w:pPr>
    </w:p>
    <w:tbl>
      <w:tblPr>
        <w:tblW w:w="0" w:type="auto"/>
        <w:jc w:val="center"/>
        <w:tblLook w:val="01E0" w:firstRow="1" w:lastRow="1" w:firstColumn="1" w:lastColumn="1" w:noHBand="0" w:noVBand="0"/>
      </w:tblPr>
      <w:tblGrid>
        <w:gridCol w:w="1016"/>
        <w:gridCol w:w="357"/>
        <w:gridCol w:w="715"/>
        <w:gridCol w:w="2310"/>
        <w:gridCol w:w="2146"/>
        <w:gridCol w:w="1364"/>
        <w:gridCol w:w="812"/>
      </w:tblGrid>
      <w:tr w:rsidR="00510EB5" w:rsidRPr="00D32F76" w14:paraId="3DE811D9" w14:textId="77777777" w:rsidTr="0014412C">
        <w:trPr>
          <w:trHeight w:val="471"/>
          <w:jc w:val="center"/>
        </w:trPr>
        <w:tc>
          <w:tcPr>
            <w:tcW w:w="1373" w:type="dxa"/>
            <w:gridSpan w:val="2"/>
            <w:tcBorders>
              <w:top w:val="single" w:sz="4" w:space="0" w:color="auto"/>
              <w:left w:val="single" w:sz="4" w:space="0" w:color="auto"/>
              <w:bottom w:val="single" w:sz="4" w:space="0" w:color="auto"/>
              <w:right w:val="single" w:sz="4" w:space="0" w:color="auto"/>
            </w:tcBorders>
            <w:shd w:val="clear" w:color="auto" w:fill="000000"/>
            <w:vAlign w:val="center"/>
          </w:tcPr>
          <w:p w14:paraId="7560A1FF" w14:textId="77777777" w:rsidR="00510EB5" w:rsidRPr="00D32F76" w:rsidRDefault="00510EB5" w:rsidP="0014412C">
            <w:pPr>
              <w:spacing w:line="240" w:lineRule="auto"/>
              <w:rPr>
                <w:b/>
                <w:color w:val="FFFFFF"/>
                <w:sz w:val="18"/>
                <w:szCs w:val="18"/>
              </w:rPr>
            </w:pPr>
            <w:r w:rsidRPr="00D32F76">
              <w:rPr>
                <w:b/>
                <w:color w:val="FFFFFF"/>
                <w:sz w:val="18"/>
                <w:szCs w:val="18"/>
              </w:rPr>
              <w:lastRenderedPageBreak/>
              <w:t>PROJECT ID</w:t>
            </w:r>
          </w:p>
        </w:tc>
        <w:tc>
          <w:tcPr>
            <w:tcW w:w="30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7339F03" w14:textId="77777777" w:rsidR="00510EB5" w:rsidRPr="00D32F76" w:rsidRDefault="00510EB5" w:rsidP="0014412C">
            <w:pPr>
              <w:spacing w:line="240" w:lineRule="auto"/>
              <w:rPr>
                <w:color w:val="FFFFFF"/>
                <w:sz w:val="18"/>
                <w:szCs w:val="18"/>
              </w:rPr>
            </w:pPr>
          </w:p>
        </w:tc>
        <w:tc>
          <w:tcPr>
            <w:tcW w:w="2146" w:type="dxa"/>
            <w:tcBorders>
              <w:left w:val="single" w:sz="4" w:space="0" w:color="auto"/>
            </w:tcBorders>
            <w:shd w:val="clear" w:color="auto" w:fill="auto"/>
            <w:vAlign w:val="center"/>
          </w:tcPr>
          <w:p w14:paraId="3267F4CE" w14:textId="77777777" w:rsidR="00510EB5" w:rsidRPr="00D32F76" w:rsidRDefault="00510EB5" w:rsidP="0014412C">
            <w:pPr>
              <w:spacing w:line="240" w:lineRule="auto"/>
              <w:rPr>
                <w:color w:val="FFFFFF"/>
                <w:sz w:val="18"/>
                <w:szCs w:val="18"/>
              </w:rPr>
            </w:pPr>
          </w:p>
        </w:tc>
        <w:tc>
          <w:tcPr>
            <w:tcW w:w="1364" w:type="dxa"/>
            <w:tcBorders>
              <w:top w:val="single" w:sz="4" w:space="0" w:color="auto"/>
              <w:left w:val="single" w:sz="4" w:space="0" w:color="auto"/>
              <w:bottom w:val="single" w:sz="4" w:space="0" w:color="auto"/>
              <w:right w:val="single" w:sz="4" w:space="0" w:color="auto"/>
            </w:tcBorders>
            <w:shd w:val="clear" w:color="auto" w:fill="000000"/>
            <w:vAlign w:val="center"/>
          </w:tcPr>
          <w:p w14:paraId="59275DF3" w14:textId="77777777" w:rsidR="00510EB5" w:rsidRPr="00D32F76" w:rsidRDefault="00510EB5" w:rsidP="0014412C">
            <w:pPr>
              <w:spacing w:line="240" w:lineRule="auto"/>
              <w:jc w:val="right"/>
              <w:rPr>
                <w:b/>
                <w:color w:val="FFFFFF"/>
                <w:sz w:val="18"/>
                <w:szCs w:val="18"/>
              </w:rPr>
            </w:pPr>
            <w:r w:rsidRPr="00D32F76">
              <w:rPr>
                <w:b/>
                <w:color w:val="FFFFFF"/>
                <w:sz w:val="18"/>
                <w:szCs w:val="18"/>
              </w:rPr>
              <w:t xml:space="preserve">NUMBER </w:t>
            </w:r>
            <w:proofErr w:type="gramStart"/>
            <w:r w:rsidRPr="00D32F76">
              <w:rPr>
                <w:b/>
                <w:color w:val="FFFFFF"/>
                <w:sz w:val="18"/>
                <w:szCs w:val="18"/>
              </w:rPr>
              <w:t>OF  MEMBERS</w:t>
            </w:r>
            <w:proofErr w:type="gramEnd"/>
          </w:p>
        </w:tc>
        <w:tc>
          <w:tcPr>
            <w:tcW w:w="812" w:type="dxa"/>
            <w:tcBorders>
              <w:top w:val="single" w:sz="4" w:space="0" w:color="auto"/>
              <w:left w:val="single" w:sz="4" w:space="0" w:color="auto"/>
              <w:bottom w:val="single" w:sz="4" w:space="0" w:color="auto"/>
              <w:right w:val="single" w:sz="4" w:space="0" w:color="auto"/>
            </w:tcBorders>
            <w:shd w:val="clear" w:color="auto" w:fill="auto"/>
            <w:vAlign w:val="center"/>
          </w:tcPr>
          <w:p w14:paraId="564C0852" w14:textId="77777777" w:rsidR="00510EB5" w:rsidRPr="000E4400" w:rsidRDefault="00510EB5" w:rsidP="0014412C">
            <w:pPr>
              <w:spacing w:line="240" w:lineRule="auto"/>
              <w:rPr>
                <w:color w:val="000000"/>
                <w:sz w:val="18"/>
                <w:szCs w:val="18"/>
              </w:rPr>
            </w:pPr>
            <w:r w:rsidRPr="000E4400">
              <w:rPr>
                <w:color w:val="000000"/>
                <w:sz w:val="18"/>
                <w:szCs w:val="18"/>
              </w:rPr>
              <w:t>4</w:t>
            </w:r>
          </w:p>
        </w:tc>
      </w:tr>
      <w:tr w:rsidR="00510EB5" w:rsidRPr="00D32F76" w14:paraId="548EE035" w14:textId="77777777" w:rsidTr="0014412C">
        <w:trPr>
          <w:trHeight w:val="170"/>
          <w:jc w:val="center"/>
        </w:trPr>
        <w:tc>
          <w:tcPr>
            <w:tcW w:w="8720" w:type="dxa"/>
            <w:gridSpan w:val="7"/>
            <w:shd w:val="clear" w:color="auto" w:fill="auto"/>
            <w:vAlign w:val="center"/>
          </w:tcPr>
          <w:p w14:paraId="0B01866E" w14:textId="77777777" w:rsidR="00510EB5" w:rsidRPr="00D32F76" w:rsidRDefault="00510EB5" w:rsidP="0014412C">
            <w:pPr>
              <w:spacing w:line="240" w:lineRule="auto"/>
              <w:rPr>
                <w:color w:val="FFFFFF"/>
                <w:sz w:val="18"/>
                <w:szCs w:val="18"/>
              </w:rPr>
            </w:pPr>
          </w:p>
        </w:tc>
      </w:tr>
      <w:tr w:rsidR="00510EB5" w:rsidRPr="00D32F76" w14:paraId="574EA64A" w14:textId="77777777" w:rsidTr="0014412C">
        <w:trPr>
          <w:trHeight w:val="597"/>
          <w:jc w:val="center"/>
        </w:trPr>
        <w:tc>
          <w:tcPr>
            <w:tcW w:w="1016" w:type="dxa"/>
            <w:tcBorders>
              <w:top w:val="single" w:sz="4" w:space="0" w:color="auto"/>
              <w:left w:val="single" w:sz="4" w:space="0" w:color="auto"/>
              <w:bottom w:val="single" w:sz="4" w:space="0" w:color="auto"/>
              <w:right w:val="single" w:sz="4" w:space="0" w:color="auto"/>
            </w:tcBorders>
            <w:shd w:val="clear" w:color="auto" w:fill="000000"/>
            <w:vAlign w:val="center"/>
          </w:tcPr>
          <w:p w14:paraId="083C3E94" w14:textId="77777777" w:rsidR="00510EB5" w:rsidRPr="00D32F76" w:rsidRDefault="00510EB5" w:rsidP="0014412C">
            <w:pPr>
              <w:spacing w:line="240" w:lineRule="auto"/>
              <w:jc w:val="center"/>
              <w:rPr>
                <w:b/>
                <w:color w:val="FFFFFF"/>
                <w:sz w:val="18"/>
                <w:szCs w:val="18"/>
              </w:rPr>
            </w:pPr>
            <w:r w:rsidRPr="00D32F76">
              <w:rPr>
                <w:b/>
                <w:color w:val="FFFFFF"/>
                <w:sz w:val="18"/>
                <w:szCs w:val="18"/>
              </w:rPr>
              <w:t>TITLE</w:t>
            </w:r>
          </w:p>
        </w:tc>
        <w:tc>
          <w:tcPr>
            <w:tcW w:w="7704"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0A3967C5" w14:textId="77777777" w:rsidR="00510EB5" w:rsidRPr="00D32F76" w:rsidRDefault="00510EB5" w:rsidP="0014412C">
            <w:pPr>
              <w:spacing w:line="240" w:lineRule="auto"/>
              <w:rPr>
                <w:color w:val="FFFFFF"/>
                <w:sz w:val="18"/>
                <w:szCs w:val="18"/>
              </w:rPr>
            </w:pPr>
            <w:r>
              <w:t>Web-Based Air pollution monitoring system</w:t>
            </w:r>
          </w:p>
        </w:tc>
      </w:tr>
      <w:tr w:rsidR="00510EB5" w:rsidRPr="00D32F76" w14:paraId="7924E13A" w14:textId="77777777" w:rsidTr="0014412C">
        <w:trPr>
          <w:trHeight w:val="170"/>
          <w:jc w:val="center"/>
        </w:trPr>
        <w:tc>
          <w:tcPr>
            <w:tcW w:w="8720" w:type="dxa"/>
            <w:gridSpan w:val="7"/>
            <w:shd w:val="clear" w:color="auto" w:fill="auto"/>
            <w:vAlign w:val="center"/>
          </w:tcPr>
          <w:p w14:paraId="7F4E47C9" w14:textId="77777777" w:rsidR="00510EB5" w:rsidRPr="00D32F76" w:rsidRDefault="00510EB5" w:rsidP="0014412C">
            <w:pPr>
              <w:spacing w:line="240" w:lineRule="auto"/>
              <w:rPr>
                <w:color w:val="FFFFFF"/>
                <w:sz w:val="18"/>
                <w:szCs w:val="18"/>
              </w:rPr>
            </w:pPr>
          </w:p>
        </w:tc>
      </w:tr>
      <w:tr w:rsidR="00510EB5" w:rsidRPr="00D32F76" w14:paraId="26610825" w14:textId="77777777" w:rsidTr="0014412C">
        <w:trPr>
          <w:trHeight w:val="494"/>
          <w:jc w:val="center"/>
        </w:trPr>
        <w:tc>
          <w:tcPr>
            <w:tcW w:w="2088" w:type="dxa"/>
            <w:gridSpan w:val="3"/>
            <w:tcBorders>
              <w:top w:val="single" w:sz="4" w:space="0" w:color="auto"/>
              <w:left w:val="single" w:sz="4" w:space="0" w:color="auto"/>
              <w:bottom w:val="single" w:sz="4" w:space="0" w:color="auto"/>
              <w:right w:val="single" w:sz="4" w:space="0" w:color="auto"/>
            </w:tcBorders>
            <w:shd w:val="clear" w:color="auto" w:fill="000000"/>
            <w:vAlign w:val="center"/>
          </w:tcPr>
          <w:p w14:paraId="16E16DFA" w14:textId="77777777" w:rsidR="00510EB5" w:rsidRPr="00D32F76" w:rsidRDefault="00510EB5" w:rsidP="0014412C">
            <w:pPr>
              <w:spacing w:line="240" w:lineRule="auto"/>
              <w:jc w:val="center"/>
              <w:rPr>
                <w:b/>
                <w:color w:val="FFFFFF"/>
                <w:sz w:val="18"/>
                <w:szCs w:val="18"/>
              </w:rPr>
            </w:pPr>
            <w:r w:rsidRPr="00D32F76">
              <w:rPr>
                <w:b/>
                <w:color w:val="FFFFFF"/>
                <w:sz w:val="18"/>
                <w:szCs w:val="18"/>
              </w:rPr>
              <w:t>SUPERVISOR NAME</w:t>
            </w:r>
          </w:p>
        </w:tc>
        <w:tc>
          <w:tcPr>
            <w:tcW w:w="663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6144C5B1" w14:textId="77777777" w:rsidR="00510EB5" w:rsidRPr="00D32F76" w:rsidRDefault="00510EB5" w:rsidP="0014412C">
            <w:pPr>
              <w:spacing w:line="240" w:lineRule="auto"/>
              <w:jc w:val="left"/>
              <w:rPr>
                <w:b/>
                <w:color w:val="FFFFFF"/>
                <w:sz w:val="18"/>
                <w:szCs w:val="18"/>
              </w:rPr>
            </w:pPr>
            <w:r w:rsidRPr="00D32F76">
              <w:rPr>
                <w:color w:val="FFFFFF"/>
                <w:sz w:val="18"/>
                <w:szCs w:val="18"/>
              </w:rPr>
              <w:t>TERNAL / EXTERNAL</w:t>
            </w:r>
            <w:r>
              <w:t xml:space="preserve"> Usman Rafique</w:t>
            </w:r>
          </w:p>
        </w:tc>
      </w:tr>
    </w:tbl>
    <w:p w14:paraId="73823C0B" w14:textId="77777777" w:rsidR="00510EB5" w:rsidRPr="00D32F76" w:rsidRDefault="00510EB5" w:rsidP="00510EB5">
      <w:pPr>
        <w:rPr>
          <w:sz w:val="16"/>
          <w:szCs w:val="16"/>
        </w:rPr>
      </w:pPr>
    </w:p>
    <w:p w14:paraId="66467292" w14:textId="77777777" w:rsidR="00510EB5" w:rsidRPr="00D32F76" w:rsidRDefault="00510EB5" w:rsidP="00510EB5">
      <w:pPr>
        <w:rPr>
          <w:sz w:val="16"/>
          <w:szCs w:val="16"/>
        </w:rPr>
      </w:pPr>
    </w:p>
    <w:p w14:paraId="37A63F8E" w14:textId="77777777" w:rsidR="00510EB5" w:rsidRPr="00D32F76" w:rsidRDefault="00510EB5" w:rsidP="00510EB5">
      <w:pPr>
        <w:rPr>
          <w:sz w:val="16"/>
          <w:szCs w:val="1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6"/>
        <w:gridCol w:w="2269"/>
        <w:gridCol w:w="3945"/>
      </w:tblGrid>
      <w:tr w:rsidR="00510EB5" w:rsidRPr="00D32F76" w14:paraId="441D50B3" w14:textId="77777777" w:rsidTr="0014412C">
        <w:trPr>
          <w:jc w:val="center"/>
        </w:trPr>
        <w:tc>
          <w:tcPr>
            <w:tcW w:w="2506" w:type="dxa"/>
            <w:shd w:val="clear" w:color="auto" w:fill="000000"/>
          </w:tcPr>
          <w:p w14:paraId="7FE0EF5E" w14:textId="77777777" w:rsidR="00510EB5" w:rsidRPr="00D32F76" w:rsidRDefault="00510EB5" w:rsidP="0014412C">
            <w:pPr>
              <w:spacing w:line="240" w:lineRule="auto"/>
              <w:jc w:val="center"/>
              <w:rPr>
                <w:b/>
                <w:color w:val="FFFFFF"/>
                <w:sz w:val="20"/>
                <w:szCs w:val="20"/>
              </w:rPr>
            </w:pPr>
            <w:r w:rsidRPr="00D32F76">
              <w:rPr>
                <w:b/>
                <w:color w:val="FFFFFF"/>
                <w:sz w:val="20"/>
                <w:szCs w:val="20"/>
              </w:rPr>
              <w:t>MEMBER NAME</w:t>
            </w:r>
          </w:p>
        </w:tc>
        <w:tc>
          <w:tcPr>
            <w:tcW w:w="2269" w:type="dxa"/>
            <w:shd w:val="clear" w:color="auto" w:fill="000000"/>
          </w:tcPr>
          <w:p w14:paraId="734BDF9B" w14:textId="77777777" w:rsidR="00510EB5" w:rsidRPr="00D32F76" w:rsidRDefault="00510EB5" w:rsidP="0014412C">
            <w:pPr>
              <w:spacing w:line="240" w:lineRule="auto"/>
              <w:jc w:val="center"/>
              <w:rPr>
                <w:b/>
                <w:color w:val="FFFFFF"/>
                <w:sz w:val="20"/>
                <w:szCs w:val="20"/>
              </w:rPr>
            </w:pPr>
            <w:r w:rsidRPr="00D32F76">
              <w:rPr>
                <w:b/>
                <w:color w:val="FFFFFF"/>
                <w:sz w:val="20"/>
                <w:szCs w:val="20"/>
              </w:rPr>
              <w:t>REG. NO.</w:t>
            </w:r>
          </w:p>
        </w:tc>
        <w:tc>
          <w:tcPr>
            <w:tcW w:w="3945" w:type="dxa"/>
            <w:shd w:val="clear" w:color="auto" w:fill="000000"/>
          </w:tcPr>
          <w:p w14:paraId="40CE4441" w14:textId="77777777" w:rsidR="00510EB5" w:rsidRPr="00D32F76" w:rsidRDefault="00510EB5" w:rsidP="0014412C">
            <w:pPr>
              <w:spacing w:line="240" w:lineRule="auto"/>
              <w:jc w:val="center"/>
              <w:rPr>
                <w:b/>
                <w:color w:val="FFFFFF"/>
                <w:sz w:val="20"/>
                <w:szCs w:val="20"/>
              </w:rPr>
            </w:pPr>
            <w:r w:rsidRPr="00D32F76">
              <w:rPr>
                <w:b/>
                <w:color w:val="FFFFFF"/>
                <w:sz w:val="20"/>
                <w:szCs w:val="20"/>
              </w:rPr>
              <w:t>EMAIL ADDRESS</w:t>
            </w:r>
          </w:p>
        </w:tc>
      </w:tr>
      <w:tr w:rsidR="00510EB5" w:rsidRPr="00D32F76" w14:paraId="5E15783B" w14:textId="77777777" w:rsidTr="0014412C">
        <w:trPr>
          <w:trHeight w:val="485"/>
          <w:jc w:val="center"/>
        </w:trPr>
        <w:tc>
          <w:tcPr>
            <w:tcW w:w="2506" w:type="dxa"/>
          </w:tcPr>
          <w:p w14:paraId="33ADA9C3" w14:textId="77777777" w:rsidR="00510EB5" w:rsidRPr="00D32F76" w:rsidRDefault="00510EB5" w:rsidP="0014412C">
            <w:pPr>
              <w:spacing w:line="240" w:lineRule="auto"/>
              <w:jc w:val="center"/>
              <w:rPr>
                <w:color w:val="FFFFFF"/>
              </w:rPr>
            </w:pPr>
            <w:r>
              <w:t>Abdul Basit</w:t>
            </w:r>
          </w:p>
        </w:tc>
        <w:tc>
          <w:tcPr>
            <w:tcW w:w="2269" w:type="dxa"/>
          </w:tcPr>
          <w:p w14:paraId="2856634D" w14:textId="77777777" w:rsidR="00510EB5" w:rsidRPr="00D32F76" w:rsidRDefault="00510EB5" w:rsidP="0014412C">
            <w:pPr>
              <w:spacing w:line="240" w:lineRule="auto"/>
              <w:jc w:val="center"/>
              <w:rPr>
                <w:color w:val="FFFFFF"/>
              </w:rPr>
            </w:pPr>
            <w:r>
              <w:t>FA17-BCE-062</w:t>
            </w:r>
          </w:p>
        </w:tc>
        <w:tc>
          <w:tcPr>
            <w:tcW w:w="3945" w:type="dxa"/>
          </w:tcPr>
          <w:p w14:paraId="152C4310" w14:textId="77777777" w:rsidR="00510EB5" w:rsidRPr="00D32F76" w:rsidRDefault="00510EB5" w:rsidP="0014412C">
            <w:pPr>
              <w:spacing w:line="240" w:lineRule="auto"/>
              <w:jc w:val="center"/>
              <w:rPr>
                <w:color w:val="FFFFFF"/>
              </w:rPr>
            </w:pPr>
            <w:r>
              <w:t>Fa17-bce-062@cuilahore.edu.pk</w:t>
            </w:r>
          </w:p>
        </w:tc>
      </w:tr>
      <w:tr w:rsidR="00510EB5" w:rsidRPr="00D32F76" w14:paraId="6CDECE2B" w14:textId="77777777" w:rsidTr="0014412C">
        <w:trPr>
          <w:trHeight w:val="486"/>
          <w:jc w:val="center"/>
        </w:trPr>
        <w:tc>
          <w:tcPr>
            <w:tcW w:w="2506" w:type="dxa"/>
          </w:tcPr>
          <w:p w14:paraId="78B24AD8" w14:textId="77777777" w:rsidR="00510EB5" w:rsidRPr="00D32F76" w:rsidRDefault="00510EB5" w:rsidP="0014412C">
            <w:pPr>
              <w:spacing w:line="240" w:lineRule="auto"/>
              <w:jc w:val="center"/>
              <w:rPr>
                <w:color w:val="FFFFFF"/>
              </w:rPr>
            </w:pPr>
            <w:r>
              <w:t>Aisha Khan</w:t>
            </w:r>
          </w:p>
        </w:tc>
        <w:tc>
          <w:tcPr>
            <w:tcW w:w="2269" w:type="dxa"/>
          </w:tcPr>
          <w:p w14:paraId="6AEE3162" w14:textId="77777777" w:rsidR="00510EB5" w:rsidRPr="00D32F76" w:rsidRDefault="00510EB5" w:rsidP="0014412C">
            <w:pPr>
              <w:spacing w:line="240" w:lineRule="auto"/>
              <w:jc w:val="center"/>
              <w:rPr>
                <w:color w:val="FFFFFF"/>
              </w:rPr>
            </w:pPr>
            <w:r>
              <w:t>FA17-BCE-081</w:t>
            </w:r>
          </w:p>
        </w:tc>
        <w:tc>
          <w:tcPr>
            <w:tcW w:w="3945" w:type="dxa"/>
          </w:tcPr>
          <w:p w14:paraId="4EE9729D" w14:textId="77777777" w:rsidR="00510EB5" w:rsidRPr="00D32F76" w:rsidRDefault="00510EB5" w:rsidP="0014412C">
            <w:pPr>
              <w:spacing w:line="240" w:lineRule="auto"/>
              <w:jc w:val="center"/>
              <w:rPr>
                <w:color w:val="FFFFFF"/>
              </w:rPr>
            </w:pPr>
            <w:r>
              <w:t>Fa17-bce-081@cuilahore.edu.pk</w:t>
            </w:r>
          </w:p>
        </w:tc>
      </w:tr>
      <w:tr w:rsidR="00510EB5" w:rsidRPr="00D32F76" w14:paraId="7209E7BD" w14:textId="77777777" w:rsidTr="0014412C">
        <w:trPr>
          <w:trHeight w:val="485"/>
          <w:jc w:val="center"/>
        </w:trPr>
        <w:tc>
          <w:tcPr>
            <w:tcW w:w="2506" w:type="dxa"/>
          </w:tcPr>
          <w:p w14:paraId="3A983F5B" w14:textId="77777777" w:rsidR="00510EB5" w:rsidRPr="00D32F76" w:rsidRDefault="00510EB5" w:rsidP="0014412C">
            <w:pPr>
              <w:spacing w:line="240" w:lineRule="auto"/>
              <w:jc w:val="center"/>
              <w:rPr>
                <w:color w:val="FFFFFF"/>
              </w:rPr>
            </w:pPr>
            <w:proofErr w:type="spellStart"/>
            <w:r>
              <w:t>Arooj</w:t>
            </w:r>
            <w:proofErr w:type="spellEnd"/>
            <w:r>
              <w:t xml:space="preserve"> Shafique</w:t>
            </w:r>
          </w:p>
        </w:tc>
        <w:tc>
          <w:tcPr>
            <w:tcW w:w="2269" w:type="dxa"/>
          </w:tcPr>
          <w:p w14:paraId="7DC36A16" w14:textId="77777777" w:rsidR="00510EB5" w:rsidRPr="00D32F76" w:rsidRDefault="00510EB5" w:rsidP="0014412C">
            <w:pPr>
              <w:spacing w:line="240" w:lineRule="auto"/>
              <w:jc w:val="center"/>
              <w:rPr>
                <w:color w:val="FFFFFF"/>
              </w:rPr>
            </w:pPr>
            <w:r>
              <w:t>FA17-BCE-083</w:t>
            </w:r>
          </w:p>
        </w:tc>
        <w:tc>
          <w:tcPr>
            <w:tcW w:w="3945" w:type="dxa"/>
          </w:tcPr>
          <w:p w14:paraId="4CC9BAA3" w14:textId="77777777" w:rsidR="00510EB5" w:rsidRPr="00D32F76" w:rsidRDefault="00510EB5" w:rsidP="0014412C">
            <w:pPr>
              <w:spacing w:line="240" w:lineRule="auto"/>
              <w:jc w:val="center"/>
              <w:rPr>
                <w:color w:val="FFFFFF"/>
              </w:rPr>
            </w:pPr>
            <w:r>
              <w:t>Fa17-bce-083@cuilahore.edu.pk</w:t>
            </w:r>
          </w:p>
        </w:tc>
      </w:tr>
      <w:tr w:rsidR="00510EB5" w:rsidRPr="00D32F76" w14:paraId="1924E8B3" w14:textId="77777777" w:rsidTr="0014412C">
        <w:trPr>
          <w:trHeight w:val="485"/>
          <w:jc w:val="center"/>
        </w:trPr>
        <w:tc>
          <w:tcPr>
            <w:tcW w:w="2506" w:type="dxa"/>
          </w:tcPr>
          <w:p w14:paraId="010C266A" w14:textId="77777777" w:rsidR="00510EB5" w:rsidRPr="00D32F76" w:rsidRDefault="00510EB5" w:rsidP="0014412C">
            <w:pPr>
              <w:spacing w:line="240" w:lineRule="auto"/>
              <w:jc w:val="center"/>
              <w:rPr>
                <w:color w:val="FFFFFF"/>
              </w:rPr>
            </w:pPr>
            <w:proofErr w:type="spellStart"/>
            <w:r>
              <w:t>Nabia</w:t>
            </w:r>
            <w:proofErr w:type="spellEnd"/>
            <w:r>
              <w:t xml:space="preserve"> Imran</w:t>
            </w:r>
          </w:p>
        </w:tc>
        <w:tc>
          <w:tcPr>
            <w:tcW w:w="2269" w:type="dxa"/>
          </w:tcPr>
          <w:p w14:paraId="4A2A6196" w14:textId="77777777" w:rsidR="00510EB5" w:rsidRPr="00D32F76" w:rsidRDefault="00510EB5" w:rsidP="0014412C">
            <w:pPr>
              <w:spacing w:line="240" w:lineRule="auto"/>
              <w:jc w:val="center"/>
              <w:rPr>
                <w:color w:val="FFFFFF"/>
              </w:rPr>
            </w:pPr>
            <w:r>
              <w:t>FA17-BCE-004</w:t>
            </w:r>
          </w:p>
        </w:tc>
        <w:tc>
          <w:tcPr>
            <w:tcW w:w="3945" w:type="dxa"/>
          </w:tcPr>
          <w:p w14:paraId="56EE905B" w14:textId="77777777" w:rsidR="00510EB5" w:rsidRPr="00D32F76" w:rsidRDefault="00510EB5" w:rsidP="0014412C">
            <w:pPr>
              <w:spacing w:line="240" w:lineRule="auto"/>
              <w:jc w:val="center"/>
              <w:rPr>
                <w:color w:val="FFFFFF"/>
              </w:rPr>
            </w:pPr>
            <w:r>
              <w:t>Fa17-bce-004@cuilahore.edu.pk</w:t>
            </w:r>
          </w:p>
        </w:tc>
      </w:tr>
    </w:tbl>
    <w:p w14:paraId="37FFD53F" w14:textId="77777777" w:rsidR="00510EB5" w:rsidRPr="00D32F76" w:rsidRDefault="00510EB5" w:rsidP="00510EB5"/>
    <w:p w14:paraId="6CA4B0E5" w14:textId="77777777" w:rsidR="00510EB5" w:rsidRPr="00D32F76" w:rsidRDefault="00510EB5" w:rsidP="00510EB5">
      <w:pPr>
        <w:spacing w:line="240" w:lineRule="auto"/>
        <w:rPr>
          <w:b/>
          <w:sz w:val="28"/>
          <w:szCs w:val="28"/>
        </w:rPr>
      </w:pPr>
      <w:r w:rsidRPr="00D32F76">
        <w:rPr>
          <w:b/>
          <w:sz w:val="28"/>
          <w:szCs w:val="28"/>
        </w:rPr>
        <w:t>CHECKLIST:</w:t>
      </w:r>
    </w:p>
    <w:tbl>
      <w:tblPr>
        <w:tblW w:w="0" w:type="auto"/>
        <w:jc w:val="center"/>
        <w:tblLook w:val="01E0" w:firstRow="1" w:lastRow="1" w:firstColumn="1" w:lastColumn="1" w:noHBand="0" w:noVBand="0"/>
      </w:tblPr>
      <w:tblGrid>
        <w:gridCol w:w="6487"/>
        <w:gridCol w:w="536"/>
        <w:gridCol w:w="720"/>
        <w:gridCol w:w="507"/>
      </w:tblGrid>
      <w:tr w:rsidR="00510EB5" w:rsidRPr="00D32F76" w14:paraId="5933E0F2" w14:textId="77777777" w:rsidTr="0014412C">
        <w:trPr>
          <w:trHeight w:val="569"/>
          <w:jc w:val="center"/>
        </w:trPr>
        <w:tc>
          <w:tcPr>
            <w:tcW w:w="6487" w:type="dxa"/>
            <w:vAlign w:val="center"/>
          </w:tcPr>
          <w:p w14:paraId="05232753" w14:textId="77777777" w:rsidR="00510EB5" w:rsidRPr="00D32F76" w:rsidRDefault="00510EB5" w:rsidP="0014412C">
            <w:pPr>
              <w:spacing w:line="240" w:lineRule="auto"/>
              <w:jc w:val="right"/>
            </w:pPr>
            <w:r w:rsidRPr="00D32F76">
              <w:t>Number of pages in this report</w:t>
            </w:r>
          </w:p>
        </w:tc>
        <w:tc>
          <w:tcPr>
            <w:tcW w:w="536" w:type="dxa"/>
            <w:tcBorders>
              <w:right w:val="single" w:sz="4" w:space="0" w:color="auto"/>
            </w:tcBorders>
            <w:vAlign w:val="center"/>
          </w:tcPr>
          <w:p w14:paraId="30A83E72" w14:textId="77777777" w:rsidR="00510EB5" w:rsidRPr="00D32F76" w:rsidRDefault="00510EB5" w:rsidP="0014412C">
            <w:pPr>
              <w:spacing w:line="240" w:lineRule="auto"/>
              <w:jc w:val="center"/>
            </w:pPr>
          </w:p>
        </w:tc>
        <w:tc>
          <w:tcPr>
            <w:tcW w:w="720" w:type="dxa"/>
            <w:tcBorders>
              <w:top w:val="single" w:sz="4" w:space="0" w:color="auto"/>
              <w:left w:val="single" w:sz="4" w:space="0" w:color="auto"/>
              <w:bottom w:val="single" w:sz="4" w:space="0" w:color="auto"/>
            </w:tcBorders>
            <w:vAlign w:val="center"/>
          </w:tcPr>
          <w:p w14:paraId="41706418" w14:textId="77777777" w:rsidR="00510EB5" w:rsidRPr="00D32F76" w:rsidRDefault="00A73F5B" w:rsidP="0014412C">
            <w:pPr>
              <w:spacing w:line="240" w:lineRule="auto"/>
              <w:jc w:val="center"/>
            </w:pPr>
            <w:r>
              <w:t>32</w:t>
            </w:r>
          </w:p>
        </w:tc>
        <w:tc>
          <w:tcPr>
            <w:tcW w:w="507" w:type="dxa"/>
            <w:tcBorders>
              <w:left w:val="single" w:sz="4" w:space="0" w:color="auto"/>
            </w:tcBorders>
            <w:vAlign w:val="center"/>
          </w:tcPr>
          <w:p w14:paraId="0FBCCDE7" w14:textId="77777777" w:rsidR="00510EB5" w:rsidRPr="00D32F76" w:rsidRDefault="00510EB5" w:rsidP="0014412C">
            <w:pPr>
              <w:spacing w:line="240" w:lineRule="auto"/>
              <w:jc w:val="center"/>
            </w:pPr>
          </w:p>
        </w:tc>
      </w:tr>
      <w:tr w:rsidR="00510EB5" w:rsidRPr="00D32F76" w14:paraId="7848649A" w14:textId="77777777" w:rsidTr="0014412C">
        <w:trPr>
          <w:trHeight w:val="569"/>
          <w:jc w:val="center"/>
        </w:trPr>
        <w:tc>
          <w:tcPr>
            <w:tcW w:w="6487" w:type="dxa"/>
            <w:vAlign w:val="center"/>
          </w:tcPr>
          <w:p w14:paraId="36498F70" w14:textId="77777777" w:rsidR="00510EB5" w:rsidRPr="00D32F76" w:rsidRDefault="00510EB5" w:rsidP="0014412C">
            <w:pPr>
              <w:spacing w:line="240" w:lineRule="auto"/>
              <w:jc w:val="right"/>
            </w:pPr>
            <w:r w:rsidRPr="00D32F76">
              <w:t>I/We have enclosed the soft-copy of this document along-with the codes and scripts created by myself/ourselves</w:t>
            </w:r>
          </w:p>
        </w:tc>
        <w:tc>
          <w:tcPr>
            <w:tcW w:w="1763" w:type="dxa"/>
            <w:gridSpan w:val="3"/>
            <w:vAlign w:val="center"/>
          </w:tcPr>
          <w:p w14:paraId="3F108844" w14:textId="77777777" w:rsidR="00510EB5" w:rsidRPr="00D32F76" w:rsidRDefault="00510EB5" w:rsidP="0014412C">
            <w:pPr>
              <w:spacing w:line="240" w:lineRule="auto"/>
              <w:jc w:val="center"/>
              <w:rPr>
                <w:b/>
              </w:rPr>
            </w:pPr>
            <w:r w:rsidRPr="00D32F76">
              <w:rPr>
                <w:b/>
              </w:rPr>
              <w:t>YES / NO</w:t>
            </w:r>
          </w:p>
        </w:tc>
      </w:tr>
      <w:tr w:rsidR="00510EB5" w:rsidRPr="00D32F76" w14:paraId="5032CA9A" w14:textId="77777777" w:rsidTr="0014412C">
        <w:trPr>
          <w:trHeight w:val="569"/>
          <w:jc w:val="center"/>
        </w:trPr>
        <w:tc>
          <w:tcPr>
            <w:tcW w:w="6487" w:type="dxa"/>
            <w:vAlign w:val="center"/>
          </w:tcPr>
          <w:p w14:paraId="0C48683A" w14:textId="77777777" w:rsidR="00510EB5" w:rsidRPr="00D32F76" w:rsidRDefault="00510EB5" w:rsidP="0014412C">
            <w:pPr>
              <w:spacing w:line="240" w:lineRule="auto"/>
              <w:jc w:val="right"/>
            </w:pPr>
            <w:r w:rsidRPr="00D32F76">
              <w:t>My/Our supervisor has attested the attached document</w:t>
            </w:r>
          </w:p>
        </w:tc>
        <w:tc>
          <w:tcPr>
            <w:tcW w:w="1763" w:type="dxa"/>
            <w:gridSpan w:val="3"/>
            <w:vAlign w:val="center"/>
          </w:tcPr>
          <w:p w14:paraId="50D32B59" w14:textId="77777777" w:rsidR="00510EB5" w:rsidRPr="00D32F76" w:rsidRDefault="00510EB5" w:rsidP="0014412C">
            <w:pPr>
              <w:spacing w:line="240" w:lineRule="auto"/>
              <w:jc w:val="center"/>
              <w:rPr>
                <w:b/>
              </w:rPr>
            </w:pPr>
            <w:r w:rsidRPr="00D32F76">
              <w:rPr>
                <w:b/>
              </w:rPr>
              <w:t>YES / NO</w:t>
            </w:r>
          </w:p>
        </w:tc>
      </w:tr>
      <w:tr w:rsidR="00510EB5" w:rsidRPr="00D32F76" w14:paraId="211A8B18" w14:textId="77777777" w:rsidTr="0014412C">
        <w:trPr>
          <w:trHeight w:val="569"/>
          <w:jc w:val="center"/>
        </w:trPr>
        <w:tc>
          <w:tcPr>
            <w:tcW w:w="6487" w:type="dxa"/>
            <w:vAlign w:val="center"/>
          </w:tcPr>
          <w:p w14:paraId="4793448C" w14:textId="77777777" w:rsidR="00510EB5" w:rsidRPr="00D32F76" w:rsidRDefault="00510EB5" w:rsidP="0014412C">
            <w:pPr>
              <w:spacing w:line="240" w:lineRule="auto"/>
              <w:jc w:val="right"/>
              <w:rPr>
                <w:b/>
              </w:rPr>
            </w:pPr>
            <w:r w:rsidRPr="00D32F76">
              <w:rPr>
                <w:b/>
              </w:rPr>
              <w:t xml:space="preserve">I/We confirm to state that this project is free from any type of plagiarism and misuse of copyrighted material </w:t>
            </w:r>
          </w:p>
        </w:tc>
        <w:tc>
          <w:tcPr>
            <w:tcW w:w="1763" w:type="dxa"/>
            <w:gridSpan w:val="3"/>
            <w:vAlign w:val="center"/>
          </w:tcPr>
          <w:p w14:paraId="77B97716" w14:textId="77777777" w:rsidR="00510EB5" w:rsidRPr="00D32F76" w:rsidRDefault="00510EB5" w:rsidP="0014412C">
            <w:pPr>
              <w:spacing w:line="240" w:lineRule="auto"/>
              <w:jc w:val="center"/>
              <w:rPr>
                <w:b/>
              </w:rPr>
            </w:pPr>
            <w:r w:rsidRPr="00D32F76">
              <w:rPr>
                <w:b/>
              </w:rPr>
              <w:t>YES / NO</w:t>
            </w:r>
          </w:p>
        </w:tc>
      </w:tr>
      <w:tr w:rsidR="00510EB5" w:rsidRPr="00D32F76" w14:paraId="154DA404" w14:textId="77777777" w:rsidTr="0014412C">
        <w:trPr>
          <w:trHeight w:val="569"/>
          <w:jc w:val="center"/>
        </w:trPr>
        <w:tc>
          <w:tcPr>
            <w:tcW w:w="6487" w:type="dxa"/>
            <w:vAlign w:val="center"/>
          </w:tcPr>
          <w:p w14:paraId="1256D430" w14:textId="77777777" w:rsidR="00510EB5" w:rsidRPr="00D32F76" w:rsidRDefault="00510EB5" w:rsidP="0014412C">
            <w:pPr>
              <w:spacing w:line="240" w:lineRule="auto"/>
              <w:jc w:val="right"/>
            </w:pPr>
          </w:p>
        </w:tc>
        <w:tc>
          <w:tcPr>
            <w:tcW w:w="1763" w:type="dxa"/>
            <w:gridSpan w:val="3"/>
            <w:vAlign w:val="center"/>
          </w:tcPr>
          <w:p w14:paraId="2816FF52" w14:textId="77777777" w:rsidR="00510EB5" w:rsidRPr="00D32F76" w:rsidRDefault="00510EB5" w:rsidP="0014412C">
            <w:pPr>
              <w:spacing w:line="240" w:lineRule="auto"/>
              <w:jc w:val="center"/>
              <w:rPr>
                <w:b/>
              </w:rPr>
            </w:pPr>
          </w:p>
        </w:tc>
      </w:tr>
    </w:tbl>
    <w:p w14:paraId="5E99DBE8" w14:textId="77777777" w:rsidR="00510EB5" w:rsidRPr="00D32F76" w:rsidRDefault="00510EB5" w:rsidP="00510EB5"/>
    <w:tbl>
      <w:tblPr>
        <w:tblW w:w="0" w:type="auto"/>
        <w:jc w:val="center"/>
        <w:tblLook w:val="01E0" w:firstRow="1" w:lastRow="1" w:firstColumn="1" w:lastColumn="1" w:noHBand="0" w:noVBand="0"/>
      </w:tblPr>
      <w:tblGrid>
        <w:gridCol w:w="3801"/>
        <w:gridCol w:w="1675"/>
        <w:gridCol w:w="3244"/>
      </w:tblGrid>
      <w:tr w:rsidR="00510EB5" w:rsidRPr="00D32F76" w14:paraId="161992AB" w14:textId="77777777" w:rsidTr="00A73F5B">
        <w:trPr>
          <w:trHeight w:val="333"/>
          <w:jc w:val="center"/>
        </w:trPr>
        <w:tc>
          <w:tcPr>
            <w:tcW w:w="3801" w:type="dxa"/>
            <w:tcBorders>
              <w:top w:val="single" w:sz="4" w:space="0" w:color="auto"/>
              <w:left w:val="single" w:sz="4" w:space="0" w:color="auto"/>
              <w:bottom w:val="single" w:sz="4" w:space="0" w:color="auto"/>
              <w:right w:val="single" w:sz="4" w:space="0" w:color="auto"/>
            </w:tcBorders>
            <w:shd w:val="clear" w:color="auto" w:fill="000000"/>
            <w:vAlign w:val="bottom"/>
          </w:tcPr>
          <w:p w14:paraId="4F9644CC" w14:textId="77777777" w:rsidR="00510EB5" w:rsidRPr="00D32F76" w:rsidRDefault="00510EB5" w:rsidP="0014412C">
            <w:pPr>
              <w:spacing w:line="240" w:lineRule="auto"/>
              <w:jc w:val="center"/>
              <w:rPr>
                <w:b/>
              </w:rPr>
            </w:pPr>
            <w:r w:rsidRPr="00D32F76">
              <w:rPr>
                <w:b/>
              </w:rPr>
              <w:t>MEMBERS’ SIGNATURES</w:t>
            </w:r>
          </w:p>
        </w:tc>
        <w:tc>
          <w:tcPr>
            <w:tcW w:w="4919" w:type="dxa"/>
            <w:gridSpan w:val="2"/>
            <w:tcBorders>
              <w:left w:val="single" w:sz="4" w:space="0" w:color="auto"/>
            </w:tcBorders>
            <w:vAlign w:val="bottom"/>
          </w:tcPr>
          <w:p w14:paraId="52DA2711" w14:textId="77777777" w:rsidR="00510EB5" w:rsidRPr="00D32F76" w:rsidRDefault="00510EB5" w:rsidP="0014412C">
            <w:pPr>
              <w:spacing w:line="240" w:lineRule="auto"/>
              <w:jc w:val="right"/>
              <w:rPr>
                <w:b/>
              </w:rPr>
            </w:pPr>
          </w:p>
        </w:tc>
      </w:tr>
      <w:tr w:rsidR="00A73F5B" w:rsidRPr="00D32F76" w14:paraId="08E1B0F5" w14:textId="77777777" w:rsidTr="00A73F5B">
        <w:trPr>
          <w:trHeight w:val="540"/>
          <w:jc w:val="center"/>
        </w:trPr>
        <w:tc>
          <w:tcPr>
            <w:tcW w:w="3801" w:type="dxa"/>
            <w:tcBorders>
              <w:bottom w:val="single" w:sz="4" w:space="0" w:color="auto"/>
            </w:tcBorders>
          </w:tcPr>
          <w:p w14:paraId="6E1C5547" w14:textId="77777777" w:rsidR="00A73F5B" w:rsidRPr="00D32F76" w:rsidRDefault="00A73F5B" w:rsidP="00A73F5B">
            <w:pPr>
              <w:jc w:val="center"/>
            </w:pPr>
            <w:r>
              <w:t>Abdul Basit</w:t>
            </w:r>
          </w:p>
        </w:tc>
        <w:tc>
          <w:tcPr>
            <w:tcW w:w="1675" w:type="dxa"/>
            <w:tcBorders>
              <w:left w:val="nil"/>
              <w:right w:val="single" w:sz="4" w:space="0" w:color="auto"/>
            </w:tcBorders>
            <w:vAlign w:val="bottom"/>
          </w:tcPr>
          <w:p w14:paraId="5000769C" w14:textId="77777777" w:rsidR="00A73F5B" w:rsidRPr="00D32F76" w:rsidRDefault="00A73F5B" w:rsidP="00A73F5B">
            <w:pPr>
              <w:jc w:val="right"/>
            </w:pPr>
          </w:p>
        </w:tc>
        <w:tc>
          <w:tcPr>
            <w:tcW w:w="3244" w:type="dxa"/>
            <w:vMerge w:val="restart"/>
            <w:tcBorders>
              <w:top w:val="single" w:sz="4" w:space="0" w:color="auto"/>
              <w:left w:val="single" w:sz="4" w:space="0" w:color="auto"/>
              <w:right w:val="single" w:sz="4" w:space="0" w:color="auto"/>
            </w:tcBorders>
            <w:vAlign w:val="bottom"/>
          </w:tcPr>
          <w:p w14:paraId="3CD31537" w14:textId="77777777" w:rsidR="00A73F5B" w:rsidRPr="00D32F76" w:rsidRDefault="00A73F5B" w:rsidP="00A73F5B">
            <w:pPr>
              <w:jc w:val="center"/>
            </w:pPr>
            <w:r w:rsidRPr="00D32F76">
              <w:t>Supervisor’s Signature</w:t>
            </w:r>
          </w:p>
        </w:tc>
      </w:tr>
      <w:tr w:rsidR="00A73F5B" w:rsidRPr="00D32F76" w14:paraId="2D405A66" w14:textId="77777777" w:rsidTr="00A73F5B">
        <w:trPr>
          <w:trHeight w:val="540"/>
          <w:jc w:val="center"/>
        </w:trPr>
        <w:tc>
          <w:tcPr>
            <w:tcW w:w="3801" w:type="dxa"/>
            <w:tcBorders>
              <w:top w:val="single" w:sz="4" w:space="0" w:color="auto"/>
              <w:bottom w:val="single" w:sz="4" w:space="0" w:color="auto"/>
            </w:tcBorders>
          </w:tcPr>
          <w:p w14:paraId="554E4F8A" w14:textId="77777777" w:rsidR="00A73F5B" w:rsidRPr="00D32F76" w:rsidRDefault="00A73F5B" w:rsidP="00A73F5B">
            <w:pPr>
              <w:jc w:val="center"/>
            </w:pPr>
            <w:r>
              <w:t>Aisha Khan</w:t>
            </w:r>
          </w:p>
        </w:tc>
        <w:tc>
          <w:tcPr>
            <w:tcW w:w="1675" w:type="dxa"/>
            <w:tcBorders>
              <w:left w:val="nil"/>
              <w:right w:val="single" w:sz="4" w:space="0" w:color="auto"/>
            </w:tcBorders>
            <w:vAlign w:val="bottom"/>
          </w:tcPr>
          <w:p w14:paraId="384E453D" w14:textId="77777777" w:rsidR="00A73F5B" w:rsidRPr="00D32F76" w:rsidRDefault="00A73F5B" w:rsidP="00A73F5B">
            <w:pPr>
              <w:jc w:val="right"/>
            </w:pPr>
          </w:p>
        </w:tc>
        <w:tc>
          <w:tcPr>
            <w:tcW w:w="3244" w:type="dxa"/>
            <w:vMerge/>
            <w:tcBorders>
              <w:left w:val="single" w:sz="4" w:space="0" w:color="auto"/>
              <w:right w:val="single" w:sz="4" w:space="0" w:color="auto"/>
            </w:tcBorders>
            <w:vAlign w:val="bottom"/>
          </w:tcPr>
          <w:p w14:paraId="2DC3026A" w14:textId="77777777" w:rsidR="00A73F5B" w:rsidRPr="00D32F76" w:rsidRDefault="00A73F5B" w:rsidP="00A73F5B">
            <w:pPr>
              <w:jc w:val="right"/>
            </w:pPr>
          </w:p>
        </w:tc>
      </w:tr>
      <w:tr w:rsidR="00A73F5B" w:rsidRPr="00D32F76" w14:paraId="28D8EFB9" w14:textId="77777777" w:rsidTr="00A73F5B">
        <w:trPr>
          <w:trHeight w:val="540"/>
          <w:jc w:val="center"/>
        </w:trPr>
        <w:tc>
          <w:tcPr>
            <w:tcW w:w="3801" w:type="dxa"/>
            <w:tcBorders>
              <w:top w:val="single" w:sz="4" w:space="0" w:color="auto"/>
              <w:bottom w:val="single" w:sz="4" w:space="0" w:color="auto"/>
            </w:tcBorders>
          </w:tcPr>
          <w:p w14:paraId="18D8D63F" w14:textId="77777777" w:rsidR="00A73F5B" w:rsidRPr="00D32F76" w:rsidRDefault="00A73F5B" w:rsidP="00A73F5B">
            <w:pPr>
              <w:jc w:val="center"/>
            </w:pPr>
            <w:proofErr w:type="spellStart"/>
            <w:r>
              <w:t>Arooj</w:t>
            </w:r>
            <w:proofErr w:type="spellEnd"/>
            <w:r>
              <w:t xml:space="preserve"> Shafique</w:t>
            </w:r>
          </w:p>
        </w:tc>
        <w:tc>
          <w:tcPr>
            <w:tcW w:w="1675" w:type="dxa"/>
            <w:tcBorders>
              <w:left w:val="nil"/>
              <w:right w:val="single" w:sz="4" w:space="0" w:color="auto"/>
            </w:tcBorders>
            <w:vAlign w:val="bottom"/>
          </w:tcPr>
          <w:p w14:paraId="519FE489" w14:textId="77777777" w:rsidR="00A73F5B" w:rsidRPr="00D32F76" w:rsidRDefault="00A73F5B" w:rsidP="00A73F5B">
            <w:pPr>
              <w:jc w:val="right"/>
            </w:pPr>
          </w:p>
        </w:tc>
        <w:tc>
          <w:tcPr>
            <w:tcW w:w="3244" w:type="dxa"/>
            <w:vMerge/>
            <w:tcBorders>
              <w:left w:val="single" w:sz="4" w:space="0" w:color="auto"/>
              <w:right w:val="single" w:sz="4" w:space="0" w:color="auto"/>
            </w:tcBorders>
            <w:vAlign w:val="bottom"/>
          </w:tcPr>
          <w:p w14:paraId="7E0F37B4" w14:textId="77777777" w:rsidR="00A73F5B" w:rsidRPr="00D32F76" w:rsidRDefault="00A73F5B" w:rsidP="00A73F5B">
            <w:pPr>
              <w:jc w:val="right"/>
            </w:pPr>
          </w:p>
        </w:tc>
      </w:tr>
      <w:tr w:rsidR="00A73F5B" w:rsidRPr="00D32F76" w14:paraId="3A9F1837" w14:textId="77777777" w:rsidTr="00A73F5B">
        <w:trPr>
          <w:trHeight w:val="540"/>
          <w:jc w:val="center"/>
        </w:trPr>
        <w:tc>
          <w:tcPr>
            <w:tcW w:w="3801" w:type="dxa"/>
            <w:tcBorders>
              <w:top w:val="single" w:sz="4" w:space="0" w:color="auto"/>
              <w:bottom w:val="single" w:sz="4" w:space="0" w:color="auto"/>
            </w:tcBorders>
          </w:tcPr>
          <w:p w14:paraId="25716573" w14:textId="77777777" w:rsidR="00A73F5B" w:rsidRPr="00D32F76" w:rsidRDefault="00A73F5B" w:rsidP="00A73F5B">
            <w:pPr>
              <w:jc w:val="center"/>
            </w:pPr>
            <w:proofErr w:type="spellStart"/>
            <w:r>
              <w:t>Nabia</w:t>
            </w:r>
            <w:proofErr w:type="spellEnd"/>
            <w:r>
              <w:t xml:space="preserve"> Imran</w:t>
            </w:r>
          </w:p>
        </w:tc>
        <w:tc>
          <w:tcPr>
            <w:tcW w:w="1675" w:type="dxa"/>
            <w:tcBorders>
              <w:left w:val="nil"/>
              <w:right w:val="single" w:sz="4" w:space="0" w:color="auto"/>
            </w:tcBorders>
            <w:vAlign w:val="bottom"/>
          </w:tcPr>
          <w:p w14:paraId="0A4DAD12" w14:textId="77777777" w:rsidR="00A73F5B" w:rsidRPr="00D32F76" w:rsidRDefault="00A73F5B" w:rsidP="00A73F5B">
            <w:pPr>
              <w:jc w:val="right"/>
            </w:pPr>
          </w:p>
        </w:tc>
        <w:tc>
          <w:tcPr>
            <w:tcW w:w="3244" w:type="dxa"/>
            <w:vMerge/>
            <w:tcBorders>
              <w:left w:val="single" w:sz="4" w:space="0" w:color="auto"/>
              <w:bottom w:val="single" w:sz="4" w:space="0" w:color="auto"/>
              <w:right w:val="single" w:sz="4" w:space="0" w:color="auto"/>
            </w:tcBorders>
            <w:vAlign w:val="bottom"/>
          </w:tcPr>
          <w:p w14:paraId="60F5392B" w14:textId="77777777" w:rsidR="00A73F5B" w:rsidRPr="00D32F76" w:rsidRDefault="00A73F5B" w:rsidP="00A73F5B">
            <w:pPr>
              <w:jc w:val="right"/>
            </w:pPr>
          </w:p>
        </w:tc>
      </w:tr>
    </w:tbl>
    <w:p w14:paraId="0470B78C" w14:textId="77777777" w:rsidR="00510EB5" w:rsidRPr="00D32F76" w:rsidRDefault="00510EB5" w:rsidP="00510EB5">
      <w:pPr>
        <w:pStyle w:val="Notes"/>
      </w:pPr>
    </w:p>
    <w:p w14:paraId="733E26DC" w14:textId="77777777" w:rsidR="00510EB5" w:rsidRPr="00D32F76" w:rsidRDefault="00510EB5" w:rsidP="00510EB5">
      <w:pPr>
        <w:pStyle w:val="Notes"/>
      </w:pPr>
    </w:p>
    <w:p w14:paraId="3265BE2F" w14:textId="77777777" w:rsidR="00510EB5" w:rsidRPr="00D32F76" w:rsidRDefault="00510EB5" w:rsidP="00510EB5">
      <w:pPr>
        <w:pStyle w:val="Notes"/>
      </w:pPr>
    </w:p>
    <w:p w14:paraId="043DD916" w14:textId="77777777" w:rsidR="00510EB5" w:rsidRPr="00D32F76" w:rsidRDefault="00510EB5" w:rsidP="00510EB5">
      <w:pPr>
        <w:pStyle w:val="Notes"/>
      </w:pPr>
      <w:r w:rsidRPr="00D32F76">
        <w:t>Note 1: This paper must be signed by your supervisor</w:t>
      </w:r>
    </w:p>
    <w:p w14:paraId="53BDC375" w14:textId="77777777" w:rsidR="00510EB5" w:rsidRPr="00D32F76" w:rsidRDefault="00510EB5" w:rsidP="00510EB5">
      <w:pPr>
        <w:pStyle w:val="Notes"/>
      </w:pPr>
      <w:r w:rsidRPr="00D32F76">
        <w:t xml:space="preserve">Note 2: The </w:t>
      </w:r>
      <w:proofErr w:type="gramStart"/>
      <w:r w:rsidRPr="00D32F76">
        <w:t>soft-copies</w:t>
      </w:r>
      <w:proofErr w:type="gramEnd"/>
      <w:r w:rsidRPr="00D32F76">
        <w:t xml:space="preserve"> of your project report, source codes, schematics, and executables should be delivered in a CD</w:t>
      </w:r>
    </w:p>
    <w:p w14:paraId="32004EA0" w14:textId="77777777" w:rsidR="00510EB5" w:rsidRPr="00D32F76" w:rsidRDefault="00510EB5" w:rsidP="00510EB5">
      <w:pPr>
        <w:rPr>
          <w:rStyle w:val="Strong"/>
        </w:rPr>
        <w:sectPr w:rsidR="00510EB5" w:rsidRPr="00D32F76" w:rsidSect="00345E37">
          <w:footerReference w:type="default" r:id="rId11"/>
          <w:headerReference w:type="first" r:id="rId12"/>
          <w:footerReference w:type="first" r:id="rId13"/>
          <w:pgSz w:w="11906" w:h="16838"/>
          <w:pgMar w:top="1418" w:right="1701" w:bottom="1418" w:left="1701" w:header="709" w:footer="709" w:gutter="0"/>
          <w:pgNumType w:fmt="lowerRoman" w:start="1"/>
          <w:cols w:space="708"/>
          <w:titlePg/>
          <w:docGrid w:linePitch="360"/>
        </w:sectPr>
      </w:pPr>
    </w:p>
    <w:p w14:paraId="50D511E9" w14:textId="77777777" w:rsidR="00510EB5" w:rsidRPr="0063205B" w:rsidRDefault="00510EB5" w:rsidP="00510EB5">
      <w:pPr>
        <w:jc w:val="center"/>
        <w:rPr>
          <w:rStyle w:val="Strong"/>
          <w:b w:val="0"/>
          <w:bCs w:val="0"/>
          <w:iCs/>
        </w:rPr>
      </w:pPr>
      <w:r w:rsidRPr="0063205B">
        <w:rPr>
          <w:rStyle w:val="Strong"/>
          <w:b w:val="0"/>
          <w:sz w:val="28"/>
          <w:szCs w:val="28"/>
        </w:rPr>
        <w:lastRenderedPageBreak/>
        <w:t>This work, entitled “</w:t>
      </w:r>
      <w:r w:rsidRPr="00373909">
        <w:rPr>
          <w:rFonts w:ascii="Impact" w:hAnsi="Impact"/>
          <w:sz w:val="32"/>
          <w:szCs w:val="36"/>
        </w:rPr>
        <w:t>Web-Based Air pollution monitoring system</w:t>
      </w:r>
      <w:r w:rsidRPr="0063205B">
        <w:rPr>
          <w:b/>
          <w:sz w:val="28"/>
          <w:szCs w:val="28"/>
        </w:rPr>
        <w:t>”</w:t>
      </w:r>
      <w:r w:rsidRPr="0063205B">
        <w:rPr>
          <w:rStyle w:val="Strong"/>
          <w:b w:val="0"/>
          <w:sz w:val="28"/>
          <w:szCs w:val="28"/>
        </w:rPr>
        <w:t xml:space="preserve"> has been approved to fulfil partial requirements for the award of</w:t>
      </w:r>
    </w:p>
    <w:p w14:paraId="191D03EB" w14:textId="77777777" w:rsidR="00510EB5" w:rsidRDefault="00510EB5" w:rsidP="00510EB5">
      <w:pPr>
        <w:spacing w:line="240" w:lineRule="auto"/>
        <w:jc w:val="center"/>
        <w:rPr>
          <w:rStyle w:val="Strong"/>
          <w:bCs w:val="0"/>
          <w:sz w:val="36"/>
          <w:szCs w:val="28"/>
        </w:rPr>
      </w:pPr>
      <w:r w:rsidRPr="00337494">
        <w:rPr>
          <w:rStyle w:val="Strong"/>
          <w:sz w:val="36"/>
          <w:szCs w:val="28"/>
        </w:rPr>
        <w:t>B</w:t>
      </w:r>
      <w:r>
        <w:rPr>
          <w:rStyle w:val="Strong"/>
          <w:sz w:val="36"/>
          <w:szCs w:val="28"/>
        </w:rPr>
        <w:t xml:space="preserve">S </w:t>
      </w:r>
      <w:r w:rsidRPr="00337494">
        <w:rPr>
          <w:rStyle w:val="Strong"/>
          <w:sz w:val="36"/>
          <w:szCs w:val="28"/>
        </w:rPr>
        <w:t xml:space="preserve">in </w:t>
      </w:r>
      <w:r>
        <w:rPr>
          <w:rStyle w:val="Strong"/>
          <w:sz w:val="36"/>
          <w:szCs w:val="28"/>
        </w:rPr>
        <w:t xml:space="preserve">Computer </w:t>
      </w:r>
      <w:r w:rsidRPr="00337494">
        <w:rPr>
          <w:rStyle w:val="Strong"/>
          <w:sz w:val="36"/>
          <w:szCs w:val="28"/>
        </w:rPr>
        <w:t>Engineering</w:t>
      </w:r>
      <w:r>
        <w:rPr>
          <w:rStyle w:val="Strong"/>
          <w:sz w:val="36"/>
          <w:szCs w:val="28"/>
        </w:rPr>
        <w:t xml:space="preserve"> to </w:t>
      </w:r>
    </w:p>
    <w:p w14:paraId="092C13E9" w14:textId="77777777" w:rsidR="00510EB5" w:rsidRDefault="00510EB5" w:rsidP="00510EB5">
      <w:pPr>
        <w:spacing w:line="240" w:lineRule="auto"/>
        <w:jc w:val="center"/>
        <w:rPr>
          <w:sz w:val="36"/>
          <w:szCs w:val="36"/>
        </w:rPr>
      </w:pPr>
      <w:r>
        <w:rPr>
          <w:sz w:val="36"/>
          <w:szCs w:val="36"/>
        </w:rPr>
        <w:t>Abdul Basit                    FA17-BCE-062</w:t>
      </w:r>
    </w:p>
    <w:p w14:paraId="7B047455" w14:textId="77777777" w:rsidR="00510EB5" w:rsidRDefault="00510EB5" w:rsidP="00510EB5">
      <w:pPr>
        <w:spacing w:line="240" w:lineRule="auto"/>
        <w:jc w:val="center"/>
        <w:rPr>
          <w:sz w:val="36"/>
          <w:szCs w:val="36"/>
        </w:rPr>
      </w:pPr>
      <w:r>
        <w:rPr>
          <w:sz w:val="36"/>
          <w:szCs w:val="36"/>
        </w:rPr>
        <w:t>Aisha Khan                    FA17-BCE-081</w:t>
      </w:r>
    </w:p>
    <w:p w14:paraId="74EFE4E6" w14:textId="77777777" w:rsidR="00510EB5" w:rsidRDefault="00510EB5" w:rsidP="00510EB5">
      <w:pPr>
        <w:spacing w:line="240" w:lineRule="auto"/>
        <w:jc w:val="center"/>
        <w:rPr>
          <w:sz w:val="36"/>
          <w:szCs w:val="36"/>
        </w:rPr>
      </w:pPr>
      <w:proofErr w:type="spellStart"/>
      <w:r>
        <w:rPr>
          <w:sz w:val="36"/>
          <w:szCs w:val="36"/>
        </w:rPr>
        <w:t>Arooj</w:t>
      </w:r>
      <w:proofErr w:type="spellEnd"/>
      <w:r>
        <w:rPr>
          <w:sz w:val="36"/>
          <w:szCs w:val="36"/>
        </w:rPr>
        <w:t xml:space="preserve"> Shafique               FA17-BCE-083</w:t>
      </w:r>
    </w:p>
    <w:p w14:paraId="322D4DDB" w14:textId="77777777" w:rsidR="00510EB5" w:rsidRDefault="00510EB5" w:rsidP="00510EB5">
      <w:pPr>
        <w:spacing w:line="240" w:lineRule="auto"/>
        <w:jc w:val="center"/>
        <w:rPr>
          <w:sz w:val="36"/>
          <w:szCs w:val="36"/>
        </w:rPr>
      </w:pPr>
      <w:proofErr w:type="spellStart"/>
      <w:r>
        <w:rPr>
          <w:sz w:val="36"/>
          <w:szCs w:val="36"/>
        </w:rPr>
        <w:t>Nabia</w:t>
      </w:r>
      <w:proofErr w:type="spellEnd"/>
      <w:r>
        <w:rPr>
          <w:sz w:val="36"/>
          <w:szCs w:val="36"/>
        </w:rPr>
        <w:t xml:space="preserve"> Imran                   FA17-BCE-004</w:t>
      </w:r>
    </w:p>
    <w:p w14:paraId="0F109F9B" w14:textId="77777777" w:rsidR="00510EB5" w:rsidRPr="00337494" w:rsidRDefault="00510EB5" w:rsidP="00510EB5">
      <w:pPr>
        <w:jc w:val="center"/>
        <w:rPr>
          <w:rStyle w:val="Strong"/>
          <w:bCs w:val="0"/>
          <w:sz w:val="32"/>
          <w:szCs w:val="28"/>
        </w:rPr>
      </w:pPr>
    </w:p>
    <w:p w14:paraId="0BC7B702" w14:textId="77777777" w:rsidR="00510EB5" w:rsidRPr="00337494" w:rsidRDefault="00510EB5" w:rsidP="00510EB5">
      <w:pPr>
        <w:rPr>
          <w:rStyle w:val="Strong"/>
          <w:b w:val="0"/>
          <w:bCs w:val="0"/>
          <w:sz w:val="28"/>
          <w:szCs w:val="28"/>
        </w:rPr>
      </w:pPr>
    </w:p>
    <w:p w14:paraId="07C475F6" w14:textId="77777777" w:rsidR="00510EB5" w:rsidRPr="000D2704" w:rsidRDefault="00510EB5" w:rsidP="00510EB5">
      <w:pPr>
        <w:ind w:left="2160" w:firstLine="720"/>
        <w:rPr>
          <w:rStyle w:val="Strong"/>
          <w:bCs w:val="0"/>
          <w:sz w:val="28"/>
          <w:szCs w:val="28"/>
        </w:rPr>
      </w:pPr>
      <w:r>
        <w:rPr>
          <w:bCs/>
          <w:sz w:val="28"/>
          <w:szCs w:val="28"/>
        </w:rPr>
        <w:t xml:space="preserve">           Fall </w:t>
      </w:r>
      <w:r w:rsidRPr="000D2704">
        <w:rPr>
          <w:bCs/>
          <w:sz w:val="28"/>
          <w:szCs w:val="28"/>
        </w:rPr>
        <w:t>20</w:t>
      </w:r>
      <w:r>
        <w:rPr>
          <w:bCs/>
          <w:sz w:val="28"/>
          <w:szCs w:val="28"/>
        </w:rPr>
        <w:t>20</w:t>
      </w:r>
    </w:p>
    <w:p w14:paraId="16EE149E" w14:textId="77777777" w:rsidR="00510EB5" w:rsidRDefault="00510EB5" w:rsidP="00510EB5">
      <w:pPr>
        <w:rPr>
          <w:rStyle w:val="Strong"/>
          <w:b w:val="0"/>
          <w:bCs w:val="0"/>
          <w:sz w:val="28"/>
          <w:szCs w:val="28"/>
        </w:rPr>
      </w:pPr>
    </w:p>
    <w:p w14:paraId="4699B85B" w14:textId="77777777" w:rsidR="00510EB5" w:rsidRDefault="00510EB5" w:rsidP="00510EB5">
      <w:pPr>
        <w:rPr>
          <w:rStyle w:val="Strong"/>
          <w:b w:val="0"/>
          <w:bCs w:val="0"/>
          <w:sz w:val="28"/>
          <w:szCs w:val="28"/>
        </w:rPr>
      </w:pPr>
    </w:p>
    <w:p w14:paraId="1242556D" w14:textId="77777777" w:rsidR="00510EB5" w:rsidRDefault="00510EB5" w:rsidP="00510EB5">
      <w:pPr>
        <w:rPr>
          <w:rStyle w:val="Strong"/>
          <w:b w:val="0"/>
          <w:bCs w:val="0"/>
          <w:sz w:val="28"/>
          <w:szCs w:val="28"/>
        </w:rPr>
      </w:pPr>
    </w:p>
    <w:p w14:paraId="15D3EC53" w14:textId="77777777" w:rsidR="00510EB5" w:rsidRPr="00D32F76" w:rsidRDefault="00510EB5" w:rsidP="00510EB5">
      <w:pPr>
        <w:rPr>
          <w:rStyle w:val="Strong"/>
          <w:b w:val="0"/>
          <w:bCs w:val="0"/>
          <w:sz w:val="28"/>
          <w:szCs w:val="28"/>
        </w:rPr>
      </w:pPr>
    </w:p>
    <w:p w14:paraId="7E1DE8B1" w14:textId="77777777" w:rsidR="00510EB5" w:rsidRPr="00D32F76" w:rsidRDefault="00510EB5" w:rsidP="00510EB5">
      <w:pPr>
        <w:rPr>
          <w:rStyle w:val="Strong"/>
          <w:bCs w:val="0"/>
          <w:sz w:val="28"/>
          <w:szCs w:val="28"/>
        </w:rPr>
      </w:pPr>
      <w:r w:rsidRPr="00D32F76">
        <w:rPr>
          <w:rStyle w:val="Strong"/>
          <w:bCs w:val="0"/>
          <w:sz w:val="28"/>
          <w:szCs w:val="28"/>
        </w:rPr>
        <w:t>External Examiner:</w:t>
      </w:r>
    </w:p>
    <w:p w14:paraId="5C74C583" w14:textId="77777777" w:rsidR="00510EB5" w:rsidRPr="00D32F76" w:rsidRDefault="00510EB5" w:rsidP="00510EB5">
      <w:pPr>
        <w:rPr>
          <w:rStyle w:val="Strong"/>
          <w:bCs w:val="0"/>
          <w:sz w:val="28"/>
          <w:szCs w:val="28"/>
        </w:rPr>
      </w:pPr>
    </w:p>
    <w:p w14:paraId="06CA0C22" w14:textId="77777777" w:rsidR="00510EB5" w:rsidRPr="00D32F76" w:rsidRDefault="00510EB5" w:rsidP="00510EB5">
      <w:pPr>
        <w:rPr>
          <w:rStyle w:val="Strong"/>
          <w:bCs w:val="0"/>
          <w:sz w:val="28"/>
          <w:szCs w:val="28"/>
        </w:rPr>
      </w:pPr>
    </w:p>
    <w:p w14:paraId="10402A27" w14:textId="77777777" w:rsidR="00510EB5" w:rsidRPr="00D32F76" w:rsidRDefault="00510EB5" w:rsidP="00510EB5">
      <w:pPr>
        <w:rPr>
          <w:rStyle w:val="Strong"/>
          <w:bCs w:val="0"/>
          <w:sz w:val="28"/>
          <w:szCs w:val="28"/>
        </w:rPr>
      </w:pPr>
      <w:r w:rsidRPr="00D32F76">
        <w:rPr>
          <w:rStyle w:val="Strong"/>
          <w:bCs w:val="0"/>
          <w:sz w:val="28"/>
          <w:szCs w:val="28"/>
        </w:rPr>
        <w:t>Head of Department:</w:t>
      </w:r>
    </w:p>
    <w:p w14:paraId="089DDDAF" w14:textId="77777777" w:rsidR="00510EB5" w:rsidRPr="00D32F76" w:rsidRDefault="00510EB5" w:rsidP="00510EB5">
      <w:pPr>
        <w:rPr>
          <w:rStyle w:val="Strong"/>
          <w:b w:val="0"/>
          <w:bCs w:val="0"/>
        </w:rPr>
      </w:pPr>
    </w:p>
    <w:p w14:paraId="2B4E28F0" w14:textId="77777777" w:rsidR="00510EB5" w:rsidRPr="00D32F76" w:rsidRDefault="00510EB5" w:rsidP="00510EB5">
      <w:pPr>
        <w:rPr>
          <w:rStyle w:val="Strong"/>
          <w:b w:val="0"/>
          <w:bCs w:val="0"/>
        </w:rPr>
      </w:pPr>
    </w:p>
    <w:p w14:paraId="70855906" w14:textId="77777777" w:rsidR="00510EB5" w:rsidRPr="00D32F76" w:rsidRDefault="00510EB5" w:rsidP="00510EB5">
      <w:pPr>
        <w:rPr>
          <w:rStyle w:val="Strong"/>
          <w:b w:val="0"/>
          <w:bCs w:val="0"/>
        </w:rPr>
      </w:pPr>
    </w:p>
    <w:p w14:paraId="46B53337" w14:textId="77777777" w:rsidR="00510EB5" w:rsidRPr="00D32F76" w:rsidRDefault="00510EB5" w:rsidP="00510EB5">
      <w:pPr>
        <w:rPr>
          <w:rStyle w:val="Strong"/>
          <w:b w:val="0"/>
          <w:bCs w:val="0"/>
        </w:rPr>
      </w:pPr>
    </w:p>
    <w:p w14:paraId="307A9E85" w14:textId="77777777" w:rsidR="00510EB5" w:rsidRPr="00D32F76" w:rsidRDefault="00510EB5" w:rsidP="00510EB5">
      <w:pPr>
        <w:rPr>
          <w:rStyle w:val="Strong"/>
          <w:b w:val="0"/>
          <w:bCs w:val="0"/>
        </w:rPr>
      </w:pPr>
    </w:p>
    <w:p w14:paraId="6B20307A" w14:textId="77777777" w:rsidR="00510EB5" w:rsidRPr="00D32F76" w:rsidRDefault="00510EB5" w:rsidP="00510EB5">
      <w:pPr>
        <w:rPr>
          <w:rStyle w:val="Strong"/>
          <w:b w:val="0"/>
          <w:bCs w:val="0"/>
        </w:rPr>
      </w:pPr>
    </w:p>
    <w:p w14:paraId="4CF0A232" w14:textId="77777777" w:rsidR="00510EB5" w:rsidRPr="00D32F76" w:rsidRDefault="00510EB5" w:rsidP="00510EB5">
      <w:pPr>
        <w:rPr>
          <w:rStyle w:val="Strong"/>
          <w:b w:val="0"/>
          <w:bCs w:val="0"/>
        </w:rPr>
      </w:pPr>
    </w:p>
    <w:p w14:paraId="468B24F7" w14:textId="77777777" w:rsidR="00510EB5" w:rsidRPr="00D32F76" w:rsidRDefault="00510EB5" w:rsidP="00510EB5">
      <w:pPr>
        <w:autoSpaceDE w:val="0"/>
        <w:autoSpaceDN w:val="0"/>
        <w:adjustRightInd w:val="0"/>
        <w:spacing w:line="240" w:lineRule="auto"/>
        <w:jc w:val="center"/>
        <w:rPr>
          <w:rFonts w:ascii="Impact" w:hAnsi="Impact" w:cs="Arial"/>
          <w:bCs/>
          <w:sz w:val="28"/>
          <w:szCs w:val="28"/>
        </w:rPr>
      </w:pPr>
      <w:r w:rsidRPr="00D32F76">
        <w:rPr>
          <w:rFonts w:ascii="Impact" w:hAnsi="Impact" w:cs="Arial"/>
          <w:bCs/>
          <w:sz w:val="28"/>
          <w:szCs w:val="28"/>
        </w:rPr>
        <w:t>Department of Electrical</w:t>
      </w:r>
      <w:r>
        <w:rPr>
          <w:rFonts w:ascii="Impact" w:hAnsi="Impact" w:cs="Arial"/>
          <w:bCs/>
          <w:sz w:val="28"/>
          <w:szCs w:val="28"/>
        </w:rPr>
        <w:t xml:space="preserve"> and Computer</w:t>
      </w:r>
      <w:r w:rsidRPr="00D32F76">
        <w:rPr>
          <w:rFonts w:ascii="Impact" w:hAnsi="Impact" w:cs="Arial"/>
          <w:bCs/>
          <w:sz w:val="28"/>
          <w:szCs w:val="28"/>
        </w:rPr>
        <w:t xml:space="preserve"> Engineering</w:t>
      </w:r>
    </w:p>
    <w:p w14:paraId="6315F889" w14:textId="77777777" w:rsidR="00510EB5" w:rsidRPr="00D32F76" w:rsidRDefault="00510EB5" w:rsidP="00510EB5">
      <w:pPr>
        <w:autoSpaceDE w:val="0"/>
        <w:autoSpaceDN w:val="0"/>
        <w:adjustRightInd w:val="0"/>
        <w:spacing w:line="240" w:lineRule="auto"/>
        <w:jc w:val="center"/>
        <w:rPr>
          <w:rFonts w:ascii="Impact" w:hAnsi="Impact"/>
          <w:sz w:val="36"/>
          <w:szCs w:val="36"/>
        </w:rPr>
      </w:pPr>
      <w:r w:rsidRPr="00D32F76">
        <w:rPr>
          <w:rFonts w:ascii="Impact" w:hAnsi="Impact"/>
          <w:sz w:val="36"/>
          <w:szCs w:val="36"/>
        </w:rPr>
        <w:t>COMSATS UNIVERSITY ISLAMABAD</w:t>
      </w:r>
    </w:p>
    <w:p w14:paraId="5CEC93AF" w14:textId="77777777" w:rsidR="00510EB5" w:rsidRDefault="00510EB5" w:rsidP="00510EB5">
      <w:pPr>
        <w:jc w:val="center"/>
        <w:rPr>
          <w:rStyle w:val="Strong"/>
          <w:b w:val="0"/>
          <w:bCs w:val="0"/>
        </w:rPr>
        <w:sectPr w:rsidR="00510EB5" w:rsidSect="006B1790">
          <w:headerReference w:type="first" r:id="rId14"/>
          <w:footerReference w:type="first" r:id="rId15"/>
          <w:pgSz w:w="11906" w:h="16838"/>
          <w:pgMar w:top="1418" w:right="1701" w:bottom="1418" w:left="1701" w:header="709" w:footer="709" w:gutter="0"/>
          <w:pgNumType w:fmt="lowerRoman"/>
          <w:cols w:space="708"/>
          <w:titlePg/>
          <w:docGrid w:linePitch="360"/>
        </w:sectPr>
      </w:pPr>
      <w:r w:rsidRPr="00D32F76">
        <w:rPr>
          <w:rFonts w:ascii="Impact" w:hAnsi="Impact"/>
          <w:sz w:val="32"/>
        </w:rPr>
        <w:t>LAHORE CAMPUS– PAKISTAN</w:t>
      </w:r>
    </w:p>
    <w:p w14:paraId="7AEA7A56" w14:textId="77777777" w:rsidR="00510EB5" w:rsidRDefault="00510EB5" w:rsidP="00510EB5">
      <w:pPr>
        <w:pStyle w:val="Title"/>
      </w:pPr>
    </w:p>
    <w:p w14:paraId="10642650" w14:textId="77777777" w:rsidR="00510EB5" w:rsidRDefault="00510EB5" w:rsidP="00510EB5">
      <w:pPr>
        <w:pStyle w:val="Title"/>
      </w:pPr>
    </w:p>
    <w:p w14:paraId="6D1E8248" w14:textId="77777777" w:rsidR="00510EB5" w:rsidRPr="00510EB5" w:rsidRDefault="00510EB5" w:rsidP="00510EB5">
      <w:pPr>
        <w:pStyle w:val="Title"/>
        <w:rPr>
          <w:rFonts w:ascii="Calibri" w:hAnsi="Calibri" w:cs="Calibri"/>
        </w:rPr>
      </w:pPr>
      <w:bookmarkStart w:id="9" w:name="_Toc59897866"/>
      <w:bookmarkStart w:id="10" w:name="_Toc60485220"/>
      <w:bookmarkStart w:id="11" w:name="_Toc60915020"/>
      <w:bookmarkStart w:id="12" w:name="_Toc60915068"/>
      <w:r w:rsidRPr="00510EB5">
        <w:rPr>
          <w:rFonts w:ascii="Calibri" w:hAnsi="Calibri" w:cs="Calibri"/>
        </w:rPr>
        <w:t>Declaration</w:t>
      </w:r>
      <w:bookmarkEnd w:id="9"/>
      <w:bookmarkEnd w:id="10"/>
      <w:bookmarkEnd w:id="11"/>
      <w:bookmarkEnd w:id="12"/>
    </w:p>
    <w:p w14:paraId="4678FF57" w14:textId="77777777" w:rsidR="00510EB5" w:rsidRPr="00D32F76" w:rsidRDefault="00510EB5" w:rsidP="00510EB5">
      <w:pPr>
        <w:jc w:val="center"/>
      </w:pPr>
    </w:p>
    <w:p w14:paraId="2AE877C3" w14:textId="77777777" w:rsidR="00510EB5" w:rsidRPr="00B03A8D" w:rsidRDefault="00510EB5" w:rsidP="00510EB5">
      <w:pPr>
        <w:rPr>
          <w:i/>
        </w:rPr>
      </w:pPr>
      <w:r w:rsidRPr="00B03A8D">
        <w:rPr>
          <w:i/>
        </w:rPr>
        <w:t>“No portion of the work referred in this report has been submitted in fulfilment of another degree or qualification for any other institute or university”.</w:t>
      </w:r>
    </w:p>
    <w:p w14:paraId="33472E6F" w14:textId="77777777" w:rsidR="00510EB5" w:rsidRDefault="00510EB5" w:rsidP="00510EB5">
      <w:pPr>
        <w:pStyle w:val="Title"/>
      </w:pPr>
    </w:p>
    <w:tbl>
      <w:tblPr>
        <w:tblW w:w="0" w:type="auto"/>
        <w:jc w:val="right"/>
        <w:tblLook w:val="01E0" w:firstRow="1" w:lastRow="1" w:firstColumn="1" w:lastColumn="1" w:noHBand="0" w:noVBand="0"/>
      </w:tblPr>
      <w:tblGrid>
        <w:gridCol w:w="3838"/>
      </w:tblGrid>
      <w:tr w:rsidR="00510EB5" w:rsidRPr="00D32F76" w14:paraId="77498415" w14:textId="77777777" w:rsidTr="0014412C">
        <w:trPr>
          <w:trHeight w:val="333"/>
          <w:jc w:val="right"/>
        </w:trPr>
        <w:tc>
          <w:tcPr>
            <w:tcW w:w="3838" w:type="dxa"/>
            <w:tcBorders>
              <w:top w:val="single" w:sz="4" w:space="0" w:color="auto"/>
              <w:left w:val="single" w:sz="4" w:space="0" w:color="auto"/>
              <w:bottom w:val="single" w:sz="4" w:space="0" w:color="auto"/>
              <w:right w:val="single" w:sz="4" w:space="0" w:color="auto"/>
            </w:tcBorders>
            <w:shd w:val="clear" w:color="auto" w:fill="000000"/>
            <w:vAlign w:val="bottom"/>
          </w:tcPr>
          <w:p w14:paraId="4CCD33D0" w14:textId="77777777" w:rsidR="00510EB5" w:rsidRPr="00D32F76" w:rsidRDefault="00510EB5" w:rsidP="0014412C">
            <w:pPr>
              <w:spacing w:line="240" w:lineRule="auto"/>
              <w:jc w:val="center"/>
              <w:rPr>
                <w:b/>
              </w:rPr>
            </w:pPr>
            <w:r w:rsidRPr="00D32F76">
              <w:rPr>
                <w:b/>
              </w:rPr>
              <w:t>MEMBERS’ SIGNATURES</w:t>
            </w:r>
          </w:p>
        </w:tc>
      </w:tr>
      <w:tr w:rsidR="00A73F5B" w:rsidRPr="00D32F76" w14:paraId="3E8CEAF5" w14:textId="77777777" w:rsidTr="0095175C">
        <w:trPr>
          <w:trHeight w:val="540"/>
          <w:jc w:val="right"/>
        </w:trPr>
        <w:tc>
          <w:tcPr>
            <w:tcW w:w="3838" w:type="dxa"/>
            <w:tcBorders>
              <w:bottom w:val="single" w:sz="4" w:space="0" w:color="auto"/>
            </w:tcBorders>
          </w:tcPr>
          <w:p w14:paraId="5A5D0B72" w14:textId="77777777" w:rsidR="00A73F5B" w:rsidRPr="00D32F76" w:rsidRDefault="00A73F5B" w:rsidP="00A73F5B">
            <w:pPr>
              <w:jc w:val="center"/>
            </w:pPr>
            <w:r>
              <w:t>Abdul Basit</w:t>
            </w:r>
          </w:p>
        </w:tc>
      </w:tr>
      <w:tr w:rsidR="00A73F5B" w:rsidRPr="00D32F76" w14:paraId="11C667B9" w14:textId="77777777" w:rsidTr="0095175C">
        <w:trPr>
          <w:trHeight w:val="540"/>
          <w:jc w:val="right"/>
        </w:trPr>
        <w:tc>
          <w:tcPr>
            <w:tcW w:w="3838" w:type="dxa"/>
            <w:tcBorders>
              <w:top w:val="single" w:sz="4" w:space="0" w:color="auto"/>
              <w:bottom w:val="single" w:sz="4" w:space="0" w:color="auto"/>
            </w:tcBorders>
          </w:tcPr>
          <w:p w14:paraId="3F1E8AFA" w14:textId="77777777" w:rsidR="00A73F5B" w:rsidRPr="00D32F76" w:rsidRDefault="00A73F5B" w:rsidP="00A73F5B">
            <w:pPr>
              <w:jc w:val="center"/>
            </w:pPr>
            <w:r>
              <w:t>Aisha Khan</w:t>
            </w:r>
          </w:p>
        </w:tc>
      </w:tr>
      <w:tr w:rsidR="00A73F5B" w:rsidRPr="00D32F76" w14:paraId="4239F487" w14:textId="77777777" w:rsidTr="0095175C">
        <w:trPr>
          <w:trHeight w:val="540"/>
          <w:jc w:val="right"/>
        </w:trPr>
        <w:tc>
          <w:tcPr>
            <w:tcW w:w="3838" w:type="dxa"/>
            <w:tcBorders>
              <w:top w:val="single" w:sz="4" w:space="0" w:color="auto"/>
              <w:bottom w:val="single" w:sz="4" w:space="0" w:color="auto"/>
            </w:tcBorders>
          </w:tcPr>
          <w:p w14:paraId="0385E1F4" w14:textId="77777777" w:rsidR="00A73F5B" w:rsidRPr="00D32F76" w:rsidRDefault="00A73F5B" w:rsidP="00A73F5B">
            <w:pPr>
              <w:jc w:val="center"/>
            </w:pPr>
            <w:proofErr w:type="spellStart"/>
            <w:r>
              <w:t>Arooj</w:t>
            </w:r>
            <w:proofErr w:type="spellEnd"/>
            <w:r>
              <w:t xml:space="preserve"> Shafique</w:t>
            </w:r>
          </w:p>
        </w:tc>
      </w:tr>
      <w:tr w:rsidR="00A73F5B" w:rsidRPr="00D32F76" w14:paraId="355F15CC" w14:textId="77777777" w:rsidTr="0095175C">
        <w:trPr>
          <w:trHeight w:val="540"/>
          <w:jc w:val="right"/>
        </w:trPr>
        <w:tc>
          <w:tcPr>
            <w:tcW w:w="3838" w:type="dxa"/>
            <w:tcBorders>
              <w:top w:val="single" w:sz="4" w:space="0" w:color="auto"/>
              <w:bottom w:val="single" w:sz="4" w:space="0" w:color="auto"/>
            </w:tcBorders>
          </w:tcPr>
          <w:p w14:paraId="4466C34C" w14:textId="77777777" w:rsidR="00A73F5B" w:rsidRPr="00D32F76" w:rsidRDefault="00A73F5B" w:rsidP="00A73F5B">
            <w:pPr>
              <w:jc w:val="center"/>
            </w:pPr>
            <w:proofErr w:type="spellStart"/>
            <w:r>
              <w:t>Nabia</w:t>
            </w:r>
            <w:proofErr w:type="spellEnd"/>
            <w:r>
              <w:t xml:space="preserve"> Imran</w:t>
            </w:r>
          </w:p>
        </w:tc>
      </w:tr>
    </w:tbl>
    <w:p w14:paraId="1BD40F20" w14:textId="77777777" w:rsidR="00510EB5" w:rsidRPr="00D32F76" w:rsidRDefault="00510EB5" w:rsidP="00510EB5">
      <w:pPr>
        <w:pStyle w:val="Title"/>
        <w:jc w:val="both"/>
      </w:pPr>
    </w:p>
    <w:p w14:paraId="3154F433" w14:textId="77777777" w:rsidR="00510EB5" w:rsidRPr="00D32F76" w:rsidRDefault="00510EB5" w:rsidP="00510EB5">
      <w:pPr>
        <w:jc w:val="left"/>
      </w:pPr>
    </w:p>
    <w:p w14:paraId="23291D80" w14:textId="77777777" w:rsidR="00510EB5" w:rsidRPr="00D32F76" w:rsidRDefault="00510EB5" w:rsidP="00510EB5"/>
    <w:p w14:paraId="7B5D6A39" w14:textId="77777777" w:rsidR="009179CD" w:rsidRPr="00D32F76" w:rsidRDefault="009179CD" w:rsidP="009179CD">
      <w:r w:rsidRPr="00D32F76">
        <w:br w:type="page"/>
      </w:r>
    </w:p>
    <w:p w14:paraId="49C10BC9" w14:textId="77777777" w:rsidR="009179CD" w:rsidRPr="00510EB5" w:rsidRDefault="00510EB5" w:rsidP="000E4400">
      <w:pPr>
        <w:pStyle w:val="Title"/>
        <w:rPr>
          <w:rFonts w:ascii="Arial" w:hAnsi="Arial" w:cs="Arial"/>
        </w:rPr>
      </w:pPr>
      <w:bookmarkStart w:id="13" w:name="_Toc60485110"/>
      <w:bookmarkStart w:id="14" w:name="_Toc60485221"/>
      <w:bookmarkStart w:id="15" w:name="_Toc60915021"/>
      <w:bookmarkStart w:id="16" w:name="_Toc60915069"/>
      <w:r w:rsidRPr="00510EB5">
        <w:rPr>
          <w:rFonts w:ascii="Arial" w:hAnsi="Arial" w:cs="Arial"/>
        </w:rPr>
        <w:t>Abstract</w:t>
      </w:r>
      <w:bookmarkEnd w:id="13"/>
      <w:bookmarkEnd w:id="14"/>
      <w:bookmarkEnd w:id="15"/>
      <w:bookmarkEnd w:id="16"/>
    </w:p>
    <w:p w14:paraId="0DEDFA42" w14:textId="77777777" w:rsidR="00A17CE4" w:rsidRDefault="00510EB5">
      <w:r w:rsidRPr="00510EB5">
        <w:t>With the increase in industrialization and urbanization, there is an exceptional surge in air pollution. Currently, we are unaware of trends in air pollution in Pakistan and most importantly SMOG crises faced by Lahore (</w:t>
      </w:r>
      <w:proofErr w:type="spellStart"/>
      <w:r w:rsidRPr="00510EB5">
        <w:t>punjab</w:t>
      </w:r>
      <w:proofErr w:type="spellEnd"/>
      <w:r w:rsidRPr="00510EB5">
        <w:t xml:space="preserve">, Pakistan) every winter for the last 4 years, the origin of SMOG has not yet been found. Air pollution has devastating effects on public health and the economy, especially in urban areas, according to WHO, killing more than 4.2 billion people each year. The objective is to implement an air quality </w:t>
      </w:r>
      <w:proofErr w:type="gramStart"/>
      <w:r w:rsidRPr="00510EB5">
        <w:t>monitoring  system</w:t>
      </w:r>
      <w:proofErr w:type="gramEnd"/>
      <w:r w:rsidRPr="00510EB5">
        <w:t xml:space="preserve"> using a wireless sensor network (WSN) which can be deployed in multiple areas for the AQI measurements. The proposed system will </w:t>
      </w:r>
      <w:proofErr w:type="gramStart"/>
      <w:r w:rsidRPr="00510EB5">
        <w:t>help  understand</w:t>
      </w:r>
      <w:proofErr w:type="gramEnd"/>
      <w:r w:rsidRPr="00510EB5">
        <w:t xml:space="preserve"> the magnitude of this issue, so people can become aware of the severity of the problem. We propose a monitoring system which is according to our country standards. The focus of this project is to develop modular devices that will help us to collect data regarding air quality. The proposed system will collect real-time data on air pollution, it will allow us to calculate the AQI and predict smog level with the help of appropriate machine learning model. Through this system we will be able to update the </w:t>
      </w:r>
      <w:proofErr w:type="gramStart"/>
      <w:r w:rsidRPr="00510EB5">
        <w:t>general public</w:t>
      </w:r>
      <w:proofErr w:type="gramEnd"/>
      <w:r w:rsidRPr="00510EB5">
        <w:t xml:space="preserve"> of the air quality conditions as well as the future smog levels for them to take necessary precautions.</w:t>
      </w:r>
    </w:p>
    <w:p w14:paraId="7DA68074" w14:textId="77777777" w:rsidR="00A17CE4" w:rsidRDefault="00A17CE4"/>
    <w:p w14:paraId="779AD11B" w14:textId="77777777" w:rsidR="00A17CE4" w:rsidRDefault="00A17CE4"/>
    <w:p w14:paraId="0954F977" w14:textId="77777777" w:rsidR="00A17CE4" w:rsidRDefault="00A17CE4"/>
    <w:p w14:paraId="1BF2F910" w14:textId="77777777" w:rsidR="00A17CE4" w:rsidRDefault="00A17CE4"/>
    <w:p w14:paraId="5349A271" w14:textId="77777777" w:rsidR="00A17CE4" w:rsidRDefault="00A17CE4"/>
    <w:p w14:paraId="4AE9BBC4" w14:textId="77777777" w:rsidR="00A17CE4" w:rsidRDefault="00A17CE4"/>
    <w:p w14:paraId="03D52B91" w14:textId="77777777" w:rsidR="00A17CE4" w:rsidRDefault="00A17CE4"/>
    <w:p w14:paraId="23F51997" w14:textId="77777777" w:rsidR="00A17CE4" w:rsidRDefault="00A17CE4"/>
    <w:p w14:paraId="0CE38D60" w14:textId="77777777" w:rsidR="00A17CE4" w:rsidRDefault="00A17CE4"/>
    <w:p w14:paraId="10B35559" w14:textId="77777777" w:rsidR="00A17CE4" w:rsidRDefault="00A17CE4"/>
    <w:p w14:paraId="4ADDF705" w14:textId="77777777" w:rsidR="00A17CE4" w:rsidRDefault="00A17CE4"/>
    <w:p w14:paraId="405A63CB" w14:textId="77777777" w:rsidR="00A17CE4" w:rsidRDefault="00A17CE4"/>
    <w:p w14:paraId="66B32894" w14:textId="77777777" w:rsidR="00A17CE4" w:rsidRDefault="00A17CE4"/>
    <w:p w14:paraId="02289AB3" w14:textId="77777777" w:rsidR="00A17CE4" w:rsidRDefault="00A17CE4"/>
    <w:p w14:paraId="6AC36BD7" w14:textId="77777777" w:rsidR="00A17CE4" w:rsidRDefault="00A17CE4"/>
    <w:p w14:paraId="660CF464" w14:textId="77777777" w:rsidR="00A17CE4" w:rsidRDefault="00A17CE4"/>
    <w:p w14:paraId="679A07FC" w14:textId="77777777" w:rsidR="00AE53A7" w:rsidRDefault="00AE53A7">
      <w:pPr>
        <w:pStyle w:val="TOCHeading"/>
      </w:pPr>
      <w:r>
        <w:lastRenderedPageBreak/>
        <w:t>Table of Contents</w:t>
      </w:r>
    </w:p>
    <w:p w14:paraId="25131DC8" w14:textId="2DBEBF3D" w:rsidR="00AE53A7" w:rsidRPr="00AE53A7" w:rsidRDefault="00AE53A7">
      <w:pPr>
        <w:pStyle w:val="TOC1"/>
        <w:rPr>
          <w:rFonts w:ascii="Calibri" w:eastAsia="Times New Roman" w:hAnsi="Calibri" w:cs="Times New Roman"/>
          <w:b w:val="0"/>
          <w:bCs w:val="0"/>
          <w:caps w:val="0"/>
          <w:sz w:val="22"/>
          <w:szCs w:val="22"/>
          <w:lang w:val="en-PK" w:eastAsia="en-PK"/>
        </w:rPr>
      </w:pPr>
      <w:r>
        <w:fldChar w:fldCharType="begin"/>
      </w:r>
      <w:r w:rsidRPr="00AE53A7">
        <w:instrText xml:space="preserve"> TOC \o "1-3" \h \z \u </w:instrText>
      </w:r>
      <w:r>
        <w:fldChar w:fldCharType="separate"/>
      </w:r>
      <w:hyperlink w:anchor="_Toc60915068" w:history="1">
        <w:r w:rsidRPr="00DA69EF">
          <w:rPr>
            <w:rStyle w:val="Hyperlink"/>
            <w:rFonts w:ascii="Calibri" w:hAnsi="Calibri" w:cs="Calibri"/>
          </w:rPr>
          <w:t>Decaration</w:t>
        </w:r>
        <w:r>
          <w:rPr>
            <w:webHidden/>
          </w:rPr>
          <w:tab/>
        </w:r>
        <w:r>
          <w:rPr>
            <w:webHidden/>
          </w:rPr>
          <w:fldChar w:fldCharType="begin"/>
        </w:r>
        <w:r>
          <w:rPr>
            <w:webHidden/>
          </w:rPr>
          <w:instrText xml:space="preserve"> PAGEREF _Toc60915068 \h </w:instrText>
        </w:r>
        <w:r>
          <w:rPr>
            <w:webHidden/>
          </w:rPr>
        </w:r>
        <w:r>
          <w:rPr>
            <w:webHidden/>
          </w:rPr>
          <w:fldChar w:fldCharType="separate"/>
        </w:r>
        <w:r>
          <w:rPr>
            <w:webHidden/>
          </w:rPr>
          <w:t>1</w:t>
        </w:r>
        <w:r>
          <w:rPr>
            <w:webHidden/>
          </w:rPr>
          <w:fldChar w:fldCharType="end"/>
        </w:r>
      </w:hyperlink>
    </w:p>
    <w:p w14:paraId="696A43AA" w14:textId="3AB5DF71" w:rsidR="00AE53A7" w:rsidRPr="00AE53A7" w:rsidRDefault="00AE53A7">
      <w:pPr>
        <w:pStyle w:val="TOC1"/>
        <w:rPr>
          <w:rFonts w:ascii="Calibri" w:eastAsia="Times New Roman" w:hAnsi="Calibri" w:cs="Times New Roman"/>
          <w:b w:val="0"/>
          <w:bCs w:val="0"/>
          <w:caps w:val="0"/>
          <w:sz w:val="22"/>
          <w:szCs w:val="22"/>
          <w:lang w:val="en-PK" w:eastAsia="en-PK"/>
        </w:rPr>
      </w:pPr>
      <w:hyperlink w:anchor="_Toc60915069" w:history="1">
        <w:r w:rsidRPr="00DA69EF">
          <w:rPr>
            <w:rStyle w:val="Hyperlink"/>
          </w:rPr>
          <w:t>Abstract</w:t>
        </w:r>
        <w:r>
          <w:rPr>
            <w:webHidden/>
          </w:rPr>
          <w:tab/>
        </w:r>
        <w:r>
          <w:rPr>
            <w:webHidden/>
          </w:rPr>
          <w:fldChar w:fldCharType="begin"/>
        </w:r>
        <w:r>
          <w:rPr>
            <w:webHidden/>
          </w:rPr>
          <w:instrText xml:space="preserve"> PAGEREF _Toc60915069 \h </w:instrText>
        </w:r>
        <w:r>
          <w:rPr>
            <w:webHidden/>
          </w:rPr>
        </w:r>
        <w:r>
          <w:rPr>
            <w:webHidden/>
          </w:rPr>
          <w:fldChar w:fldCharType="separate"/>
        </w:r>
        <w:r>
          <w:rPr>
            <w:webHidden/>
          </w:rPr>
          <w:t>2</w:t>
        </w:r>
        <w:r>
          <w:rPr>
            <w:webHidden/>
          </w:rPr>
          <w:fldChar w:fldCharType="end"/>
        </w:r>
      </w:hyperlink>
    </w:p>
    <w:p w14:paraId="2CB2D1F0" w14:textId="2DFD946F" w:rsidR="00AE53A7" w:rsidRPr="00AE53A7" w:rsidRDefault="00AE53A7">
      <w:pPr>
        <w:pStyle w:val="TOC1"/>
        <w:rPr>
          <w:rFonts w:ascii="Calibri" w:eastAsia="Times New Roman" w:hAnsi="Calibri" w:cs="Times New Roman"/>
          <w:b w:val="0"/>
          <w:bCs w:val="0"/>
          <w:caps w:val="0"/>
          <w:sz w:val="22"/>
          <w:szCs w:val="22"/>
          <w:lang w:val="en-PK" w:eastAsia="en-PK"/>
        </w:rPr>
      </w:pPr>
      <w:hyperlink w:anchor="_Toc60915070" w:history="1">
        <w:r w:rsidRPr="00DA69EF">
          <w:rPr>
            <w:rStyle w:val="Hyperlink"/>
          </w:rPr>
          <w:t>Table of Figuers</w:t>
        </w:r>
        <w:r>
          <w:rPr>
            <w:webHidden/>
          </w:rPr>
          <w:tab/>
        </w:r>
        <w:r>
          <w:rPr>
            <w:webHidden/>
          </w:rPr>
          <w:fldChar w:fldCharType="begin"/>
        </w:r>
        <w:r>
          <w:rPr>
            <w:webHidden/>
          </w:rPr>
          <w:instrText xml:space="preserve"> PAGEREF _Toc60915070 \h </w:instrText>
        </w:r>
        <w:r>
          <w:rPr>
            <w:webHidden/>
          </w:rPr>
        </w:r>
        <w:r>
          <w:rPr>
            <w:webHidden/>
          </w:rPr>
          <w:fldChar w:fldCharType="separate"/>
        </w:r>
        <w:r>
          <w:rPr>
            <w:webHidden/>
          </w:rPr>
          <w:t>3</w:t>
        </w:r>
        <w:r>
          <w:rPr>
            <w:webHidden/>
          </w:rPr>
          <w:fldChar w:fldCharType="end"/>
        </w:r>
      </w:hyperlink>
    </w:p>
    <w:p w14:paraId="632C9D5B" w14:textId="06C27E2C" w:rsidR="00AE53A7" w:rsidRPr="00AE53A7" w:rsidRDefault="00AE53A7">
      <w:pPr>
        <w:pStyle w:val="TOC1"/>
        <w:rPr>
          <w:rFonts w:ascii="Calibri" w:eastAsia="Times New Roman" w:hAnsi="Calibri" w:cs="Times New Roman"/>
          <w:b w:val="0"/>
          <w:bCs w:val="0"/>
          <w:caps w:val="0"/>
          <w:sz w:val="22"/>
          <w:szCs w:val="22"/>
          <w:lang w:val="en-PK" w:eastAsia="en-PK"/>
        </w:rPr>
      </w:pPr>
      <w:hyperlink w:anchor="_Toc60915071" w:history="1">
        <w:r w:rsidRPr="00DA69EF">
          <w:rPr>
            <w:rStyle w:val="Hyperlink"/>
            <w:rFonts w:cs="Times New Roman"/>
          </w:rPr>
          <w:t>1</w:t>
        </w:r>
        <w:r w:rsidRPr="00AE53A7">
          <w:rPr>
            <w:rFonts w:ascii="Calibri" w:eastAsia="Times New Roman" w:hAnsi="Calibri" w:cs="Times New Roman"/>
            <w:b w:val="0"/>
            <w:bCs w:val="0"/>
            <w:caps w:val="0"/>
            <w:sz w:val="22"/>
            <w:szCs w:val="22"/>
            <w:lang w:val="en-PK" w:eastAsia="en-PK"/>
          </w:rPr>
          <w:tab/>
        </w:r>
        <w:r w:rsidRPr="00DA69EF">
          <w:rPr>
            <w:rStyle w:val="Hyperlink"/>
            <w:rFonts w:cs="Times New Roman"/>
          </w:rPr>
          <w:t>Introduction</w:t>
        </w:r>
        <w:r>
          <w:rPr>
            <w:webHidden/>
          </w:rPr>
          <w:tab/>
        </w:r>
        <w:r>
          <w:rPr>
            <w:webHidden/>
          </w:rPr>
          <w:fldChar w:fldCharType="begin"/>
        </w:r>
        <w:r>
          <w:rPr>
            <w:webHidden/>
          </w:rPr>
          <w:instrText xml:space="preserve"> PAGEREF _Toc60915071 \h </w:instrText>
        </w:r>
        <w:r>
          <w:rPr>
            <w:webHidden/>
          </w:rPr>
        </w:r>
        <w:r>
          <w:rPr>
            <w:webHidden/>
          </w:rPr>
          <w:fldChar w:fldCharType="separate"/>
        </w:r>
        <w:r>
          <w:rPr>
            <w:webHidden/>
          </w:rPr>
          <w:t>5</w:t>
        </w:r>
        <w:r>
          <w:rPr>
            <w:webHidden/>
          </w:rPr>
          <w:fldChar w:fldCharType="end"/>
        </w:r>
      </w:hyperlink>
    </w:p>
    <w:p w14:paraId="419D9C9A" w14:textId="6901AD7F" w:rsidR="00AE53A7" w:rsidRPr="00AE53A7" w:rsidRDefault="00AE53A7">
      <w:pPr>
        <w:pStyle w:val="TOC2"/>
        <w:tabs>
          <w:tab w:val="left" w:pos="880"/>
          <w:tab w:val="right" w:leader="dot" w:pos="8494"/>
        </w:tabs>
        <w:rPr>
          <w:rFonts w:eastAsia="Times New Roman" w:cs="Times New Roman"/>
          <w:smallCaps w:val="0"/>
          <w:noProof/>
          <w:sz w:val="22"/>
          <w:szCs w:val="22"/>
          <w:lang w:val="en-PK" w:eastAsia="en-PK"/>
        </w:rPr>
      </w:pPr>
      <w:hyperlink w:anchor="_Toc60915072" w:history="1">
        <w:r w:rsidRPr="00DA69EF">
          <w:rPr>
            <w:rStyle w:val="Hyperlink"/>
            <w:noProof/>
          </w:rPr>
          <w:t>1.1</w:t>
        </w:r>
        <w:r w:rsidRPr="00AE53A7">
          <w:rPr>
            <w:rFonts w:eastAsia="Times New Roman" w:cs="Times New Roman"/>
            <w:smallCaps w:val="0"/>
            <w:noProof/>
            <w:sz w:val="22"/>
            <w:szCs w:val="22"/>
            <w:lang w:val="en-PK" w:eastAsia="en-PK"/>
          </w:rPr>
          <w:tab/>
        </w:r>
        <w:r w:rsidRPr="00DA69EF">
          <w:rPr>
            <w:rStyle w:val="Hyperlink"/>
            <w:noProof/>
          </w:rPr>
          <w:t>Overview</w:t>
        </w:r>
        <w:r>
          <w:rPr>
            <w:noProof/>
            <w:webHidden/>
          </w:rPr>
          <w:tab/>
        </w:r>
        <w:r>
          <w:rPr>
            <w:noProof/>
            <w:webHidden/>
          </w:rPr>
          <w:fldChar w:fldCharType="begin"/>
        </w:r>
        <w:r>
          <w:rPr>
            <w:noProof/>
            <w:webHidden/>
          </w:rPr>
          <w:instrText xml:space="preserve"> PAGEREF _Toc60915072 \h </w:instrText>
        </w:r>
        <w:r>
          <w:rPr>
            <w:noProof/>
            <w:webHidden/>
          </w:rPr>
        </w:r>
        <w:r>
          <w:rPr>
            <w:noProof/>
            <w:webHidden/>
          </w:rPr>
          <w:fldChar w:fldCharType="separate"/>
        </w:r>
        <w:r>
          <w:rPr>
            <w:noProof/>
            <w:webHidden/>
          </w:rPr>
          <w:t>5</w:t>
        </w:r>
        <w:r>
          <w:rPr>
            <w:noProof/>
            <w:webHidden/>
          </w:rPr>
          <w:fldChar w:fldCharType="end"/>
        </w:r>
      </w:hyperlink>
    </w:p>
    <w:p w14:paraId="568D930A" w14:textId="0265FDD3" w:rsidR="00AE53A7" w:rsidRPr="00AE53A7" w:rsidRDefault="00AE53A7">
      <w:pPr>
        <w:pStyle w:val="TOC2"/>
        <w:tabs>
          <w:tab w:val="left" w:pos="880"/>
          <w:tab w:val="right" w:leader="dot" w:pos="8494"/>
        </w:tabs>
        <w:rPr>
          <w:rFonts w:eastAsia="Times New Roman" w:cs="Times New Roman"/>
          <w:smallCaps w:val="0"/>
          <w:noProof/>
          <w:sz w:val="22"/>
          <w:szCs w:val="22"/>
          <w:lang w:val="en-PK" w:eastAsia="en-PK"/>
        </w:rPr>
      </w:pPr>
      <w:hyperlink w:anchor="_Toc60915073" w:history="1">
        <w:r w:rsidRPr="00DA69EF">
          <w:rPr>
            <w:rStyle w:val="Hyperlink"/>
            <w:noProof/>
          </w:rPr>
          <w:t>1.2</w:t>
        </w:r>
        <w:r w:rsidRPr="00AE53A7">
          <w:rPr>
            <w:rFonts w:eastAsia="Times New Roman" w:cs="Times New Roman"/>
            <w:smallCaps w:val="0"/>
            <w:noProof/>
            <w:sz w:val="22"/>
            <w:szCs w:val="22"/>
            <w:lang w:val="en-PK" w:eastAsia="en-PK"/>
          </w:rPr>
          <w:tab/>
        </w:r>
        <w:r w:rsidRPr="00DA69EF">
          <w:rPr>
            <w:rStyle w:val="Hyperlink"/>
            <w:noProof/>
          </w:rPr>
          <w:t>Air Quality Index (AQI)</w:t>
        </w:r>
        <w:r>
          <w:rPr>
            <w:noProof/>
            <w:webHidden/>
          </w:rPr>
          <w:tab/>
        </w:r>
        <w:r>
          <w:rPr>
            <w:noProof/>
            <w:webHidden/>
          </w:rPr>
          <w:fldChar w:fldCharType="begin"/>
        </w:r>
        <w:r>
          <w:rPr>
            <w:noProof/>
            <w:webHidden/>
          </w:rPr>
          <w:instrText xml:space="preserve"> PAGEREF _Toc60915073 \h </w:instrText>
        </w:r>
        <w:r>
          <w:rPr>
            <w:noProof/>
            <w:webHidden/>
          </w:rPr>
        </w:r>
        <w:r>
          <w:rPr>
            <w:noProof/>
            <w:webHidden/>
          </w:rPr>
          <w:fldChar w:fldCharType="separate"/>
        </w:r>
        <w:r>
          <w:rPr>
            <w:noProof/>
            <w:webHidden/>
          </w:rPr>
          <w:t>5</w:t>
        </w:r>
        <w:r>
          <w:rPr>
            <w:noProof/>
            <w:webHidden/>
          </w:rPr>
          <w:fldChar w:fldCharType="end"/>
        </w:r>
      </w:hyperlink>
    </w:p>
    <w:p w14:paraId="104ED155" w14:textId="309361BB" w:rsidR="00AE53A7" w:rsidRPr="00AE53A7" w:rsidRDefault="00AE53A7">
      <w:pPr>
        <w:pStyle w:val="TOC2"/>
        <w:tabs>
          <w:tab w:val="left" w:pos="880"/>
          <w:tab w:val="right" w:leader="dot" w:pos="8494"/>
        </w:tabs>
        <w:rPr>
          <w:rFonts w:eastAsia="Times New Roman" w:cs="Times New Roman"/>
          <w:smallCaps w:val="0"/>
          <w:noProof/>
          <w:sz w:val="22"/>
          <w:szCs w:val="22"/>
          <w:lang w:val="en-PK" w:eastAsia="en-PK"/>
        </w:rPr>
      </w:pPr>
      <w:hyperlink w:anchor="_Toc60915074" w:history="1">
        <w:r w:rsidRPr="00DA69EF">
          <w:rPr>
            <w:rStyle w:val="Hyperlink"/>
            <w:noProof/>
          </w:rPr>
          <w:t>1.3</w:t>
        </w:r>
        <w:r w:rsidRPr="00AE53A7">
          <w:rPr>
            <w:rFonts w:eastAsia="Times New Roman" w:cs="Times New Roman"/>
            <w:smallCaps w:val="0"/>
            <w:noProof/>
            <w:sz w:val="22"/>
            <w:szCs w:val="22"/>
            <w:lang w:val="en-PK" w:eastAsia="en-PK"/>
          </w:rPr>
          <w:tab/>
        </w:r>
        <w:r w:rsidRPr="00DA69EF">
          <w:rPr>
            <w:rStyle w:val="Hyperlink"/>
            <w:noProof/>
          </w:rPr>
          <w:t>Health Hazards due to Air Pollution</w:t>
        </w:r>
        <w:r>
          <w:rPr>
            <w:noProof/>
            <w:webHidden/>
          </w:rPr>
          <w:tab/>
        </w:r>
        <w:r>
          <w:rPr>
            <w:noProof/>
            <w:webHidden/>
          </w:rPr>
          <w:fldChar w:fldCharType="begin"/>
        </w:r>
        <w:r>
          <w:rPr>
            <w:noProof/>
            <w:webHidden/>
          </w:rPr>
          <w:instrText xml:space="preserve"> PAGEREF _Toc60915074 \h </w:instrText>
        </w:r>
        <w:r>
          <w:rPr>
            <w:noProof/>
            <w:webHidden/>
          </w:rPr>
        </w:r>
        <w:r>
          <w:rPr>
            <w:noProof/>
            <w:webHidden/>
          </w:rPr>
          <w:fldChar w:fldCharType="separate"/>
        </w:r>
        <w:r>
          <w:rPr>
            <w:noProof/>
            <w:webHidden/>
          </w:rPr>
          <w:t>6</w:t>
        </w:r>
        <w:r>
          <w:rPr>
            <w:noProof/>
            <w:webHidden/>
          </w:rPr>
          <w:fldChar w:fldCharType="end"/>
        </w:r>
      </w:hyperlink>
    </w:p>
    <w:p w14:paraId="3AC17688" w14:textId="766E51F3" w:rsidR="00AE53A7" w:rsidRPr="00AE53A7" w:rsidRDefault="00AE53A7">
      <w:pPr>
        <w:pStyle w:val="TOC2"/>
        <w:tabs>
          <w:tab w:val="left" w:pos="880"/>
          <w:tab w:val="right" w:leader="dot" w:pos="8494"/>
        </w:tabs>
        <w:rPr>
          <w:rFonts w:eastAsia="Times New Roman" w:cs="Times New Roman"/>
          <w:smallCaps w:val="0"/>
          <w:noProof/>
          <w:sz w:val="22"/>
          <w:szCs w:val="22"/>
          <w:lang w:val="en-PK" w:eastAsia="en-PK"/>
        </w:rPr>
      </w:pPr>
      <w:hyperlink w:anchor="_Toc60915075" w:history="1">
        <w:r w:rsidRPr="00DA69EF">
          <w:rPr>
            <w:rStyle w:val="Hyperlink"/>
            <w:noProof/>
          </w:rPr>
          <w:t>1.4</w:t>
        </w:r>
        <w:r w:rsidRPr="00AE53A7">
          <w:rPr>
            <w:rFonts w:eastAsia="Times New Roman" w:cs="Times New Roman"/>
            <w:smallCaps w:val="0"/>
            <w:noProof/>
            <w:sz w:val="22"/>
            <w:szCs w:val="22"/>
            <w:lang w:val="en-PK" w:eastAsia="en-PK"/>
          </w:rPr>
          <w:tab/>
        </w:r>
        <w:r w:rsidRPr="00DA69EF">
          <w:rPr>
            <w:rStyle w:val="Hyperlink"/>
            <w:noProof/>
          </w:rPr>
          <w:t>Lahore Smog</w:t>
        </w:r>
        <w:r>
          <w:rPr>
            <w:noProof/>
            <w:webHidden/>
          </w:rPr>
          <w:tab/>
        </w:r>
        <w:r>
          <w:rPr>
            <w:noProof/>
            <w:webHidden/>
          </w:rPr>
          <w:fldChar w:fldCharType="begin"/>
        </w:r>
        <w:r>
          <w:rPr>
            <w:noProof/>
            <w:webHidden/>
          </w:rPr>
          <w:instrText xml:space="preserve"> PAGEREF _Toc60915075 \h </w:instrText>
        </w:r>
        <w:r>
          <w:rPr>
            <w:noProof/>
            <w:webHidden/>
          </w:rPr>
        </w:r>
        <w:r>
          <w:rPr>
            <w:noProof/>
            <w:webHidden/>
          </w:rPr>
          <w:fldChar w:fldCharType="separate"/>
        </w:r>
        <w:r>
          <w:rPr>
            <w:noProof/>
            <w:webHidden/>
          </w:rPr>
          <w:t>7</w:t>
        </w:r>
        <w:r>
          <w:rPr>
            <w:noProof/>
            <w:webHidden/>
          </w:rPr>
          <w:fldChar w:fldCharType="end"/>
        </w:r>
      </w:hyperlink>
    </w:p>
    <w:p w14:paraId="2AED1247" w14:textId="7A216F19" w:rsidR="00AE53A7" w:rsidRPr="00AE53A7" w:rsidRDefault="00AE53A7">
      <w:pPr>
        <w:pStyle w:val="TOC2"/>
        <w:tabs>
          <w:tab w:val="left" w:pos="880"/>
          <w:tab w:val="right" w:leader="dot" w:pos="8494"/>
        </w:tabs>
        <w:rPr>
          <w:rFonts w:eastAsia="Times New Roman" w:cs="Times New Roman"/>
          <w:smallCaps w:val="0"/>
          <w:noProof/>
          <w:sz w:val="22"/>
          <w:szCs w:val="22"/>
          <w:lang w:val="en-PK" w:eastAsia="en-PK"/>
        </w:rPr>
      </w:pPr>
      <w:hyperlink w:anchor="_Toc60915076" w:history="1">
        <w:r w:rsidRPr="00DA69EF">
          <w:rPr>
            <w:rStyle w:val="Hyperlink"/>
            <w:noProof/>
          </w:rPr>
          <w:t>1.5</w:t>
        </w:r>
        <w:r w:rsidRPr="00AE53A7">
          <w:rPr>
            <w:rFonts w:eastAsia="Times New Roman" w:cs="Times New Roman"/>
            <w:smallCaps w:val="0"/>
            <w:noProof/>
            <w:sz w:val="22"/>
            <w:szCs w:val="22"/>
            <w:lang w:val="en-PK" w:eastAsia="en-PK"/>
          </w:rPr>
          <w:tab/>
        </w:r>
        <w:r w:rsidRPr="00DA69EF">
          <w:rPr>
            <w:rStyle w:val="Hyperlink"/>
            <w:noProof/>
          </w:rPr>
          <w:t>Problem Statement</w:t>
        </w:r>
        <w:r>
          <w:rPr>
            <w:noProof/>
            <w:webHidden/>
          </w:rPr>
          <w:tab/>
        </w:r>
        <w:r>
          <w:rPr>
            <w:noProof/>
            <w:webHidden/>
          </w:rPr>
          <w:fldChar w:fldCharType="begin"/>
        </w:r>
        <w:r>
          <w:rPr>
            <w:noProof/>
            <w:webHidden/>
          </w:rPr>
          <w:instrText xml:space="preserve"> PAGEREF _Toc60915076 \h </w:instrText>
        </w:r>
        <w:r>
          <w:rPr>
            <w:noProof/>
            <w:webHidden/>
          </w:rPr>
        </w:r>
        <w:r>
          <w:rPr>
            <w:noProof/>
            <w:webHidden/>
          </w:rPr>
          <w:fldChar w:fldCharType="separate"/>
        </w:r>
        <w:r>
          <w:rPr>
            <w:noProof/>
            <w:webHidden/>
          </w:rPr>
          <w:t>8</w:t>
        </w:r>
        <w:r>
          <w:rPr>
            <w:noProof/>
            <w:webHidden/>
          </w:rPr>
          <w:fldChar w:fldCharType="end"/>
        </w:r>
      </w:hyperlink>
    </w:p>
    <w:p w14:paraId="63E30396" w14:textId="00215221" w:rsidR="00AE53A7" w:rsidRPr="00AE53A7" w:rsidRDefault="00AE53A7">
      <w:pPr>
        <w:pStyle w:val="TOC2"/>
        <w:tabs>
          <w:tab w:val="left" w:pos="880"/>
          <w:tab w:val="right" w:leader="dot" w:pos="8494"/>
        </w:tabs>
        <w:rPr>
          <w:rFonts w:eastAsia="Times New Roman" w:cs="Times New Roman"/>
          <w:smallCaps w:val="0"/>
          <w:noProof/>
          <w:sz w:val="22"/>
          <w:szCs w:val="22"/>
          <w:lang w:val="en-PK" w:eastAsia="en-PK"/>
        </w:rPr>
      </w:pPr>
      <w:hyperlink w:anchor="_Toc60915077" w:history="1">
        <w:r w:rsidRPr="00DA69EF">
          <w:rPr>
            <w:rStyle w:val="Hyperlink"/>
            <w:rFonts w:cs="Times New Roman"/>
            <w:noProof/>
          </w:rPr>
          <w:t>1.6</w:t>
        </w:r>
        <w:r w:rsidRPr="00AE53A7">
          <w:rPr>
            <w:rFonts w:eastAsia="Times New Roman" w:cs="Times New Roman"/>
            <w:smallCaps w:val="0"/>
            <w:noProof/>
            <w:sz w:val="22"/>
            <w:szCs w:val="22"/>
            <w:lang w:val="en-PK" w:eastAsia="en-PK"/>
          </w:rPr>
          <w:tab/>
        </w:r>
        <w:r w:rsidRPr="00DA69EF">
          <w:rPr>
            <w:rStyle w:val="Hyperlink"/>
            <w:rFonts w:cs="Times New Roman"/>
            <w:noProof/>
          </w:rPr>
          <w:t>Objectives &amp; Goals</w:t>
        </w:r>
        <w:r>
          <w:rPr>
            <w:noProof/>
            <w:webHidden/>
          </w:rPr>
          <w:tab/>
        </w:r>
        <w:r>
          <w:rPr>
            <w:noProof/>
            <w:webHidden/>
          </w:rPr>
          <w:fldChar w:fldCharType="begin"/>
        </w:r>
        <w:r>
          <w:rPr>
            <w:noProof/>
            <w:webHidden/>
          </w:rPr>
          <w:instrText xml:space="preserve"> PAGEREF _Toc60915077 \h </w:instrText>
        </w:r>
        <w:r>
          <w:rPr>
            <w:noProof/>
            <w:webHidden/>
          </w:rPr>
        </w:r>
        <w:r>
          <w:rPr>
            <w:noProof/>
            <w:webHidden/>
          </w:rPr>
          <w:fldChar w:fldCharType="separate"/>
        </w:r>
        <w:r>
          <w:rPr>
            <w:noProof/>
            <w:webHidden/>
          </w:rPr>
          <w:t>8</w:t>
        </w:r>
        <w:r>
          <w:rPr>
            <w:noProof/>
            <w:webHidden/>
          </w:rPr>
          <w:fldChar w:fldCharType="end"/>
        </w:r>
      </w:hyperlink>
    </w:p>
    <w:p w14:paraId="170D6A83" w14:textId="4AEFF574" w:rsidR="00AE53A7" w:rsidRPr="00AE53A7" w:rsidRDefault="00AE53A7">
      <w:pPr>
        <w:pStyle w:val="TOC2"/>
        <w:tabs>
          <w:tab w:val="left" w:pos="880"/>
          <w:tab w:val="right" w:leader="dot" w:pos="8494"/>
        </w:tabs>
        <w:rPr>
          <w:rFonts w:eastAsia="Times New Roman" w:cs="Times New Roman"/>
          <w:smallCaps w:val="0"/>
          <w:noProof/>
          <w:sz w:val="22"/>
          <w:szCs w:val="22"/>
          <w:lang w:val="en-PK" w:eastAsia="en-PK"/>
        </w:rPr>
      </w:pPr>
      <w:hyperlink w:anchor="_Toc60915078" w:history="1">
        <w:r w:rsidRPr="00DA69EF">
          <w:rPr>
            <w:rStyle w:val="Hyperlink"/>
            <w:rFonts w:cs="Times New Roman"/>
            <w:noProof/>
          </w:rPr>
          <w:t>1.7</w:t>
        </w:r>
        <w:r w:rsidRPr="00AE53A7">
          <w:rPr>
            <w:rFonts w:eastAsia="Times New Roman" w:cs="Times New Roman"/>
            <w:smallCaps w:val="0"/>
            <w:noProof/>
            <w:sz w:val="22"/>
            <w:szCs w:val="22"/>
            <w:lang w:val="en-PK" w:eastAsia="en-PK"/>
          </w:rPr>
          <w:tab/>
        </w:r>
        <w:r w:rsidRPr="00DA69EF">
          <w:rPr>
            <w:rStyle w:val="Hyperlink"/>
            <w:rFonts w:cs="Times New Roman"/>
            <w:noProof/>
          </w:rPr>
          <w:t>Deliverables</w:t>
        </w:r>
        <w:r>
          <w:rPr>
            <w:noProof/>
            <w:webHidden/>
          </w:rPr>
          <w:tab/>
        </w:r>
        <w:r>
          <w:rPr>
            <w:noProof/>
            <w:webHidden/>
          </w:rPr>
          <w:fldChar w:fldCharType="begin"/>
        </w:r>
        <w:r>
          <w:rPr>
            <w:noProof/>
            <w:webHidden/>
          </w:rPr>
          <w:instrText xml:space="preserve"> PAGEREF _Toc60915078 \h </w:instrText>
        </w:r>
        <w:r>
          <w:rPr>
            <w:noProof/>
            <w:webHidden/>
          </w:rPr>
        </w:r>
        <w:r>
          <w:rPr>
            <w:noProof/>
            <w:webHidden/>
          </w:rPr>
          <w:fldChar w:fldCharType="separate"/>
        </w:r>
        <w:r>
          <w:rPr>
            <w:noProof/>
            <w:webHidden/>
          </w:rPr>
          <w:t>8</w:t>
        </w:r>
        <w:r>
          <w:rPr>
            <w:noProof/>
            <w:webHidden/>
          </w:rPr>
          <w:fldChar w:fldCharType="end"/>
        </w:r>
      </w:hyperlink>
    </w:p>
    <w:p w14:paraId="78BBCEF8" w14:textId="22080015" w:rsidR="00AE53A7" w:rsidRPr="00AE53A7" w:rsidRDefault="00AE53A7">
      <w:pPr>
        <w:pStyle w:val="TOC2"/>
        <w:tabs>
          <w:tab w:val="left" w:pos="880"/>
          <w:tab w:val="right" w:leader="dot" w:pos="8494"/>
        </w:tabs>
        <w:rPr>
          <w:rFonts w:eastAsia="Times New Roman" w:cs="Times New Roman"/>
          <w:smallCaps w:val="0"/>
          <w:noProof/>
          <w:sz w:val="22"/>
          <w:szCs w:val="22"/>
          <w:lang w:val="en-PK" w:eastAsia="en-PK"/>
        </w:rPr>
      </w:pPr>
      <w:hyperlink w:anchor="_Toc60915079" w:history="1">
        <w:r w:rsidRPr="00DA69EF">
          <w:rPr>
            <w:rStyle w:val="Hyperlink"/>
            <w:noProof/>
          </w:rPr>
          <w:t>1.8</w:t>
        </w:r>
        <w:r w:rsidRPr="00AE53A7">
          <w:rPr>
            <w:rFonts w:eastAsia="Times New Roman" w:cs="Times New Roman"/>
            <w:smallCaps w:val="0"/>
            <w:noProof/>
            <w:sz w:val="22"/>
            <w:szCs w:val="22"/>
            <w:lang w:val="en-PK" w:eastAsia="en-PK"/>
          </w:rPr>
          <w:tab/>
        </w:r>
        <w:r w:rsidRPr="00DA69EF">
          <w:rPr>
            <w:rStyle w:val="Hyperlink"/>
            <w:noProof/>
          </w:rPr>
          <w:t>Engineering Design</w:t>
        </w:r>
        <w:r>
          <w:rPr>
            <w:noProof/>
            <w:webHidden/>
          </w:rPr>
          <w:tab/>
        </w:r>
        <w:r>
          <w:rPr>
            <w:noProof/>
            <w:webHidden/>
          </w:rPr>
          <w:fldChar w:fldCharType="begin"/>
        </w:r>
        <w:r>
          <w:rPr>
            <w:noProof/>
            <w:webHidden/>
          </w:rPr>
          <w:instrText xml:space="preserve"> PAGEREF _Toc60915079 \h </w:instrText>
        </w:r>
        <w:r>
          <w:rPr>
            <w:noProof/>
            <w:webHidden/>
          </w:rPr>
        </w:r>
        <w:r>
          <w:rPr>
            <w:noProof/>
            <w:webHidden/>
          </w:rPr>
          <w:fldChar w:fldCharType="separate"/>
        </w:r>
        <w:r>
          <w:rPr>
            <w:noProof/>
            <w:webHidden/>
          </w:rPr>
          <w:t>9</w:t>
        </w:r>
        <w:r>
          <w:rPr>
            <w:noProof/>
            <w:webHidden/>
          </w:rPr>
          <w:fldChar w:fldCharType="end"/>
        </w:r>
      </w:hyperlink>
    </w:p>
    <w:p w14:paraId="1CB4A0C7" w14:textId="647C45A0" w:rsidR="00AE53A7" w:rsidRPr="00AE53A7" w:rsidRDefault="00AE53A7">
      <w:pPr>
        <w:pStyle w:val="TOC2"/>
        <w:tabs>
          <w:tab w:val="left" w:pos="880"/>
          <w:tab w:val="right" w:leader="dot" w:pos="8494"/>
        </w:tabs>
        <w:rPr>
          <w:rFonts w:eastAsia="Times New Roman" w:cs="Times New Roman"/>
          <w:smallCaps w:val="0"/>
          <w:noProof/>
          <w:sz w:val="22"/>
          <w:szCs w:val="22"/>
          <w:lang w:val="en-PK" w:eastAsia="en-PK"/>
        </w:rPr>
      </w:pPr>
      <w:hyperlink w:anchor="_Toc60915082" w:history="1">
        <w:r w:rsidRPr="00DA69EF">
          <w:rPr>
            <w:rStyle w:val="Hyperlink"/>
            <w:noProof/>
          </w:rPr>
          <w:t>1.9</w:t>
        </w:r>
        <w:r w:rsidRPr="00AE53A7">
          <w:rPr>
            <w:rFonts w:eastAsia="Times New Roman" w:cs="Times New Roman"/>
            <w:smallCaps w:val="0"/>
            <w:noProof/>
            <w:sz w:val="22"/>
            <w:szCs w:val="22"/>
            <w:lang w:val="en-PK" w:eastAsia="en-PK"/>
          </w:rPr>
          <w:tab/>
        </w:r>
        <w:r w:rsidRPr="00DA69EF">
          <w:rPr>
            <w:rStyle w:val="Hyperlink"/>
            <w:noProof/>
          </w:rPr>
          <w:t>Block Diagram</w:t>
        </w:r>
        <w:r>
          <w:rPr>
            <w:noProof/>
            <w:webHidden/>
          </w:rPr>
          <w:tab/>
        </w:r>
        <w:r>
          <w:rPr>
            <w:noProof/>
            <w:webHidden/>
          </w:rPr>
          <w:fldChar w:fldCharType="begin"/>
        </w:r>
        <w:r>
          <w:rPr>
            <w:noProof/>
            <w:webHidden/>
          </w:rPr>
          <w:instrText xml:space="preserve"> PAGEREF _Toc60915082 \h </w:instrText>
        </w:r>
        <w:r>
          <w:rPr>
            <w:noProof/>
            <w:webHidden/>
          </w:rPr>
        </w:r>
        <w:r>
          <w:rPr>
            <w:noProof/>
            <w:webHidden/>
          </w:rPr>
          <w:fldChar w:fldCharType="separate"/>
        </w:r>
        <w:r>
          <w:rPr>
            <w:noProof/>
            <w:webHidden/>
          </w:rPr>
          <w:t>13</w:t>
        </w:r>
        <w:r>
          <w:rPr>
            <w:noProof/>
            <w:webHidden/>
          </w:rPr>
          <w:fldChar w:fldCharType="end"/>
        </w:r>
      </w:hyperlink>
    </w:p>
    <w:p w14:paraId="5888B281" w14:textId="6C2BF0BC" w:rsidR="00AE53A7" w:rsidRPr="00AE53A7" w:rsidRDefault="00AE53A7">
      <w:pPr>
        <w:pStyle w:val="TOC2"/>
        <w:tabs>
          <w:tab w:val="left" w:pos="880"/>
          <w:tab w:val="right" w:leader="dot" w:pos="8494"/>
        </w:tabs>
        <w:rPr>
          <w:rFonts w:eastAsia="Times New Roman" w:cs="Times New Roman"/>
          <w:smallCaps w:val="0"/>
          <w:noProof/>
          <w:sz w:val="22"/>
          <w:szCs w:val="22"/>
          <w:lang w:val="en-PK" w:eastAsia="en-PK"/>
        </w:rPr>
      </w:pPr>
      <w:hyperlink w:anchor="_Toc60915083" w:history="1">
        <w:r w:rsidRPr="00DA69EF">
          <w:rPr>
            <w:rStyle w:val="Hyperlink"/>
            <w:noProof/>
          </w:rPr>
          <w:t>1.10</w:t>
        </w:r>
        <w:r w:rsidRPr="00AE53A7">
          <w:rPr>
            <w:rFonts w:eastAsia="Times New Roman" w:cs="Times New Roman"/>
            <w:smallCaps w:val="0"/>
            <w:noProof/>
            <w:sz w:val="22"/>
            <w:szCs w:val="22"/>
            <w:lang w:val="en-PK" w:eastAsia="en-PK"/>
          </w:rPr>
          <w:tab/>
        </w:r>
        <w:r w:rsidRPr="00DA69EF">
          <w:rPr>
            <w:rStyle w:val="Hyperlink"/>
            <w:noProof/>
          </w:rPr>
          <w:t>Flowchart</w:t>
        </w:r>
        <w:r>
          <w:rPr>
            <w:noProof/>
            <w:webHidden/>
          </w:rPr>
          <w:tab/>
        </w:r>
        <w:r>
          <w:rPr>
            <w:noProof/>
            <w:webHidden/>
          </w:rPr>
          <w:fldChar w:fldCharType="begin"/>
        </w:r>
        <w:r>
          <w:rPr>
            <w:noProof/>
            <w:webHidden/>
          </w:rPr>
          <w:instrText xml:space="preserve"> PAGEREF _Toc60915083 \h </w:instrText>
        </w:r>
        <w:r>
          <w:rPr>
            <w:noProof/>
            <w:webHidden/>
          </w:rPr>
        </w:r>
        <w:r>
          <w:rPr>
            <w:noProof/>
            <w:webHidden/>
          </w:rPr>
          <w:fldChar w:fldCharType="separate"/>
        </w:r>
        <w:r>
          <w:rPr>
            <w:noProof/>
            <w:webHidden/>
          </w:rPr>
          <w:t>14</w:t>
        </w:r>
        <w:r>
          <w:rPr>
            <w:noProof/>
            <w:webHidden/>
          </w:rPr>
          <w:fldChar w:fldCharType="end"/>
        </w:r>
      </w:hyperlink>
    </w:p>
    <w:p w14:paraId="0F34F242" w14:textId="5BF75B82" w:rsidR="00AE53A7" w:rsidRPr="00AE53A7" w:rsidRDefault="00AE53A7">
      <w:pPr>
        <w:pStyle w:val="TOC1"/>
        <w:rPr>
          <w:rFonts w:ascii="Calibri" w:eastAsia="Times New Roman" w:hAnsi="Calibri" w:cs="Times New Roman"/>
          <w:b w:val="0"/>
          <w:bCs w:val="0"/>
          <w:caps w:val="0"/>
          <w:sz w:val="22"/>
          <w:szCs w:val="22"/>
          <w:lang w:val="en-PK" w:eastAsia="en-PK"/>
        </w:rPr>
      </w:pPr>
      <w:hyperlink w:anchor="_Toc60915084" w:history="1">
        <w:r w:rsidRPr="00DA69EF">
          <w:rPr>
            <w:rStyle w:val="Hyperlink"/>
            <w:rFonts w:cs="Times New Roman"/>
          </w:rPr>
          <w:t>2</w:t>
        </w:r>
        <w:r w:rsidRPr="00AE53A7">
          <w:rPr>
            <w:rFonts w:ascii="Calibri" w:eastAsia="Times New Roman" w:hAnsi="Calibri" w:cs="Times New Roman"/>
            <w:b w:val="0"/>
            <w:bCs w:val="0"/>
            <w:caps w:val="0"/>
            <w:sz w:val="22"/>
            <w:szCs w:val="22"/>
            <w:lang w:val="en-PK" w:eastAsia="en-PK"/>
          </w:rPr>
          <w:tab/>
        </w:r>
        <w:r w:rsidRPr="00DA69EF">
          <w:rPr>
            <w:rStyle w:val="Hyperlink"/>
            <w:rFonts w:cs="Times New Roman"/>
          </w:rPr>
          <w:t>Literature Review</w:t>
        </w:r>
        <w:r>
          <w:rPr>
            <w:webHidden/>
          </w:rPr>
          <w:tab/>
        </w:r>
        <w:r>
          <w:rPr>
            <w:webHidden/>
          </w:rPr>
          <w:fldChar w:fldCharType="begin"/>
        </w:r>
        <w:r>
          <w:rPr>
            <w:webHidden/>
          </w:rPr>
          <w:instrText xml:space="preserve"> PAGEREF _Toc60915084 \h </w:instrText>
        </w:r>
        <w:r>
          <w:rPr>
            <w:webHidden/>
          </w:rPr>
        </w:r>
        <w:r>
          <w:rPr>
            <w:webHidden/>
          </w:rPr>
          <w:fldChar w:fldCharType="separate"/>
        </w:r>
        <w:r>
          <w:rPr>
            <w:webHidden/>
          </w:rPr>
          <w:t>16</w:t>
        </w:r>
        <w:r>
          <w:rPr>
            <w:webHidden/>
          </w:rPr>
          <w:fldChar w:fldCharType="end"/>
        </w:r>
      </w:hyperlink>
    </w:p>
    <w:p w14:paraId="7D3E76F5" w14:textId="178B1E62" w:rsidR="00AE53A7" w:rsidRPr="00AE53A7" w:rsidRDefault="00AE53A7">
      <w:pPr>
        <w:pStyle w:val="TOC2"/>
        <w:tabs>
          <w:tab w:val="left" w:pos="880"/>
          <w:tab w:val="right" w:leader="dot" w:pos="8494"/>
        </w:tabs>
        <w:rPr>
          <w:rFonts w:eastAsia="Times New Roman" w:cs="Times New Roman"/>
          <w:smallCaps w:val="0"/>
          <w:noProof/>
          <w:sz w:val="22"/>
          <w:szCs w:val="22"/>
          <w:lang w:val="en-PK" w:eastAsia="en-PK"/>
        </w:rPr>
      </w:pPr>
      <w:hyperlink w:anchor="_Toc60915085" w:history="1">
        <w:r w:rsidRPr="00DA69EF">
          <w:rPr>
            <w:rStyle w:val="Hyperlink"/>
            <w:noProof/>
          </w:rPr>
          <w:t>2.1</w:t>
        </w:r>
        <w:r w:rsidRPr="00AE53A7">
          <w:rPr>
            <w:rFonts w:eastAsia="Times New Roman" w:cs="Times New Roman"/>
            <w:smallCaps w:val="0"/>
            <w:noProof/>
            <w:sz w:val="22"/>
            <w:szCs w:val="22"/>
            <w:lang w:val="en-PK" w:eastAsia="en-PK"/>
          </w:rPr>
          <w:tab/>
        </w:r>
        <w:r w:rsidRPr="00DA69EF">
          <w:rPr>
            <w:rStyle w:val="Hyperlink"/>
            <w:noProof/>
          </w:rPr>
          <w:t>Literature review related to Machine Learning</w:t>
        </w:r>
        <w:r>
          <w:rPr>
            <w:noProof/>
            <w:webHidden/>
          </w:rPr>
          <w:tab/>
        </w:r>
        <w:r>
          <w:rPr>
            <w:noProof/>
            <w:webHidden/>
          </w:rPr>
          <w:fldChar w:fldCharType="begin"/>
        </w:r>
        <w:r>
          <w:rPr>
            <w:noProof/>
            <w:webHidden/>
          </w:rPr>
          <w:instrText xml:space="preserve"> PAGEREF _Toc60915085 \h </w:instrText>
        </w:r>
        <w:r>
          <w:rPr>
            <w:noProof/>
            <w:webHidden/>
          </w:rPr>
        </w:r>
        <w:r>
          <w:rPr>
            <w:noProof/>
            <w:webHidden/>
          </w:rPr>
          <w:fldChar w:fldCharType="separate"/>
        </w:r>
        <w:r>
          <w:rPr>
            <w:noProof/>
            <w:webHidden/>
          </w:rPr>
          <w:t>16</w:t>
        </w:r>
        <w:r>
          <w:rPr>
            <w:noProof/>
            <w:webHidden/>
          </w:rPr>
          <w:fldChar w:fldCharType="end"/>
        </w:r>
      </w:hyperlink>
    </w:p>
    <w:p w14:paraId="6212E10E" w14:textId="47C57911" w:rsidR="00AE53A7" w:rsidRPr="00AE53A7" w:rsidRDefault="00AE53A7">
      <w:pPr>
        <w:pStyle w:val="TOC2"/>
        <w:tabs>
          <w:tab w:val="left" w:pos="880"/>
          <w:tab w:val="right" w:leader="dot" w:pos="8494"/>
        </w:tabs>
        <w:rPr>
          <w:rFonts w:eastAsia="Times New Roman" w:cs="Times New Roman"/>
          <w:smallCaps w:val="0"/>
          <w:noProof/>
          <w:sz w:val="22"/>
          <w:szCs w:val="22"/>
          <w:lang w:val="en-PK" w:eastAsia="en-PK"/>
        </w:rPr>
      </w:pPr>
      <w:hyperlink w:anchor="_Toc60915095" w:history="1">
        <w:r w:rsidRPr="00DA69EF">
          <w:rPr>
            <w:rStyle w:val="Hyperlink"/>
            <w:noProof/>
          </w:rPr>
          <w:t>2.2</w:t>
        </w:r>
        <w:r w:rsidRPr="00AE53A7">
          <w:rPr>
            <w:rFonts w:eastAsia="Times New Roman" w:cs="Times New Roman"/>
            <w:smallCaps w:val="0"/>
            <w:noProof/>
            <w:sz w:val="22"/>
            <w:szCs w:val="22"/>
            <w:lang w:val="en-PK" w:eastAsia="en-PK"/>
          </w:rPr>
          <w:tab/>
        </w:r>
        <w:r w:rsidRPr="00DA69EF">
          <w:rPr>
            <w:rStyle w:val="Hyperlink"/>
            <w:noProof/>
          </w:rPr>
          <w:t>Literature review related to Hardware</w:t>
        </w:r>
        <w:r>
          <w:rPr>
            <w:noProof/>
            <w:webHidden/>
          </w:rPr>
          <w:tab/>
        </w:r>
        <w:r>
          <w:rPr>
            <w:noProof/>
            <w:webHidden/>
          </w:rPr>
          <w:fldChar w:fldCharType="begin"/>
        </w:r>
        <w:r>
          <w:rPr>
            <w:noProof/>
            <w:webHidden/>
          </w:rPr>
          <w:instrText xml:space="preserve"> PAGEREF _Toc60915095 \h </w:instrText>
        </w:r>
        <w:r>
          <w:rPr>
            <w:noProof/>
            <w:webHidden/>
          </w:rPr>
        </w:r>
        <w:r>
          <w:rPr>
            <w:noProof/>
            <w:webHidden/>
          </w:rPr>
          <w:fldChar w:fldCharType="separate"/>
        </w:r>
        <w:r>
          <w:rPr>
            <w:noProof/>
            <w:webHidden/>
          </w:rPr>
          <w:t>19</w:t>
        </w:r>
        <w:r>
          <w:rPr>
            <w:noProof/>
            <w:webHidden/>
          </w:rPr>
          <w:fldChar w:fldCharType="end"/>
        </w:r>
      </w:hyperlink>
    </w:p>
    <w:p w14:paraId="4FB60ACA" w14:textId="02B42E90" w:rsidR="00AE53A7" w:rsidRPr="00AE53A7" w:rsidRDefault="00AE53A7">
      <w:pPr>
        <w:pStyle w:val="TOC2"/>
        <w:tabs>
          <w:tab w:val="left" w:pos="880"/>
          <w:tab w:val="right" w:leader="dot" w:pos="8494"/>
        </w:tabs>
        <w:rPr>
          <w:rFonts w:eastAsia="Times New Roman" w:cs="Times New Roman"/>
          <w:smallCaps w:val="0"/>
          <w:noProof/>
          <w:sz w:val="22"/>
          <w:szCs w:val="22"/>
          <w:lang w:val="en-PK" w:eastAsia="en-PK"/>
        </w:rPr>
      </w:pPr>
      <w:hyperlink w:anchor="_Toc60915105" w:history="1">
        <w:r w:rsidRPr="00DA69EF">
          <w:rPr>
            <w:rStyle w:val="Hyperlink"/>
            <w:noProof/>
          </w:rPr>
          <w:t>2.3</w:t>
        </w:r>
        <w:r w:rsidRPr="00AE53A7">
          <w:rPr>
            <w:rFonts w:eastAsia="Times New Roman" w:cs="Times New Roman"/>
            <w:smallCaps w:val="0"/>
            <w:noProof/>
            <w:sz w:val="22"/>
            <w:szCs w:val="22"/>
            <w:lang w:val="en-PK" w:eastAsia="en-PK"/>
          </w:rPr>
          <w:tab/>
        </w:r>
        <w:r w:rsidRPr="00DA69EF">
          <w:rPr>
            <w:rStyle w:val="Hyperlink"/>
            <w:noProof/>
          </w:rPr>
          <w:t>Literature review related to WSN</w:t>
        </w:r>
        <w:r>
          <w:rPr>
            <w:noProof/>
            <w:webHidden/>
          </w:rPr>
          <w:tab/>
        </w:r>
        <w:r>
          <w:rPr>
            <w:noProof/>
            <w:webHidden/>
          </w:rPr>
          <w:fldChar w:fldCharType="begin"/>
        </w:r>
        <w:r>
          <w:rPr>
            <w:noProof/>
            <w:webHidden/>
          </w:rPr>
          <w:instrText xml:space="preserve"> PAGEREF _Toc60915105 \h </w:instrText>
        </w:r>
        <w:r>
          <w:rPr>
            <w:noProof/>
            <w:webHidden/>
          </w:rPr>
        </w:r>
        <w:r>
          <w:rPr>
            <w:noProof/>
            <w:webHidden/>
          </w:rPr>
          <w:fldChar w:fldCharType="separate"/>
        </w:r>
        <w:r>
          <w:rPr>
            <w:noProof/>
            <w:webHidden/>
          </w:rPr>
          <w:t>23</w:t>
        </w:r>
        <w:r>
          <w:rPr>
            <w:noProof/>
            <w:webHidden/>
          </w:rPr>
          <w:fldChar w:fldCharType="end"/>
        </w:r>
      </w:hyperlink>
    </w:p>
    <w:p w14:paraId="444470F4" w14:textId="2175C634" w:rsidR="00AE53A7" w:rsidRPr="00AE53A7" w:rsidRDefault="00AE53A7">
      <w:pPr>
        <w:pStyle w:val="TOC1"/>
        <w:rPr>
          <w:rFonts w:ascii="Calibri" w:eastAsia="Times New Roman" w:hAnsi="Calibri" w:cs="Times New Roman"/>
          <w:b w:val="0"/>
          <w:bCs w:val="0"/>
          <w:caps w:val="0"/>
          <w:sz w:val="22"/>
          <w:szCs w:val="22"/>
          <w:lang w:val="en-PK" w:eastAsia="en-PK"/>
        </w:rPr>
      </w:pPr>
      <w:hyperlink w:anchor="_Toc60915114" w:history="1">
        <w:r w:rsidRPr="00DA69EF">
          <w:rPr>
            <w:rStyle w:val="Hyperlink"/>
          </w:rPr>
          <w:t>3</w:t>
        </w:r>
        <w:r w:rsidRPr="00AE53A7">
          <w:rPr>
            <w:rFonts w:ascii="Calibri" w:eastAsia="Times New Roman" w:hAnsi="Calibri" w:cs="Times New Roman"/>
            <w:b w:val="0"/>
            <w:bCs w:val="0"/>
            <w:caps w:val="0"/>
            <w:sz w:val="22"/>
            <w:szCs w:val="22"/>
            <w:lang w:val="en-PK" w:eastAsia="en-PK"/>
          </w:rPr>
          <w:tab/>
        </w:r>
        <w:r w:rsidRPr="00DA69EF">
          <w:rPr>
            <w:rStyle w:val="Hyperlink"/>
          </w:rPr>
          <w:t>References</w:t>
        </w:r>
        <w:r>
          <w:rPr>
            <w:webHidden/>
          </w:rPr>
          <w:tab/>
        </w:r>
        <w:r>
          <w:rPr>
            <w:webHidden/>
          </w:rPr>
          <w:fldChar w:fldCharType="begin"/>
        </w:r>
        <w:r>
          <w:rPr>
            <w:webHidden/>
          </w:rPr>
          <w:instrText xml:space="preserve"> PAGEREF _Toc60915114 \h </w:instrText>
        </w:r>
        <w:r>
          <w:rPr>
            <w:webHidden/>
          </w:rPr>
        </w:r>
        <w:r>
          <w:rPr>
            <w:webHidden/>
          </w:rPr>
          <w:fldChar w:fldCharType="separate"/>
        </w:r>
        <w:r>
          <w:rPr>
            <w:webHidden/>
          </w:rPr>
          <w:t>26</w:t>
        </w:r>
        <w:r>
          <w:rPr>
            <w:webHidden/>
          </w:rPr>
          <w:fldChar w:fldCharType="end"/>
        </w:r>
      </w:hyperlink>
    </w:p>
    <w:p w14:paraId="10AE0C2C" w14:textId="173334BB" w:rsidR="00AE53A7" w:rsidRPr="00AE53A7" w:rsidRDefault="00AE53A7">
      <w:pPr>
        <w:pStyle w:val="TOC1"/>
        <w:rPr>
          <w:rFonts w:ascii="Calibri" w:eastAsia="Times New Roman" w:hAnsi="Calibri" w:cs="Times New Roman"/>
          <w:b w:val="0"/>
          <w:bCs w:val="0"/>
          <w:caps w:val="0"/>
          <w:sz w:val="22"/>
          <w:szCs w:val="22"/>
          <w:lang w:val="en-PK" w:eastAsia="en-PK"/>
        </w:rPr>
      </w:pPr>
      <w:hyperlink w:anchor="_Toc60915115" w:history="1">
        <w:r w:rsidRPr="00DA69EF">
          <w:rPr>
            <w:rStyle w:val="Hyperlink"/>
          </w:rPr>
          <w:t>Appendix D: Project Timeline</w:t>
        </w:r>
        <w:r>
          <w:rPr>
            <w:webHidden/>
          </w:rPr>
          <w:tab/>
        </w:r>
        <w:r>
          <w:rPr>
            <w:webHidden/>
          </w:rPr>
          <w:fldChar w:fldCharType="begin"/>
        </w:r>
        <w:r>
          <w:rPr>
            <w:webHidden/>
          </w:rPr>
          <w:instrText xml:space="preserve"> PAGEREF _Toc60915115 \h </w:instrText>
        </w:r>
        <w:r>
          <w:rPr>
            <w:webHidden/>
          </w:rPr>
        </w:r>
        <w:r>
          <w:rPr>
            <w:webHidden/>
          </w:rPr>
          <w:fldChar w:fldCharType="separate"/>
        </w:r>
        <w:r>
          <w:rPr>
            <w:webHidden/>
          </w:rPr>
          <w:t>28</w:t>
        </w:r>
        <w:r>
          <w:rPr>
            <w:webHidden/>
          </w:rPr>
          <w:fldChar w:fldCharType="end"/>
        </w:r>
      </w:hyperlink>
    </w:p>
    <w:p w14:paraId="1B312D8F" w14:textId="0015AB10" w:rsidR="00AE53A7" w:rsidRDefault="00AE53A7">
      <w:r>
        <w:rPr>
          <w:b/>
          <w:bCs/>
          <w:noProof/>
        </w:rPr>
        <w:fldChar w:fldCharType="end"/>
      </w:r>
    </w:p>
    <w:p w14:paraId="324BF8F6" w14:textId="227A982B" w:rsidR="003032C7" w:rsidRDefault="003032C7"/>
    <w:p w14:paraId="542C5FDE" w14:textId="4566B4F8" w:rsidR="00AE53A7" w:rsidRDefault="00AE53A7"/>
    <w:p w14:paraId="10396876" w14:textId="75922CAF" w:rsidR="00AE53A7" w:rsidRDefault="00AE53A7"/>
    <w:p w14:paraId="03C93568" w14:textId="0E330342" w:rsidR="00AE53A7" w:rsidRDefault="00AE53A7"/>
    <w:p w14:paraId="5610B2B9" w14:textId="0F64DD23" w:rsidR="00AE53A7" w:rsidRDefault="00AE53A7"/>
    <w:p w14:paraId="2B8449CE" w14:textId="0D101F42" w:rsidR="00AE53A7" w:rsidRDefault="00AE53A7"/>
    <w:p w14:paraId="3E8BDC07" w14:textId="77777777" w:rsidR="00AE53A7" w:rsidRDefault="00AE53A7"/>
    <w:p w14:paraId="7C735B6E" w14:textId="171441EA" w:rsidR="00AE53A7" w:rsidRDefault="00AE53A7"/>
    <w:p w14:paraId="7F316228" w14:textId="2D32B4B8" w:rsidR="00AE53A7" w:rsidRDefault="00AE53A7"/>
    <w:p w14:paraId="0D4BC526" w14:textId="0C05C7CC" w:rsidR="00AE53A7" w:rsidRDefault="00AE53A7"/>
    <w:p w14:paraId="54CE87BE" w14:textId="77777777" w:rsidR="00AE53A7" w:rsidRDefault="00AE53A7"/>
    <w:p w14:paraId="279AB9A1" w14:textId="7E3D65A7" w:rsidR="005E7B53" w:rsidRPr="00510EB5" w:rsidRDefault="007C16F0" w:rsidP="00406C68">
      <w:pPr>
        <w:pStyle w:val="Title"/>
        <w:rPr>
          <w:rFonts w:ascii="Arial" w:hAnsi="Arial" w:cs="Arial"/>
        </w:rPr>
      </w:pPr>
      <w:bookmarkStart w:id="17" w:name="_Toc59897870"/>
      <w:bookmarkStart w:id="18" w:name="_Toc60482450"/>
      <w:bookmarkStart w:id="19" w:name="_Toc60482548"/>
      <w:bookmarkStart w:id="20" w:name="_Toc60482568"/>
      <w:bookmarkStart w:id="21" w:name="_Toc60482799"/>
      <w:bookmarkStart w:id="22" w:name="_Toc60485111"/>
      <w:bookmarkStart w:id="23" w:name="_Toc60485222"/>
      <w:bookmarkStart w:id="24" w:name="_Toc60915022"/>
      <w:bookmarkStart w:id="25" w:name="_Toc60915070"/>
      <w:r w:rsidRPr="00510EB5">
        <w:rPr>
          <w:rFonts w:ascii="Arial" w:hAnsi="Arial" w:cs="Arial"/>
        </w:rPr>
        <w:lastRenderedPageBreak/>
        <w:t>T</w:t>
      </w:r>
      <w:bookmarkEnd w:id="17"/>
      <w:bookmarkEnd w:id="18"/>
      <w:bookmarkEnd w:id="19"/>
      <w:bookmarkEnd w:id="20"/>
      <w:bookmarkEnd w:id="21"/>
      <w:r w:rsidR="00510EB5" w:rsidRPr="00510EB5">
        <w:rPr>
          <w:rFonts w:ascii="Arial" w:hAnsi="Arial" w:cs="Arial"/>
        </w:rPr>
        <w:t xml:space="preserve">able of </w:t>
      </w:r>
      <w:bookmarkEnd w:id="22"/>
      <w:bookmarkEnd w:id="23"/>
      <w:bookmarkEnd w:id="24"/>
      <w:bookmarkEnd w:id="25"/>
      <w:r w:rsidR="00AE53A7" w:rsidRPr="00510EB5">
        <w:rPr>
          <w:rFonts w:ascii="Arial" w:hAnsi="Arial" w:cs="Arial"/>
        </w:rPr>
        <w:t>Figures</w:t>
      </w:r>
    </w:p>
    <w:p w14:paraId="75D01B2B" w14:textId="035F2523" w:rsidR="00575536" w:rsidRPr="00E92712" w:rsidRDefault="00575536">
      <w:pPr>
        <w:pStyle w:val="TableofFigures"/>
        <w:tabs>
          <w:tab w:val="right" w:leader="dot" w:pos="8494"/>
        </w:tabs>
        <w:rPr>
          <w:rFonts w:eastAsia="Times New Roman" w:cs="Times New Roman"/>
          <w:smallCaps w:val="0"/>
          <w:noProof/>
          <w:sz w:val="22"/>
          <w:szCs w:val="22"/>
          <w:lang w:val="en-PK" w:eastAsia="en-PK"/>
        </w:rPr>
      </w:pPr>
      <w:r>
        <w:rPr>
          <w:smallCaps w:val="0"/>
        </w:rPr>
        <w:fldChar w:fldCharType="begin"/>
      </w:r>
      <w:r>
        <w:rPr>
          <w:smallCaps w:val="0"/>
        </w:rPr>
        <w:instrText xml:space="preserve"> TOC \h \z \c "Figure" </w:instrText>
      </w:r>
      <w:r>
        <w:rPr>
          <w:smallCaps w:val="0"/>
        </w:rPr>
        <w:fldChar w:fldCharType="separate"/>
      </w:r>
      <w:hyperlink w:anchor="_Toc60486393" w:history="1">
        <w:r w:rsidRPr="005418F0">
          <w:rPr>
            <w:rStyle w:val="Hyperlink"/>
            <w:noProof/>
          </w:rPr>
          <w:t>Figure 1: Standard Air Quality Index</w:t>
        </w:r>
        <w:r>
          <w:rPr>
            <w:noProof/>
            <w:webHidden/>
          </w:rPr>
          <w:tab/>
        </w:r>
        <w:r>
          <w:rPr>
            <w:noProof/>
            <w:webHidden/>
          </w:rPr>
          <w:fldChar w:fldCharType="begin"/>
        </w:r>
        <w:r>
          <w:rPr>
            <w:noProof/>
            <w:webHidden/>
          </w:rPr>
          <w:instrText xml:space="preserve"> PAGEREF _Toc60486393 \h </w:instrText>
        </w:r>
        <w:r>
          <w:rPr>
            <w:noProof/>
            <w:webHidden/>
          </w:rPr>
        </w:r>
        <w:r>
          <w:rPr>
            <w:noProof/>
            <w:webHidden/>
          </w:rPr>
          <w:fldChar w:fldCharType="separate"/>
        </w:r>
        <w:r w:rsidR="00AE53A7">
          <w:rPr>
            <w:noProof/>
            <w:webHidden/>
          </w:rPr>
          <w:t>7</w:t>
        </w:r>
        <w:r>
          <w:rPr>
            <w:noProof/>
            <w:webHidden/>
          </w:rPr>
          <w:fldChar w:fldCharType="end"/>
        </w:r>
      </w:hyperlink>
    </w:p>
    <w:p w14:paraId="4BAF3DFA" w14:textId="1908C64C" w:rsidR="00575536" w:rsidRPr="00E92712" w:rsidRDefault="00575536">
      <w:pPr>
        <w:pStyle w:val="TableofFigures"/>
        <w:tabs>
          <w:tab w:val="right" w:leader="dot" w:pos="8494"/>
        </w:tabs>
        <w:rPr>
          <w:rFonts w:eastAsia="Times New Roman" w:cs="Times New Roman"/>
          <w:smallCaps w:val="0"/>
          <w:noProof/>
          <w:sz w:val="22"/>
          <w:szCs w:val="22"/>
          <w:lang w:val="en-PK" w:eastAsia="en-PK"/>
        </w:rPr>
      </w:pPr>
      <w:hyperlink w:anchor="_Toc60486394" w:history="1">
        <w:r w:rsidRPr="005418F0">
          <w:rPr>
            <w:rStyle w:val="Hyperlink"/>
            <w:noProof/>
          </w:rPr>
          <w:t>Figure 2: Pakistan ranking 2nd in World’s AQI Ranking</w:t>
        </w:r>
        <w:r>
          <w:rPr>
            <w:noProof/>
            <w:webHidden/>
          </w:rPr>
          <w:tab/>
        </w:r>
        <w:r>
          <w:rPr>
            <w:noProof/>
            <w:webHidden/>
          </w:rPr>
          <w:fldChar w:fldCharType="begin"/>
        </w:r>
        <w:r>
          <w:rPr>
            <w:noProof/>
            <w:webHidden/>
          </w:rPr>
          <w:instrText xml:space="preserve"> PAGEREF _Toc60486394 \h </w:instrText>
        </w:r>
        <w:r>
          <w:rPr>
            <w:noProof/>
            <w:webHidden/>
          </w:rPr>
        </w:r>
        <w:r>
          <w:rPr>
            <w:noProof/>
            <w:webHidden/>
          </w:rPr>
          <w:fldChar w:fldCharType="separate"/>
        </w:r>
        <w:r w:rsidR="00AE53A7">
          <w:rPr>
            <w:noProof/>
            <w:webHidden/>
          </w:rPr>
          <w:t>8</w:t>
        </w:r>
        <w:r>
          <w:rPr>
            <w:noProof/>
            <w:webHidden/>
          </w:rPr>
          <w:fldChar w:fldCharType="end"/>
        </w:r>
      </w:hyperlink>
    </w:p>
    <w:p w14:paraId="1CE97551" w14:textId="61493A4D" w:rsidR="00575536" w:rsidRPr="00E92712" w:rsidRDefault="00575536">
      <w:pPr>
        <w:pStyle w:val="TableofFigures"/>
        <w:tabs>
          <w:tab w:val="right" w:leader="dot" w:pos="8494"/>
        </w:tabs>
        <w:rPr>
          <w:rFonts w:eastAsia="Times New Roman" w:cs="Times New Roman"/>
          <w:smallCaps w:val="0"/>
          <w:noProof/>
          <w:sz w:val="22"/>
          <w:szCs w:val="22"/>
          <w:lang w:val="en-PK" w:eastAsia="en-PK"/>
        </w:rPr>
      </w:pPr>
      <w:hyperlink w:anchor="_Toc60486395" w:history="1">
        <w:r w:rsidRPr="005418F0">
          <w:rPr>
            <w:rStyle w:val="Hyperlink"/>
            <w:noProof/>
          </w:rPr>
          <w:t>Figure 3: AQI in major cities of Pakistan</w:t>
        </w:r>
        <w:r>
          <w:rPr>
            <w:noProof/>
            <w:webHidden/>
          </w:rPr>
          <w:tab/>
        </w:r>
        <w:r>
          <w:rPr>
            <w:noProof/>
            <w:webHidden/>
          </w:rPr>
          <w:fldChar w:fldCharType="begin"/>
        </w:r>
        <w:r>
          <w:rPr>
            <w:noProof/>
            <w:webHidden/>
          </w:rPr>
          <w:instrText xml:space="preserve"> PAGEREF _Toc60486395 \h </w:instrText>
        </w:r>
        <w:r>
          <w:rPr>
            <w:noProof/>
            <w:webHidden/>
          </w:rPr>
        </w:r>
        <w:r>
          <w:rPr>
            <w:noProof/>
            <w:webHidden/>
          </w:rPr>
          <w:fldChar w:fldCharType="separate"/>
        </w:r>
        <w:r w:rsidR="00AE53A7">
          <w:rPr>
            <w:noProof/>
            <w:webHidden/>
          </w:rPr>
          <w:t>9</w:t>
        </w:r>
        <w:r>
          <w:rPr>
            <w:noProof/>
            <w:webHidden/>
          </w:rPr>
          <w:fldChar w:fldCharType="end"/>
        </w:r>
      </w:hyperlink>
    </w:p>
    <w:p w14:paraId="43466191" w14:textId="4DD05E3F" w:rsidR="00575536" w:rsidRPr="00E92712" w:rsidRDefault="00575536">
      <w:pPr>
        <w:pStyle w:val="TableofFigures"/>
        <w:tabs>
          <w:tab w:val="right" w:leader="dot" w:pos="8494"/>
        </w:tabs>
        <w:rPr>
          <w:rFonts w:eastAsia="Times New Roman" w:cs="Times New Roman"/>
          <w:smallCaps w:val="0"/>
          <w:noProof/>
          <w:sz w:val="22"/>
          <w:szCs w:val="22"/>
          <w:lang w:val="en-PK" w:eastAsia="en-PK"/>
        </w:rPr>
      </w:pPr>
      <w:hyperlink w:anchor="_Toc60486396" w:history="1">
        <w:r w:rsidRPr="005418F0">
          <w:rPr>
            <w:rStyle w:val="Hyperlink"/>
            <w:noProof/>
          </w:rPr>
          <w:t>Figure 4: Arduino UNO</w:t>
        </w:r>
        <w:r>
          <w:rPr>
            <w:noProof/>
            <w:webHidden/>
          </w:rPr>
          <w:tab/>
        </w:r>
        <w:r>
          <w:rPr>
            <w:noProof/>
            <w:webHidden/>
          </w:rPr>
          <w:fldChar w:fldCharType="begin"/>
        </w:r>
        <w:r>
          <w:rPr>
            <w:noProof/>
            <w:webHidden/>
          </w:rPr>
          <w:instrText xml:space="preserve"> PAGEREF _Toc60486396 \h </w:instrText>
        </w:r>
        <w:r>
          <w:rPr>
            <w:noProof/>
            <w:webHidden/>
          </w:rPr>
        </w:r>
        <w:r>
          <w:rPr>
            <w:noProof/>
            <w:webHidden/>
          </w:rPr>
          <w:fldChar w:fldCharType="separate"/>
        </w:r>
        <w:r w:rsidR="00AE53A7">
          <w:rPr>
            <w:noProof/>
            <w:webHidden/>
          </w:rPr>
          <w:t>10</w:t>
        </w:r>
        <w:r>
          <w:rPr>
            <w:noProof/>
            <w:webHidden/>
          </w:rPr>
          <w:fldChar w:fldCharType="end"/>
        </w:r>
      </w:hyperlink>
    </w:p>
    <w:p w14:paraId="7E19D9E7" w14:textId="4F6E9610" w:rsidR="00575536" w:rsidRPr="00E92712" w:rsidRDefault="00575536">
      <w:pPr>
        <w:pStyle w:val="TableofFigures"/>
        <w:tabs>
          <w:tab w:val="right" w:leader="dot" w:pos="8494"/>
        </w:tabs>
        <w:rPr>
          <w:rFonts w:eastAsia="Times New Roman" w:cs="Times New Roman"/>
          <w:smallCaps w:val="0"/>
          <w:noProof/>
          <w:sz w:val="22"/>
          <w:szCs w:val="22"/>
          <w:lang w:val="en-PK" w:eastAsia="en-PK"/>
        </w:rPr>
      </w:pPr>
      <w:hyperlink w:anchor="_Toc60486397" w:history="1">
        <w:r w:rsidRPr="005418F0">
          <w:rPr>
            <w:rStyle w:val="Hyperlink"/>
            <w:noProof/>
          </w:rPr>
          <w:t>Figure 5: ESP32 Module</w:t>
        </w:r>
        <w:r>
          <w:rPr>
            <w:noProof/>
            <w:webHidden/>
          </w:rPr>
          <w:tab/>
        </w:r>
        <w:r>
          <w:rPr>
            <w:noProof/>
            <w:webHidden/>
          </w:rPr>
          <w:fldChar w:fldCharType="begin"/>
        </w:r>
        <w:r>
          <w:rPr>
            <w:noProof/>
            <w:webHidden/>
          </w:rPr>
          <w:instrText xml:space="preserve"> PAGEREF _Toc60486397 \h </w:instrText>
        </w:r>
        <w:r>
          <w:rPr>
            <w:noProof/>
            <w:webHidden/>
          </w:rPr>
        </w:r>
        <w:r>
          <w:rPr>
            <w:noProof/>
            <w:webHidden/>
          </w:rPr>
          <w:fldChar w:fldCharType="separate"/>
        </w:r>
        <w:r w:rsidR="00AE53A7">
          <w:rPr>
            <w:noProof/>
            <w:webHidden/>
          </w:rPr>
          <w:t>11</w:t>
        </w:r>
        <w:r>
          <w:rPr>
            <w:noProof/>
            <w:webHidden/>
          </w:rPr>
          <w:fldChar w:fldCharType="end"/>
        </w:r>
      </w:hyperlink>
    </w:p>
    <w:p w14:paraId="40C97824" w14:textId="213C4E97" w:rsidR="00575536" w:rsidRPr="00E92712" w:rsidRDefault="00575536">
      <w:pPr>
        <w:pStyle w:val="TableofFigures"/>
        <w:tabs>
          <w:tab w:val="right" w:leader="dot" w:pos="8494"/>
        </w:tabs>
        <w:rPr>
          <w:rFonts w:eastAsia="Times New Roman" w:cs="Times New Roman"/>
          <w:smallCaps w:val="0"/>
          <w:noProof/>
          <w:sz w:val="22"/>
          <w:szCs w:val="22"/>
          <w:lang w:val="en-PK" w:eastAsia="en-PK"/>
        </w:rPr>
      </w:pPr>
      <w:hyperlink w:anchor="_Toc60486398" w:history="1">
        <w:r w:rsidRPr="005418F0">
          <w:rPr>
            <w:rStyle w:val="Hyperlink"/>
            <w:noProof/>
          </w:rPr>
          <w:t>Figure 6: MQ-7 Gas Sensor Module</w:t>
        </w:r>
        <w:r>
          <w:rPr>
            <w:noProof/>
            <w:webHidden/>
          </w:rPr>
          <w:tab/>
        </w:r>
        <w:r>
          <w:rPr>
            <w:noProof/>
            <w:webHidden/>
          </w:rPr>
          <w:fldChar w:fldCharType="begin"/>
        </w:r>
        <w:r>
          <w:rPr>
            <w:noProof/>
            <w:webHidden/>
          </w:rPr>
          <w:instrText xml:space="preserve"> PAGEREF _Toc60486398 \h </w:instrText>
        </w:r>
        <w:r>
          <w:rPr>
            <w:noProof/>
            <w:webHidden/>
          </w:rPr>
        </w:r>
        <w:r>
          <w:rPr>
            <w:noProof/>
            <w:webHidden/>
          </w:rPr>
          <w:fldChar w:fldCharType="separate"/>
        </w:r>
        <w:r w:rsidR="00AE53A7">
          <w:rPr>
            <w:noProof/>
            <w:webHidden/>
          </w:rPr>
          <w:t>11</w:t>
        </w:r>
        <w:r>
          <w:rPr>
            <w:noProof/>
            <w:webHidden/>
          </w:rPr>
          <w:fldChar w:fldCharType="end"/>
        </w:r>
      </w:hyperlink>
    </w:p>
    <w:p w14:paraId="0C12D56C" w14:textId="07B4D544" w:rsidR="00575536" w:rsidRPr="00E92712" w:rsidRDefault="00575536">
      <w:pPr>
        <w:pStyle w:val="TableofFigures"/>
        <w:tabs>
          <w:tab w:val="right" w:leader="dot" w:pos="8494"/>
        </w:tabs>
        <w:rPr>
          <w:rFonts w:eastAsia="Times New Roman" w:cs="Times New Roman"/>
          <w:smallCaps w:val="0"/>
          <w:noProof/>
          <w:sz w:val="22"/>
          <w:szCs w:val="22"/>
          <w:lang w:val="en-PK" w:eastAsia="en-PK"/>
        </w:rPr>
      </w:pPr>
      <w:hyperlink w:anchor="_Toc60486399" w:history="1">
        <w:r w:rsidRPr="005418F0">
          <w:rPr>
            <w:rStyle w:val="Hyperlink"/>
            <w:noProof/>
          </w:rPr>
          <w:t>Figure 7: MQ-131 Gas Sensor Module</w:t>
        </w:r>
        <w:r>
          <w:rPr>
            <w:noProof/>
            <w:webHidden/>
          </w:rPr>
          <w:tab/>
        </w:r>
        <w:r>
          <w:rPr>
            <w:noProof/>
            <w:webHidden/>
          </w:rPr>
          <w:fldChar w:fldCharType="begin"/>
        </w:r>
        <w:r>
          <w:rPr>
            <w:noProof/>
            <w:webHidden/>
          </w:rPr>
          <w:instrText xml:space="preserve"> PAGEREF _Toc60486399 \h </w:instrText>
        </w:r>
        <w:r>
          <w:rPr>
            <w:noProof/>
            <w:webHidden/>
          </w:rPr>
        </w:r>
        <w:r>
          <w:rPr>
            <w:noProof/>
            <w:webHidden/>
          </w:rPr>
          <w:fldChar w:fldCharType="separate"/>
        </w:r>
        <w:r w:rsidR="00AE53A7">
          <w:rPr>
            <w:noProof/>
            <w:webHidden/>
          </w:rPr>
          <w:t>11</w:t>
        </w:r>
        <w:r>
          <w:rPr>
            <w:noProof/>
            <w:webHidden/>
          </w:rPr>
          <w:fldChar w:fldCharType="end"/>
        </w:r>
      </w:hyperlink>
    </w:p>
    <w:p w14:paraId="499249A1" w14:textId="5353120B" w:rsidR="00575536" w:rsidRPr="00E92712" w:rsidRDefault="00575536">
      <w:pPr>
        <w:pStyle w:val="TableofFigures"/>
        <w:tabs>
          <w:tab w:val="right" w:leader="dot" w:pos="8494"/>
        </w:tabs>
        <w:rPr>
          <w:rFonts w:eastAsia="Times New Roman" w:cs="Times New Roman"/>
          <w:smallCaps w:val="0"/>
          <w:noProof/>
          <w:sz w:val="22"/>
          <w:szCs w:val="22"/>
          <w:lang w:val="en-PK" w:eastAsia="en-PK"/>
        </w:rPr>
      </w:pPr>
      <w:hyperlink w:anchor="_Toc60486400" w:history="1">
        <w:r w:rsidRPr="005418F0">
          <w:rPr>
            <w:rStyle w:val="Hyperlink"/>
            <w:noProof/>
          </w:rPr>
          <w:t>Figure 8: MQ-135 Gas Sensor Module</w:t>
        </w:r>
        <w:r>
          <w:rPr>
            <w:noProof/>
            <w:webHidden/>
          </w:rPr>
          <w:tab/>
        </w:r>
        <w:r>
          <w:rPr>
            <w:noProof/>
            <w:webHidden/>
          </w:rPr>
          <w:fldChar w:fldCharType="begin"/>
        </w:r>
        <w:r>
          <w:rPr>
            <w:noProof/>
            <w:webHidden/>
          </w:rPr>
          <w:instrText xml:space="preserve"> PAGEREF _Toc60486400 \h </w:instrText>
        </w:r>
        <w:r>
          <w:rPr>
            <w:noProof/>
            <w:webHidden/>
          </w:rPr>
        </w:r>
        <w:r>
          <w:rPr>
            <w:noProof/>
            <w:webHidden/>
          </w:rPr>
          <w:fldChar w:fldCharType="separate"/>
        </w:r>
        <w:r w:rsidR="00AE53A7">
          <w:rPr>
            <w:noProof/>
            <w:webHidden/>
          </w:rPr>
          <w:t>12</w:t>
        </w:r>
        <w:r>
          <w:rPr>
            <w:noProof/>
            <w:webHidden/>
          </w:rPr>
          <w:fldChar w:fldCharType="end"/>
        </w:r>
      </w:hyperlink>
    </w:p>
    <w:p w14:paraId="0C1F8493" w14:textId="465236F4" w:rsidR="00575536" w:rsidRPr="00E92712" w:rsidRDefault="00575536">
      <w:pPr>
        <w:pStyle w:val="TableofFigures"/>
        <w:tabs>
          <w:tab w:val="right" w:leader="dot" w:pos="8494"/>
        </w:tabs>
        <w:rPr>
          <w:rFonts w:eastAsia="Times New Roman" w:cs="Times New Roman"/>
          <w:smallCaps w:val="0"/>
          <w:noProof/>
          <w:sz w:val="22"/>
          <w:szCs w:val="22"/>
          <w:lang w:val="en-PK" w:eastAsia="en-PK"/>
        </w:rPr>
      </w:pPr>
      <w:hyperlink w:anchor="_Toc60486401" w:history="1">
        <w:r w:rsidRPr="005418F0">
          <w:rPr>
            <w:rStyle w:val="Hyperlink"/>
            <w:noProof/>
          </w:rPr>
          <w:t>Figure 9: DHT11 Sensor Module.</w:t>
        </w:r>
        <w:r>
          <w:rPr>
            <w:noProof/>
            <w:webHidden/>
          </w:rPr>
          <w:tab/>
        </w:r>
        <w:r>
          <w:rPr>
            <w:noProof/>
            <w:webHidden/>
          </w:rPr>
          <w:fldChar w:fldCharType="begin"/>
        </w:r>
        <w:r>
          <w:rPr>
            <w:noProof/>
            <w:webHidden/>
          </w:rPr>
          <w:instrText xml:space="preserve"> PAGEREF _Toc60486401 \h </w:instrText>
        </w:r>
        <w:r>
          <w:rPr>
            <w:noProof/>
            <w:webHidden/>
          </w:rPr>
        </w:r>
        <w:r>
          <w:rPr>
            <w:noProof/>
            <w:webHidden/>
          </w:rPr>
          <w:fldChar w:fldCharType="separate"/>
        </w:r>
        <w:r w:rsidR="00AE53A7">
          <w:rPr>
            <w:noProof/>
            <w:webHidden/>
          </w:rPr>
          <w:t>12</w:t>
        </w:r>
        <w:r>
          <w:rPr>
            <w:noProof/>
            <w:webHidden/>
          </w:rPr>
          <w:fldChar w:fldCharType="end"/>
        </w:r>
      </w:hyperlink>
    </w:p>
    <w:p w14:paraId="302DC223" w14:textId="0704E828" w:rsidR="00575536" w:rsidRPr="00E92712" w:rsidRDefault="00575536">
      <w:pPr>
        <w:pStyle w:val="TableofFigures"/>
        <w:tabs>
          <w:tab w:val="right" w:leader="dot" w:pos="8494"/>
        </w:tabs>
        <w:rPr>
          <w:rFonts w:eastAsia="Times New Roman" w:cs="Times New Roman"/>
          <w:smallCaps w:val="0"/>
          <w:noProof/>
          <w:sz w:val="22"/>
          <w:szCs w:val="22"/>
          <w:lang w:val="en-PK" w:eastAsia="en-PK"/>
        </w:rPr>
      </w:pPr>
      <w:hyperlink w:anchor="_Toc60486402" w:history="1">
        <w:r w:rsidRPr="005418F0">
          <w:rPr>
            <w:rStyle w:val="Hyperlink"/>
            <w:noProof/>
          </w:rPr>
          <w:t>Figure 10: PMS3003 sensor Module.</w:t>
        </w:r>
        <w:r>
          <w:rPr>
            <w:noProof/>
            <w:webHidden/>
          </w:rPr>
          <w:tab/>
        </w:r>
        <w:r>
          <w:rPr>
            <w:noProof/>
            <w:webHidden/>
          </w:rPr>
          <w:fldChar w:fldCharType="begin"/>
        </w:r>
        <w:r>
          <w:rPr>
            <w:noProof/>
            <w:webHidden/>
          </w:rPr>
          <w:instrText xml:space="preserve"> PAGEREF _Toc60486402 \h </w:instrText>
        </w:r>
        <w:r>
          <w:rPr>
            <w:noProof/>
            <w:webHidden/>
          </w:rPr>
        </w:r>
        <w:r>
          <w:rPr>
            <w:noProof/>
            <w:webHidden/>
          </w:rPr>
          <w:fldChar w:fldCharType="separate"/>
        </w:r>
        <w:r w:rsidR="00AE53A7">
          <w:rPr>
            <w:noProof/>
            <w:webHidden/>
          </w:rPr>
          <w:t>13</w:t>
        </w:r>
        <w:r>
          <w:rPr>
            <w:noProof/>
            <w:webHidden/>
          </w:rPr>
          <w:fldChar w:fldCharType="end"/>
        </w:r>
      </w:hyperlink>
    </w:p>
    <w:p w14:paraId="667D7E2C" w14:textId="72C7807D" w:rsidR="00575536" w:rsidRPr="00E92712" w:rsidRDefault="00575536">
      <w:pPr>
        <w:pStyle w:val="TableofFigures"/>
        <w:tabs>
          <w:tab w:val="right" w:leader="dot" w:pos="8494"/>
        </w:tabs>
        <w:rPr>
          <w:rFonts w:eastAsia="Times New Roman" w:cs="Times New Roman"/>
          <w:smallCaps w:val="0"/>
          <w:noProof/>
          <w:sz w:val="22"/>
          <w:szCs w:val="22"/>
          <w:lang w:val="en-PK" w:eastAsia="en-PK"/>
        </w:rPr>
      </w:pPr>
      <w:hyperlink w:anchor="_Toc60486403" w:history="1">
        <w:r w:rsidRPr="005418F0">
          <w:rPr>
            <w:rStyle w:val="Hyperlink"/>
            <w:noProof/>
          </w:rPr>
          <w:t>Figure 11: System block diagram.</w:t>
        </w:r>
        <w:r>
          <w:rPr>
            <w:noProof/>
            <w:webHidden/>
          </w:rPr>
          <w:tab/>
        </w:r>
        <w:r>
          <w:rPr>
            <w:noProof/>
            <w:webHidden/>
          </w:rPr>
          <w:fldChar w:fldCharType="begin"/>
        </w:r>
        <w:r>
          <w:rPr>
            <w:noProof/>
            <w:webHidden/>
          </w:rPr>
          <w:instrText xml:space="preserve"> PAGEREF _Toc60486403 \h </w:instrText>
        </w:r>
        <w:r>
          <w:rPr>
            <w:noProof/>
            <w:webHidden/>
          </w:rPr>
        </w:r>
        <w:r>
          <w:rPr>
            <w:noProof/>
            <w:webHidden/>
          </w:rPr>
          <w:fldChar w:fldCharType="separate"/>
        </w:r>
        <w:r w:rsidR="00AE53A7">
          <w:rPr>
            <w:noProof/>
            <w:webHidden/>
          </w:rPr>
          <w:t>14</w:t>
        </w:r>
        <w:r>
          <w:rPr>
            <w:noProof/>
            <w:webHidden/>
          </w:rPr>
          <w:fldChar w:fldCharType="end"/>
        </w:r>
      </w:hyperlink>
    </w:p>
    <w:p w14:paraId="775E466E" w14:textId="12463695" w:rsidR="00575536" w:rsidRPr="00E92712" w:rsidRDefault="00575536">
      <w:pPr>
        <w:pStyle w:val="TableofFigures"/>
        <w:tabs>
          <w:tab w:val="right" w:leader="dot" w:pos="8494"/>
        </w:tabs>
        <w:rPr>
          <w:rFonts w:eastAsia="Times New Roman" w:cs="Times New Roman"/>
          <w:smallCaps w:val="0"/>
          <w:noProof/>
          <w:sz w:val="22"/>
          <w:szCs w:val="22"/>
          <w:lang w:val="en-PK" w:eastAsia="en-PK"/>
        </w:rPr>
      </w:pPr>
      <w:hyperlink w:anchor="_Toc60486404" w:history="1">
        <w:r w:rsidRPr="005418F0">
          <w:rPr>
            <w:rStyle w:val="Hyperlink"/>
            <w:noProof/>
          </w:rPr>
          <w:t>Figure 12: Block Diagrams of the Hardware.</w:t>
        </w:r>
        <w:r>
          <w:rPr>
            <w:noProof/>
            <w:webHidden/>
          </w:rPr>
          <w:tab/>
        </w:r>
        <w:r>
          <w:rPr>
            <w:noProof/>
            <w:webHidden/>
          </w:rPr>
          <w:fldChar w:fldCharType="begin"/>
        </w:r>
        <w:r>
          <w:rPr>
            <w:noProof/>
            <w:webHidden/>
          </w:rPr>
          <w:instrText xml:space="preserve"> PAGEREF _Toc60486404 \h </w:instrText>
        </w:r>
        <w:r>
          <w:rPr>
            <w:noProof/>
            <w:webHidden/>
          </w:rPr>
        </w:r>
        <w:r>
          <w:rPr>
            <w:noProof/>
            <w:webHidden/>
          </w:rPr>
          <w:fldChar w:fldCharType="separate"/>
        </w:r>
        <w:r w:rsidR="00AE53A7">
          <w:rPr>
            <w:noProof/>
            <w:webHidden/>
          </w:rPr>
          <w:t>15</w:t>
        </w:r>
        <w:r>
          <w:rPr>
            <w:noProof/>
            <w:webHidden/>
          </w:rPr>
          <w:fldChar w:fldCharType="end"/>
        </w:r>
      </w:hyperlink>
    </w:p>
    <w:p w14:paraId="76C0F21A" w14:textId="24DD065A" w:rsidR="00575536" w:rsidRPr="00E92712" w:rsidRDefault="00575536">
      <w:pPr>
        <w:pStyle w:val="TableofFigures"/>
        <w:tabs>
          <w:tab w:val="right" w:leader="dot" w:pos="8494"/>
        </w:tabs>
        <w:rPr>
          <w:rFonts w:eastAsia="Times New Roman" w:cs="Times New Roman"/>
          <w:smallCaps w:val="0"/>
          <w:noProof/>
          <w:sz w:val="22"/>
          <w:szCs w:val="22"/>
          <w:lang w:val="en-PK" w:eastAsia="en-PK"/>
        </w:rPr>
      </w:pPr>
      <w:hyperlink w:anchor="_Toc60486405" w:history="1">
        <w:r w:rsidRPr="005418F0">
          <w:rPr>
            <w:rStyle w:val="Hyperlink"/>
            <w:noProof/>
          </w:rPr>
          <w:t>Figure 13: Flowchart of the System</w:t>
        </w:r>
        <w:r>
          <w:rPr>
            <w:noProof/>
            <w:webHidden/>
          </w:rPr>
          <w:tab/>
        </w:r>
        <w:r>
          <w:rPr>
            <w:noProof/>
            <w:webHidden/>
          </w:rPr>
          <w:fldChar w:fldCharType="begin"/>
        </w:r>
        <w:r>
          <w:rPr>
            <w:noProof/>
            <w:webHidden/>
          </w:rPr>
          <w:instrText xml:space="preserve"> PAGEREF _Toc60486405 \h </w:instrText>
        </w:r>
        <w:r>
          <w:rPr>
            <w:noProof/>
            <w:webHidden/>
          </w:rPr>
        </w:r>
        <w:r>
          <w:rPr>
            <w:noProof/>
            <w:webHidden/>
          </w:rPr>
          <w:fldChar w:fldCharType="separate"/>
        </w:r>
        <w:r w:rsidR="00AE53A7">
          <w:rPr>
            <w:noProof/>
            <w:webHidden/>
          </w:rPr>
          <w:t>15</w:t>
        </w:r>
        <w:r>
          <w:rPr>
            <w:noProof/>
            <w:webHidden/>
          </w:rPr>
          <w:fldChar w:fldCharType="end"/>
        </w:r>
      </w:hyperlink>
    </w:p>
    <w:p w14:paraId="6314D14B" w14:textId="77777777" w:rsidR="00345E37" w:rsidRPr="00D32F76" w:rsidRDefault="00575536" w:rsidP="003A761E">
      <w:r>
        <w:rPr>
          <w:smallCaps/>
          <w:sz w:val="20"/>
        </w:rPr>
        <w:fldChar w:fldCharType="end"/>
      </w:r>
    </w:p>
    <w:p w14:paraId="30AE2235" w14:textId="77777777" w:rsidR="00345E37" w:rsidRDefault="00345E37" w:rsidP="003A761E"/>
    <w:p w14:paraId="23631DAD" w14:textId="77777777" w:rsidR="00680FA0" w:rsidRDefault="00680FA0" w:rsidP="003A761E"/>
    <w:p w14:paraId="2C764832" w14:textId="77777777" w:rsidR="00680FA0" w:rsidRDefault="00680FA0" w:rsidP="003A761E"/>
    <w:p w14:paraId="50BC718B" w14:textId="77777777" w:rsidR="00680FA0" w:rsidRDefault="00680FA0" w:rsidP="003A761E"/>
    <w:p w14:paraId="685CB0FE" w14:textId="77777777" w:rsidR="00680FA0" w:rsidRDefault="00680FA0" w:rsidP="003A761E"/>
    <w:p w14:paraId="46FEF5C3" w14:textId="77777777" w:rsidR="003032C7" w:rsidRDefault="003032C7" w:rsidP="003A761E"/>
    <w:p w14:paraId="3E270C7C" w14:textId="77777777" w:rsidR="003032C7" w:rsidRDefault="003032C7" w:rsidP="003A761E"/>
    <w:p w14:paraId="7B16D84B" w14:textId="77777777" w:rsidR="003032C7" w:rsidRDefault="003032C7" w:rsidP="003A761E"/>
    <w:p w14:paraId="3674C0FD" w14:textId="77777777" w:rsidR="003032C7" w:rsidRDefault="003032C7" w:rsidP="003A761E"/>
    <w:p w14:paraId="381C7A9C" w14:textId="77777777" w:rsidR="003032C7" w:rsidRDefault="003032C7" w:rsidP="003A761E"/>
    <w:p w14:paraId="37987E33" w14:textId="77777777" w:rsidR="003032C7" w:rsidRDefault="003032C7" w:rsidP="003A761E"/>
    <w:p w14:paraId="702E47F6" w14:textId="77777777" w:rsidR="003032C7" w:rsidRDefault="003032C7" w:rsidP="003A761E"/>
    <w:p w14:paraId="3A8B959D" w14:textId="77777777" w:rsidR="003032C7" w:rsidRDefault="003032C7" w:rsidP="003A761E"/>
    <w:p w14:paraId="17F77B95" w14:textId="77777777" w:rsidR="003032C7" w:rsidRDefault="003032C7" w:rsidP="003A761E"/>
    <w:p w14:paraId="0C4CCAEA" w14:textId="77777777" w:rsidR="003032C7" w:rsidRDefault="003032C7" w:rsidP="003A761E"/>
    <w:p w14:paraId="791126EE" w14:textId="77777777" w:rsidR="00680FA0" w:rsidRDefault="00680FA0" w:rsidP="003A761E"/>
    <w:p w14:paraId="220F73F2" w14:textId="77777777" w:rsidR="00680FA0" w:rsidRDefault="00680FA0" w:rsidP="003A761E"/>
    <w:p w14:paraId="45DFCB94" w14:textId="77777777" w:rsidR="00320789" w:rsidRDefault="00320789" w:rsidP="00320789">
      <w:bookmarkStart w:id="26" w:name="_Toc531007336"/>
      <w:bookmarkStart w:id="27" w:name="_Toc59897910"/>
    </w:p>
    <w:p w14:paraId="3591BD3D" w14:textId="77777777" w:rsidR="003032C7" w:rsidRDefault="003032C7" w:rsidP="00320789"/>
    <w:p w14:paraId="3315AA26" w14:textId="77777777" w:rsidR="003032C7" w:rsidRDefault="003032C7" w:rsidP="00320789"/>
    <w:p w14:paraId="612D373D" w14:textId="77777777" w:rsidR="003032C7" w:rsidRDefault="003032C7" w:rsidP="00320789"/>
    <w:p w14:paraId="1EAD0B49" w14:textId="77777777" w:rsidR="003032C7" w:rsidRDefault="003032C7" w:rsidP="00320789"/>
    <w:p w14:paraId="6F96A71D" w14:textId="77777777" w:rsidR="003032C7" w:rsidRDefault="003032C7" w:rsidP="00320789"/>
    <w:p w14:paraId="0195FB33" w14:textId="77777777" w:rsidR="003032C7" w:rsidRDefault="003032C7" w:rsidP="00320789"/>
    <w:p w14:paraId="71D28A26" w14:textId="77777777" w:rsidR="003032C7" w:rsidRDefault="003032C7" w:rsidP="00320789"/>
    <w:p w14:paraId="350ABD9B" w14:textId="77777777" w:rsidR="003032C7" w:rsidRDefault="003032C7" w:rsidP="00320789"/>
    <w:p w14:paraId="7818B49A" w14:textId="77777777" w:rsidR="003032C7" w:rsidRDefault="003032C7" w:rsidP="00320789"/>
    <w:p w14:paraId="66D57B38" w14:textId="77777777" w:rsidR="00320789" w:rsidRDefault="00320789" w:rsidP="00320789"/>
    <w:p w14:paraId="26E4F62D" w14:textId="77777777" w:rsidR="00E92712" w:rsidRDefault="00E92712" w:rsidP="00320789"/>
    <w:p w14:paraId="38C4E63A" w14:textId="77777777" w:rsidR="00E92712" w:rsidRDefault="00E92712" w:rsidP="00320789"/>
    <w:p w14:paraId="74C11CA7" w14:textId="77777777" w:rsidR="003032C7" w:rsidRDefault="003032C7" w:rsidP="00320789"/>
    <w:p w14:paraId="2F752DDA" w14:textId="77777777" w:rsidR="000445DD" w:rsidRDefault="000445DD" w:rsidP="00320789"/>
    <w:p w14:paraId="3D6CCF59" w14:textId="77777777" w:rsidR="00320789" w:rsidRDefault="00320789" w:rsidP="00320789"/>
    <w:p w14:paraId="125B6A4B" w14:textId="77777777" w:rsidR="00320789" w:rsidRDefault="00320789" w:rsidP="00320789"/>
    <w:p w14:paraId="5809745E" w14:textId="77777777" w:rsidR="00320789" w:rsidRDefault="00320789" w:rsidP="00320789"/>
    <w:p w14:paraId="7DC23208" w14:textId="77777777" w:rsidR="00320789" w:rsidRPr="00680FA0" w:rsidRDefault="00320789" w:rsidP="00320789">
      <w:pPr>
        <w:jc w:val="center"/>
        <w:rPr>
          <w:sz w:val="160"/>
          <w:szCs w:val="180"/>
        </w:rPr>
      </w:pPr>
      <w:r w:rsidRPr="00680FA0">
        <w:rPr>
          <w:sz w:val="160"/>
          <w:szCs w:val="180"/>
        </w:rPr>
        <w:t>Chapter 1</w:t>
      </w:r>
    </w:p>
    <w:p w14:paraId="1E064EBA" w14:textId="77777777" w:rsidR="00320789" w:rsidRDefault="00320789" w:rsidP="00320789"/>
    <w:p w14:paraId="7306E5BF" w14:textId="77777777" w:rsidR="00320789" w:rsidRDefault="00320789" w:rsidP="00320789"/>
    <w:p w14:paraId="6AA8C8B8" w14:textId="77777777" w:rsidR="00320789" w:rsidRDefault="00320789" w:rsidP="00320789"/>
    <w:p w14:paraId="68293041" w14:textId="77777777" w:rsidR="00320789" w:rsidRDefault="00320789" w:rsidP="00320789"/>
    <w:p w14:paraId="0F2D1FA8" w14:textId="77777777" w:rsidR="00320789" w:rsidRDefault="00320789" w:rsidP="00320789"/>
    <w:p w14:paraId="5124350A" w14:textId="77777777" w:rsidR="00320789" w:rsidRDefault="00320789" w:rsidP="00320789"/>
    <w:p w14:paraId="7513A5A2" w14:textId="77777777" w:rsidR="00320789" w:rsidRDefault="00320789" w:rsidP="00320789"/>
    <w:p w14:paraId="0DC6325D" w14:textId="77777777" w:rsidR="00320789" w:rsidRDefault="00320789" w:rsidP="00320789"/>
    <w:p w14:paraId="0786CCAA" w14:textId="77777777" w:rsidR="00320789" w:rsidRDefault="00320789" w:rsidP="00320789"/>
    <w:p w14:paraId="5966560C" w14:textId="77777777" w:rsidR="00A17CE4" w:rsidRDefault="00A17CE4" w:rsidP="00320789"/>
    <w:p w14:paraId="45FFDE5B" w14:textId="77777777" w:rsidR="00A17CE4" w:rsidRDefault="00A17CE4" w:rsidP="00320789"/>
    <w:p w14:paraId="0402144A" w14:textId="77777777" w:rsidR="00320789" w:rsidRDefault="00320789" w:rsidP="00320789"/>
    <w:p w14:paraId="5ED11C72" w14:textId="77777777" w:rsidR="00320789" w:rsidRDefault="00320789" w:rsidP="00320789"/>
    <w:p w14:paraId="173D18C9" w14:textId="77777777" w:rsidR="00320789" w:rsidRDefault="00320789" w:rsidP="00320789"/>
    <w:p w14:paraId="1DEC828E" w14:textId="77777777" w:rsidR="00320789" w:rsidRDefault="00320789" w:rsidP="00320789">
      <w:pPr>
        <w:pStyle w:val="Heading1"/>
        <w:rPr>
          <w:rFonts w:cs="Times New Roman"/>
        </w:rPr>
      </w:pPr>
      <w:bookmarkStart w:id="28" w:name="_Toc69155589"/>
      <w:bookmarkStart w:id="29" w:name="_Ref82067601"/>
      <w:bookmarkStart w:id="30" w:name="_Toc531007307"/>
      <w:bookmarkStart w:id="31" w:name="_Toc59897871"/>
      <w:bookmarkStart w:id="32" w:name="_Toc60482451"/>
      <w:bookmarkStart w:id="33" w:name="_Toc60482549"/>
      <w:bookmarkStart w:id="34" w:name="_Toc60482569"/>
      <w:bookmarkStart w:id="35" w:name="_Toc60482800"/>
      <w:bookmarkStart w:id="36" w:name="_Toc60485112"/>
      <w:bookmarkStart w:id="37" w:name="_Toc60485223"/>
      <w:bookmarkStart w:id="38" w:name="_Toc60915023"/>
      <w:bookmarkStart w:id="39" w:name="_Toc60915071"/>
      <w:r w:rsidRPr="00D32F76">
        <w:rPr>
          <w:rFonts w:cs="Times New Roman"/>
        </w:rPr>
        <w:t>Introduction</w:t>
      </w:r>
      <w:bookmarkEnd w:id="28"/>
      <w:bookmarkEnd w:id="29"/>
      <w:bookmarkEnd w:id="30"/>
      <w:bookmarkEnd w:id="31"/>
      <w:bookmarkEnd w:id="32"/>
      <w:bookmarkEnd w:id="33"/>
      <w:bookmarkEnd w:id="34"/>
      <w:bookmarkEnd w:id="35"/>
      <w:bookmarkEnd w:id="36"/>
      <w:bookmarkEnd w:id="37"/>
      <w:bookmarkEnd w:id="38"/>
      <w:bookmarkEnd w:id="39"/>
    </w:p>
    <w:p w14:paraId="15594985" w14:textId="77777777" w:rsidR="00320789" w:rsidRPr="00373909" w:rsidRDefault="00320789" w:rsidP="00320789">
      <w:pPr>
        <w:pStyle w:val="Heading2"/>
      </w:pPr>
      <w:bookmarkStart w:id="40" w:name="_Toc59897872"/>
      <w:bookmarkStart w:id="41" w:name="_Toc60482452"/>
      <w:bookmarkStart w:id="42" w:name="_Toc60482550"/>
      <w:bookmarkStart w:id="43" w:name="_Toc60482570"/>
      <w:bookmarkStart w:id="44" w:name="_Toc60482801"/>
      <w:bookmarkStart w:id="45" w:name="_Toc60485113"/>
      <w:bookmarkStart w:id="46" w:name="_Toc60485224"/>
      <w:bookmarkStart w:id="47" w:name="_Toc60915024"/>
      <w:bookmarkStart w:id="48" w:name="_Toc60915072"/>
      <w:r w:rsidRPr="00373909">
        <w:t>Overview</w:t>
      </w:r>
      <w:bookmarkEnd w:id="40"/>
      <w:bookmarkEnd w:id="41"/>
      <w:bookmarkEnd w:id="42"/>
      <w:bookmarkEnd w:id="43"/>
      <w:bookmarkEnd w:id="44"/>
      <w:bookmarkEnd w:id="45"/>
      <w:bookmarkEnd w:id="46"/>
      <w:bookmarkEnd w:id="47"/>
      <w:bookmarkEnd w:id="48"/>
    </w:p>
    <w:p w14:paraId="1D66352E" w14:textId="77777777" w:rsidR="00320789" w:rsidRDefault="00320789" w:rsidP="00320789">
      <w:pPr>
        <w:pStyle w:val="NormalWeb"/>
        <w:spacing w:before="0" w:beforeAutospacing="0" w:after="0" w:afterAutospacing="0"/>
        <w:ind w:firstLine="720"/>
      </w:pPr>
      <w:r>
        <w:rPr>
          <w:color w:val="000000"/>
          <w:szCs w:val="22"/>
        </w:rPr>
        <w:t>One of the crucial environmental concerns of today’s world is air pollution. Apart from degrading the natural resources and environment, it severely affects human health. The short and long-term effects range from respiratory diseases, headache, anxiety, fatigue, irritation of the eyes, nose, and throat – to permanent health effects like asthma, cancer, bronchitis, heart and lung diseases, pneumonia, nervous system damage. According to the estimates of the Global burden of Disease Study, approximately 4.2 million premature deaths caused from outdoor air pollution globally, in 2015.</w:t>
      </w:r>
    </w:p>
    <w:p w14:paraId="7512F296" w14:textId="77777777" w:rsidR="00320789" w:rsidRDefault="00320789" w:rsidP="00320789">
      <w:pPr>
        <w:pStyle w:val="NormalWeb"/>
        <w:spacing w:before="0" w:beforeAutospacing="0" w:after="0" w:afterAutospacing="0"/>
        <w:ind w:firstLine="720"/>
      </w:pPr>
      <w:r>
        <w:rPr>
          <w:color w:val="000000"/>
          <w:szCs w:val="22"/>
        </w:rPr>
        <w:t>Nowadays the air over the world has become contaminated with gases caused by industries and automobiles. The number of death rates due to their pollution is growing rapidly in metropolitan areas. In metropolitan areas the adverse health impacts of air pollution exposure are extremely condemning, which are population hubs, also flashpoints for pollution discharge.</w:t>
      </w:r>
    </w:p>
    <w:p w14:paraId="72F14C44" w14:textId="77777777" w:rsidR="00320789" w:rsidRDefault="00320789" w:rsidP="00320789">
      <w:pPr>
        <w:pStyle w:val="NormalWeb"/>
        <w:spacing w:before="0" w:beforeAutospacing="0" w:after="0" w:afterAutospacing="0"/>
        <w:ind w:firstLine="720"/>
        <w:rPr>
          <w:color w:val="000000"/>
          <w:szCs w:val="22"/>
        </w:rPr>
      </w:pPr>
      <w:r>
        <w:rPr>
          <w:color w:val="000000"/>
          <w:szCs w:val="22"/>
        </w:rPr>
        <w:t>With the rapid development of motor vehicle activities and industrializing operations, Pakistan is facing a high level of urban air pollution, as well as other adverse socio-economic, health, environmental, and welfare impacts. According to the estimates of WHO Global Health Observatory, in Pakistan, about 30 deaths per 100,000 occur due to indoor air pollution, while 25 deaths per 100,000 occur due to outdoor air pollution.</w:t>
      </w:r>
      <w:r w:rsidR="00E92712">
        <w:rPr>
          <w:noProof/>
          <w:color w:val="000000"/>
          <w:szCs w:val="22"/>
          <w:lang w:val="en-US"/>
        </w:rPr>
        <w:t xml:space="preserve"> </w:t>
      </w:r>
      <w:r w:rsidR="00E92712" w:rsidRPr="00E92712">
        <w:rPr>
          <w:noProof/>
          <w:color w:val="000000"/>
          <w:szCs w:val="22"/>
          <w:lang w:val="en-US"/>
        </w:rPr>
        <w:t>[1]</w:t>
      </w:r>
      <w:r>
        <w:rPr>
          <w:color w:val="000000"/>
          <w:szCs w:val="22"/>
        </w:rPr>
        <w:t xml:space="preserve"> An average adult inhales and exhales approximately 7 to 8 </w:t>
      </w:r>
      <w:proofErr w:type="spellStart"/>
      <w:r>
        <w:rPr>
          <w:color w:val="000000"/>
          <w:szCs w:val="22"/>
        </w:rPr>
        <w:t>liters</w:t>
      </w:r>
      <w:proofErr w:type="spellEnd"/>
      <w:r>
        <w:rPr>
          <w:color w:val="000000"/>
          <w:szCs w:val="22"/>
        </w:rPr>
        <w:t xml:space="preserve"> (1/4th of a cubic foot) of air every minute. It totals 11,000 </w:t>
      </w:r>
      <w:proofErr w:type="spellStart"/>
      <w:r>
        <w:rPr>
          <w:color w:val="000000"/>
          <w:szCs w:val="22"/>
        </w:rPr>
        <w:t>liters</w:t>
      </w:r>
      <w:proofErr w:type="spellEnd"/>
      <w:r>
        <w:rPr>
          <w:color w:val="000000"/>
          <w:szCs w:val="22"/>
        </w:rPr>
        <w:t xml:space="preserve"> of air (approximately) per day. That is why it is salient to determine the standard of air an individual is inhaling, especially for a person who is facing some respiratory problems. [2]</w:t>
      </w:r>
    </w:p>
    <w:p w14:paraId="2E07BC93" w14:textId="77777777" w:rsidR="00320789" w:rsidRPr="00373909" w:rsidRDefault="00320789" w:rsidP="00320789">
      <w:pPr>
        <w:pStyle w:val="Heading2"/>
      </w:pPr>
      <w:bookmarkStart w:id="49" w:name="_Toc59897873"/>
      <w:bookmarkStart w:id="50" w:name="_Toc60482453"/>
      <w:bookmarkStart w:id="51" w:name="_Toc60482551"/>
      <w:bookmarkStart w:id="52" w:name="_Toc60482571"/>
      <w:bookmarkStart w:id="53" w:name="_Toc60482802"/>
      <w:bookmarkStart w:id="54" w:name="_Toc60485114"/>
      <w:bookmarkStart w:id="55" w:name="_Toc60485225"/>
      <w:bookmarkStart w:id="56" w:name="_Toc60915025"/>
      <w:bookmarkStart w:id="57" w:name="_Toc60915073"/>
      <w:r w:rsidRPr="00373909">
        <w:t>Air Quality Index (AQI)</w:t>
      </w:r>
      <w:bookmarkEnd w:id="49"/>
      <w:bookmarkEnd w:id="50"/>
      <w:bookmarkEnd w:id="51"/>
      <w:bookmarkEnd w:id="52"/>
      <w:bookmarkEnd w:id="53"/>
      <w:bookmarkEnd w:id="54"/>
      <w:bookmarkEnd w:id="55"/>
      <w:bookmarkEnd w:id="56"/>
      <w:bookmarkEnd w:id="57"/>
    </w:p>
    <w:p w14:paraId="79DA0E38" w14:textId="77777777" w:rsidR="00320789" w:rsidRDefault="00320789" w:rsidP="00320789">
      <w:pPr>
        <w:pStyle w:val="NormalWeb"/>
        <w:spacing w:before="0" w:beforeAutospacing="0" w:after="0" w:afterAutospacing="0"/>
        <w:ind w:firstLine="720"/>
      </w:pPr>
      <w:r>
        <w:rPr>
          <w:color w:val="000000"/>
          <w:szCs w:val="22"/>
        </w:rPr>
        <w:t xml:space="preserve">Air quality refers to the condition of the quality of air surrounding us. The release of a high level of chemical pollutants into the atmosphere due to the flaming of fossil fuels and the manufacturing processes has a drastic impact on air quality. </w:t>
      </w:r>
      <w:proofErr w:type="gramStart"/>
      <w:r>
        <w:rPr>
          <w:color w:val="000000"/>
          <w:szCs w:val="22"/>
        </w:rPr>
        <w:t>Depending on human activities and some natural phenomena, there</w:t>
      </w:r>
      <w:proofErr w:type="gramEnd"/>
      <w:r>
        <w:rPr>
          <w:color w:val="000000"/>
          <w:szCs w:val="22"/>
        </w:rPr>
        <w:t xml:space="preserve"> can be several air pollutants. The AQI is based on the measurement of these pollutants present in the air. The pollutants that are accounted for the </w:t>
      </w:r>
      <w:r>
        <w:rPr>
          <w:color w:val="000000"/>
          <w:szCs w:val="22"/>
        </w:rPr>
        <w:lastRenderedPageBreak/>
        <w:t xml:space="preserve">majority of air pollution worldwide are </w:t>
      </w:r>
      <w:r>
        <w:rPr>
          <w:color w:val="000000"/>
          <w:szCs w:val="22"/>
          <w:shd w:val="clear" w:color="auto" w:fill="FFFFFF"/>
        </w:rPr>
        <w:t>particulate matter (PM</w:t>
      </w:r>
      <w:r>
        <w:rPr>
          <w:color w:val="000000"/>
          <w:sz w:val="13"/>
          <w:szCs w:val="13"/>
          <w:shd w:val="clear" w:color="auto" w:fill="FFFFFF"/>
          <w:vertAlign w:val="subscript"/>
        </w:rPr>
        <w:t>2.5</w:t>
      </w:r>
      <w:r>
        <w:rPr>
          <w:color w:val="000000"/>
          <w:szCs w:val="22"/>
          <w:shd w:val="clear" w:color="auto" w:fill="FFFFFF"/>
        </w:rPr>
        <w:t> and PM</w:t>
      </w:r>
      <w:r>
        <w:rPr>
          <w:color w:val="000000"/>
          <w:sz w:val="13"/>
          <w:szCs w:val="13"/>
          <w:shd w:val="clear" w:color="auto" w:fill="FFFFFF"/>
          <w:vertAlign w:val="subscript"/>
        </w:rPr>
        <w:t>10</w:t>
      </w:r>
      <w:r>
        <w:rPr>
          <w:color w:val="000000"/>
          <w:szCs w:val="22"/>
          <w:shd w:val="clear" w:color="auto" w:fill="FFFFFF"/>
        </w:rPr>
        <w:t>), Ozone (O</w:t>
      </w:r>
      <w:r>
        <w:rPr>
          <w:color w:val="000000"/>
          <w:sz w:val="13"/>
          <w:szCs w:val="13"/>
          <w:shd w:val="clear" w:color="auto" w:fill="FFFFFF"/>
          <w:vertAlign w:val="subscript"/>
        </w:rPr>
        <w:t>3</w:t>
      </w:r>
      <w:r>
        <w:rPr>
          <w:color w:val="000000"/>
          <w:szCs w:val="22"/>
          <w:shd w:val="clear" w:color="auto" w:fill="FFFFFF"/>
        </w:rPr>
        <w:t>), Nitrogen Dioxide (NO</w:t>
      </w:r>
      <w:r>
        <w:rPr>
          <w:color w:val="000000"/>
          <w:sz w:val="13"/>
          <w:szCs w:val="13"/>
          <w:shd w:val="clear" w:color="auto" w:fill="FFFFFF"/>
          <w:vertAlign w:val="subscript"/>
        </w:rPr>
        <w:t>2</w:t>
      </w:r>
      <w:r>
        <w:rPr>
          <w:color w:val="000000"/>
          <w:szCs w:val="22"/>
          <w:shd w:val="clear" w:color="auto" w:fill="FFFFFF"/>
        </w:rPr>
        <w:t xml:space="preserve">), </w:t>
      </w:r>
      <w:proofErr w:type="spellStart"/>
      <w:r>
        <w:rPr>
          <w:color w:val="000000"/>
          <w:szCs w:val="22"/>
          <w:shd w:val="clear" w:color="auto" w:fill="FFFFFF"/>
        </w:rPr>
        <w:t>Sulfur</w:t>
      </w:r>
      <w:proofErr w:type="spellEnd"/>
      <w:r>
        <w:rPr>
          <w:color w:val="000000"/>
          <w:szCs w:val="22"/>
          <w:shd w:val="clear" w:color="auto" w:fill="FFFFFF"/>
        </w:rPr>
        <w:t xml:space="preserve"> Dioxide (SO</w:t>
      </w:r>
      <w:r>
        <w:rPr>
          <w:color w:val="000000"/>
          <w:sz w:val="13"/>
          <w:szCs w:val="13"/>
          <w:shd w:val="clear" w:color="auto" w:fill="FFFFFF"/>
          <w:vertAlign w:val="subscript"/>
        </w:rPr>
        <w:t>2</w:t>
      </w:r>
      <w:r>
        <w:rPr>
          <w:color w:val="000000"/>
          <w:szCs w:val="22"/>
          <w:shd w:val="clear" w:color="auto" w:fill="FFFFFF"/>
        </w:rPr>
        <w:t xml:space="preserve">), and Carbon Monoxide </w:t>
      </w:r>
      <w:r>
        <w:rPr>
          <w:color w:val="000000"/>
          <w:shd w:val="clear" w:color="auto" w:fill="FFFFFF"/>
        </w:rPr>
        <w:t>(CO</w:t>
      </w:r>
      <w:proofErr w:type="gramStart"/>
      <w:r>
        <w:rPr>
          <w:color w:val="000000"/>
          <w:shd w:val="clear" w:color="auto" w:fill="FFFFFF"/>
        </w:rPr>
        <w:t>) .</w:t>
      </w:r>
      <w:proofErr w:type="gramEnd"/>
    </w:p>
    <w:p w14:paraId="3D606ABD" w14:textId="77777777" w:rsidR="00320789" w:rsidRDefault="00320789" w:rsidP="00320789"/>
    <w:p w14:paraId="36EB99D2" w14:textId="77777777" w:rsidR="00320789" w:rsidRDefault="00320789" w:rsidP="00320789">
      <w:pPr>
        <w:pStyle w:val="NormalWeb"/>
        <w:keepNext/>
        <w:spacing w:before="0" w:beforeAutospacing="0" w:after="0" w:afterAutospacing="0"/>
        <w:jc w:val="center"/>
      </w:pPr>
      <w:r>
        <w:rPr>
          <w:color w:val="000000"/>
          <w:bdr w:val="none" w:sz="0" w:space="0" w:color="auto" w:frame="1"/>
        </w:rPr>
        <w:fldChar w:fldCharType="begin"/>
      </w:r>
      <w:r>
        <w:rPr>
          <w:color w:val="000000"/>
          <w:bdr w:val="none" w:sz="0" w:space="0" w:color="auto" w:frame="1"/>
        </w:rPr>
        <w:instrText xml:space="preserve"> INCLUDEPICTURE "https://lh3.googleusercontent.com/cuh20D28ehIh1ZPD82QdVphCT_n01QJ43rX9s8qJE6moeBWWh6q-yalSCS-fzdq-f-tHxRXaaWrgIdX6d3nvIhedSM2A4xD2vtv8IrWqJtUMJ-eURl8OSTjzHd2So2gpvyOezUQ" \* MERGEFORMATINET </w:instrText>
      </w:r>
      <w:r>
        <w:rPr>
          <w:color w:val="000000"/>
          <w:bdr w:val="none" w:sz="0" w:space="0" w:color="auto" w:frame="1"/>
        </w:rPr>
        <w:fldChar w:fldCharType="separate"/>
      </w:r>
      <w:r>
        <w:rPr>
          <w:color w:val="000000"/>
          <w:bdr w:val="none" w:sz="0" w:space="0" w:color="auto" w:frame="1"/>
        </w:rPr>
        <w:pict w14:anchorId="1396DE5A">
          <v:shape id="_x0000_i1025" type="#_x0000_t75" style="width:252pt;height:134.55pt">
            <v:imagedata r:id="rId16" r:href="rId17"/>
          </v:shape>
        </w:pict>
      </w:r>
      <w:r>
        <w:rPr>
          <w:color w:val="000000"/>
          <w:bdr w:val="none" w:sz="0" w:space="0" w:color="auto" w:frame="1"/>
        </w:rPr>
        <w:fldChar w:fldCharType="end"/>
      </w:r>
    </w:p>
    <w:p w14:paraId="0778D9DF" w14:textId="1D5CD648" w:rsidR="00320789" w:rsidRDefault="00320789" w:rsidP="00320789">
      <w:pPr>
        <w:pStyle w:val="Caption"/>
        <w:jc w:val="center"/>
      </w:pPr>
      <w:bookmarkStart w:id="58" w:name="_Toc60486393"/>
      <w:r>
        <w:t xml:space="preserve">Figure </w:t>
      </w:r>
      <w:r>
        <w:fldChar w:fldCharType="begin"/>
      </w:r>
      <w:r>
        <w:instrText xml:space="preserve"> SEQ Figure \* ARABIC </w:instrText>
      </w:r>
      <w:r>
        <w:fldChar w:fldCharType="separate"/>
      </w:r>
      <w:r w:rsidR="00AE53A7">
        <w:rPr>
          <w:noProof/>
        </w:rPr>
        <w:t>1</w:t>
      </w:r>
      <w:r>
        <w:fldChar w:fldCharType="end"/>
      </w:r>
      <w:r>
        <w:t xml:space="preserve">: </w:t>
      </w:r>
      <w:r w:rsidRPr="00D11CEB">
        <w:t>Standard Air Quality Index</w:t>
      </w:r>
      <w:bookmarkEnd w:id="58"/>
    </w:p>
    <w:p w14:paraId="424AE58D" w14:textId="77777777" w:rsidR="00320789" w:rsidRDefault="00320789" w:rsidP="00705F4E">
      <w:pPr>
        <w:pStyle w:val="NormalWeb"/>
        <w:numPr>
          <w:ilvl w:val="0"/>
          <w:numId w:val="28"/>
        </w:numPr>
        <w:spacing w:before="280" w:beforeAutospacing="0" w:after="0" w:afterAutospacing="0"/>
        <w:textAlignment w:val="baseline"/>
        <w:rPr>
          <w:color w:val="000000"/>
        </w:rPr>
      </w:pPr>
      <w:r>
        <w:rPr>
          <w:b/>
          <w:bCs/>
          <w:color w:val="000000"/>
        </w:rPr>
        <w:t>Good:</w:t>
      </w:r>
      <w:r>
        <w:rPr>
          <w:color w:val="000000"/>
        </w:rPr>
        <w:t> </w:t>
      </w:r>
      <w:r>
        <w:rPr>
          <w:color w:val="000000"/>
          <w:szCs w:val="22"/>
        </w:rPr>
        <w:t>Air quality is reasonable in this range.</w:t>
      </w:r>
    </w:p>
    <w:p w14:paraId="4E552C23" w14:textId="77777777" w:rsidR="00320789" w:rsidRDefault="00320789" w:rsidP="00705F4E">
      <w:pPr>
        <w:pStyle w:val="NormalWeb"/>
        <w:numPr>
          <w:ilvl w:val="0"/>
          <w:numId w:val="28"/>
        </w:numPr>
        <w:spacing w:before="0" w:beforeAutospacing="0" w:after="0" w:afterAutospacing="0"/>
        <w:textAlignment w:val="baseline"/>
        <w:rPr>
          <w:color w:val="000000"/>
        </w:rPr>
      </w:pPr>
      <w:r>
        <w:rPr>
          <w:b/>
          <w:bCs/>
          <w:color w:val="000000"/>
        </w:rPr>
        <w:t>Moderate:</w:t>
      </w:r>
      <w:r>
        <w:rPr>
          <w:color w:val="000000"/>
        </w:rPr>
        <w:t> </w:t>
      </w:r>
      <w:r>
        <w:rPr>
          <w:color w:val="000000"/>
          <w:szCs w:val="22"/>
        </w:rPr>
        <w:t>Air quality is suitable although it may be distress for people who have a unique sensitivity to air pollution.</w:t>
      </w:r>
    </w:p>
    <w:p w14:paraId="348B135B" w14:textId="77777777" w:rsidR="00320789" w:rsidRDefault="00320789" w:rsidP="00705F4E">
      <w:pPr>
        <w:pStyle w:val="NormalWeb"/>
        <w:numPr>
          <w:ilvl w:val="0"/>
          <w:numId w:val="28"/>
        </w:numPr>
        <w:spacing w:before="0" w:beforeAutospacing="0" w:after="0" w:afterAutospacing="0"/>
        <w:textAlignment w:val="baseline"/>
        <w:rPr>
          <w:color w:val="000000"/>
        </w:rPr>
      </w:pPr>
      <w:r>
        <w:rPr>
          <w:b/>
          <w:bCs/>
          <w:color w:val="000000"/>
        </w:rPr>
        <w:t>Unhealthy for Sensitive Group:</w:t>
      </w:r>
      <w:r>
        <w:rPr>
          <w:color w:val="000000"/>
          <w:szCs w:val="22"/>
        </w:rPr>
        <w:t xml:space="preserve"> Adverse health effects may be experienced by people with lung or heart diseases. Children and elders may also be affected. The overall public may not be affected.</w:t>
      </w:r>
    </w:p>
    <w:p w14:paraId="56725F53" w14:textId="77777777" w:rsidR="00320789" w:rsidRDefault="00320789" w:rsidP="00705F4E">
      <w:pPr>
        <w:pStyle w:val="NormalWeb"/>
        <w:numPr>
          <w:ilvl w:val="0"/>
          <w:numId w:val="28"/>
        </w:numPr>
        <w:spacing w:before="0" w:beforeAutospacing="0" w:after="0" w:afterAutospacing="0"/>
        <w:textAlignment w:val="baseline"/>
        <w:rPr>
          <w:color w:val="000000"/>
          <w:szCs w:val="22"/>
        </w:rPr>
      </w:pPr>
      <w:r>
        <w:rPr>
          <w:b/>
          <w:bCs/>
          <w:color w:val="000000"/>
        </w:rPr>
        <w:t>Unhealthy:</w:t>
      </w:r>
      <w:r>
        <w:rPr>
          <w:color w:val="000000"/>
        </w:rPr>
        <w:t> </w:t>
      </w:r>
      <w:r>
        <w:rPr>
          <w:color w:val="000000"/>
          <w:szCs w:val="22"/>
        </w:rPr>
        <w:t>Adverse health effects maybe are experienced by everyone and members of the delicate group may face more severe health issues.</w:t>
      </w:r>
    </w:p>
    <w:p w14:paraId="7CBFE81D" w14:textId="77777777" w:rsidR="00320789" w:rsidRDefault="00320789" w:rsidP="00705F4E">
      <w:pPr>
        <w:pStyle w:val="NormalWeb"/>
        <w:numPr>
          <w:ilvl w:val="0"/>
          <w:numId w:val="28"/>
        </w:numPr>
        <w:spacing w:before="0" w:beforeAutospacing="0" w:after="0" w:afterAutospacing="0"/>
        <w:textAlignment w:val="baseline"/>
        <w:rPr>
          <w:color w:val="000000"/>
          <w:sz w:val="24"/>
        </w:rPr>
      </w:pPr>
      <w:r>
        <w:rPr>
          <w:b/>
          <w:bCs/>
          <w:color w:val="000000"/>
        </w:rPr>
        <w:t>Very Unhealthy:</w:t>
      </w:r>
      <w:r>
        <w:rPr>
          <w:color w:val="000000"/>
        </w:rPr>
        <w:t> </w:t>
      </w:r>
      <w:r>
        <w:rPr>
          <w:color w:val="000000"/>
          <w:szCs w:val="22"/>
        </w:rPr>
        <w:t>The complete population is likely to be disturbed. Any outdoor activities should be avoided.</w:t>
      </w:r>
    </w:p>
    <w:p w14:paraId="69388F21" w14:textId="77777777" w:rsidR="00320789" w:rsidRDefault="00320789" w:rsidP="00705F4E">
      <w:pPr>
        <w:pStyle w:val="NormalWeb"/>
        <w:numPr>
          <w:ilvl w:val="0"/>
          <w:numId w:val="28"/>
        </w:numPr>
        <w:spacing w:before="0" w:beforeAutospacing="0" w:after="280" w:afterAutospacing="0"/>
        <w:textAlignment w:val="baseline"/>
        <w:rPr>
          <w:color w:val="000000"/>
        </w:rPr>
      </w:pPr>
      <w:r>
        <w:rPr>
          <w:b/>
          <w:bCs/>
          <w:color w:val="000000"/>
        </w:rPr>
        <w:t>Hazardous:</w:t>
      </w:r>
      <w:r>
        <w:rPr>
          <w:color w:val="000000"/>
        </w:rPr>
        <w:t> </w:t>
      </w:r>
      <w:r>
        <w:rPr>
          <w:color w:val="000000"/>
          <w:szCs w:val="22"/>
        </w:rPr>
        <w:t>All outdoor activities must be avoided as severe health effects may be experienced by the entire population.</w:t>
      </w:r>
    </w:p>
    <w:p w14:paraId="39D7C2B9" w14:textId="77777777" w:rsidR="00320789" w:rsidRPr="00373909" w:rsidRDefault="00320789" w:rsidP="00320789">
      <w:pPr>
        <w:pStyle w:val="Heading2"/>
      </w:pPr>
      <w:bookmarkStart w:id="59" w:name="_Toc59897874"/>
      <w:bookmarkStart w:id="60" w:name="_Toc60482454"/>
      <w:bookmarkStart w:id="61" w:name="_Toc60482552"/>
      <w:bookmarkStart w:id="62" w:name="_Toc60482572"/>
      <w:bookmarkStart w:id="63" w:name="_Toc60482803"/>
      <w:bookmarkStart w:id="64" w:name="_Toc60485115"/>
      <w:bookmarkStart w:id="65" w:name="_Toc60485226"/>
      <w:bookmarkStart w:id="66" w:name="_Toc60915026"/>
      <w:bookmarkStart w:id="67" w:name="_Toc60915074"/>
      <w:r w:rsidRPr="00373909">
        <w:t>Health Hazards due to Air Pollution</w:t>
      </w:r>
      <w:bookmarkEnd w:id="59"/>
      <w:bookmarkEnd w:id="60"/>
      <w:bookmarkEnd w:id="61"/>
      <w:bookmarkEnd w:id="62"/>
      <w:bookmarkEnd w:id="63"/>
      <w:bookmarkEnd w:id="64"/>
      <w:bookmarkEnd w:id="65"/>
      <w:bookmarkEnd w:id="66"/>
      <w:bookmarkEnd w:id="67"/>
    </w:p>
    <w:p w14:paraId="255615F7" w14:textId="77777777" w:rsidR="00320789" w:rsidRDefault="00320789" w:rsidP="00320789">
      <w:pPr>
        <w:pStyle w:val="NormalWeb"/>
        <w:spacing w:before="280" w:beforeAutospacing="0" w:after="280" w:afterAutospacing="0"/>
        <w:ind w:left="360" w:firstLine="360"/>
      </w:pPr>
      <w:r>
        <w:rPr>
          <w:color w:val="000000"/>
          <w:szCs w:val="22"/>
        </w:rPr>
        <w:t>One of the most severe urban air pollutions exists in Pakistan, capable of damaging human health significantly. According to WHO, air pollution is liable for an approximated 4.2 million deaths per year,</w:t>
      </w:r>
    </w:p>
    <w:p w14:paraId="729567A4" w14:textId="77777777" w:rsidR="00320789" w:rsidRDefault="00320789" w:rsidP="00705F4E">
      <w:pPr>
        <w:pStyle w:val="NormalWeb"/>
        <w:numPr>
          <w:ilvl w:val="0"/>
          <w:numId w:val="27"/>
        </w:numPr>
        <w:spacing w:before="280" w:beforeAutospacing="0" w:after="0" w:afterAutospacing="0"/>
        <w:textAlignment w:val="baseline"/>
        <w:rPr>
          <w:color w:val="000000"/>
          <w:szCs w:val="22"/>
        </w:rPr>
      </w:pPr>
      <w:r>
        <w:rPr>
          <w:color w:val="000000"/>
          <w:szCs w:val="22"/>
          <w:shd w:val="clear" w:color="auto" w:fill="FFFFFF"/>
        </w:rPr>
        <w:t>29% lung cancer issues, </w:t>
      </w:r>
    </w:p>
    <w:p w14:paraId="68B5E048" w14:textId="77777777" w:rsidR="00320789" w:rsidRDefault="00320789" w:rsidP="00705F4E">
      <w:pPr>
        <w:pStyle w:val="NormalWeb"/>
        <w:numPr>
          <w:ilvl w:val="0"/>
          <w:numId w:val="27"/>
        </w:numPr>
        <w:spacing w:before="0" w:beforeAutospacing="0" w:after="0" w:afterAutospacing="0"/>
        <w:textAlignment w:val="baseline"/>
        <w:rPr>
          <w:color w:val="000000"/>
          <w:szCs w:val="22"/>
        </w:rPr>
      </w:pPr>
      <w:r>
        <w:rPr>
          <w:color w:val="000000"/>
          <w:szCs w:val="22"/>
          <w:shd w:val="clear" w:color="auto" w:fill="FFFFFF"/>
        </w:rPr>
        <w:t>43% of chronic obstructive pulmonary illness, </w:t>
      </w:r>
    </w:p>
    <w:p w14:paraId="246A24F7" w14:textId="77777777" w:rsidR="00320789" w:rsidRDefault="00320789" w:rsidP="00705F4E">
      <w:pPr>
        <w:pStyle w:val="NormalWeb"/>
        <w:numPr>
          <w:ilvl w:val="0"/>
          <w:numId w:val="27"/>
        </w:numPr>
        <w:spacing w:before="0" w:beforeAutospacing="0" w:after="0" w:afterAutospacing="0"/>
        <w:textAlignment w:val="baseline"/>
        <w:rPr>
          <w:color w:val="000000"/>
          <w:szCs w:val="22"/>
        </w:rPr>
      </w:pPr>
      <w:r>
        <w:rPr>
          <w:color w:val="000000"/>
          <w:szCs w:val="22"/>
          <w:shd w:val="clear" w:color="auto" w:fill="FFFFFF"/>
        </w:rPr>
        <w:t>25% of ischemic cardiac disease, </w:t>
      </w:r>
    </w:p>
    <w:p w14:paraId="1718E668" w14:textId="77777777" w:rsidR="00320789" w:rsidRDefault="00320789" w:rsidP="00705F4E">
      <w:pPr>
        <w:pStyle w:val="NormalWeb"/>
        <w:numPr>
          <w:ilvl w:val="0"/>
          <w:numId w:val="27"/>
        </w:numPr>
        <w:spacing w:before="0" w:beforeAutospacing="0" w:after="0" w:afterAutospacing="0"/>
        <w:textAlignment w:val="baseline"/>
        <w:rPr>
          <w:color w:val="000000"/>
          <w:szCs w:val="22"/>
        </w:rPr>
      </w:pPr>
      <w:r>
        <w:rPr>
          <w:color w:val="000000"/>
          <w:szCs w:val="22"/>
          <w:shd w:val="clear" w:color="auto" w:fill="FFFFFF"/>
        </w:rPr>
        <w:t>17% acute respiratory issues, </w:t>
      </w:r>
    </w:p>
    <w:p w14:paraId="314BF2FB" w14:textId="77777777" w:rsidR="00320789" w:rsidRDefault="00320789" w:rsidP="00705F4E">
      <w:pPr>
        <w:pStyle w:val="NormalWeb"/>
        <w:numPr>
          <w:ilvl w:val="0"/>
          <w:numId w:val="27"/>
        </w:numPr>
        <w:spacing w:before="0" w:beforeAutospacing="0" w:after="280" w:afterAutospacing="0"/>
        <w:textAlignment w:val="baseline"/>
        <w:rPr>
          <w:color w:val="000000"/>
          <w:szCs w:val="22"/>
        </w:rPr>
      </w:pPr>
      <w:r>
        <w:rPr>
          <w:color w:val="000000"/>
          <w:szCs w:val="22"/>
          <w:shd w:val="clear" w:color="auto" w:fill="FFFFFF"/>
        </w:rPr>
        <w:lastRenderedPageBreak/>
        <w:t xml:space="preserve">24% of all deaths from sudden </w:t>
      </w:r>
      <w:proofErr w:type="gramStart"/>
      <w:r>
        <w:rPr>
          <w:color w:val="000000"/>
          <w:szCs w:val="22"/>
          <w:shd w:val="clear" w:color="auto" w:fill="FFFFFF"/>
        </w:rPr>
        <w:t xml:space="preserve">attacks </w:t>
      </w:r>
      <w:r w:rsidR="00E92712">
        <w:rPr>
          <w:noProof/>
          <w:color w:val="000000"/>
          <w:szCs w:val="22"/>
          <w:shd w:val="clear" w:color="auto" w:fill="FFFFFF"/>
          <w:lang w:val="en-US"/>
        </w:rPr>
        <w:t xml:space="preserve"> </w:t>
      </w:r>
      <w:r w:rsidR="00E92712" w:rsidRPr="00E92712">
        <w:rPr>
          <w:noProof/>
          <w:color w:val="000000"/>
          <w:szCs w:val="22"/>
          <w:shd w:val="clear" w:color="auto" w:fill="FFFFFF"/>
          <w:lang w:val="en-US"/>
        </w:rPr>
        <w:t>[</w:t>
      </w:r>
      <w:proofErr w:type="gramEnd"/>
      <w:r w:rsidR="00E92712">
        <w:rPr>
          <w:noProof/>
          <w:color w:val="000000"/>
          <w:szCs w:val="22"/>
          <w:shd w:val="clear" w:color="auto" w:fill="FFFFFF"/>
          <w:lang w:val="en-US"/>
        </w:rPr>
        <w:t>3</w:t>
      </w:r>
      <w:r w:rsidR="00E92712" w:rsidRPr="00E92712">
        <w:rPr>
          <w:noProof/>
          <w:color w:val="000000"/>
          <w:szCs w:val="22"/>
          <w:shd w:val="clear" w:color="auto" w:fill="FFFFFF"/>
          <w:lang w:val="en-US"/>
        </w:rPr>
        <w:t>]</w:t>
      </w:r>
      <w:r>
        <w:rPr>
          <w:color w:val="000000"/>
          <w:szCs w:val="22"/>
          <w:shd w:val="clear" w:color="auto" w:fill="FFFFFF"/>
        </w:rPr>
        <w:t>.</w:t>
      </w:r>
    </w:p>
    <w:p w14:paraId="49B560CC" w14:textId="77777777" w:rsidR="00320789" w:rsidRDefault="00320789" w:rsidP="00320789">
      <w:pPr>
        <w:pStyle w:val="NormalWeb"/>
        <w:spacing w:before="280" w:beforeAutospacing="0" w:after="280" w:afterAutospacing="0"/>
        <w:ind w:left="360" w:firstLine="360"/>
        <w:rPr>
          <w:sz w:val="24"/>
        </w:rPr>
      </w:pPr>
      <w:r>
        <w:rPr>
          <w:color w:val="000000"/>
          <w:szCs w:val="22"/>
          <w:shd w:val="clear" w:color="auto" w:fill="FFFFFF"/>
        </w:rPr>
        <w:t> </w:t>
      </w:r>
      <w:r>
        <w:rPr>
          <w:color w:val="000000"/>
          <w:szCs w:val="22"/>
        </w:rPr>
        <w:t>Pakistan ranks 2</w:t>
      </w:r>
      <w:r>
        <w:rPr>
          <w:color w:val="000000"/>
          <w:sz w:val="13"/>
          <w:szCs w:val="13"/>
          <w:vertAlign w:val="superscript"/>
        </w:rPr>
        <w:t>nd</w:t>
      </w:r>
      <w:r>
        <w:rPr>
          <w:color w:val="000000"/>
          <w:szCs w:val="22"/>
        </w:rPr>
        <w:t xml:space="preserve"> in the world’s AQI ranking. According to the report circulated by the medical journal, Lancet in 2015 around 22 percent or more than 310,000 deaths in Pakistan are produced mainly by air pollution [5]. Outdoor air pollution accounts for more than 22,000 deaths while indoor air pollution accounts for more than 40 million cases of acute respiratory infections and 28,000 deaths per year </w:t>
      </w:r>
      <w:r w:rsidR="00E92712" w:rsidRPr="00E92712">
        <w:rPr>
          <w:noProof/>
          <w:color w:val="000000"/>
          <w:szCs w:val="22"/>
          <w:lang w:val="en-US"/>
        </w:rPr>
        <w:t>[</w:t>
      </w:r>
      <w:r w:rsidR="00E92712">
        <w:rPr>
          <w:noProof/>
          <w:color w:val="000000"/>
          <w:szCs w:val="22"/>
          <w:lang w:val="en-US"/>
        </w:rPr>
        <w:t>4</w:t>
      </w:r>
      <w:r w:rsidR="00E92712" w:rsidRPr="00E92712">
        <w:rPr>
          <w:noProof/>
          <w:color w:val="000000"/>
          <w:szCs w:val="22"/>
          <w:lang w:val="en-US"/>
        </w:rPr>
        <w:t>]</w:t>
      </w:r>
      <w:r>
        <w:rPr>
          <w:color w:val="000000"/>
          <w:szCs w:val="22"/>
        </w:rPr>
        <w:t>. </w:t>
      </w:r>
    </w:p>
    <w:p w14:paraId="4E4F553D" w14:textId="77777777" w:rsidR="00320789" w:rsidRDefault="00320789" w:rsidP="00320789">
      <w:pPr>
        <w:pStyle w:val="NormalWeb"/>
        <w:keepNext/>
        <w:spacing w:before="0" w:beforeAutospacing="0" w:after="0" w:afterAutospacing="0"/>
        <w:jc w:val="center"/>
      </w:pPr>
      <w:r>
        <w:rPr>
          <w:color w:val="000000"/>
          <w:bdr w:val="none" w:sz="0" w:space="0" w:color="auto" w:frame="1"/>
        </w:rPr>
        <w:fldChar w:fldCharType="begin"/>
      </w:r>
      <w:r>
        <w:rPr>
          <w:color w:val="000000"/>
          <w:bdr w:val="none" w:sz="0" w:space="0" w:color="auto" w:frame="1"/>
        </w:rPr>
        <w:instrText xml:space="preserve"> INCLUDEPICTURE "https://lh5.googleusercontent.com/tV9IUcsvk2mHxfo2Yh6p7uGesSHXpQ6NvkdCMCSQXRwi5HN3_YjbAjF2CRevEq459tdAZlwfqXtEfBR4x2a74Dfkg4hzMCmGDMsvf0Cikhus98XUFfs_Q2l5nG3XU6emvlrxq1M" \* MERGEFORMATINET </w:instrText>
      </w:r>
      <w:r>
        <w:rPr>
          <w:color w:val="000000"/>
          <w:bdr w:val="none" w:sz="0" w:space="0" w:color="auto" w:frame="1"/>
        </w:rPr>
        <w:fldChar w:fldCharType="separate"/>
      </w:r>
      <w:r>
        <w:rPr>
          <w:color w:val="000000"/>
          <w:bdr w:val="none" w:sz="0" w:space="0" w:color="auto" w:frame="1"/>
        </w:rPr>
        <w:pict w14:anchorId="1DDCCE88">
          <v:shape id="_x0000_i1026" type="#_x0000_t75" style="width:316.4pt;height:189.45pt">
            <v:imagedata r:id="rId18" r:href="rId19"/>
          </v:shape>
        </w:pict>
      </w:r>
      <w:r>
        <w:rPr>
          <w:color w:val="000000"/>
          <w:bdr w:val="none" w:sz="0" w:space="0" w:color="auto" w:frame="1"/>
        </w:rPr>
        <w:fldChar w:fldCharType="end"/>
      </w:r>
    </w:p>
    <w:p w14:paraId="5485EAE9" w14:textId="0A36AF4C" w:rsidR="00320789" w:rsidRDefault="00320789" w:rsidP="00320789">
      <w:pPr>
        <w:pStyle w:val="Caption"/>
        <w:jc w:val="center"/>
      </w:pPr>
      <w:bookmarkStart w:id="68" w:name="_Toc60486394"/>
      <w:r>
        <w:t xml:space="preserve">Figure </w:t>
      </w:r>
      <w:r>
        <w:fldChar w:fldCharType="begin"/>
      </w:r>
      <w:r>
        <w:instrText xml:space="preserve"> SEQ Figure \* ARABIC </w:instrText>
      </w:r>
      <w:r>
        <w:fldChar w:fldCharType="separate"/>
      </w:r>
      <w:r w:rsidR="00AE53A7">
        <w:rPr>
          <w:noProof/>
        </w:rPr>
        <w:t>2</w:t>
      </w:r>
      <w:r>
        <w:fldChar w:fldCharType="end"/>
      </w:r>
      <w:r>
        <w:t xml:space="preserve">: </w:t>
      </w:r>
      <w:r w:rsidRPr="004006D7">
        <w:t>Pakistan ranking 2nd in World’s AQI Ranking</w:t>
      </w:r>
      <w:bookmarkEnd w:id="68"/>
    </w:p>
    <w:p w14:paraId="3091E01C" w14:textId="77777777" w:rsidR="00320789" w:rsidRPr="00373909" w:rsidRDefault="00320789" w:rsidP="00320789">
      <w:pPr>
        <w:pStyle w:val="Heading2"/>
      </w:pPr>
      <w:bookmarkStart w:id="69" w:name="_Toc59897875"/>
      <w:bookmarkStart w:id="70" w:name="_Toc60482455"/>
      <w:bookmarkStart w:id="71" w:name="_Toc60482553"/>
      <w:bookmarkStart w:id="72" w:name="_Toc60482573"/>
      <w:bookmarkStart w:id="73" w:name="_Toc60482804"/>
      <w:bookmarkStart w:id="74" w:name="_Toc60485116"/>
      <w:bookmarkStart w:id="75" w:name="_Toc60485227"/>
      <w:bookmarkStart w:id="76" w:name="_Toc60915027"/>
      <w:bookmarkStart w:id="77" w:name="_Toc60915075"/>
      <w:r w:rsidRPr="00373909">
        <w:t>Lahore Smog</w:t>
      </w:r>
      <w:bookmarkEnd w:id="69"/>
      <w:bookmarkEnd w:id="70"/>
      <w:bookmarkEnd w:id="71"/>
      <w:bookmarkEnd w:id="72"/>
      <w:bookmarkEnd w:id="73"/>
      <w:bookmarkEnd w:id="74"/>
      <w:bookmarkEnd w:id="75"/>
      <w:bookmarkEnd w:id="76"/>
      <w:bookmarkEnd w:id="77"/>
    </w:p>
    <w:p w14:paraId="674F687D" w14:textId="77777777" w:rsidR="00320789" w:rsidRDefault="00320789" w:rsidP="00320789">
      <w:pPr>
        <w:pStyle w:val="NormalWeb"/>
        <w:spacing w:before="0" w:beforeAutospacing="0" w:after="0" w:afterAutospacing="0"/>
        <w:ind w:firstLine="720"/>
      </w:pPr>
      <w:r>
        <w:rPr>
          <w:color w:val="000000"/>
          <w:szCs w:val="22"/>
        </w:rPr>
        <w:t xml:space="preserve">Punjab is facing a public health emergency of smog Lahore being in the most critical situation. Lahore is the second-largest city and the most pullulated city in Pakistan. Recently it has been covered in a heavy blanket of smog [6]. Starting from October to February, it worsens the air quality in Lahore imposing a high threat to the lives of </w:t>
      </w:r>
      <w:r>
        <w:rPr>
          <w:color w:val="000000"/>
          <w:szCs w:val="22"/>
          <w:shd w:val="clear" w:color="auto" w:fill="FFFFFF"/>
        </w:rPr>
        <w:t xml:space="preserve">more than </w:t>
      </w:r>
      <w:r>
        <w:rPr>
          <w:b/>
          <w:bCs/>
          <w:color w:val="000000"/>
          <w:szCs w:val="22"/>
          <w:shd w:val="clear" w:color="auto" w:fill="FFFFFF"/>
        </w:rPr>
        <w:t>12 million</w:t>
      </w:r>
      <w:r>
        <w:rPr>
          <w:color w:val="000000"/>
          <w:szCs w:val="22"/>
        </w:rPr>
        <w:t xml:space="preserve"> people. Rapid shoot in multiple health-related problems due to Smog as it is hazardous to health is leading to the rise of concerns about the long-term devastating effects on public well-being. </w:t>
      </w:r>
    </w:p>
    <w:p w14:paraId="6C6866D6" w14:textId="77777777" w:rsidR="00320789" w:rsidRDefault="00320789" w:rsidP="00320789">
      <w:pPr>
        <w:pStyle w:val="NormalWeb"/>
        <w:spacing w:before="0" w:beforeAutospacing="0" w:after="0" w:afterAutospacing="0"/>
      </w:pPr>
      <w:r>
        <w:rPr>
          <w:color w:val="000000"/>
          <w:szCs w:val="22"/>
        </w:rPr>
        <w:t>An increase in vehicles, deforestation, urbanization, and industrialization has contributed to the rise of this emergency. [7]</w:t>
      </w:r>
    </w:p>
    <w:p w14:paraId="7C3E215D" w14:textId="77777777" w:rsidR="00320789" w:rsidRDefault="00320789" w:rsidP="00320789"/>
    <w:p w14:paraId="7692F647" w14:textId="77777777" w:rsidR="00320789" w:rsidRDefault="00320789" w:rsidP="00320789">
      <w:pPr>
        <w:pStyle w:val="NormalWeb"/>
        <w:keepNext/>
        <w:spacing w:before="0" w:beforeAutospacing="0" w:after="0" w:afterAutospacing="0"/>
        <w:jc w:val="center"/>
      </w:pPr>
      <w:r>
        <w:rPr>
          <w:color w:val="000000"/>
          <w:bdr w:val="none" w:sz="0" w:space="0" w:color="auto" w:frame="1"/>
        </w:rPr>
        <w:lastRenderedPageBreak/>
        <w:fldChar w:fldCharType="begin"/>
      </w:r>
      <w:r>
        <w:rPr>
          <w:color w:val="000000"/>
          <w:bdr w:val="none" w:sz="0" w:space="0" w:color="auto" w:frame="1"/>
        </w:rPr>
        <w:instrText xml:space="preserve"> INCLUDEPICTURE "https://lh6.googleusercontent.com/4eO7IJCHxoIugBP2LEX3gv2UpwxKFqr29U2KlDDM8moB-ayDd6w_yelQ9NvXUU2itvWfLE4IiPDuQd9iLxIhRTXfim20Zt_Jpx0SyS5QsTlZIulVRL8vibc3a_2JIUi-LpciMtI" \* MERGEFORMATINET </w:instrText>
      </w:r>
      <w:r>
        <w:rPr>
          <w:color w:val="000000"/>
          <w:bdr w:val="none" w:sz="0" w:space="0" w:color="auto" w:frame="1"/>
        </w:rPr>
        <w:fldChar w:fldCharType="separate"/>
      </w:r>
      <w:r>
        <w:rPr>
          <w:color w:val="000000"/>
          <w:bdr w:val="none" w:sz="0" w:space="0" w:color="auto" w:frame="1"/>
        </w:rPr>
        <w:pict w14:anchorId="3AEBF4D9">
          <v:shape id="_x0000_i1027" type="#_x0000_t75" style="width:276.65pt;height:168.65pt">
            <v:imagedata r:id="rId20" r:href="rId21"/>
          </v:shape>
        </w:pict>
      </w:r>
      <w:r>
        <w:rPr>
          <w:color w:val="000000"/>
          <w:bdr w:val="none" w:sz="0" w:space="0" w:color="auto" w:frame="1"/>
        </w:rPr>
        <w:fldChar w:fldCharType="end"/>
      </w:r>
    </w:p>
    <w:p w14:paraId="7EFEE79E" w14:textId="0F78AF08" w:rsidR="00320789" w:rsidRDefault="00320789" w:rsidP="00320789">
      <w:pPr>
        <w:pStyle w:val="Caption"/>
        <w:jc w:val="center"/>
      </w:pPr>
      <w:bookmarkStart w:id="78" w:name="_Toc60486395"/>
      <w:r>
        <w:t xml:space="preserve">Figure </w:t>
      </w:r>
      <w:r>
        <w:fldChar w:fldCharType="begin"/>
      </w:r>
      <w:r>
        <w:instrText xml:space="preserve"> SEQ Figure \* ARABIC </w:instrText>
      </w:r>
      <w:r>
        <w:fldChar w:fldCharType="separate"/>
      </w:r>
      <w:r w:rsidR="00AE53A7">
        <w:rPr>
          <w:noProof/>
        </w:rPr>
        <w:t>3</w:t>
      </w:r>
      <w:r>
        <w:fldChar w:fldCharType="end"/>
      </w:r>
      <w:r>
        <w:t xml:space="preserve">: </w:t>
      </w:r>
      <w:r w:rsidRPr="00B42F10">
        <w:t>AQI in major cities of Pakistan</w:t>
      </w:r>
      <w:bookmarkEnd w:id="78"/>
    </w:p>
    <w:p w14:paraId="140892E9" w14:textId="77777777" w:rsidR="00320789" w:rsidRPr="00373909" w:rsidRDefault="00320789" w:rsidP="00320789">
      <w:pPr>
        <w:pStyle w:val="Heading2"/>
      </w:pPr>
      <w:bookmarkStart w:id="79" w:name="_Toc59897876"/>
      <w:bookmarkStart w:id="80" w:name="_Toc60482456"/>
      <w:bookmarkStart w:id="81" w:name="_Toc60482554"/>
      <w:bookmarkStart w:id="82" w:name="_Toc60482574"/>
      <w:bookmarkStart w:id="83" w:name="_Toc60482805"/>
      <w:bookmarkStart w:id="84" w:name="_Toc60485117"/>
      <w:bookmarkStart w:id="85" w:name="_Toc60485228"/>
      <w:bookmarkStart w:id="86" w:name="_Toc60915028"/>
      <w:bookmarkStart w:id="87" w:name="_Toc60915076"/>
      <w:r w:rsidRPr="00373909">
        <w:t>Problem Statement</w:t>
      </w:r>
      <w:bookmarkEnd w:id="79"/>
      <w:bookmarkEnd w:id="80"/>
      <w:bookmarkEnd w:id="81"/>
      <w:bookmarkEnd w:id="82"/>
      <w:bookmarkEnd w:id="83"/>
      <w:bookmarkEnd w:id="84"/>
      <w:bookmarkEnd w:id="85"/>
      <w:bookmarkEnd w:id="86"/>
      <w:bookmarkEnd w:id="87"/>
    </w:p>
    <w:p w14:paraId="27F8A786" w14:textId="77777777" w:rsidR="00320789" w:rsidRDefault="00320789" w:rsidP="00320789">
      <w:pPr>
        <w:pStyle w:val="NormalWeb"/>
        <w:spacing w:before="0" w:beforeAutospacing="0" w:after="0" w:afterAutospacing="0"/>
        <w:ind w:firstLine="720"/>
      </w:pPr>
      <w:r>
        <w:rPr>
          <w:color w:val="000000"/>
          <w:szCs w:val="22"/>
        </w:rPr>
        <w:t>Air pollution is one of the most common environmental problems that cannot be ignored. Inhaling polluted air for a long-time harm human health in several ways. The evaluation and computation of the air pollution level are set up on criteria that are present in every state in the world. Established air quality monitoring methods are costly. So, a cheap, remote, and real-time air pollution monitoring system is a need of the hour, that gives more accurate data results and requires less human interaction in hazardous regions. </w:t>
      </w:r>
    </w:p>
    <w:p w14:paraId="093F7FF9" w14:textId="77777777" w:rsidR="00320789" w:rsidRPr="00373909" w:rsidRDefault="00320789" w:rsidP="00320789">
      <w:pPr>
        <w:pStyle w:val="NormalWeb"/>
        <w:spacing w:before="0" w:beforeAutospacing="0" w:after="0" w:afterAutospacing="0"/>
        <w:ind w:firstLine="720"/>
      </w:pPr>
      <w:r>
        <w:rPr>
          <w:color w:val="000000"/>
          <w:szCs w:val="22"/>
        </w:rPr>
        <w:t xml:space="preserve">According to the Environment Protection Department of the Government of Punjab </w:t>
      </w:r>
      <w:r w:rsidRPr="00373909">
        <w:rPr>
          <w:color w:val="000000"/>
          <w:szCs w:val="22"/>
        </w:rPr>
        <w:t xml:space="preserve">(EPD) [8], the data is collected once a day with 4 devices that are recently working for pollution monitoring, but they do not give many sufficient and reliable results. This data cannot be </w:t>
      </w:r>
      <w:proofErr w:type="spellStart"/>
      <w:r w:rsidRPr="00373909">
        <w:rPr>
          <w:color w:val="000000"/>
          <w:szCs w:val="22"/>
        </w:rPr>
        <w:t>analyzed</w:t>
      </w:r>
      <w:proofErr w:type="spellEnd"/>
      <w:r w:rsidRPr="00373909">
        <w:rPr>
          <w:color w:val="000000"/>
          <w:szCs w:val="22"/>
        </w:rPr>
        <w:t xml:space="preserve"> to detect a problem. Our monitoring system will test the air quality of different areas with authentic results. This will allow users to realize which area of the town has </w:t>
      </w:r>
      <w:proofErr w:type="gramStart"/>
      <w:r w:rsidRPr="00373909">
        <w:rPr>
          <w:color w:val="000000"/>
          <w:szCs w:val="22"/>
        </w:rPr>
        <w:t>more or less contamination</w:t>
      </w:r>
      <w:proofErr w:type="gramEnd"/>
      <w:r w:rsidRPr="00373909">
        <w:rPr>
          <w:color w:val="000000"/>
          <w:szCs w:val="22"/>
        </w:rPr>
        <w:t xml:space="preserve"> so they can choose their paths accordingly. </w:t>
      </w:r>
    </w:p>
    <w:p w14:paraId="641D2116" w14:textId="77777777" w:rsidR="00320789" w:rsidRPr="00373909" w:rsidRDefault="00320789" w:rsidP="00320789">
      <w:pPr>
        <w:pStyle w:val="Heading2"/>
        <w:rPr>
          <w:rFonts w:cs="Times New Roman"/>
        </w:rPr>
      </w:pPr>
      <w:bookmarkStart w:id="88" w:name="_Toc59897877"/>
      <w:bookmarkStart w:id="89" w:name="_Toc60482457"/>
      <w:bookmarkStart w:id="90" w:name="_Toc60482555"/>
      <w:bookmarkStart w:id="91" w:name="_Toc60482575"/>
      <w:bookmarkStart w:id="92" w:name="_Toc60482806"/>
      <w:bookmarkStart w:id="93" w:name="_Toc60485118"/>
      <w:bookmarkStart w:id="94" w:name="_Toc60485229"/>
      <w:bookmarkStart w:id="95" w:name="_Toc60915029"/>
      <w:bookmarkStart w:id="96" w:name="_Toc60915077"/>
      <w:r w:rsidRPr="00373909">
        <w:rPr>
          <w:rFonts w:cs="Times New Roman"/>
        </w:rPr>
        <w:t>Objectives &amp; Goals</w:t>
      </w:r>
      <w:bookmarkEnd w:id="88"/>
      <w:bookmarkEnd w:id="89"/>
      <w:bookmarkEnd w:id="90"/>
      <w:bookmarkEnd w:id="91"/>
      <w:bookmarkEnd w:id="92"/>
      <w:bookmarkEnd w:id="93"/>
      <w:bookmarkEnd w:id="94"/>
      <w:bookmarkEnd w:id="95"/>
      <w:bookmarkEnd w:id="96"/>
    </w:p>
    <w:p w14:paraId="4C8B3A95" w14:textId="77777777" w:rsidR="00320789" w:rsidRPr="00373909" w:rsidRDefault="00320789" w:rsidP="00320789">
      <w:pPr>
        <w:pStyle w:val="NormalWeb"/>
        <w:numPr>
          <w:ilvl w:val="0"/>
          <w:numId w:val="20"/>
        </w:numPr>
        <w:spacing w:before="0" w:beforeAutospacing="0" w:after="0" w:afterAutospacing="0"/>
        <w:jc w:val="left"/>
        <w:textAlignment w:val="baseline"/>
        <w:rPr>
          <w:color w:val="000000"/>
          <w:szCs w:val="22"/>
        </w:rPr>
      </w:pPr>
      <w:r w:rsidRPr="00373909">
        <w:rPr>
          <w:color w:val="000000"/>
          <w:szCs w:val="22"/>
        </w:rPr>
        <w:t>To detect the level of Air pollution in a specific outdoor area and calculate the AQI of the area.</w:t>
      </w:r>
    </w:p>
    <w:p w14:paraId="14534E0F" w14:textId="77777777" w:rsidR="00320789" w:rsidRPr="00373909" w:rsidRDefault="00320789" w:rsidP="00320789">
      <w:pPr>
        <w:pStyle w:val="NormalWeb"/>
        <w:numPr>
          <w:ilvl w:val="0"/>
          <w:numId w:val="20"/>
        </w:numPr>
        <w:spacing w:before="0" w:beforeAutospacing="0" w:after="0" w:afterAutospacing="0"/>
        <w:jc w:val="left"/>
        <w:textAlignment w:val="baseline"/>
        <w:rPr>
          <w:color w:val="000000"/>
          <w:szCs w:val="22"/>
        </w:rPr>
      </w:pPr>
      <w:r w:rsidRPr="00373909">
        <w:rPr>
          <w:color w:val="000000"/>
          <w:szCs w:val="22"/>
        </w:rPr>
        <w:t>To detect the smog in the area and its origin. And monitor it on a web application.</w:t>
      </w:r>
    </w:p>
    <w:p w14:paraId="5AE64673" w14:textId="77777777" w:rsidR="00320789" w:rsidRPr="00373909" w:rsidRDefault="00320789" w:rsidP="00320789">
      <w:pPr>
        <w:pStyle w:val="NormalWeb"/>
        <w:numPr>
          <w:ilvl w:val="0"/>
          <w:numId w:val="20"/>
        </w:numPr>
        <w:spacing w:before="0" w:beforeAutospacing="0" w:after="0" w:afterAutospacing="0"/>
        <w:jc w:val="left"/>
        <w:textAlignment w:val="baseline"/>
        <w:rPr>
          <w:color w:val="000000"/>
          <w:szCs w:val="22"/>
        </w:rPr>
      </w:pPr>
      <w:r w:rsidRPr="00373909">
        <w:rPr>
          <w:color w:val="000000"/>
          <w:szCs w:val="22"/>
        </w:rPr>
        <w:t>To predict the level of smog in a particular area using the machine learning model.</w:t>
      </w:r>
    </w:p>
    <w:p w14:paraId="4F29A209" w14:textId="77777777" w:rsidR="00320789" w:rsidRPr="00373909" w:rsidRDefault="00320789" w:rsidP="00320789">
      <w:pPr>
        <w:pStyle w:val="Heading2"/>
        <w:rPr>
          <w:rFonts w:cs="Times New Roman"/>
        </w:rPr>
      </w:pPr>
      <w:bookmarkStart w:id="97" w:name="_Toc59897878"/>
      <w:bookmarkStart w:id="98" w:name="_Toc60482458"/>
      <w:bookmarkStart w:id="99" w:name="_Toc60482556"/>
      <w:bookmarkStart w:id="100" w:name="_Toc60482576"/>
      <w:bookmarkStart w:id="101" w:name="_Toc60482807"/>
      <w:bookmarkStart w:id="102" w:name="_Toc60485119"/>
      <w:bookmarkStart w:id="103" w:name="_Toc60485230"/>
      <w:bookmarkStart w:id="104" w:name="_Toc60915030"/>
      <w:bookmarkStart w:id="105" w:name="_Toc60915078"/>
      <w:r w:rsidRPr="00373909">
        <w:rPr>
          <w:rFonts w:cs="Times New Roman"/>
        </w:rPr>
        <w:t>Deliverables</w:t>
      </w:r>
      <w:bookmarkEnd w:id="97"/>
      <w:bookmarkEnd w:id="98"/>
      <w:bookmarkEnd w:id="99"/>
      <w:bookmarkEnd w:id="100"/>
      <w:bookmarkEnd w:id="101"/>
      <w:bookmarkEnd w:id="102"/>
      <w:bookmarkEnd w:id="103"/>
      <w:bookmarkEnd w:id="104"/>
      <w:bookmarkEnd w:id="105"/>
      <w:r w:rsidRPr="00373909">
        <w:rPr>
          <w:rFonts w:cs="Times New Roman"/>
        </w:rPr>
        <w:t> </w:t>
      </w:r>
    </w:p>
    <w:p w14:paraId="0B3A2191" w14:textId="77777777" w:rsidR="00320789" w:rsidRPr="00373909" w:rsidRDefault="00320789" w:rsidP="00320789">
      <w:pPr>
        <w:pStyle w:val="NormalWeb"/>
        <w:numPr>
          <w:ilvl w:val="0"/>
          <w:numId w:val="22"/>
        </w:numPr>
        <w:jc w:val="left"/>
        <w:textAlignment w:val="baseline"/>
        <w:rPr>
          <w:color w:val="000000"/>
        </w:rPr>
      </w:pPr>
      <w:r w:rsidRPr="00373909">
        <w:rPr>
          <w:color w:val="000000"/>
        </w:rPr>
        <w:t>Web-based application for monitoring outdoor air pollution.</w:t>
      </w:r>
    </w:p>
    <w:p w14:paraId="50267989" w14:textId="77777777" w:rsidR="00320789" w:rsidRPr="00373909" w:rsidRDefault="00320789" w:rsidP="00320789">
      <w:pPr>
        <w:pStyle w:val="NormalWeb"/>
        <w:numPr>
          <w:ilvl w:val="0"/>
          <w:numId w:val="22"/>
        </w:numPr>
        <w:jc w:val="left"/>
        <w:textAlignment w:val="baseline"/>
        <w:rPr>
          <w:color w:val="000000"/>
        </w:rPr>
      </w:pPr>
      <w:r w:rsidRPr="00373909">
        <w:rPr>
          <w:color w:val="000000"/>
        </w:rPr>
        <w:t>Machine Learning model for prediction of Smog level.</w:t>
      </w:r>
    </w:p>
    <w:p w14:paraId="6F117002" w14:textId="77777777" w:rsidR="00320789" w:rsidRDefault="00320789" w:rsidP="00320789">
      <w:pPr>
        <w:pStyle w:val="NormalWeb"/>
        <w:numPr>
          <w:ilvl w:val="0"/>
          <w:numId w:val="22"/>
        </w:numPr>
        <w:jc w:val="left"/>
        <w:textAlignment w:val="baseline"/>
        <w:rPr>
          <w:color w:val="000000"/>
        </w:rPr>
      </w:pPr>
      <w:r w:rsidRPr="00373909">
        <w:rPr>
          <w:color w:val="000000"/>
        </w:rPr>
        <w:lastRenderedPageBreak/>
        <w:t xml:space="preserve">Modular devices </w:t>
      </w:r>
      <w:r>
        <w:rPr>
          <w:color w:val="000000"/>
        </w:rPr>
        <w:t xml:space="preserve">that </w:t>
      </w:r>
      <w:r w:rsidRPr="00373909">
        <w:rPr>
          <w:color w:val="000000"/>
        </w:rPr>
        <w:t xml:space="preserve">will help us to mould our devices according to the requirements of the area without </w:t>
      </w:r>
      <w:r>
        <w:rPr>
          <w:color w:val="000000"/>
        </w:rPr>
        <w:t>a</w:t>
      </w:r>
      <w:r w:rsidRPr="00373909">
        <w:rPr>
          <w:color w:val="000000"/>
        </w:rPr>
        <w:t>ffecting the rest of the system.</w:t>
      </w:r>
    </w:p>
    <w:p w14:paraId="0B02E481" w14:textId="77777777" w:rsidR="00320789" w:rsidRDefault="00320789" w:rsidP="00320789">
      <w:pPr>
        <w:pStyle w:val="Heading2"/>
      </w:pPr>
      <w:bookmarkStart w:id="106" w:name="_Toc60482459"/>
      <w:bookmarkStart w:id="107" w:name="_Toc60482557"/>
      <w:bookmarkStart w:id="108" w:name="_Toc60482577"/>
      <w:bookmarkStart w:id="109" w:name="_Toc60482808"/>
      <w:bookmarkStart w:id="110" w:name="_Toc60485120"/>
      <w:bookmarkStart w:id="111" w:name="_Toc60485231"/>
      <w:bookmarkStart w:id="112" w:name="_Toc60915031"/>
      <w:bookmarkStart w:id="113" w:name="_Toc60915079"/>
      <w:r>
        <w:t>Engineering Design</w:t>
      </w:r>
      <w:bookmarkEnd w:id="106"/>
      <w:bookmarkEnd w:id="107"/>
      <w:bookmarkEnd w:id="108"/>
      <w:bookmarkEnd w:id="109"/>
      <w:bookmarkEnd w:id="110"/>
      <w:bookmarkEnd w:id="111"/>
      <w:bookmarkEnd w:id="112"/>
      <w:bookmarkEnd w:id="113"/>
    </w:p>
    <w:p w14:paraId="0904F25F" w14:textId="77777777" w:rsidR="00320789" w:rsidRDefault="00320789" w:rsidP="00320789">
      <w:pPr>
        <w:rPr>
          <w:color w:val="000000"/>
          <w:szCs w:val="22"/>
        </w:rPr>
      </w:pPr>
      <w:r>
        <w:t>We propose a solution in the form of a device that is capable of being interfaced with multiple sensors that can be utilized for observing the air pollutants such as CO, NO</w:t>
      </w:r>
      <w:r>
        <w:rPr>
          <w:vertAlign w:val="subscript"/>
        </w:rPr>
        <w:t>x</w:t>
      </w:r>
      <w:r>
        <w:t xml:space="preserve">.  and dust particles. The information gathered from the sensors is delivered to the microcontroller and then to the cloud with the support of a Wi-Fi module where the data is processed, stored on a </w:t>
      </w:r>
      <w:proofErr w:type="gramStart"/>
      <w:r>
        <w:t>database</w:t>
      </w:r>
      <w:proofErr w:type="gramEnd"/>
      <w:r>
        <w:t xml:space="preserve"> and shown on the website. </w:t>
      </w:r>
      <w:r>
        <w:rPr>
          <w:color w:val="000000"/>
          <w:szCs w:val="22"/>
        </w:rPr>
        <w:t>Statistical graphs and trends observation</w:t>
      </w:r>
      <w:r>
        <w:t xml:space="preserve"> will be updated based on data. This collected data is also used to predict the future level of the AQI of the area with the help of which the smog level will be predicted</w:t>
      </w:r>
      <w:r>
        <w:rPr>
          <w:color w:val="000000"/>
          <w:szCs w:val="22"/>
        </w:rPr>
        <w:t xml:space="preserve">. The last section deals with the end-user layer </w:t>
      </w:r>
      <w:proofErr w:type="gramStart"/>
      <w:r>
        <w:rPr>
          <w:color w:val="000000"/>
          <w:szCs w:val="22"/>
        </w:rPr>
        <w:t>i.e.</w:t>
      </w:r>
      <w:proofErr w:type="gramEnd"/>
      <w:r>
        <w:rPr>
          <w:color w:val="000000"/>
          <w:szCs w:val="22"/>
        </w:rPr>
        <w:t xml:space="preserve"> website. The graphs and data will be updated on our website. The collected data will be visible to the public. This allows the citizens to take suitable precautions when needed.</w:t>
      </w:r>
    </w:p>
    <w:p w14:paraId="1DD2E142" w14:textId="77777777" w:rsidR="00320789" w:rsidRDefault="00320789" w:rsidP="00320789">
      <w:pPr>
        <w:pStyle w:val="Heading3"/>
      </w:pPr>
      <w:bookmarkStart w:id="114" w:name="_Toc60482460"/>
      <w:bookmarkStart w:id="115" w:name="_Toc60482578"/>
      <w:bookmarkStart w:id="116" w:name="_Toc60482809"/>
      <w:bookmarkStart w:id="117" w:name="_Toc60485121"/>
      <w:bookmarkStart w:id="118" w:name="_Toc60485232"/>
      <w:bookmarkStart w:id="119" w:name="_Toc60915032"/>
      <w:bookmarkStart w:id="120" w:name="_Toc60915080"/>
      <w:r>
        <w:t>Hardware Requirements</w:t>
      </w:r>
      <w:bookmarkEnd w:id="114"/>
      <w:bookmarkEnd w:id="115"/>
      <w:bookmarkEnd w:id="116"/>
      <w:bookmarkEnd w:id="117"/>
      <w:bookmarkEnd w:id="118"/>
      <w:bookmarkEnd w:id="119"/>
      <w:bookmarkEnd w:id="120"/>
    </w:p>
    <w:p w14:paraId="3E18640A" w14:textId="77777777" w:rsidR="00320789" w:rsidRPr="004F1EA6" w:rsidRDefault="00320789" w:rsidP="00320789">
      <w:pPr>
        <w:numPr>
          <w:ilvl w:val="0"/>
          <w:numId w:val="24"/>
        </w:numPr>
        <w:rPr>
          <w:b/>
          <w:bCs/>
        </w:rPr>
      </w:pPr>
      <w:r w:rsidRPr="00D000F6">
        <w:rPr>
          <w:b/>
          <w:bCs/>
        </w:rPr>
        <w:t>Arduino</w:t>
      </w:r>
      <w:r>
        <w:rPr>
          <w:b/>
          <w:bCs/>
        </w:rPr>
        <w:t xml:space="preserve">: </w:t>
      </w:r>
      <w:r w:rsidRPr="00D000F6">
        <w:t xml:space="preserve">It is an open-source micro-controller based on </w:t>
      </w:r>
      <w:r>
        <w:t xml:space="preserve">the </w:t>
      </w:r>
      <w:r w:rsidRPr="00D000F6">
        <w:t>ATmega328P microcontroller. Arduino will be our module controller. It will be interfaced to the sensor.</w:t>
      </w:r>
      <w:r>
        <w:t xml:space="preserve"> Arduino has 6 10-bits ADC channels through which the </w:t>
      </w:r>
      <w:proofErr w:type="spellStart"/>
      <w:r>
        <w:t>analog</w:t>
      </w:r>
      <w:proofErr w:type="spellEnd"/>
      <w:r>
        <w:t xml:space="preserve"> outputs from each of the sensors will be converted to digital values for processing. </w:t>
      </w:r>
    </w:p>
    <w:p w14:paraId="48C29CEA" w14:textId="77777777" w:rsidR="00320789" w:rsidRDefault="00320789" w:rsidP="00320789">
      <w:pPr>
        <w:keepNext/>
        <w:ind w:left="720"/>
        <w:jc w:val="center"/>
      </w:pPr>
      <w:r w:rsidRPr="004F1EA6">
        <w:rPr>
          <w:noProof/>
          <w:lang w:val="en-US" w:eastAsia="en-US"/>
        </w:rPr>
        <w:pict w14:anchorId="091D0094">
          <v:shape id="Picture 1" o:spid="_x0000_i1028" type="#_x0000_t75" style="width:168.65pt;height:132.65pt;visibility:visible">
            <v:imagedata r:id="rId22" o:title=""/>
          </v:shape>
        </w:pict>
      </w:r>
    </w:p>
    <w:p w14:paraId="6D0A8935" w14:textId="17647028" w:rsidR="00320789" w:rsidRPr="005B1E05" w:rsidRDefault="00320789" w:rsidP="00320789">
      <w:pPr>
        <w:pStyle w:val="Caption"/>
        <w:jc w:val="center"/>
      </w:pPr>
      <w:bookmarkStart w:id="121" w:name="_Toc60486396"/>
      <w:r>
        <w:t xml:space="preserve">Figure </w:t>
      </w:r>
      <w:r>
        <w:fldChar w:fldCharType="begin"/>
      </w:r>
      <w:r>
        <w:instrText xml:space="preserve"> SEQ Figure \* ARABIC </w:instrText>
      </w:r>
      <w:r>
        <w:fldChar w:fldCharType="separate"/>
      </w:r>
      <w:r w:rsidR="00AE53A7">
        <w:rPr>
          <w:noProof/>
        </w:rPr>
        <w:t>4</w:t>
      </w:r>
      <w:r>
        <w:fldChar w:fldCharType="end"/>
      </w:r>
      <w:r>
        <w:t>: Arduino UNO</w:t>
      </w:r>
      <w:bookmarkEnd w:id="121"/>
    </w:p>
    <w:p w14:paraId="483EAC0A" w14:textId="77777777" w:rsidR="00320789" w:rsidRPr="00A361D0" w:rsidRDefault="00320789" w:rsidP="00320789">
      <w:pPr>
        <w:ind w:left="720"/>
        <w:rPr>
          <w:b/>
          <w:bCs/>
        </w:rPr>
      </w:pPr>
    </w:p>
    <w:p w14:paraId="275AEA27" w14:textId="77777777" w:rsidR="00320789" w:rsidRPr="00E839B6" w:rsidRDefault="00320789" w:rsidP="00320789">
      <w:pPr>
        <w:numPr>
          <w:ilvl w:val="0"/>
          <w:numId w:val="24"/>
        </w:numPr>
        <w:rPr>
          <w:b/>
          <w:bCs/>
        </w:rPr>
      </w:pPr>
      <w:r w:rsidRPr="00D000F6">
        <w:rPr>
          <w:b/>
          <w:bCs/>
        </w:rPr>
        <w:t xml:space="preserve">ESP32: </w:t>
      </w:r>
      <w:r w:rsidRPr="00D000F6">
        <w:t xml:space="preserve">It is a </w:t>
      </w:r>
      <w:r>
        <w:t xml:space="preserve">low-cost </w:t>
      </w:r>
      <w:r w:rsidRPr="00D000F6">
        <w:t xml:space="preserve">SoC that works with the Arduino IDE. It has </w:t>
      </w:r>
      <w:r>
        <w:t xml:space="preserve">a </w:t>
      </w:r>
      <w:r w:rsidRPr="00D000F6">
        <w:t xml:space="preserve">built-in Wi-Fi </w:t>
      </w:r>
      <w:r>
        <w:t xml:space="preserve">and Bluetooth </w:t>
      </w:r>
      <w:r w:rsidRPr="00D000F6">
        <w:t>module</w:t>
      </w:r>
      <w:r>
        <w:t xml:space="preserve">. It will be used as the main MCU to collect data from </w:t>
      </w:r>
      <w:proofErr w:type="gramStart"/>
      <w:r>
        <w:t>the all</w:t>
      </w:r>
      <w:proofErr w:type="gramEnd"/>
      <w:r>
        <w:t xml:space="preserve"> modules attached and send data to the cloud for processing.</w:t>
      </w:r>
    </w:p>
    <w:p w14:paraId="65D5B0EF" w14:textId="77777777" w:rsidR="00320789" w:rsidRDefault="00320789" w:rsidP="00320789">
      <w:pPr>
        <w:keepNext/>
        <w:ind w:left="720"/>
        <w:jc w:val="center"/>
      </w:pPr>
      <w:r w:rsidRPr="00E839B6">
        <w:rPr>
          <w:noProof/>
          <w:lang w:val="en-US" w:eastAsia="en-US"/>
        </w:rPr>
        <w:lastRenderedPageBreak/>
        <w:pict w14:anchorId="38ABD5C7">
          <v:shape id="_x0000_i1029" type="#_x0000_t75" style="width:162.95pt;height:115.6pt;visibility:visible">
            <v:imagedata r:id="rId23" o:title=""/>
          </v:shape>
        </w:pict>
      </w:r>
    </w:p>
    <w:p w14:paraId="51F1A7B3" w14:textId="0D5D47DA" w:rsidR="00320789" w:rsidRPr="00D000F6" w:rsidRDefault="00320789" w:rsidP="00320789">
      <w:pPr>
        <w:pStyle w:val="Caption"/>
        <w:jc w:val="center"/>
        <w:rPr>
          <w:b w:val="0"/>
          <w:bCs w:val="0"/>
        </w:rPr>
      </w:pPr>
      <w:bookmarkStart w:id="122" w:name="_Toc60486397"/>
      <w:r>
        <w:t xml:space="preserve">Figure </w:t>
      </w:r>
      <w:r>
        <w:fldChar w:fldCharType="begin"/>
      </w:r>
      <w:r>
        <w:instrText xml:space="preserve"> SEQ Figure \* ARABIC </w:instrText>
      </w:r>
      <w:r>
        <w:fldChar w:fldCharType="separate"/>
      </w:r>
      <w:r w:rsidR="00AE53A7">
        <w:rPr>
          <w:noProof/>
        </w:rPr>
        <w:t>5</w:t>
      </w:r>
      <w:r>
        <w:fldChar w:fldCharType="end"/>
      </w:r>
      <w:r>
        <w:t>: ESP32 Module</w:t>
      </w:r>
      <w:bookmarkEnd w:id="122"/>
    </w:p>
    <w:p w14:paraId="3EBB66ED" w14:textId="77777777" w:rsidR="00320789" w:rsidRPr="005B1E05" w:rsidRDefault="00320789" w:rsidP="00320789">
      <w:pPr>
        <w:numPr>
          <w:ilvl w:val="0"/>
          <w:numId w:val="24"/>
        </w:numPr>
        <w:rPr>
          <w:b/>
          <w:bCs/>
        </w:rPr>
      </w:pPr>
      <w:r w:rsidRPr="00D000F6">
        <w:rPr>
          <w:b/>
          <w:bCs/>
        </w:rPr>
        <w:t>MQ-7</w:t>
      </w:r>
      <w:r>
        <w:rPr>
          <w:b/>
          <w:bCs/>
        </w:rPr>
        <w:t xml:space="preserve">: </w:t>
      </w:r>
      <w:r w:rsidRPr="00D000F6">
        <w:t>It is used as a Carbon monoxide</w:t>
      </w:r>
      <w:r>
        <w:t xml:space="preserve"> </w:t>
      </w:r>
      <w:r w:rsidRPr="00D000F6">
        <w:t xml:space="preserve">(CO) sensor. It works on 5 volts and the output is the </w:t>
      </w:r>
      <w:proofErr w:type="spellStart"/>
      <w:r w:rsidRPr="00D000F6">
        <w:t>analog</w:t>
      </w:r>
      <w:proofErr w:type="spellEnd"/>
      <w:r w:rsidRPr="00D000F6">
        <w:t xml:space="preserve"> voltage which </w:t>
      </w:r>
      <w:r>
        <w:t xml:space="preserve">changes in accordance </w:t>
      </w:r>
      <w:proofErr w:type="gramStart"/>
      <w:r>
        <w:t>to</w:t>
      </w:r>
      <w:proofErr w:type="gramEnd"/>
      <w:r w:rsidRPr="00D000F6">
        <w:t xml:space="preserve"> the concentration of the gas. Some processing is done </w:t>
      </w:r>
      <w:r>
        <w:t>through</w:t>
      </w:r>
      <w:r w:rsidRPr="00D000F6">
        <w:t xml:space="preserve"> software for the</w:t>
      </w:r>
      <w:r>
        <w:rPr>
          <w:b/>
          <w:bCs/>
        </w:rPr>
        <w:t xml:space="preserve"> </w:t>
      </w:r>
      <w:r w:rsidRPr="00D000F6">
        <w:t xml:space="preserve">calculation of </w:t>
      </w:r>
      <w:r>
        <w:t xml:space="preserve">gas concentration in </w:t>
      </w:r>
      <w:r w:rsidRPr="00D000F6">
        <w:t>PPM</w:t>
      </w:r>
      <w:r>
        <w:t>. Before starting the gas concentration measurement, the sensor needs to be calibrated to work efficiently.</w:t>
      </w:r>
    </w:p>
    <w:p w14:paraId="36687754" w14:textId="77777777" w:rsidR="00320789" w:rsidRDefault="00320789" w:rsidP="00320789">
      <w:pPr>
        <w:keepNext/>
        <w:ind w:left="720"/>
        <w:jc w:val="center"/>
      </w:pPr>
      <w:r w:rsidRPr="005B1E05">
        <w:rPr>
          <w:noProof/>
          <w:lang w:val="en-US" w:eastAsia="en-US"/>
        </w:rPr>
        <w:pict w14:anchorId="33350CFC">
          <v:shape id="_x0000_i1030" type="#_x0000_t75" style="width:125.05pt;height:100.4pt;visibility:visible">
            <v:imagedata r:id="rId24" o:title=""/>
          </v:shape>
        </w:pict>
      </w:r>
    </w:p>
    <w:p w14:paraId="60B69433" w14:textId="1FD55966" w:rsidR="00320789" w:rsidRPr="00D000F6" w:rsidRDefault="00320789" w:rsidP="00320789">
      <w:pPr>
        <w:pStyle w:val="Caption"/>
        <w:jc w:val="center"/>
        <w:rPr>
          <w:b w:val="0"/>
          <w:bCs w:val="0"/>
        </w:rPr>
      </w:pPr>
      <w:bookmarkStart w:id="123" w:name="_Toc60486398"/>
      <w:r>
        <w:t xml:space="preserve">Figure </w:t>
      </w:r>
      <w:r>
        <w:fldChar w:fldCharType="begin"/>
      </w:r>
      <w:r>
        <w:instrText xml:space="preserve"> SEQ Figure \* ARABIC </w:instrText>
      </w:r>
      <w:r>
        <w:fldChar w:fldCharType="separate"/>
      </w:r>
      <w:r w:rsidR="00AE53A7">
        <w:rPr>
          <w:noProof/>
        </w:rPr>
        <w:t>6</w:t>
      </w:r>
      <w:r>
        <w:fldChar w:fldCharType="end"/>
      </w:r>
      <w:r>
        <w:t>: MQ-7 Gas Sensor Module</w:t>
      </w:r>
      <w:bookmarkEnd w:id="123"/>
    </w:p>
    <w:p w14:paraId="57605BB1" w14:textId="77777777" w:rsidR="00320789" w:rsidRPr="00AC3138" w:rsidRDefault="00320789" w:rsidP="00320789">
      <w:pPr>
        <w:numPr>
          <w:ilvl w:val="0"/>
          <w:numId w:val="24"/>
        </w:numPr>
        <w:rPr>
          <w:b/>
          <w:bCs/>
        </w:rPr>
      </w:pPr>
      <w:r w:rsidRPr="00D000F6">
        <w:rPr>
          <w:b/>
          <w:bCs/>
        </w:rPr>
        <w:t>MQ-131</w:t>
      </w:r>
      <w:r>
        <w:rPr>
          <w:b/>
          <w:bCs/>
        </w:rPr>
        <w:t xml:space="preserve">: </w:t>
      </w:r>
      <w:r w:rsidRPr="00D000F6">
        <w:t>It is used as a</w:t>
      </w:r>
      <w:r>
        <w:t>n</w:t>
      </w:r>
      <w:r w:rsidRPr="00D000F6">
        <w:t xml:space="preserve"> </w:t>
      </w:r>
      <w:r>
        <w:t>Ozone</w:t>
      </w:r>
      <w:r w:rsidRPr="00D000F6">
        <w:t>(</w:t>
      </w:r>
      <w:r>
        <w:t>O</w:t>
      </w:r>
      <w:r>
        <w:rPr>
          <w:vertAlign w:val="subscript"/>
        </w:rPr>
        <w:t>3</w:t>
      </w:r>
      <w:r w:rsidRPr="00D000F6">
        <w:t>) sensor.</w:t>
      </w:r>
      <w:r w:rsidRPr="00530431">
        <w:t xml:space="preserve"> </w:t>
      </w:r>
      <w:r w:rsidRPr="00D000F6">
        <w:t xml:space="preserve">It works on 5 volts and the output is the </w:t>
      </w:r>
      <w:proofErr w:type="spellStart"/>
      <w:r w:rsidRPr="00D000F6">
        <w:t>analog</w:t>
      </w:r>
      <w:proofErr w:type="spellEnd"/>
      <w:r w:rsidRPr="00D000F6">
        <w:t xml:space="preserve"> voltage which </w:t>
      </w:r>
      <w:r>
        <w:t xml:space="preserve">changes in accordance </w:t>
      </w:r>
      <w:proofErr w:type="gramStart"/>
      <w:r>
        <w:t>to</w:t>
      </w:r>
      <w:proofErr w:type="gramEnd"/>
      <w:r w:rsidRPr="00D000F6">
        <w:t xml:space="preserve"> the concentration of the gas. Some processing is done </w:t>
      </w:r>
      <w:r>
        <w:t>through</w:t>
      </w:r>
      <w:r w:rsidRPr="00D000F6">
        <w:t xml:space="preserve"> software for the</w:t>
      </w:r>
      <w:r>
        <w:rPr>
          <w:b/>
          <w:bCs/>
        </w:rPr>
        <w:t xml:space="preserve"> </w:t>
      </w:r>
      <w:r w:rsidRPr="00D000F6">
        <w:t xml:space="preserve">calculation of </w:t>
      </w:r>
      <w:r>
        <w:t xml:space="preserve">gas concentration in </w:t>
      </w:r>
      <w:r w:rsidRPr="00D000F6">
        <w:t>PPM</w:t>
      </w:r>
      <w:r>
        <w:t>. Before starting the gas concentration measurement, the sensor needs to be calibrated to work efficiently.</w:t>
      </w:r>
    </w:p>
    <w:p w14:paraId="26AA761C" w14:textId="77777777" w:rsidR="00320789" w:rsidRDefault="00320789" w:rsidP="00320789">
      <w:pPr>
        <w:keepNext/>
        <w:ind w:left="720"/>
        <w:jc w:val="center"/>
      </w:pPr>
      <w:r w:rsidRPr="00AC3138">
        <w:rPr>
          <w:noProof/>
          <w:lang w:val="en-US" w:eastAsia="en-US"/>
        </w:rPr>
        <w:pict w14:anchorId="153FE349">
          <v:shape id="_x0000_i1031" type="#_x0000_t75" style="width:2in;height:134.55pt;visibility:visible">
            <v:imagedata r:id="rId25" o:title=""/>
          </v:shape>
        </w:pict>
      </w:r>
    </w:p>
    <w:p w14:paraId="7481DDB8" w14:textId="18FF5838" w:rsidR="00320789" w:rsidRPr="00D000F6" w:rsidRDefault="00320789" w:rsidP="00320789">
      <w:pPr>
        <w:pStyle w:val="Caption"/>
        <w:jc w:val="center"/>
        <w:rPr>
          <w:b w:val="0"/>
          <w:bCs w:val="0"/>
        </w:rPr>
      </w:pPr>
      <w:bookmarkStart w:id="124" w:name="_Toc60486399"/>
      <w:r>
        <w:t xml:space="preserve">Figure </w:t>
      </w:r>
      <w:r>
        <w:fldChar w:fldCharType="begin"/>
      </w:r>
      <w:r>
        <w:instrText xml:space="preserve"> SEQ Figure \* ARABIC </w:instrText>
      </w:r>
      <w:r>
        <w:fldChar w:fldCharType="separate"/>
      </w:r>
      <w:r w:rsidR="00AE53A7">
        <w:rPr>
          <w:noProof/>
        </w:rPr>
        <w:t>7</w:t>
      </w:r>
      <w:r>
        <w:fldChar w:fldCharType="end"/>
      </w:r>
      <w:r>
        <w:t>: MQ-131 Gas Sensor Module</w:t>
      </w:r>
      <w:bookmarkEnd w:id="124"/>
    </w:p>
    <w:p w14:paraId="3523DBF9" w14:textId="77777777" w:rsidR="00320789" w:rsidRPr="00E72B89" w:rsidRDefault="00320789" w:rsidP="00320789">
      <w:pPr>
        <w:numPr>
          <w:ilvl w:val="0"/>
          <w:numId w:val="24"/>
        </w:numPr>
        <w:rPr>
          <w:b/>
          <w:bCs/>
        </w:rPr>
      </w:pPr>
      <w:r w:rsidRPr="00D000F6">
        <w:rPr>
          <w:b/>
          <w:bCs/>
        </w:rPr>
        <w:t>MQ-135</w:t>
      </w:r>
      <w:r>
        <w:rPr>
          <w:b/>
          <w:bCs/>
        </w:rPr>
        <w:t xml:space="preserve">: </w:t>
      </w:r>
      <w:r w:rsidRPr="00D000F6">
        <w:t xml:space="preserve">It is used as a </w:t>
      </w:r>
      <w:r>
        <w:t xml:space="preserve">Nitrogen </w:t>
      </w:r>
      <w:r w:rsidRPr="00D000F6">
        <w:t>oxide (NO</w:t>
      </w:r>
      <w:r w:rsidRPr="00D000F6">
        <w:rPr>
          <w:vertAlign w:val="subscript"/>
        </w:rPr>
        <w:t>x</w:t>
      </w:r>
      <w:r w:rsidRPr="00D000F6">
        <w:t xml:space="preserve">) sensor. It works on 5 volts and the output is the </w:t>
      </w:r>
      <w:proofErr w:type="spellStart"/>
      <w:r w:rsidRPr="00D000F6">
        <w:t>analog</w:t>
      </w:r>
      <w:proofErr w:type="spellEnd"/>
      <w:r w:rsidRPr="00D000F6">
        <w:t xml:space="preserve"> voltage which </w:t>
      </w:r>
      <w:r>
        <w:t xml:space="preserve">changes in accordance </w:t>
      </w:r>
      <w:proofErr w:type="gramStart"/>
      <w:r>
        <w:t>to</w:t>
      </w:r>
      <w:proofErr w:type="gramEnd"/>
      <w:r w:rsidRPr="00D000F6">
        <w:t xml:space="preserve"> the concentration of the gas. </w:t>
      </w:r>
      <w:r w:rsidRPr="00D000F6">
        <w:lastRenderedPageBreak/>
        <w:t xml:space="preserve">Some processing is done </w:t>
      </w:r>
      <w:r>
        <w:t>through</w:t>
      </w:r>
      <w:r w:rsidRPr="00D000F6">
        <w:t xml:space="preserve"> software for the</w:t>
      </w:r>
      <w:r>
        <w:rPr>
          <w:b/>
          <w:bCs/>
        </w:rPr>
        <w:t xml:space="preserve"> </w:t>
      </w:r>
      <w:r w:rsidRPr="00D000F6">
        <w:t xml:space="preserve">calculation of </w:t>
      </w:r>
      <w:r>
        <w:t xml:space="preserve">gas concentration in </w:t>
      </w:r>
      <w:r w:rsidRPr="00D000F6">
        <w:t>PPM</w:t>
      </w:r>
      <w:r>
        <w:t>. Before starting the gas concentration measurement, the sensor needs to be calibrated to work efficiently.</w:t>
      </w:r>
    </w:p>
    <w:p w14:paraId="3BBAAA50" w14:textId="77777777" w:rsidR="00320789" w:rsidRDefault="00320789" w:rsidP="00320789">
      <w:pPr>
        <w:keepNext/>
        <w:ind w:left="720"/>
        <w:jc w:val="center"/>
      </w:pPr>
      <w:r w:rsidRPr="00E72B89">
        <w:rPr>
          <w:noProof/>
          <w:lang w:val="en-US" w:eastAsia="en-US"/>
        </w:rPr>
        <w:pict w14:anchorId="4EFF22CA">
          <v:shape id="_x0000_i1032" type="#_x0000_t75" style="width:108pt;height:130.75pt;visibility:visible">
            <v:imagedata r:id="rId26" o:title=""/>
          </v:shape>
        </w:pict>
      </w:r>
    </w:p>
    <w:p w14:paraId="03248427" w14:textId="19632C8C" w:rsidR="00320789" w:rsidRPr="00D000F6" w:rsidRDefault="00320789" w:rsidP="00320789">
      <w:pPr>
        <w:pStyle w:val="Caption"/>
        <w:jc w:val="center"/>
        <w:rPr>
          <w:b w:val="0"/>
          <w:bCs w:val="0"/>
        </w:rPr>
      </w:pPr>
      <w:bookmarkStart w:id="125" w:name="_Toc60486400"/>
      <w:r>
        <w:t xml:space="preserve">Figure </w:t>
      </w:r>
      <w:r>
        <w:fldChar w:fldCharType="begin"/>
      </w:r>
      <w:r>
        <w:instrText xml:space="preserve"> SEQ Figure \* ARABIC </w:instrText>
      </w:r>
      <w:r>
        <w:fldChar w:fldCharType="separate"/>
      </w:r>
      <w:r w:rsidR="00AE53A7">
        <w:rPr>
          <w:noProof/>
        </w:rPr>
        <w:t>8</w:t>
      </w:r>
      <w:r>
        <w:fldChar w:fldCharType="end"/>
      </w:r>
      <w:r>
        <w:t>: MQ-135</w:t>
      </w:r>
      <w:r w:rsidRPr="00CB0B95">
        <w:t xml:space="preserve"> Gas Sensor Module</w:t>
      </w:r>
      <w:bookmarkEnd w:id="125"/>
    </w:p>
    <w:p w14:paraId="2AEE6B6A" w14:textId="77777777" w:rsidR="00320789" w:rsidRPr="005377D2" w:rsidRDefault="00320789" w:rsidP="00320789">
      <w:pPr>
        <w:numPr>
          <w:ilvl w:val="0"/>
          <w:numId w:val="24"/>
        </w:numPr>
        <w:rPr>
          <w:b/>
          <w:bCs/>
        </w:rPr>
      </w:pPr>
      <w:r w:rsidRPr="00D000F6">
        <w:rPr>
          <w:b/>
          <w:bCs/>
        </w:rPr>
        <w:t>DHT11</w:t>
      </w:r>
      <w:r>
        <w:rPr>
          <w:b/>
          <w:bCs/>
        </w:rPr>
        <w:t xml:space="preserve">: </w:t>
      </w:r>
      <w:r>
        <w:t>It is a combined temperature and humidity sensor with a digital serial output through a single wire. The operating voltage ranges from 3.5 volts-5.5 volts. Temperature ranging from 0</w:t>
      </w:r>
      <w:r w:rsidRPr="00801252">
        <w:rPr>
          <w:color w:val="303030"/>
          <w:sz w:val="21"/>
          <w:szCs w:val="21"/>
          <w:shd w:val="clear" w:color="auto" w:fill="FFFFFF"/>
        </w:rPr>
        <w:t xml:space="preserve"> </w:t>
      </w:r>
      <w:r>
        <w:rPr>
          <w:color w:val="303030"/>
          <w:sz w:val="21"/>
          <w:szCs w:val="21"/>
          <w:shd w:val="clear" w:color="auto" w:fill="FFFFFF"/>
        </w:rPr>
        <w:t>°C</w:t>
      </w:r>
      <w:r>
        <w:t xml:space="preserve"> to 50</w:t>
      </w:r>
      <w:r w:rsidRPr="00801252">
        <w:rPr>
          <w:color w:val="303030"/>
          <w:sz w:val="21"/>
          <w:szCs w:val="21"/>
          <w:shd w:val="clear" w:color="auto" w:fill="FFFFFF"/>
        </w:rPr>
        <w:t xml:space="preserve"> </w:t>
      </w:r>
      <w:r>
        <w:rPr>
          <w:color w:val="303030"/>
          <w:sz w:val="21"/>
          <w:szCs w:val="21"/>
          <w:shd w:val="clear" w:color="auto" w:fill="FFFFFF"/>
        </w:rPr>
        <w:t>°</w:t>
      </w:r>
      <w:r>
        <w:t xml:space="preserve">C and humidity ranging from 20% to 50% can be measured using this sensor with an accuracy of </w:t>
      </w:r>
      <w:r>
        <w:rPr>
          <w:color w:val="303030"/>
          <w:sz w:val="21"/>
          <w:szCs w:val="21"/>
          <w:shd w:val="clear" w:color="auto" w:fill="FFFFFF"/>
        </w:rPr>
        <w:t>±1°C/±1%</w:t>
      </w:r>
      <w:r>
        <w:t xml:space="preserve">. The data is output in the form of 40 bits in a serial manner with the first byte being the high 8 bits of humidity value, second as the low 8 bits of humidity value, third as the high 8 bits of temperature value, fourth as low 8 bits of temperature value and the fifth as the 8 parity bits. To get output from the module the I/O pin of the interfaced microcontroller is first held low and then high.  </w:t>
      </w:r>
    </w:p>
    <w:p w14:paraId="179B9189" w14:textId="77777777" w:rsidR="005377D2" w:rsidRDefault="005377D2" w:rsidP="005377D2">
      <w:pPr>
        <w:keepNext/>
        <w:ind w:left="720"/>
        <w:jc w:val="center"/>
      </w:pPr>
      <w:r>
        <w:fldChar w:fldCharType="begin"/>
      </w:r>
      <w:r>
        <w:instrText xml:space="preserve"> INCLUDEPICTURE "https://www.electronicscomp.com/image/cache/catalog/dht-11-sensor-module-india-800x800.jpg" \* MERGEFORMATINET </w:instrText>
      </w:r>
      <w:r>
        <w:fldChar w:fldCharType="separate"/>
      </w:r>
      <w:r>
        <w:pict w14:anchorId="2CE66CDC">
          <v:shape id="_x0000_i1033" type="#_x0000_t75" alt="DHT11 - Temprature and Humidity Sensor Module buy online at Low Price in  India - ElectronicsComp.com" style="width:147.8pt;height:147.8pt">
            <v:imagedata r:id="rId27" r:href="rId28"/>
          </v:shape>
        </w:pict>
      </w:r>
      <w:r>
        <w:fldChar w:fldCharType="end"/>
      </w:r>
    </w:p>
    <w:p w14:paraId="462AFEF3" w14:textId="303EB8F1" w:rsidR="005377D2" w:rsidRPr="00801252" w:rsidRDefault="005377D2" w:rsidP="005377D2">
      <w:pPr>
        <w:pStyle w:val="Caption"/>
        <w:jc w:val="center"/>
        <w:rPr>
          <w:b w:val="0"/>
          <w:bCs w:val="0"/>
        </w:rPr>
      </w:pPr>
      <w:bookmarkStart w:id="126" w:name="_Toc60486401"/>
      <w:r>
        <w:t xml:space="preserve">Figure </w:t>
      </w:r>
      <w:r>
        <w:fldChar w:fldCharType="begin"/>
      </w:r>
      <w:r>
        <w:instrText xml:space="preserve"> SEQ Figure \* ARABIC </w:instrText>
      </w:r>
      <w:r>
        <w:fldChar w:fldCharType="separate"/>
      </w:r>
      <w:r w:rsidR="00AE53A7">
        <w:rPr>
          <w:noProof/>
        </w:rPr>
        <w:t>9</w:t>
      </w:r>
      <w:r>
        <w:fldChar w:fldCharType="end"/>
      </w:r>
      <w:r>
        <w:t>: DHT11 Sensor Module.</w:t>
      </w:r>
      <w:bookmarkEnd w:id="126"/>
    </w:p>
    <w:p w14:paraId="7A83835F" w14:textId="77777777" w:rsidR="00320789" w:rsidRPr="005377D2" w:rsidRDefault="00320789" w:rsidP="00320789">
      <w:pPr>
        <w:numPr>
          <w:ilvl w:val="0"/>
          <w:numId w:val="24"/>
        </w:numPr>
        <w:rPr>
          <w:b/>
          <w:bCs/>
        </w:rPr>
      </w:pPr>
      <w:r w:rsidRPr="00D000F6">
        <w:rPr>
          <w:b/>
          <w:bCs/>
        </w:rPr>
        <w:t>PMS3003</w:t>
      </w:r>
      <w:r>
        <w:rPr>
          <w:b/>
          <w:bCs/>
        </w:rPr>
        <w:t xml:space="preserve">: </w:t>
      </w:r>
      <w:r w:rsidRPr="00D000F6">
        <w:t xml:space="preserve">It is a Particle Concentration Sensor </w:t>
      </w:r>
      <w:r>
        <w:t>that</w:t>
      </w:r>
      <w:r w:rsidRPr="00D000F6">
        <w:t xml:space="preserve"> </w:t>
      </w:r>
      <w:r>
        <w:t>is</w:t>
      </w:r>
      <w:r w:rsidRPr="00D000F6">
        <w:t xml:space="preserve"> used to find the number of suspended </w:t>
      </w:r>
      <w:r>
        <w:t>materials</w:t>
      </w:r>
      <w:r w:rsidRPr="00D000F6">
        <w:t xml:space="preserve"> in the air, i.e., the concentration of </w:t>
      </w:r>
      <w:r>
        <w:t>the particle</w:t>
      </w:r>
      <w:r w:rsidRPr="00D000F6">
        <w:t xml:space="preserve">s, and </w:t>
      </w:r>
      <w:r>
        <w:t>gives output</w:t>
      </w:r>
      <w:r w:rsidRPr="00D000F6">
        <w:t xml:space="preserve"> in</w:t>
      </w:r>
      <w:r>
        <w:t xml:space="preserve"> digita</w:t>
      </w:r>
      <w:r w:rsidRPr="00D000F6">
        <w:t>l interface</w:t>
      </w:r>
      <w:r w:rsidRPr="00D000F6">
        <w:rPr>
          <w:b/>
          <w:bCs/>
        </w:rPr>
        <w:t>.</w:t>
      </w:r>
      <w:r>
        <w:t xml:space="preserve"> It works at 5 volts in contains fan which is used to suck air into the chamber where it is </w:t>
      </w:r>
      <w:proofErr w:type="spellStart"/>
      <w:r>
        <w:t>analyzed</w:t>
      </w:r>
      <w:proofErr w:type="spellEnd"/>
      <w:r>
        <w:t xml:space="preserve"> using an optical sensor and a diode.</w:t>
      </w:r>
    </w:p>
    <w:p w14:paraId="2253BE36" w14:textId="77777777" w:rsidR="005377D2" w:rsidRDefault="005377D2" w:rsidP="005377D2">
      <w:pPr>
        <w:keepNext/>
        <w:ind w:left="720"/>
        <w:jc w:val="center"/>
      </w:pPr>
      <w:r>
        <w:lastRenderedPageBreak/>
        <w:fldChar w:fldCharType="begin"/>
      </w:r>
      <w:r>
        <w:instrText xml:space="preserve"> INCLUDEPICTURE "https://aqicn.org/air/images/sensors/pms3003-inside.jpg" \* MERGEFORMATINET </w:instrText>
      </w:r>
      <w:r>
        <w:fldChar w:fldCharType="separate"/>
      </w:r>
      <w:r>
        <w:pict w14:anchorId="1EEB06B8">
          <v:shape id="_x0000_i1034" type="#_x0000_t75" alt="The Plantower PMS3003 Air Quality Sensor experiment" style="width:308.85pt;height:125.05pt">
            <v:imagedata r:id="rId29" r:href="rId30"/>
          </v:shape>
        </w:pict>
      </w:r>
      <w:r>
        <w:fldChar w:fldCharType="end"/>
      </w:r>
    </w:p>
    <w:p w14:paraId="01B4EA46" w14:textId="26063DDD" w:rsidR="005377D2" w:rsidRPr="00830C86" w:rsidRDefault="005377D2" w:rsidP="005377D2">
      <w:pPr>
        <w:pStyle w:val="Caption"/>
        <w:jc w:val="center"/>
        <w:rPr>
          <w:b w:val="0"/>
          <w:bCs w:val="0"/>
        </w:rPr>
      </w:pPr>
      <w:bookmarkStart w:id="127" w:name="_Toc60486402"/>
      <w:r>
        <w:t xml:space="preserve">Figure </w:t>
      </w:r>
      <w:r>
        <w:fldChar w:fldCharType="begin"/>
      </w:r>
      <w:r>
        <w:instrText xml:space="preserve"> SEQ Figure \* ARABIC </w:instrText>
      </w:r>
      <w:r>
        <w:fldChar w:fldCharType="separate"/>
      </w:r>
      <w:r w:rsidR="00AE53A7">
        <w:rPr>
          <w:noProof/>
        </w:rPr>
        <w:t>10</w:t>
      </w:r>
      <w:r>
        <w:fldChar w:fldCharType="end"/>
      </w:r>
      <w:r>
        <w:t>: PMS3003 sensor Module.</w:t>
      </w:r>
      <w:bookmarkEnd w:id="127"/>
    </w:p>
    <w:p w14:paraId="148C2BF1" w14:textId="77777777" w:rsidR="00320789" w:rsidRDefault="00320789" w:rsidP="00320789">
      <w:pPr>
        <w:pStyle w:val="Heading4"/>
        <w:numPr>
          <w:ilvl w:val="3"/>
          <w:numId w:val="1"/>
        </w:numPr>
      </w:pPr>
      <w:r>
        <w:t>Hardware Components Price in Pakistan</w:t>
      </w:r>
    </w:p>
    <w:tbl>
      <w:tblPr>
        <w:tblW w:w="0" w:type="auto"/>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4A0" w:firstRow="1" w:lastRow="0" w:firstColumn="1" w:lastColumn="0" w:noHBand="0" w:noVBand="1"/>
      </w:tblPr>
      <w:tblGrid>
        <w:gridCol w:w="3772"/>
        <w:gridCol w:w="3770"/>
      </w:tblGrid>
      <w:tr w:rsidR="00320789" w14:paraId="6AA0CF92" w14:textId="77777777" w:rsidTr="00B50C4D">
        <w:trPr>
          <w:trHeight w:val="324"/>
          <w:tblCellSpacing w:w="20" w:type="dxa"/>
          <w:jc w:val="center"/>
        </w:trPr>
        <w:tc>
          <w:tcPr>
            <w:tcW w:w="3712" w:type="dxa"/>
            <w:shd w:val="clear" w:color="auto" w:fill="auto"/>
          </w:tcPr>
          <w:p w14:paraId="607E6BFB" w14:textId="77777777" w:rsidR="00320789" w:rsidRPr="000A59C9" w:rsidRDefault="00320789" w:rsidP="00B50C4D">
            <w:pPr>
              <w:rPr>
                <w:b/>
                <w:bCs/>
              </w:rPr>
            </w:pPr>
            <w:r w:rsidRPr="000A59C9">
              <w:rPr>
                <w:b/>
                <w:bCs/>
              </w:rPr>
              <w:t>Hardware Components</w:t>
            </w:r>
          </w:p>
        </w:tc>
        <w:tc>
          <w:tcPr>
            <w:tcW w:w="3710" w:type="dxa"/>
            <w:shd w:val="clear" w:color="auto" w:fill="auto"/>
          </w:tcPr>
          <w:p w14:paraId="6D016C33" w14:textId="77777777" w:rsidR="00320789" w:rsidRPr="000A59C9" w:rsidRDefault="00320789" w:rsidP="00B50C4D">
            <w:pPr>
              <w:rPr>
                <w:b/>
                <w:bCs/>
              </w:rPr>
            </w:pPr>
            <w:r w:rsidRPr="000A59C9">
              <w:rPr>
                <w:b/>
                <w:bCs/>
              </w:rPr>
              <w:t>Price (Rs)</w:t>
            </w:r>
          </w:p>
        </w:tc>
      </w:tr>
      <w:tr w:rsidR="00320789" w14:paraId="024DCC9B" w14:textId="77777777" w:rsidTr="00B50C4D">
        <w:trPr>
          <w:trHeight w:val="337"/>
          <w:tblCellSpacing w:w="20" w:type="dxa"/>
          <w:jc w:val="center"/>
        </w:trPr>
        <w:tc>
          <w:tcPr>
            <w:tcW w:w="3712" w:type="dxa"/>
            <w:shd w:val="clear" w:color="auto" w:fill="auto"/>
          </w:tcPr>
          <w:p w14:paraId="3647F55F" w14:textId="77777777" w:rsidR="00320789" w:rsidRPr="00830C86" w:rsidRDefault="00320789" w:rsidP="00B50C4D">
            <w:r w:rsidRPr="00830C86">
              <w:t>Arduino</w:t>
            </w:r>
          </w:p>
        </w:tc>
        <w:tc>
          <w:tcPr>
            <w:tcW w:w="3710" w:type="dxa"/>
            <w:shd w:val="clear" w:color="auto" w:fill="auto"/>
          </w:tcPr>
          <w:p w14:paraId="019D157B" w14:textId="77777777" w:rsidR="00320789" w:rsidRDefault="00320789" w:rsidP="00B50C4D">
            <w:r>
              <w:t>730</w:t>
            </w:r>
          </w:p>
        </w:tc>
      </w:tr>
      <w:tr w:rsidR="00320789" w14:paraId="0A3DB223" w14:textId="77777777" w:rsidTr="00B50C4D">
        <w:trPr>
          <w:trHeight w:val="337"/>
          <w:tblCellSpacing w:w="20" w:type="dxa"/>
          <w:jc w:val="center"/>
        </w:trPr>
        <w:tc>
          <w:tcPr>
            <w:tcW w:w="3712" w:type="dxa"/>
            <w:shd w:val="clear" w:color="auto" w:fill="auto"/>
          </w:tcPr>
          <w:p w14:paraId="7DAEFD45" w14:textId="77777777" w:rsidR="00320789" w:rsidRPr="00830C86" w:rsidRDefault="00320789" w:rsidP="00B50C4D">
            <w:r w:rsidRPr="00830C86">
              <w:t>ESP32</w:t>
            </w:r>
          </w:p>
        </w:tc>
        <w:tc>
          <w:tcPr>
            <w:tcW w:w="3710" w:type="dxa"/>
            <w:shd w:val="clear" w:color="auto" w:fill="auto"/>
          </w:tcPr>
          <w:p w14:paraId="3D3736CA" w14:textId="77777777" w:rsidR="00320789" w:rsidRDefault="00320789" w:rsidP="00B50C4D">
            <w:r>
              <w:t>850</w:t>
            </w:r>
          </w:p>
        </w:tc>
      </w:tr>
      <w:tr w:rsidR="00320789" w14:paraId="7F1317C7" w14:textId="77777777" w:rsidTr="00B50C4D">
        <w:trPr>
          <w:trHeight w:val="337"/>
          <w:tblCellSpacing w:w="20" w:type="dxa"/>
          <w:jc w:val="center"/>
        </w:trPr>
        <w:tc>
          <w:tcPr>
            <w:tcW w:w="3712" w:type="dxa"/>
            <w:shd w:val="clear" w:color="auto" w:fill="auto"/>
          </w:tcPr>
          <w:p w14:paraId="7BE79884" w14:textId="77777777" w:rsidR="00320789" w:rsidRPr="00830C86" w:rsidRDefault="00320789" w:rsidP="00B50C4D">
            <w:pPr>
              <w:tabs>
                <w:tab w:val="left" w:pos="1590"/>
              </w:tabs>
            </w:pPr>
            <w:r w:rsidRPr="00830C86">
              <w:t>MQ-7</w:t>
            </w:r>
          </w:p>
        </w:tc>
        <w:tc>
          <w:tcPr>
            <w:tcW w:w="3710" w:type="dxa"/>
            <w:shd w:val="clear" w:color="auto" w:fill="auto"/>
          </w:tcPr>
          <w:p w14:paraId="7ED2FBCE" w14:textId="77777777" w:rsidR="00320789" w:rsidRDefault="00320789" w:rsidP="00B50C4D">
            <w:r>
              <w:t>230</w:t>
            </w:r>
          </w:p>
        </w:tc>
      </w:tr>
      <w:tr w:rsidR="00320789" w14:paraId="59CC55EA" w14:textId="77777777" w:rsidTr="00B50C4D">
        <w:trPr>
          <w:trHeight w:val="337"/>
          <w:tblCellSpacing w:w="20" w:type="dxa"/>
          <w:jc w:val="center"/>
        </w:trPr>
        <w:tc>
          <w:tcPr>
            <w:tcW w:w="3712" w:type="dxa"/>
            <w:shd w:val="clear" w:color="auto" w:fill="auto"/>
          </w:tcPr>
          <w:p w14:paraId="1A841692" w14:textId="77777777" w:rsidR="00320789" w:rsidRPr="00830C86" w:rsidRDefault="00320789" w:rsidP="00B50C4D">
            <w:pPr>
              <w:tabs>
                <w:tab w:val="left" w:pos="1590"/>
              </w:tabs>
            </w:pPr>
            <w:r w:rsidRPr="00830C86">
              <w:t>MQ-131</w:t>
            </w:r>
          </w:p>
        </w:tc>
        <w:tc>
          <w:tcPr>
            <w:tcW w:w="3710" w:type="dxa"/>
            <w:shd w:val="clear" w:color="auto" w:fill="auto"/>
          </w:tcPr>
          <w:p w14:paraId="58629A75" w14:textId="77777777" w:rsidR="00320789" w:rsidRDefault="00320789" w:rsidP="00B50C4D">
            <w:r>
              <w:t>N/A</w:t>
            </w:r>
          </w:p>
        </w:tc>
      </w:tr>
      <w:tr w:rsidR="00320789" w14:paraId="22DA3594" w14:textId="77777777" w:rsidTr="00B50C4D">
        <w:trPr>
          <w:trHeight w:val="337"/>
          <w:tblCellSpacing w:w="20" w:type="dxa"/>
          <w:jc w:val="center"/>
        </w:trPr>
        <w:tc>
          <w:tcPr>
            <w:tcW w:w="3712" w:type="dxa"/>
            <w:shd w:val="clear" w:color="auto" w:fill="auto"/>
          </w:tcPr>
          <w:p w14:paraId="0F08E2EE" w14:textId="77777777" w:rsidR="00320789" w:rsidRPr="00830C86" w:rsidRDefault="00320789" w:rsidP="00B50C4D">
            <w:pPr>
              <w:tabs>
                <w:tab w:val="left" w:pos="1590"/>
              </w:tabs>
            </w:pPr>
            <w:r w:rsidRPr="00830C86">
              <w:t>MQ-135</w:t>
            </w:r>
          </w:p>
        </w:tc>
        <w:tc>
          <w:tcPr>
            <w:tcW w:w="3710" w:type="dxa"/>
            <w:shd w:val="clear" w:color="auto" w:fill="auto"/>
          </w:tcPr>
          <w:p w14:paraId="62F66DAB" w14:textId="77777777" w:rsidR="00320789" w:rsidRDefault="00320789" w:rsidP="00B50C4D">
            <w:r>
              <w:t>230</w:t>
            </w:r>
          </w:p>
        </w:tc>
      </w:tr>
      <w:tr w:rsidR="00320789" w14:paraId="7FBA8814" w14:textId="77777777" w:rsidTr="00B50C4D">
        <w:trPr>
          <w:trHeight w:val="337"/>
          <w:tblCellSpacing w:w="20" w:type="dxa"/>
          <w:jc w:val="center"/>
        </w:trPr>
        <w:tc>
          <w:tcPr>
            <w:tcW w:w="3712" w:type="dxa"/>
            <w:shd w:val="clear" w:color="auto" w:fill="auto"/>
          </w:tcPr>
          <w:p w14:paraId="28463D4B" w14:textId="77777777" w:rsidR="00320789" w:rsidRPr="00830C86" w:rsidRDefault="00320789" w:rsidP="00B50C4D">
            <w:pPr>
              <w:tabs>
                <w:tab w:val="left" w:pos="1590"/>
              </w:tabs>
            </w:pPr>
            <w:r w:rsidRPr="00830C86">
              <w:t>DHT11</w:t>
            </w:r>
          </w:p>
        </w:tc>
        <w:tc>
          <w:tcPr>
            <w:tcW w:w="3710" w:type="dxa"/>
            <w:shd w:val="clear" w:color="auto" w:fill="auto"/>
          </w:tcPr>
          <w:p w14:paraId="29AA2783" w14:textId="77777777" w:rsidR="00320789" w:rsidRDefault="00320789" w:rsidP="00B50C4D">
            <w:r>
              <w:t>180</w:t>
            </w:r>
          </w:p>
        </w:tc>
      </w:tr>
      <w:tr w:rsidR="00320789" w14:paraId="43CA6980" w14:textId="77777777" w:rsidTr="00B50C4D">
        <w:trPr>
          <w:trHeight w:val="324"/>
          <w:tblCellSpacing w:w="20" w:type="dxa"/>
          <w:jc w:val="center"/>
        </w:trPr>
        <w:tc>
          <w:tcPr>
            <w:tcW w:w="3712" w:type="dxa"/>
            <w:shd w:val="clear" w:color="auto" w:fill="auto"/>
          </w:tcPr>
          <w:p w14:paraId="32037003" w14:textId="77777777" w:rsidR="00320789" w:rsidRPr="00830C86" w:rsidRDefault="00320789" w:rsidP="00B50C4D">
            <w:pPr>
              <w:tabs>
                <w:tab w:val="left" w:pos="1590"/>
              </w:tabs>
            </w:pPr>
            <w:r w:rsidRPr="00830C86">
              <w:t>PMS3003</w:t>
            </w:r>
          </w:p>
        </w:tc>
        <w:tc>
          <w:tcPr>
            <w:tcW w:w="3710" w:type="dxa"/>
            <w:shd w:val="clear" w:color="auto" w:fill="auto"/>
          </w:tcPr>
          <w:p w14:paraId="48ECE999" w14:textId="77777777" w:rsidR="00320789" w:rsidRDefault="00320789" w:rsidP="00B50C4D">
            <w:pPr>
              <w:keepNext/>
            </w:pPr>
            <w:r>
              <w:t>6,000</w:t>
            </w:r>
          </w:p>
        </w:tc>
      </w:tr>
    </w:tbl>
    <w:p w14:paraId="473E21F3" w14:textId="015ED298" w:rsidR="00320789" w:rsidRPr="00A56E95" w:rsidRDefault="00320789" w:rsidP="00320789">
      <w:pPr>
        <w:pStyle w:val="Caption"/>
        <w:jc w:val="center"/>
      </w:pPr>
      <w:r w:rsidRPr="00A56E95">
        <w:t xml:space="preserve">Table </w:t>
      </w:r>
      <w:r w:rsidRPr="00A56E95">
        <w:fldChar w:fldCharType="begin"/>
      </w:r>
      <w:r w:rsidRPr="00A56E95">
        <w:instrText xml:space="preserve"> SEQ Table \* ARABIC </w:instrText>
      </w:r>
      <w:r w:rsidRPr="00A56E95">
        <w:fldChar w:fldCharType="separate"/>
      </w:r>
      <w:r w:rsidR="00AE53A7">
        <w:rPr>
          <w:noProof/>
        </w:rPr>
        <w:t>1</w:t>
      </w:r>
      <w:r w:rsidRPr="00A56E95">
        <w:fldChar w:fldCharType="end"/>
      </w:r>
      <w:r w:rsidRPr="00A56E95">
        <w:t>: Hardware Components price in Pakistan</w:t>
      </w:r>
    </w:p>
    <w:p w14:paraId="35A947F0" w14:textId="77777777" w:rsidR="00320789" w:rsidRDefault="00320789" w:rsidP="00320789">
      <w:pPr>
        <w:pStyle w:val="Heading3"/>
      </w:pPr>
      <w:bookmarkStart w:id="128" w:name="_Toc60482461"/>
      <w:bookmarkStart w:id="129" w:name="_Toc60482579"/>
      <w:bookmarkStart w:id="130" w:name="_Toc60482810"/>
      <w:bookmarkStart w:id="131" w:name="_Toc60485122"/>
      <w:bookmarkStart w:id="132" w:name="_Toc60485233"/>
      <w:bookmarkStart w:id="133" w:name="_Toc60915033"/>
      <w:bookmarkStart w:id="134" w:name="_Toc60915081"/>
      <w:r>
        <w:t>Software Requirements</w:t>
      </w:r>
      <w:bookmarkEnd w:id="128"/>
      <w:bookmarkEnd w:id="129"/>
      <w:bookmarkEnd w:id="130"/>
      <w:bookmarkEnd w:id="131"/>
      <w:bookmarkEnd w:id="132"/>
      <w:bookmarkEnd w:id="133"/>
      <w:bookmarkEnd w:id="134"/>
    </w:p>
    <w:p w14:paraId="3A3981CD" w14:textId="77777777" w:rsidR="00320789" w:rsidRPr="00B3426E" w:rsidRDefault="00320789" w:rsidP="00320789">
      <w:pPr>
        <w:numPr>
          <w:ilvl w:val="0"/>
          <w:numId w:val="25"/>
        </w:numPr>
        <w:rPr>
          <w:b/>
          <w:bCs/>
        </w:rPr>
      </w:pPr>
      <w:r w:rsidRPr="00D000F6">
        <w:rPr>
          <w:b/>
          <w:bCs/>
        </w:rPr>
        <w:t>AWS S3 for cloud storage</w:t>
      </w:r>
      <w:r>
        <w:rPr>
          <w:b/>
          <w:bCs/>
        </w:rPr>
        <w:t xml:space="preserve">: </w:t>
      </w:r>
      <w:r>
        <w:t>It is an expansible, fast, web-based cloud storage service. It can be used to store and revive any amount of data by users of all sizes and industries</w:t>
      </w:r>
      <w:r>
        <w:rPr>
          <w:b/>
          <w:bCs/>
        </w:rPr>
        <w:t xml:space="preserve">, </w:t>
      </w:r>
      <w:r>
        <w:t>with multiple use cases such as websites, mobile apps, data lakes, online backup and archiving of data and applications, business applications, big data analytics, and</w:t>
      </w:r>
      <w:r>
        <w:rPr>
          <w:b/>
          <w:bCs/>
        </w:rPr>
        <w:t xml:space="preserve"> </w:t>
      </w:r>
      <w:r>
        <w:t xml:space="preserve">IoT devices. It also offers scalability, security, and efficient performance. In our project, the database will be stored in AWS S3. </w:t>
      </w:r>
    </w:p>
    <w:p w14:paraId="4B35777A" w14:textId="77777777" w:rsidR="00320789" w:rsidRPr="00D000F6" w:rsidRDefault="00320789" w:rsidP="00320789">
      <w:pPr>
        <w:numPr>
          <w:ilvl w:val="0"/>
          <w:numId w:val="25"/>
        </w:numPr>
        <w:rPr>
          <w:b/>
          <w:bCs/>
        </w:rPr>
      </w:pPr>
      <w:r w:rsidRPr="00D000F6">
        <w:rPr>
          <w:b/>
          <w:bCs/>
        </w:rPr>
        <w:t>AWS EC2 for Cloud Computing</w:t>
      </w:r>
      <w:r>
        <w:rPr>
          <w:b/>
          <w:bCs/>
        </w:rPr>
        <w:t xml:space="preserve">: </w:t>
      </w:r>
      <w:r>
        <w:t xml:space="preserve">It is a web service that gives cloud computing ability that is steady and resizable. The AWS E2 includes the following components: Pricing, Security, Operating System Support, Migration, and Fault tolerance. EC2 is reliable, secure, inexpensive, and contains flexible tools. The computing of the database will be done through AWS EC2. </w:t>
      </w:r>
    </w:p>
    <w:p w14:paraId="5D3573A3" w14:textId="77777777" w:rsidR="00320789" w:rsidRPr="00860F3B" w:rsidRDefault="00320789" w:rsidP="00320789">
      <w:pPr>
        <w:numPr>
          <w:ilvl w:val="0"/>
          <w:numId w:val="25"/>
        </w:numPr>
        <w:rPr>
          <w:b/>
          <w:bCs/>
        </w:rPr>
      </w:pPr>
      <w:r w:rsidRPr="00D000F6">
        <w:rPr>
          <w:b/>
          <w:bCs/>
        </w:rPr>
        <w:lastRenderedPageBreak/>
        <w:t>AWS Route for DNS protocol</w:t>
      </w:r>
      <w:r>
        <w:rPr>
          <w:b/>
          <w:bCs/>
        </w:rPr>
        <w:t xml:space="preserve">: </w:t>
      </w:r>
      <w:r>
        <w:t xml:space="preserve">Amazon route 53 will be used as a DNS service for the domain. Route 53 DNS service, routes internet traffic to the website by translating domain names to numeric IP addresses, that computers use to link. This is a web-service with a highly accessible and expansible cloud Domain Name System (DNS). The computed results of the operating system will be routed through the AWS route to the website.  </w:t>
      </w:r>
    </w:p>
    <w:p w14:paraId="66A218C4" w14:textId="77777777" w:rsidR="00320789" w:rsidRPr="003614E8" w:rsidRDefault="00320789" w:rsidP="00320789">
      <w:pPr>
        <w:numPr>
          <w:ilvl w:val="0"/>
          <w:numId w:val="25"/>
        </w:numPr>
        <w:rPr>
          <w:b/>
          <w:bCs/>
        </w:rPr>
      </w:pPr>
      <w:r w:rsidRPr="00D000F6">
        <w:rPr>
          <w:b/>
          <w:bCs/>
        </w:rPr>
        <w:t>Arduino IDE</w:t>
      </w:r>
      <w:r>
        <w:rPr>
          <w:b/>
          <w:bCs/>
        </w:rPr>
        <w:t xml:space="preserve"> for coding: </w:t>
      </w:r>
      <w:r>
        <w:t xml:space="preserve">The primary text editing software used for Arduino programming in Arduino IDE (Integrated Development Environment). The </w:t>
      </w:r>
      <w:r w:rsidRPr="008D713A">
        <w:t xml:space="preserve">code </w:t>
      </w:r>
      <w:r>
        <w:t xml:space="preserve">is typed on this </w:t>
      </w:r>
      <w:r w:rsidRPr="008D713A">
        <w:t>before uploading it to the board</w:t>
      </w:r>
      <w:r>
        <w:t xml:space="preserve">. In our project, it will be used as a coding platform. </w:t>
      </w:r>
    </w:p>
    <w:p w14:paraId="739D0E43" w14:textId="77777777" w:rsidR="00320789" w:rsidRPr="00E41410" w:rsidRDefault="00320789" w:rsidP="00320789">
      <w:pPr>
        <w:numPr>
          <w:ilvl w:val="0"/>
          <w:numId w:val="25"/>
        </w:numPr>
        <w:rPr>
          <w:b/>
          <w:bCs/>
        </w:rPr>
      </w:pPr>
      <w:r>
        <w:rPr>
          <w:b/>
          <w:bCs/>
        </w:rPr>
        <w:t xml:space="preserve">MySQL: </w:t>
      </w:r>
      <w:r>
        <w:t xml:space="preserve">It is an open-source relational database management system. All the data will be stored in the structural database implemented in MySQL. </w:t>
      </w:r>
    </w:p>
    <w:p w14:paraId="6B39123B" w14:textId="77777777" w:rsidR="00320789" w:rsidRDefault="00320789" w:rsidP="00320789">
      <w:pPr>
        <w:numPr>
          <w:ilvl w:val="0"/>
          <w:numId w:val="25"/>
        </w:numPr>
        <w:rPr>
          <w:b/>
          <w:bCs/>
        </w:rPr>
      </w:pPr>
      <w:r>
        <w:rPr>
          <w:b/>
          <w:bCs/>
        </w:rPr>
        <w:t xml:space="preserve">Operating System: </w:t>
      </w:r>
      <w:r>
        <w:t>Linux based operating system will be used for computing results based on data prediction and analysis.</w:t>
      </w:r>
    </w:p>
    <w:p w14:paraId="077D3EDF" w14:textId="77777777" w:rsidR="00320789" w:rsidRDefault="00320789" w:rsidP="00320789">
      <w:pPr>
        <w:pStyle w:val="Heading2"/>
      </w:pPr>
      <w:bookmarkStart w:id="135" w:name="_Toc60482462"/>
      <w:bookmarkStart w:id="136" w:name="_Toc60482558"/>
      <w:bookmarkStart w:id="137" w:name="_Toc60482580"/>
      <w:bookmarkStart w:id="138" w:name="_Toc60482811"/>
      <w:bookmarkStart w:id="139" w:name="_Toc60485123"/>
      <w:bookmarkStart w:id="140" w:name="_Toc60485234"/>
      <w:bookmarkStart w:id="141" w:name="_Toc60915034"/>
      <w:bookmarkStart w:id="142" w:name="_Toc60915082"/>
      <w:r>
        <w:t>Block Diagram</w:t>
      </w:r>
      <w:bookmarkEnd w:id="135"/>
      <w:bookmarkEnd w:id="136"/>
      <w:bookmarkEnd w:id="137"/>
      <w:bookmarkEnd w:id="138"/>
      <w:bookmarkEnd w:id="139"/>
      <w:bookmarkEnd w:id="140"/>
      <w:bookmarkEnd w:id="141"/>
      <w:bookmarkEnd w:id="142"/>
    </w:p>
    <w:p w14:paraId="6AE1B7F7" w14:textId="77777777" w:rsidR="00510EB5" w:rsidRDefault="00320789" w:rsidP="00510EB5">
      <w:pPr>
        <w:keepNext/>
        <w:jc w:val="center"/>
      </w:pPr>
      <w:r w:rsidRPr="004C2C36">
        <w:rPr>
          <w:noProof/>
        </w:rPr>
        <w:pict w14:anchorId="396D8FAB">
          <v:shape id="_x0000_i1035" type="#_x0000_t75" style="width:356.2pt;height:210.3pt;visibility:visible">
            <v:imagedata r:id="rId31" o:title=""/>
          </v:shape>
        </w:pict>
      </w:r>
    </w:p>
    <w:p w14:paraId="705B7F74" w14:textId="684FA4FA" w:rsidR="00320789" w:rsidRPr="004D251F" w:rsidRDefault="00510EB5" w:rsidP="00510EB5">
      <w:pPr>
        <w:pStyle w:val="Caption"/>
        <w:jc w:val="center"/>
      </w:pPr>
      <w:bookmarkStart w:id="143" w:name="_Toc60486403"/>
      <w:r>
        <w:t xml:space="preserve">Figure </w:t>
      </w:r>
      <w:r>
        <w:fldChar w:fldCharType="begin"/>
      </w:r>
      <w:r>
        <w:instrText xml:space="preserve"> SEQ Figure \* ARABIC </w:instrText>
      </w:r>
      <w:r>
        <w:fldChar w:fldCharType="separate"/>
      </w:r>
      <w:r w:rsidR="00AE53A7">
        <w:rPr>
          <w:noProof/>
        </w:rPr>
        <w:t>11</w:t>
      </w:r>
      <w:r>
        <w:fldChar w:fldCharType="end"/>
      </w:r>
      <w:r>
        <w:t xml:space="preserve">: </w:t>
      </w:r>
      <w:r w:rsidR="00705F4E">
        <w:t>System</w:t>
      </w:r>
      <w:r>
        <w:t xml:space="preserve"> block diagram.</w:t>
      </w:r>
      <w:bookmarkEnd w:id="143"/>
    </w:p>
    <w:p w14:paraId="013587BF" w14:textId="77777777" w:rsidR="00320789" w:rsidRDefault="005377D2" w:rsidP="00320789">
      <w:pPr>
        <w:keepNext/>
        <w:jc w:val="center"/>
      </w:pPr>
      <w:r w:rsidRPr="0018183F">
        <w:rPr>
          <w:noProof/>
        </w:rPr>
        <w:lastRenderedPageBreak/>
        <w:pict w14:anchorId="3B2D7042">
          <v:shape id="_x0000_i1036" type="#_x0000_t75" style="width:305.05pt;height:130.75pt;visibility:visible">
            <v:imagedata r:id="rId32" o:title="" croptop="799f"/>
          </v:shape>
        </w:pict>
      </w:r>
    </w:p>
    <w:p w14:paraId="7DA54E93" w14:textId="16D4CF33" w:rsidR="00320789" w:rsidRDefault="00320789" w:rsidP="00320789">
      <w:pPr>
        <w:pStyle w:val="Caption"/>
        <w:jc w:val="center"/>
        <w:rPr>
          <w:noProof/>
        </w:rPr>
      </w:pPr>
      <w:bookmarkStart w:id="144" w:name="_Toc60486404"/>
      <w:r>
        <w:t xml:space="preserve">Figure </w:t>
      </w:r>
      <w:r>
        <w:fldChar w:fldCharType="begin"/>
      </w:r>
      <w:r>
        <w:instrText xml:space="preserve"> SEQ Figure \* ARABIC </w:instrText>
      </w:r>
      <w:r>
        <w:fldChar w:fldCharType="separate"/>
      </w:r>
      <w:r w:rsidR="00AE53A7">
        <w:rPr>
          <w:noProof/>
        </w:rPr>
        <w:t>12</w:t>
      </w:r>
      <w:r>
        <w:fldChar w:fldCharType="end"/>
      </w:r>
      <w:r>
        <w:t xml:space="preserve">: Block Diagrams of the </w:t>
      </w:r>
      <w:r w:rsidR="00510EB5">
        <w:t>Hardware</w:t>
      </w:r>
      <w:r>
        <w:t>.</w:t>
      </w:r>
      <w:bookmarkEnd w:id="144"/>
    </w:p>
    <w:p w14:paraId="49C45357" w14:textId="77777777" w:rsidR="00320789" w:rsidRDefault="00320789" w:rsidP="00320789">
      <w:pPr>
        <w:pStyle w:val="Heading2"/>
      </w:pPr>
      <w:bookmarkStart w:id="145" w:name="_Toc60482463"/>
      <w:bookmarkStart w:id="146" w:name="_Toc60482559"/>
      <w:bookmarkStart w:id="147" w:name="_Toc60482581"/>
      <w:bookmarkStart w:id="148" w:name="_Toc60482812"/>
      <w:bookmarkStart w:id="149" w:name="_Toc60485124"/>
      <w:bookmarkStart w:id="150" w:name="_Toc60485235"/>
      <w:bookmarkStart w:id="151" w:name="_Toc60915035"/>
      <w:bookmarkStart w:id="152" w:name="_Toc60915083"/>
      <w:r>
        <w:t>Flowchart</w:t>
      </w:r>
      <w:bookmarkEnd w:id="145"/>
      <w:bookmarkEnd w:id="146"/>
      <w:bookmarkEnd w:id="147"/>
      <w:bookmarkEnd w:id="148"/>
      <w:bookmarkEnd w:id="149"/>
      <w:bookmarkEnd w:id="150"/>
      <w:bookmarkEnd w:id="151"/>
      <w:bookmarkEnd w:id="152"/>
    </w:p>
    <w:p w14:paraId="0BBE123E" w14:textId="77777777" w:rsidR="00320789" w:rsidRDefault="005377D2" w:rsidP="00320789">
      <w:pPr>
        <w:keepNext/>
        <w:jc w:val="center"/>
      </w:pPr>
      <w:r>
        <w:pict w14:anchorId="59386559">
          <v:shape id="_x0000_i1037" type="#_x0000_t75" style="width:189.45pt;height:424.4pt">
            <v:imagedata r:id="rId33" o:title=""/>
          </v:shape>
        </w:pict>
      </w:r>
    </w:p>
    <w:p w14:paraId="15CE7BA4" w14:textId="4DE3DF73" w:rsidR="00320789" w:rsidRDefault="00320789" w:rsidP="00320789">
      <w:pPr>
        <w:pStyle w:val="Caption"/>
        <w:jc w:val="center"/>
      </w:pPr>
      <w:bookmarkStart w:id="153" w:name="_Toc60486405"/>
      <w:r>
        <w:t xml:space="preserve">Figure </w:t>
      </w:r>
      <w:r>
        <w:fldChar w:fldCharType="begin"/>
      </w:r>
      <w:r>
        <w:instrText xml:space="preserve"> SEQ Figure \* ARABIC </w:instrText>
      </w:r>
      <w:r>
        <w:fldChar w:fldCharType="separate"/>
      </w:r>
      <w:r w:rsidR="00AE53A7">
        <w:rPr>
          <w:noProof/>
        </w:rPr>
        <w:t>13</w:t>
      </w:r>
      <w:r>
        <w:fldChar w:fldCharType="end"/>
      </w:r>
      <w:r>
        <w:t xml:space="preserve">: Flowchart of the </w:t>
      </w:r>
      <w:r w:rsidR="00705F4E">
        <w:t>System</w:t>
      </w:r>
      <w:bookmarkEnd w:id="153"/>
    </w:p>
    <w:p w14:paraId="2D69EF03" w14:textId="77777777" w:rsidR="00320789" w:rsidRDefault="00320789" w:rsidP="00320789"/>
    <w:p w14:paraId="540314EA" w14:textId="77777777" w:rsidR="00320789" w:rsidRDefault="00320789" w:rsidP="00320789"/>
    <w:p w14:paraId="15463226" w14:textId="77777777" w:rsidR="00320789" w:rsidRDefault="00320789" w:rsidP="00320789"/>
    <w:p w14:paraId="40FE86D0" w14:textId="77777777" w:rsidR="00320789" w:rsidRDefault="00320789" w:rsidP="00320789"/>
    <w:p w14:paraId="7F86BD70" w14:textId="77777777" w:rsidR="00320789" w:rsidRDefault="00320789" w:rsidP="00320789"/>
    <w:p w14:paraId="6F1E76C2" w14:textId="77777777" w:rsidR="00320789" w:rsidRDefault="00320789" w:rsidP="00320789"/>
    <w:p w14:paraId="7EBEE117" w14:textId="77777777" w:rsidR="00320789" w:rsidRDefault="00320789" w:rsidP="00320789"/>
    <w:p w14:paraId="7BCE2FDB" w14:textId="77777777" w:rsidR="00320789" w:rsidRDefault="00320789" w:rsidP="00320789"/>
    <w:p w14:paraId="300ED22E" w14:textId="77777777" w:rsidR="00320789" w:rsidRDefault="00320789" w:rsidP="00320789"/>
    <w:p w14:paraId="43A1FEA9" w14:textId="77777777" w:rsidR="00320789" w:rsidRDefault="00320789" w:rsidP="00320789"/>
    <w:p w14:paraId="38B36BF7" w14:textId="77777777" w:rsidR="00320789" w:rsidRDefault="00320789" w:rsidP="00320789"/>
    <w:p w14:paraId="5641C303" w14:textId="77777777" w:rsidR="00320789" w:rsidRDefault="00320789" w:rsidP="00320789"/>
    <w:p w14:paraId="33E33397" w14:textId="77777777" w:rsidR="00320789" w:rsidRDefault="00320789" w:rsidP="00320789"/>
    <w:p w14:paraId="2E3EF81B" w14:textId="77777777" w:rsidR="00320789" w:rsidRDefault="00320789" w:rsidP="00320789"/>
    <w:p w14:paraId="40C0EBE4" w14:textId="77777777" w:rsidR="00320789" w:rsidRPr="00680FA0" w:rsidRDefault="00320789" w:rsidP="00320789">
      <w:pPr>
        <w:jc w:val="center"/>
        <w:rPr>
          <w:sz w:val="160"/>
          <w:szCs w:val="180"/>
        </w:rPr>
      </w:pPr>
      <w:r w:rsidRPr="00680FA0">
        <w:rPr>
          <w:sz w:val="160"/>
          <w:szCs w:val="180"/>
        </w:rPr>
        <w:t xml:space="preserve">Chapter </w:t>
      </w:r>
      <w:r>
        <w:rPr>
          <w:sz w:val="160"/>
          <w:szCs w:val="180"/>
        </w:rPr>
        <w:t>2</w:t>
      </w:r>
    </w:p>
    <w:p w14:paraId="442659A0" w14:textId="77777777" w:rsidR="00320789" w:rsidRDefault="00320789" w:rsidP="00320789"/>
    <w:p w14:paraId="0E493A20" w14:textId="77777777" w:rsidR="00320789" w:rsidRDefault="00320789" w:rsidP="00320789"/>
    <w:p w14:paraId="2A479FCA" w14:textId="77777777" w:rsidR="00320789" w:rsidRDefault="00320789" w:rsidP="00320789"/>
    <w:p w14:paraId="18C9CAC6" w14:textId="77777777" w:rsidR="00320789" w:rsidRDefault="00320789" w:rsidP="00320789"/>
    <w:p w14:paraId="1074BEDC" w14:textId="77777777" w:rsidR="00320789" w:rsidRDefault="00320789" w:rsidP="00320789"/>
    <w:p w14:paraId="69CAC8D9" w14:textId="77777777" w:rsidR="00320789" w:rsidRDefault="00320789" w:rsidP="00320789"/>
    <w:p w14:paraId="23881F40" w14:textId="77777777" w:rsidR="00320789" w:rsidRDefault="00320789" w:rsidP="00320789"/>
    <w:p w14:paraId="38239BBD" w14:textId="77777777" w:rsidR="00320789" w:rsidRDefault="00320789" w:rsidP="00320789"/>
    <w:p w14:paraId="491A720F" w14:textId="77777777" w:rsidR="00320789" w:rsidRDefault="00320789" w:rsidP="00320789"/>
    <w:p w14:paraId="16967F78" w14:textId="77777777" w:rsidR="00320789" w:rsidRDefault="00320789" w:rsidP="00320789"/>
    <w:p w14:paraId="26A4E627" w14:textId="77777777" w:rsidR="00320789" w:rsidRDefault="00320789" w:rsidP="00320789"/>
    <w:p w14:paraId="1F1E2B8E" w14:textId="77777777" w:rsidR="00320789" w:rsidRDefault="00320789" w:rsidP="00320789"/>
    <w:p w14:paraId="6379A1B4" w14:textId="77777777" w:rsidR="00320789" w:rsidRDefault="00320789" w:rsidP="00320789"/>
    <w:p w14:paraId="4C3D5C4B" w14:textId="77777777" w:rsidR="00320789" w:rsidRPr="00680FA0" w:rsidRDefault="00320789" w:rsidP="009C617C"/>
    <w:p w14:paraId="690A8448" w14:textId="77777777" w:rsidR="00320789" w:rsidRPr="00D32F76" w:rsidRDefault="00320789" w:rsidP="009C617C">
      <w:pPr>
        <w:pStyle w:val="Heading1"/>
        <w:rPr>
          <w:rFonts w:cs="Times New Roman"/>
        </w:rPr>
      </w:pPr>
      <w:bookmarkStart w:id="154" w:name="_Ref82192950"/>
      <w:bookmarkStart w:id="155" w:name="_Ref82192956"/>
      <w:bookmarkStart w:id="156" w:name="_Toc531007308"/>
      <w:bookmarkStart w:id="157" w:name="_Toc59897879"/>
      <w:bookmarkStart w:id="158" w:name="_Toc60482464"/>
      <w:bookmarkStart w:id="159" w:name="_Toc60482560"/>
      <w:bookmarkStart w:id="160" w:name="_Toc60482582"/>
      <w:bookmarkStart w:id="161" w:name="_Toc60482813"/>
      <w:bookmarkStart w:id="162" w:name="_Toc60485125"/>
      <w:bookmarkStart w:id="163" w:name="_Toc60485236"/>
      <w:bookmarkStart w:id="164" w:name="_Toc60915036"/>
      <w:bookmarkStart w:id="165" w:name="_Toc60915084"/>
      <w:r w:rsidRPr="00D32F76">
        <w:rPr>
          <w:rFonts w:cs="Times New Roman"/>
        </w:rPr>
        <w:lastRenderedPageBreak/>
        <w:t>Literature Review</w:t>
      </w:r>
      <w:bookmarkEnd w:id="154"/>
      <w:bookmarkEnd w:id="155"/>
      <w:bookmarkEnd w:id="156"/>
      <w:bookmarkEnd w:id="157"/>
      <w:bookmarkEnd w:id="158"/>
      <w:bookmarkEnd w:id="159"/>
      <w:bookmarkEnd w:id="160"/>
      <w:bookmarkEnd w:id="161"/>
      <w:bookmarkEnd w:id="162"/>
      <w:bookmarkEnd w:id="163"/>
      <w:bookmarkEnd w:id="164"/>
      <w:bookmarkEnd w:id="165"/>
    </w:p>
    <w:p w14:paraId="5381B298" w14:textId="77777777" w:rsidR="00320789" w:rsidRPr="00373909" w:rsidRDefault="00320789" w:rsidP="009C617C">
      <w:pPr>
        <w:pStyle w:val="Heading2"/>
      </w:pPr>
      <w:bookmarkStart w:id="166" w:name="_Toc59897880"/>
      <w:bookmarkStart w:id="167" w:name="_Toc60482465"/>
      <w:bookmarkStart w:id="168" w:name="_Toc60482561"/>
      <w:bookmarkStart w:id="169" w:name="_Toc60482583"/>
      <w:bookmarkStart w:id="170" w:name="_Toc60482814"/>
      <w:bookmarkStart w:id="171" w:name="_Toc60485126"/>
      <w:bookmarkStart w:id="172" w:name="_Toc60485237"/>
      <w:bookmarkStart w:id="173" w:name="_Toc60915037"/>
      <w:bookmarkStart w:id="174" w:name="_Toc60915085"/>
      <w:r>
        <w:t xml:space="preserve">Literature review related to </w:t>
      </w:r>
      <w:r w:rsidRPr="00373909">
        <w:t>Machine Learning</w:t>
      </w:r>
      <w:bookmarkEnd w:id="166"/>
      <w:bookmarkEnd w:id="167"/>
      <w:bookmarkEnd w:id="168"/>
      <w:bookmarkEnd w:id="169"/>
      <w:bookmarkEnd w:id="170"/>
      <w:bookmarkEnd w:id="171"/>
      <w:bookmarkEnd w:id="172"/>
      <w:bookmarkEnd w:id="173"/>
      <w:bookmarkEnd w:id="174"/>
    </w:p>
    <w:p w14:paraId="31AD5566" w14:textId="77777777" w:rsidR="00320789" w:rsidRPr="00373909" w:rsidRDefault="00320789" w:rsidP="009C617C">
      <w:pPr>
        <w:pStyle w:val="Heading3"/>
      </w:pPr>
      <w:bookmarkStart w:id="175" w:name="_Toc59897881"/>
      <w:bookmarkStart w:id="176" w:name="_Toc60482466"/>
      <w:bookmarkStart w:id="177" w:name="_Toc60482584"/>
      <w:bookmarkStart w:id="178" w:name="_Toc60482815"/>
      <w:bookmarkStart w:id="179" w:name="_Toc60485127"/>
      <w:bookmarkStart w:id="180" w:name="_Toc60485238"/>
      <w:bookmarkStart w:id="181" w:name="_Toc60915038"/>
      <w:bookmarkStart w:id="182" w:name="_Toc60915086"/>
      <w:r w:rsidRPr="00373909">
        <w:t>Machine learning algorithms for predicting air pollutants</w:t>
      </w:r>
      <w:bookmarkEnd w:id="175"/>
      <w:bookmarkEnd w:id="176"/>
      <w:bookmarkEnd w:id="177"/>
      <w:bookmarkEnd w:id="178"/>
      <w:bookmarkEnd w:id="179"/>
      <w:bookmarkEnd w:id="180"/>
      <w:bookmarkEnd w:id="181"/>
      <w:bookmarkEnd w:id="182"/>
    </w:p>
    <w:p w14:paraId="61B1FE46" w14:textId="77777777" w:rsidR="00320789" w:rsidRPr="00373909" w:rsidRDefault="00320789" w:rsidP="009C617C">
      <w:pPr>
        <w:rPr>
          <w:rFonts w:cs="Courier New"/>
        </w:rPr>
      </w:pPr>
      <w:r w:rsidRPr="00373909">
        <w:rPr>
          <w:rFonts w:cs="Courier New"/>
        </w:rPr>
        <w:t xml:space="preserve">In this paper, </w:t>
      </w:r>
      <w:r>
        <w:rPr>
          <w:rFonts w:cs="Courier New"/>
        </w:rPr>
        <w:t>ML</w:t>
      </w:r>
      <w:r w:rsidRPr="00373909">
        <w:rPr>
          <w:rFonts w:cs="Courier New"/>
        </w:rPr>
        <w:t xml:space="preserve"> models are proposed for the pr</w:t>
      </w:r>
      <w:r>
        <w:rPr>
          <w:rFonts w:cs="Courier New"/>
        </w:rPr>
        <w:t>ognostication</w:t>
      </w:r>
      <w:r w:rsidRPr="00373909">
        <w:rPr>
          <w:rFonts w:cs="Courier New"/>
        </w:rPr>
        <w:t xml:space="preserve"> of PM</w:t>
      </w:r>
      <w:r w:rsidRPr="00373909">
        <w:rPr>
          <w:rFonts w:cs="Courier New"/>
          <w:vertAlign w:val="subscript"/>
        </w:rPr>
        <w:t xml:space="preserve">2.5 </w:t>
      </w:r>
      <w:r>
        <w:rPr>
          <w:rFonts w:cs="Courier New"/>
        </w:rPr>
        <w:t>evaluated</w:t>
      </w:r>
      <w:r w:rsidRPr="00373909">
        <w:rPr>
          <w:rFonts w:cs="Courier New"/>
        </w:rPr>
        <w:t xml:space="preserve"> at different altitudes above the ground level. The data set is collected from the air monitoring station in Bangkok, Thailand. The 4 classification models implemented in this paper are Logistic Regression, Neural network, Naive Bay’s, and Random Forest. To e</w:t>
      </w:r>
      <w:r>
        <w:rPr>
          <w:rFonts w:cs="Courier New"/>
        </w:rPr>
        <w:t>stimate</w:t>
      </w:r>
      <w:r w:rsidRPr="00373909">
        <w:rPr>
          <w:rFonts w:cs="Courier New"/>
        </w:rPr>
        <w:t xml:space="preserve"> the performance of these models, traditional matrices are computed </w:t>
      </w:r>
      <w:r>
        <w:rPr>
          <w:rFonts w:cs="Courier New"/>
        </w:rPr>
        <w:t>like</w:t>
      </w:r>
      <w:r w:rsidRPr="00373909">
        <w:rPr>
          <w:rFonts w:cs="Courier New"/>
        </w:rPr>
        <w:t xml:space="preserve"> F1-score and confusion matrix while F1-score is</w:t>
      </w:r>
      <w:r>
        <w:rPr>
          <w:rFonts w:cs="Courier New"/>
        </w:rPr>
        <w:t xml:space="preserve"> particularly</w:t>
      </w:r>
      <w:r w:rsidRPr="00373909">
        <w:rPr>
          <w:rFonts w:cs="Courier New"/>
        </w:rPr>
        <w:t xml:space="preserve"> con</w:t>
      </w:r>
      <w:r>
        <w:rPr>
          <w:rFonts w:cs="Courier New"/>
        </w:rPr>
        <w:t>sidered</w:t>
      </w:r>
      <w:r w:rsidRPr="00373909">
        <w:rPr>
          <w:rFonts w:cs="Courier New"/>
        </w:rPr>
        <w:t xml:space="preserve">. Different hyperparameters are calibrated to obtain the best model’s performance. To overcome the imbalance of the data set and enhance the model’s performances, a re-sampling technique SMOTE (Synthetic Monitory Over-Sampling Technique) is used. The F1-score achieved by these classification models is reasonably good ranging from 0.6 to 0.8. The Random Forest model provides the best performance with an F1-score of </w:t>
      </w:r>
      <w:proofErr w:type="gramStart"/>
      <w:r w:rsidRPr="00373909">
        <w:rPr>
          <w:rFonts w:cs="Courier New"/>
        </w:rPr>
        <w:t>0.82</w:t>
      </w:r>
      <w:r>
        <w:rPr>
          <w:rFonts w:cs="Courier New"/>
        </w:rPr>
        <w:t xml:space="preserve"> </w:t>
      </w:r>
      <w:r>
        <w:rPr>
          <w:rFonts w:cs="Courier New"/>
          <w:noProof/>
          <w:lang w:val="en-US"/>
        </w:rPr>
        <w:t xml:space="preserve"> </w:t>
      </w:r>
      <w:r w:rsidRPr="00320789">
        <w:rPr>
          <w:rFonts w:cs="Courier New"/>
          <w:noProof/>
          <w:lang w:val="en-US"/>
        </w:rPr>
        <w:t>[</w:t>
      </w:r>
      <w:proofErr w:type="gramEnd"/>
      <w:r w:rsidR="00E92712">
        <w:rPr>
          <w:rFonts w:cs="Courier New"/>
          <w:noProof/>
          <w:lang w:val="en-US"/>
        </w:rPr>
        <w:t>5</w:t>
      </w:r>
      <w:r w:rsidRPr="00320789">
        <w:rPr>
          <w:rFonts w:cs="Courier New"/>
          <w:noProof/>
          <w:lang w:val="en-US"/>
        </w:rPr>
        <w:t>]</w:t>
      </w:r>
      <w:r w:rsidRPr="00373909">
        <w:rPr>
          <w:rFonts w:cs="Courier New"/>
        </w:rPr>
        <w:t xml:space="preserve">. </w:t>
      </w:r>
    </w:p>
    <w:p w14:paraId="0474A391" w14:textId="77777777" w:rsidR="00320789" w:rsidRPr="00373909" w:rsidRDefault="00320789" w:rsidP="009C617C">
      <w:pPr>
        <w:pStyle w:val="Heading3"/>
      </w:pPr>
      <w:bookmarkStart w:id="183" w:name="_Toc59897882"/>
      <w:bookmarkStart w:id="184" w:name="_Toc60482467"/>
      <w:bookmarkStart w:id="185" w:name="_Toc60482585"/>
      <w:bookmarkStart w:id="186" w:name="_Toc60482816"/>
      <w:bookmarkStart w:id="187" w:name="_Toc60485128"/>
      <w:bookmarkStart w:id="188" w:name="_Toc60485239"/>
      <w:bookmarkStart w:id="189" w:name="_Toc60915039"/>
      <w:bookmarkStart w:id="190" w:name="_Toc60915087"/>
      <w:r w:rsidRPr="00373909">
        <w:t>A Machine Learning Approach to Predict Air Quality in California</w:t>
      </w:r>
      <w:bookmarkEnd w:id="183"/>
      <w:bookmarkEnd w:id="184"/>
      <w:bookmarkEnd w:id="185"/>
      <w:bookmarkEnd w:id="186"/>
      <w:bookmarkEnd w:id="187"/>
      <w:bookmarkEnd w:id="188"/>
      <w:bookmarkEnd w:id="189"/>
      <w:bookmarkEnd w:id="190"/>
      <w:r w:rsidRPr="00373909">
        <w:t xml:space="preserve">       </w:t>
      </w:r>
    </w:p>
    <w:p w14:paraId="09B3A6E1" w14:textId="77777777" w:rsidR="00320789" w:rsidRPr="00D21A15" w:rsidRDefault="00320789" w:rsidP="009C617C">
      <w:pPr>
        <w:rPr>
          <w:rFonts w:cs="Courier New"/>
        </w:rPr>
      </w:pPr>
      <w:r w:rsidRPr="00373909">
        <w:rPr>
          <w:rFonts w:cs="Courier New"/>
        </w:rPr>
        <w:t>In this paper, a system of forecasting is presented. Th</w:t>
      </w:r>
      <w:r>
        <w:rPr>
          <w:rFonts w:cs="Courier New"/>
        </w:rPr>
        <w:t>is prediction</w:t>
      </w:r>
      <w:r w:rsidRPr="00373909">
        <w:rPr>
          <w:rFonts w:cs="Courier New"/>
        </w:rPr>
        <w:t xml:space="preserve"> system is based on the concentration of individual </w:t>
      </w:r>
      <w:r>
        <w:rPr>
          <w:rFonts w:cs="Courier New"/>
        </w:rPr>
        <w:t>contaminants</w:t>
      </w:r>
      <w:r w:rsidRPr="00373909">
        <w:rPr>
          <w:rFonts w:cs="Courier New"/>
        </w:rPr>
        <w:t xml:space="preserve"> that can </w:t>
      </w:r>
      <w:r>
        <w:rPr>
          <w:rFonts w:cs="Courier New"/>
        </w:rPr>
        <w:t>forecast</w:t>
      </w:r>
      <w:r w:rsidRPr="00373909">
        <w:rPr>
          <w:rFonts w:cs="Courier New"/>
        </w:rPr>
        <w:t xml:space="preserve"> the air quality</w:t>
      </w:r>
      <w:r>
        <w:rPr>
          <w:rFonts w:cs="Courier New"/>
        </w:rPr>
        <w:t xml:space="preserve"> on</w:t>
      </w:r>
      <w:r w:rsidRPr="00373909">
        <w:rPr>
          <w:rFonts w:cs="Courier New"/>
        </w:rPr>
        <w:t xml:space="preserve"> </w:t>
      </w:r>
      <w:r>
        <w:rPr>
          <w:rFonts w:cs="Courier New"/>
        </w:rPr>
        <w:t xml:space="preserve">an </w:t>
      </w:r>
      <w:r w:rsidRPr="00373909">
        <w:rPr>
          <w:rFonts w:cs="Courier New"/>
        </w:rPr>
        <w:t>hourly</w:t>
      </w:r>
      <w:r>
        <w:rPr>
          <w:rFonts w:cs="Courier New"/>
        </w:rPr>
        <w:t xml:space="preserve"> basis</w:t>
      </w:r>
      <w:r w:rsidRPr="00373909">
        <w:rPr>
          <w:rFonts w:cs="Courier New"/>
        </w:rPr>
        <w:t xml:space="preserve">. Two prediction models based on SVR (Support Vector Regression) are proposed, the PCA SVR-RBF model and SVR-RBF model. </w:t>
      </w:r>
      <w:r>
        <w:rPr>
          <w:rFonts w:cs="Courier New"/>
        </w:rPr>
        <w:t xml:space="preserve">With the State of California observations, the data set is collected from the </w:t>
      </w:r>
      <w:r w:rsidRPr="00373909">
        <w:rPr>
          <w:rFonts w:cs="Courier New"/>
        </w:rPr>
        <w:t xml:space="preserve">US EPA’s Air Quality. </w:t>
      </w:r>
      <w:r w:rsidRPr="00373909">
        <w:rPr>
          <w:rFonts w:eastAsia="Times New Roman" w:cs="Courier New"/>
          <w:bCs/>
          <w:color w:val="000000"/>
          <w:kern w:val="36"/>
        </w:rPr>
        <w:t>To increase the accuracy of the prediction models</w:t>
      </w:r>
      <w:r w:rsidRPr="00373909">
        <w:rPr>
          <w:rFonts w:cs="Courier New"/>
        </w:rPr>
        <w:t xml:space="preserve">, the </w:t>
      </w:r>
      <w:r>
        <w:rPr>
          <w:rFonts w:cs="Courier New"/>
        </w:rPr>
        <w:t>approximation</w:t>
      </w:r>
      <w:r w:rsidRPr="00373909">
        <w:rPr>
          <w:rFonts w:cs="Courier New"/>
        </w:rPr>
        <w:t xml:space="preserve"> of 2</w:t>
      </w:r>
      <w:r w:rsidRPr="00373909">
        <w:rPr>
          <w:rFonts w:cs="Courier New"/>
          <w:vertAlign w:val="superscript"/>
        </w:rPr>
        <w:t xml:space="preserve">nd </w:t>
      </w:r>
      <w:r w:rsidRPr="00373909">
        <w:rPr>
          <w:rFonts w:cs="Courier New"/>
        </w:rPr>
        <w:t xml:space="preserve">order polynomial is used to </w:t>
      </w:r>
      <w:r>
        <w:rPr>
          <w:rFonts w:cs="Courier New"/>
        </w:rPr>
        <w:t>manipulate</w:t>
      </w:r>
      <w:r w:rsidRPr="00373909">
        <w:rPr>
          <w:rFonts w:cs="Courier New"/>
        </w:rPr>
        <w:t xml:space="preserve"> the missing data, </w:t>
      </w:r>
      <w:r w:rsidRPr="00373909">
        <w:rPr>
          <w:rFonts w:eastAsia="Times New Roman" w:cs="Courier New"/>
          <w:bCs/>
          <w:color w:val="000000"/>
          <w:kern w:val="36"/>
        </w:rPr>
        <w:t xml:space="preserve">the outliners are </w:t>
      </w:r>
      <w:proofErr w:type="gramStart"/>
      <w:r w:rsidRPr="00373909">
        <w:rPr>
          <w:rFonts w:eastAsia="Times New Roman" w:cs="Courier New"/>
          <w:bCs/>
          <w:color w:val="000000"/>
          <w:kern w:val="36"/>
        </w:rPr>
        <w:t>removed</w:t>
      </w:r>
      <w:proofErr w:type="gramEnd"/>
      <w:r w:rsidRPr="00373909">
        <w:rPr>
          <w:rFonts w:eastAsia="Times New Roman" w:cs="Courier New"/>
          <w:bCs/>
          <w:color w:val="000000"/>
          <w:kern w:val="36"/>
        </w:rPr>
        <w:t xml:space="preserve"> and Yeo-Johnson’s transformation method is implemented for the transformation of the data set. To </w:t>
      </w:r>
      <w:r>
        <w:rPr>
          <w:rFonts w:eastAsia="Times New Roman" w:cs="Courier New"/>
          <w:bCs/>
          <w:color w:val="000000"/>
          <w:kern w:val="36"/>
        </w:rPr>
        <w:t>judge</w:t>
      </w:r>
      <w:r w:rsidRPr="00373909">
        <w:rPr>
          <w:rFonts w:eastAsia="Times New Roman" w:cs="Courier New"/>
          <w:bCs/>
          <w:color w:val="000000"/>
          <w:kern w:val="36"/>
        </w:rPr>
        <w:t xml:space="preserve"> the performance of these models, confusion matrix </w:t>
      </w:r>
      <w:proofErr w:type="gramStart"/>
      <w:r w:rsidRPr="00373909">
        <w:rPr>
          <w:rFonts w:eastAsia="Times New Roman" w:cs="Courier New"/>
          <w:bCs/>
          <w:color w:val="000000"/>
          <w:kern w:val="36"/>
        </w:rPr>
        <w:t>invalidating</w:t>
      </w:r>
      <w:proofErr w:type="gramEnd"/>
      <w:r w:rsidRPr="00373909">
        <w:rPr>
          <w:rFonts w:eastAsia="Times New Roman" w:cs="Courier New"/>
          <w:bCs/>
          <w:color w:val="000000"/>
          <w:kern w:val="36"/>
        </w:rPr>
        <w:t xml:space="preserve"> and training data sets obtained with both models are reported. Both models achieved almost similar results with SVR-RBF slightly more accurate in predicting the AQI but both were unable to predict irregular PM</w:t>
      </w:r>
      <w:r w:rsidRPr="00373909">
        <w:rPr>
          <w:rFonts w:eastAsia="Times New Roman" w:cs="Courier New"/>
          <w:bCs/>
          <w:color w:val="000000"/>
          <w:kern w:val="36"/>
          <w:vertAlign w:val="subscript"/>
        </w:rPr>
        <w:t xml:space="preserve">2.5 </w:t>
      </w:r>
      <w:proofErr w:type="gramStart"/>
      <w:r w:rsidRPr="00373909">
        <w:rPr>
          <w:rFonts w:eastAsia="Times New Roman" w:cs="Courier New"/>
          <w:bCs/>
          <w:color w:val="000000"/>
          <w:kern w:val="36"/>
        </w:rPr>
        <w:t>values</w:t>
      </w:r>
      <w:r>
        <w:rPr>
          <w:rFonts w:eastAsia="Times New Roman" w:cs="Courier New"/>
          <w:bCs/>
          <w:color w:val="000000"/>
          <w:kern w:val="36"/>
        </w:rPr>
        <w:t xml:space="preserve"> </w:t>
      </w:r>
      <w:r>
        <w:rPr>
          <w:rFonts w:eastAsia="Times New Roman" w:cs="Courier New"/>
          <w:bCs/>
          <w:noProof/>
          <w:color w:val="000000"/>
          <w:kern w:val="36"/>
          <w:lang w:val="en-US"/>
        </w:rPr>
        <w:t xml:space="preserve"> </w:t>
      </w:r>
      <w:r w:rsidRPr="00320789">
        <w:rPr>
          <w:rFonts w:eastAsia="Times New Roman" w:cs="Courier New"/>
          <w:noProof/>
          <w:color w:val="000000"/>
          <w:kern w:val="36"/>
          <w:lang w:val="en-US"/>
        </w:rPr>
        <w:t>[</w:t>
      </w:r>
      <w:proofErr w:type="gramEnd"/>
      <w:r w:rsidR="00E92712">
        <w:rPr>
          <w:rFonts w:eastAsia="Times New Roman" w:cs="Courier New"/>
          <w:noProof/>
          <w:color w:val="000000"/>
          <w:kern w:val="36"/>
          <w:lang w:val="en-US"/>
        </w:rPr>
        <w:t>6</w:t>
      </w:r>
      <w:r w:rsidRPr="00320789">
        <w:rPr>
          <w:rFonts w:eastAsia="Times New Roman" w:cs="Courier New"/>
          <w:noProof/>
          <w:color w:val="000000"/>
          <w:kern w:val="36"/>
          <w:lang w:val="en-US"/>
        </w:rPr>
        <w:t>]</w:t>
      </w:r>
      <w:r w:rsidRPr="00373909">
        <w:rPr>
          <w:rFonts w:eastAsia="Times New Roman" w:cs="Courier New"/>
          <w:bCs/>
          <w:color w:val="000000"/>
          <w:kern w:val="36"/>
        </w:rPr>
        <w:t xml:space="preserve">.                        </w:t>
      </w:r>
    </w:p>
    <w:p w14:paraId="4C15B7DD" w14:textId="77777777" w:rsidR="00320789" w:rsidRPr="00373909" w:rsidRDefault="00320789" w:rsidP="009C617C">
      <w:pPr>
        <w:pStyle w:val="Heading3"/>
      </w:pPr>
      <w:bookmarkStart w:id="191" w:name="_Toc59897883"/>
      <w:bookmarkStart w:id="192" w:name="_Toc60482468"/>
      <w:bookmarkStart w:id="193" w:name="_Toc60482586"/>
      <w:bookmarkStart w:id="194" w:name="_Toc60482817"/>
      <w:bookmarkStart w:id="195" w:name="_Toc60485129"/>
      <w:bookmarkStart w:id="196" w:name="_Toc60485240"/>
      <w:bookmarkStart w:id="197" w:name="_Toc60915040"/>
      <w:bookmarkStart w:id="198" w:name="_Toc60915088"/>
      <w:r w:rsidRPr="00373909">
        <w:t>Comparative Analysis of Machine Learning Techniques for Predicting Air Quality in Smart Cities</w:t>
      </w:r>
      <w:bookmarkEnd w:id="191"/>
      <w:bookmarkEnd w:id="192"/>
      <w:bookmarkEnd w:id="193"/>
      <w:bookmarkEnd w:id="194"/>
      <w:bookmarkEnd w:id="195"/>
      <w:bookmarkEnd w:id="196"/>
      <w:bookmarkEnd w:id="197"/>
      <w:bookmarkEnd w:id="198"/>
    </w:p>
    <w:p w14:paraId="783B86FA" w14:textId="77777777" w:rsidR="00320789" w:rsidRPr="00373909" w:rsidRDefault="00320789" w:rsidP="009C617C">
      <w:pPr>
        <w:rPr>
          <w:rFonts w:cs="Courier New"/>
        </w:rPr>
      </w:pPr>
      <w:r w:rsidRPr="00373909">
        <w:rPr>
          <w:rFonts w:cs="Courier New"/>
        </w:rPr>
        <w:t xml:space="preserve">In this paper, machine learning models are proposed for the prediction of air pollution. Four machine learning models implemented in this work are Random Forest Regression, Decision </w:t>
      </w:r>
      <w:r w:rsidRPr="00373909">
        <w:rPr>
          <w:rFonts w:cs="Courier New"/>
        </w:rPr>
        <w:lastRenderedPageBreak/>
        <w:t xml:space="preserve">Tree Regression, Gradient Boosting Regression, and Multi-Layer Perceptron Regression. To find the best performance model, these models were compared based on error rate and processing time. According to the results achieved by the simulation, Random Forest Regression showed the best performance in predicting the air pollution for data sets of varying characteristics collected at varying locations. Random Forest Regression achieved the lowest error rate among the four models and processing time lower than gradient boosting and multi-layer perceptron algorithms. The processing time of the Decision Tree Regression was found to be the </w:t>
      </w:r>
      <w:proofErr w:type="gramStart"/>
      <w:r w:rsidRPr="00373909">
        <w:rPr>
          <w:rFonts w:cs="Courier New"/>
        </w:rPr>
        <w:t>l</w:t>
      </w:r>
      <w:r>
        <w:rPr>
          <w:rFonts w:cs="Courier New"/>
        </w:rPr>
        <w:t>east</w:t>
      </w:r>
      <w:proofErr w:type="gramEnd"/>
      <w:r w:rsidRPr="00373909">
        <w:rPr>
          <w:rFonts w:cs="Courier New"/>
        </w:rPr>
        <w:t xml:space="preserve"> but its error rate was higher than the others. Hence, it can be concluded that Random Forest Regression is the</w:t>
      </w:r>
      <w:r>
        <w:rPr>
          <w:rFonts w:cs="Courier New"/>
        </w:rPr>
        <w:t xml:space="preserve"> finest</w:t>
      </w:r>
      <w:r w:rsidRPr="00373909">
        <w:rPr>
          <w:rFonts w:cs="Courier New"/>
        </w:rPr>
        <w:t xml:space="preserve"> technique among the four models for predicting air pollution while Gradient Boosting Regression is the worst, with the highest processing time and high error rate</w:t>
      </w:r>
      <w:r>
        <w:rPr>
          <w:rFonts w:cs="Courier New"/>
        </w:rPr>
        <w:t xml:space="preserve"> </w:t>
      </w:r>
      <w:r w:rsidRPr="00320789">
        <w:rPr>
          <w:rFonts w:eastAsia="Times New Roman" w:cs="Courier New"/>
          <w:noProof/>
          <w:color w:val="000000"/>
          <w:kern w:val="36"/>
          <w:lang w:val="en-US"/>
        </w:rPr>
        <w:t>[</w:t>
      </w:r>
      <w:r w:rsidR="00E92712">
        <w:rPr>
          <w:rFonts w:eastAsia="Times New Roman" w:cs="Courier New"/>
          <w:noProof/>
          <w:color w:val="000000"/>
          <w:kern w:val="36"/>
          <w:lang w:val="en-US"/>
        </w:rPr>
        <w:t>7</w:t>
      </w:r>
      <w:r w:rsidRPr="00320789">
        <w:rPr>
          <w:rFonts w:eastAsia="Times New Roman" w:cs="Courier New"/>
          <w:noProof/>
          <w:color w:val="000000"/>
          <w:kern w:val="36"/>
          <w:lang w:val="en-US"/>
        </w:rPr>
        <w:t>]</w:t>
      </w:r>
      <w:r w:rsidRPr="00373909">
        <w:rPr>
          <w:rFonts w:cs="Courier New"/>
        </w:rPr>
        <w:t xml:space="preserve">. </w:t>
      </w:r>
    </w:p>
    <w:p w14:paraId="1EB62207" w14:textId="77777777" w:rsidR="00320789" w:rsidRPr="00373909" w:rsidRDefault="00320789" w:rsidP="009C617C">
      <w:pPr>
        <w:pStyle w:val="Heading3"/>
      </w:pPr>
      <w:bookmarkStart w:id="199" w:name="_Toc59897884"/>
      <w:bookmarkStart w:id="200" w:name="_Toc60482469"/>
      <w:bookmarkStart w:id="201" w:name="_Toc60482587"/>
      <w:bookmarkStart w:id="202" w:name="_Toc60482818"/>
      <w:bookmarkStart w:id="203" w:name="_Toc60485130"/>
      <w:bookmarkStart w:id="204" w:name="_Toc60485241"/>
      <w:bookmarkStart w:id="205" w:name="_Toc60915041"/>
      <w:bookmarkStart w:id="206" w:name="_Toc60915089"/>
      <w:r w:rsidRPr="00373909">
        <w:t xml:space="preserve">Machine learning algorithms in air quality </w:t>
      </w:r>
      <w:proofErr w:type="spellStart"/>
      <w:r w:rsidRPr="00373909">
        <w:t>modeling</w:t>
      </w:r>
      <w:bookmarkEnd w:id="199"/>
      <w:bookmarkEnd w:id="200"/>
      <w:bookmarkEnd w:id="201"/>
      <w:bookmarkEnd w:id="202"/>
      <w:bookmarkEnd w:id="203"/>
      <w:bookmarkEnd w:id="204"/>
      <w:bookmarkEnd w:id="205"/>
      <w:bookmarkEnd w:id="206"/>
      <w:proofErr w:type="spellEnd"/>
    </w:p>
    <w:p w14:paraId="4C442E19" w14:textId="77777777" w:rsidR="00320789" w:rsidRPr="00373909" w:rsidRDefault="00320789" w:rsidP="009C617C">
      <w:pPr>
        <w:rPr>
          <w:rFonts w:cs="Courier New"/>
        </w:rPr>
      </w:pPr>
      <w:r w:rsidRPr="00373909">
        <w:rPr>
          <w:rFonts w:cs="Courier New"/>
        </w:rPr>
        <w:t xml:space="preserve">This </w:t>
      </w:r>
      <w:r>
        <w:rPr>
          <w:rFonts w:cs="Courier New"/>
        </w:rPr>
        <w:t>research</w:t>
      </w:r>
      <w:r w:rsidRPr="00373909">
        <w:rPr>
          <w:rFonts w:cs="Courier New"/>
        </w:rPr>
        <w:t xml:space="preserve"> focuses on </w:t>
      </w:r>
      <w:r>
        <w:rPr>
          <w:rFonts w:cs="Courier New"/>
        </w:rPr>
        <w:t>the development</w:t>
      </w:r>
      <w:r w:rsidRPr="00373909">
        <w:rPr>
          <w:rFonts w:cs="Courier New"/>
        </w:rPr>
        <w:t xml:space="preserve"> </w:t>
      </w:r>
      <w:r>
        <w:rPr>
          <w:rFonts w:cs="Courier New"/>
        </w:rPr>
        <w:t>of</w:t>
      </w:r>
      <w:r w:rsidRPr="00373909">
        <w:rPr>
          <w:rFonts w:cs="Courier New"/>
        </w:rPr>
        <w:t xml:space="preserve"> </w:t>
      </w:r>
      <w:r>
        <w:rPr>
          <w:rFonts w:cs="Courier New"/>
        </w:rPr>
        <w:t>ML</w:t>
      </w:r>
      <w:r w:rsidRPr="00373909">
        <w:rPr>
          <w:rFonts w:cs="Courier New"/>
        </w:rPr>
        <w:t xml:space="preserve"> techniques and their role in </w:t>
      </w:r>
      <w:r>
        <w:rPr>
          <w:rFonts w:cs="Courier New"/>
        </w:rPr>
        <w:t>improving</w:t>
      </w:r>
      <w:r w:rsidRPr="00373909">
        <w:rPr>
          <w:rFonts w:cs="Courier New"/>
        </w:rPr>
        <w:t xml:space="preserve"> the accuracy of prediction models for air pollution prediction. It consists of a </w:t>
      </w:r>
      <w:r>
        <w:rPr>
          <w:rFonts w:cs="Courier New"/>
        </w:rPr>
        <w:t>review</w:t>
      </w:r>
      <w:r w:rsidRPr="00373909">
        <w:rPr>
          <w:rFonts w:cs="Courier New"/>
        </w:rPr>
        <w:t xml:space="preserve"> of the 38 most </w:t>
      </w:r>
      <w:r>
        <w:rPr>
          <w:rFonts w:cs="Courier New"/>
        </w:rPr>
        <w:t xml:space="preserve">important and </w:t>
      </w:r>
      <w:r w:rsidRPr="00373909">
        <w:rPr>
          <w:rFonts w:cs="Courier New"/>
        </w:rPr>
        <w:t>relevant studies in the last 6 years</w:t>
      </w:r>
      <w:r>
        <w:rPr>
          <w:rFonts w:cs="Courier New"/>
        </w:rPr>
        <w:t xml:space="preserve"> that have applied machine learning methods</w:t>
      </w:r>
      <w:r w:rsidRPr="00373909">
        <w:rPr>
          <w:rFonts w:cs="Courier New"/>
        </w:rPr>
        <w:t xml:space="preserve">. The major techniques for air pollutant concentration forecasting based on Linear Regression, Neural Network, Support Vector Machine, and Ensemble Learning algorithms are discussed in this paper. According to this paper, Ensemble Learning is the most </w:t>
      </w:r>
      <w:r>
        <w:rPr>
          <w:rFonts w:cs="Courier New"/>
        </w:rPr>
        <w:t>up-to-date</w:t>
      </w:r>
      <w:r w:rsidRPr="00373909">
        <w:rPr>
          <w:rFonts w:cs="Courier New"/>
        </w:rPr>
        <w:t xml:space="preserve"> machine learning approach followed by Support Vector Machine and Neural Networks in predicting air</w:t>
      </w:r>
      <w:r>
        <w:rPr>
          <w:rFonts w:cs="Courier New"/>
        </w:rPr>
        <w:t xml:space="preserve"> contaminant</w:t>
      </w:r>
      <w:r w:rsidRPr="00373909">
        <w:rPr>
          <w:rFonts w:cs="Courier New"/>
        </w:rPr>
        <w:t xml:space="preserve"> concentration. The </w:t>
      </w:r>
      <w:r>
        <w:rPr>
          <w:rFonts w:cs="Courier New"/>
        </w:rPr>
        <w:t>research</w:t>
      </w:r>
      <w:r w:rsidRPr="00373909">
        <w:rPr>
          <w:rFonts w:cs="Courier New"/>
        </w:rPr>
        <w:t xml:space="preserve"> indicates that Ensemble Learning and Regression approaches are preferred for air pollution estimation while Support Vector Machine and Neural Network-based approaches are preferred for air pollution prediction. Furthermore, the performance results indicate the superiority of ensemble learning and regression approaches over neural networks and SVR approaches because of their low variability</w:t>
      </w:r>
      <w:r>
        <w:rPr>
          <w:rFonts w:cs="Courier New"/>
        </w:rPr>
        <w:t xml:space="preserve"> </w:t>
      </w:r>
      <w:r w:rsidRPr="00320789">
        <w:rPr>
          <w:rFonts w:eastAsia="Times New Roman" w:cs="Courier New"/>
          <w:noProof/>
          <w:color w:val="000000"/>
          <w:kern w:val="36"/>
          <w:lang w:val="en-US"/>
        </w:rPr>
        <w:t>[</w:t>
      </w:r>
      <w:r w:rsidR="00E92712">
        <w:rPr>
          <w:rFonts w:eastAsia="Times New Roman" w:cs="Courier New"/>
          <w:noProof/>
          <w:color w:val="000000"/>
          <w:kern w:val="36"/>
          <w:lang w:val="en-US"/>
        </w:rPr>
        <w:t>8</w:t>
      </w:r>
      <w:r w:rsidRPr="00320789">
        <w:rPr>
          <w:rFonts w:eastAsia="Times New Roman" w:cs="Courier New"/>
          <w:noProof/>
          <w:color w:val="000000"/>
          <w:kern w:val="36"/>
          <w:lang w:val="en-US"/>
        </w:rPr>
        <w:t>]</w:t>
      </w:r>
      <w:r w:rsidRPr="00373909">
        <w:rPr>
          <w:rFonts w:cs="Courier New"/>
        </w:rPr>
        <w:t>.</w:t>
      </w:r>
    </w:p>
    <w:p w14:paraId="6EA960D4" w14:textId="77777777" w:rsidR="00320789" w:rsidRPr="00373909" w:rsidRDefault="00320789" w:rsidP="009C617C">
      <w:pPr>
        <w:pStyle w:val="Heading3"/>
      </w:pPr>
      <w:bookmarkStart w:id="207" w:name="_Toc59897885"/>
      <w:bookmarkStart w:id="208" w:name="_Toc60482470"/>
      <w:bookmarkStart w:id="209" w:name="_Toc60482588"/>
      <w:bookmarkStart w:id="210" w:name="_Toc60482819"/>
      <w:bookmarkStart w:id="211" w:name="_Toc60485131"/>
      <w:bookmarkStart w:id="212" w:name="_Toc60485242"/>
      <w:bookmarkStart w:id="213" w:name="_Toc60915042"/>
      <w:bookmarkStart w:id="214" w:name="_Toc60915090"/>
      <w:r w:rsidRPr="00373909">
        <w:t>Forecasting smog-related health hazard based on social media and physical sensor</w:t>
      </w:r>
      <w:bookmarkEnd w:id="207"/>
      <w:bookmarkEnd w:id="208"/>
      <w:bookmarkEnd w:id="209"/>
      <w:bookmarkEnd w:id="210"/>
      <w:bookmarkEnd w:id="211"/>
      <w:bookmarkEnd w:id="212"/>
      <w:bookmarkEnd w:id="213"/>
      <w:bookmarkEnd w:id="214"/>
    </w:p>
    <w:p w14:paraId="72F4867F" w14:textId="77777777" w:rsidR="00320789" w:rsidRPr="00373909" w:rsidRDefault="00320789" w:rsidP="009C617C">
      <w:pPr>
        <w:rPr>
          <w:rFonts w:cs="Courier New"/>
        </w:rPr>
      </w:pPr>
      <w:r w:rsidRPr="00373909">
        <w:rPr>
          <w:rFonts w:cs="Courier New"/>
        </w:rPr>
        <w:t xml:space="preserve">In this paper, a predictive analytic framework is proposed that utilizes information </w:t>
      </w:r>
      <w:r>
        <w:rPr>
          <w:rFonts w:cs="Courier New"/>
        </w:rPr>
        <w:t xml:space="preserve">data </w:t>
      </w:r>
      <w:r w:rsidRPr="00373909">
        <w:rPr>
          <w:rFonts w:cs="Courier New"/>
        </w:rPr>
        <w:t xml:space="preserve">from social media and physical sensors to forecast health hazards associated with smog. It is based on two major parts: (1) model health risks and dangers associated with smog by extracting raw microblogging content and information. (2) develop an artificial neural network (ANN) based model to predict the next day’s smog-related public health risks and smog severity monitoring. In this analytic model, smog intensity index (SSI), public health index (PHI), public observation, </w:t>
      </w:r>
      <w:r w:rsidRPr="00373909">
        <w:rPr>
          <w:rFonts w:cs="Courier New"/>
        </w:rPr>
        <w:lastRenderedPageBreak/>
        <w:t>and social media records are used in decision making which leads to early emergency warning in case of excessive smog level and real-time smog concentration monitoring. The ANN model is built by using the ELM algorithm, BP algorithm, and other regression methods. This analytic model displays prediction results for eight cities in China when they are struck by the high concentration of smog by using both social media and physical sensor data</w:t>
      </w:r>
      <w:r>
        <w:rPr>
          <w:rFonts w:cs="Courier New"/>
        </w:rPr>
        <w:t xml:space="preserve"> </w:t>
      </w:r>
      <w:r w:rsidRPr="00320789">
        <w:rPr>
          <w:rFonts w:eastAsia="Times New Roman" w:cs="Courier New"/>
          <w:noProof/>
          <w:color w:val="000000"/>
          <w:kern w:val="36"/>
          <w:lang w:val="en-US"/>
        </w:rPr>
        <w:t>[</w:t>
      </w:r>
      <w:r w:rsidR="00E92712">
        <w:rPr>
          <w:rFonts w:eastAsia="Times New Roman" w:cs="Courier New"/>
          <w:noProof/>
          <w:color w:val="000000"/>
          <w:kern w:val="36"/>
          <w:lang w:val="en-US"/>
        </w:rPr>
        <w:t>9</w:t>
      </w:r>
      <w:r w:rsidRPr="00320789">
        <w:rPr>
          <w:rFonts w:eastAsia="Times New Roman" w:cs="Courier New"/>
          <w:noProof/>
          <w:color w:val="000000"/>
          <w:kern w:val="36"/>
          <w:lang w:val="en-US"/>
        </w:rPr>
        <w:t>]</w:t>
      </w:r>
      <w:r w:rsidRPr="00373909">
        <w:rPr>
          <w:rFonts w:cs="Courier New"/>
        </w:rPr>
        <w:t xml:space="preserve">. </w:t>
      </w:r>
    </w:p>
    <w:p w14:paraId="29D89C1E" w14:textId="77777777" w:rsidR="00320789" w:rsidRPr="00373909" w:rsidRDefault="00320789" w:rsidP="009C617C">
      <w:pPr>
        <w:pStyle w:val="Heading3"/>
      </w:pPr>
      <w:bookmarkStart w:id="215" w:name="_Toc59897886"/>
      <w:bookmarkStart w:id="216" w:name="_Toc60482471"/>
      <w:bookmarkStart w:id="217" w:name="_Toc60482589"/>
      <w:bookmarkStart w:id="218" w:name="_Toc60482820"/>
      <w:bookmarkStart w:id="219" w:name="_Toc60485132"/>
      <w:bookmarkStart w:id="220" w:name="_Toc60485243"/>
      <w:bookmarkStart w:id="221" w:name="_Toc60915043"/>
      <w:bookmarkStart w:id="222" w:name="_Toc60915091"/>
      <w:r w:rsidRPr="00373909">
        <w:t>Prophet forecasting model: a machine learning approach to predict the concentration of air pollutants (PM</w:t>
      </w:r>
      <w:r w:rsidRPr="00373909">
        <w:rPr>
          <w:vertAlign w:val="subscript"/>
        </w:rPr>
        <w:t>2.5</w:t>
      </w:r>
      <w:r w:rsidRPr="00373909">
        <w:t>, PM</w:t>
      </w:r>
      <w:r w:rsidRPr="00373909">
        <w:rPr>
          <w:vertAlign w:val="subscript"/>
        </w:rPr>
        <w:t>10</w:t>
      </w:r>
      <w:r w:rsidRPr="00373909">
        <w:t>, O</w:t>
      </w:r>
      <w:r w:rsidRPr="00373909">
        <w:rPr>
          <w:vertAlign w:val="subscript"/>
        </w:rPr>
        <w:t>3</w:t>
      </w:r>
      <w:r w:rsidRPr="00373909">
        <w:t>, NO</w:t>
      </w:r>
      <w:r w:rsidRPr="00373909">
        <w:rPr>
          <w:vertAlign w:val="subscript"/>
        </w:rPr>
        <w:t>2</w:t>
      </w:r>
      <w:r w:rsidRPr="00373909">
        <w:t>, SO</w:t>
      </w:r>
      <w:r w:rsidRPr="00373909">
        <w:rPr>
          <w:vertAlign w:val="subscript"/>
        </w:rPr>
        <w:t>2</w:t>
      </w:r>
      <w:r w:rsidRPr="00373909">
        <w:t>, CO) in Seoul, South Korea</w:t>
      </w:r>
      <w:bookmarkEnd w:id="215"/>
      <w:bookmarkEnd w:id="216"/>
      <w:bookmarkEnd w:id="217"/>
      <w:bookmarkEnd w:id="218"/>
      <w:bookmarkEnd w:id="219"/>
      <w:bookmarkEnd w:id="220"/>
      <w:bookmarkEnd w:id="221"/>
      <w:bookmarkEnd w:id="222"/>
    </w:p>
    <w:p w14:paraId="75E9E69D" w14:textId="77777777" w:rsidR="00320789" w:rsidRPr="00373909" w:rsidRDefault="00320789" w:rsidP="009C617C">
      <w:pPr>
        <w:rPr>
          <w:rFonts w:cs="Courier New"/>
        </w:rPr>
      </w:pPr>
      <w:r w:rsidRPr="00373909">
        <w:rPr>
          <w:rFonts w:cs="Courier New"/>
        </w:rPr>
        <w:t xml:space="preserve">In this paper, a Prophet forecasting model (PFM) is presented. This model is used to forecast air pollution in Seoul, South Korea, </w:t>
      </w:r>
      <w:r>
        <w:rPr>
          <w:rFonts w:cs="Courier New"/>
        </w:rPr>
        <w:t>over a</w:t>
      </w:r>
      <w:r w:rsidRPr="00373909">
        <w:rPr>
          <w:rFonts w:cs="Courier New"/>
        </w:rPr>
        <w:t xml:space="preserve"> </w:t>
      </w:r>
      <w:r>
        <w:rPr>
          <w:rFonts w:cs="Courier New"/>
        </w:rPr>
        <w:t>period</w:t>
      </w:r>
      <w:r w:rsidRPr="00373909">
        <w:rPr>
          <w:rFonts w:cs="Courier New"/>
        </w:rPr>
        <w:t xml:space="preserve"> of 1 year. The air pollutants that are observed through this model are: PM</w:t>
      </w:r>
      <w:r w:rsidRPr="00373909">
        <w:rPr>
          <w:rFonts w:cs="Courier New"/>
          <w:vertAlign w:val="subscript"/>
        </w:rPr>
        <w:t>2.5</w:t>
      </w:r>
      <w:r w:rsidRPr="00373909">
        <w:rPr>
          <w:rFonts w:cs="Courier New"/>
        </w:rPr>
        <w:t>, PM</w:t>
      </w:r>
      <w:r w:rsidRPr="00373909">
        <w:rPr>
          <w:rFonts w:cs="Courier New"/>
          <w:vertAlign w:val="subscript"/>
        </w:rPr>
        <w:t>10</w:t>
      </w:r>
      <w:r w:rsidRPr="00373909">
        <w:rPr>
          <w:rFonts w:cs="Courier New"/>
        </w:rPr>
        <w:t>, O</w:t>
      </w:r>
      <w:r w:rsidRPr="00373909">
        <w:rPr>
          <w:rFonts w:cs="Courier New"/>
          <w:vertAlign w:val="subscript"/>
        </w:rPr>
        <w:t>3</w:t>
      </w:r>
      <w:r w:rsidRPr="00373909">
        <w:rPr>
          <w:rFonts w:cs="Courier New"/>
        </w:rPr>
        <w:t>, NO</w:t>
      </w:r>
      <w:r w:rsidRPr="00373909">
        <w:rPr>
          <w:rFonts w:cs="Courier New"/>
          <w:vertAlign w:val="subscript"/>
        </w:rPr>
        <w:t>2</w:t>
      </w:r>
      <w:r w:rsidRPr="00373909">
        <w:rPr>
          <w:rFonts w:cs="Courier New"/>
        </w:rPr>
        <w:t>, SO</w:t>
      </w:r>
      <w:r w:rsidRPr="00373909">
        <w:rPr>
          <w:rFonts w:cs="Courier New"/>
          <w:vertAlign w:val="subscript"/>
        </w:rPr>
        <w:t>2</w:t>
      </w:r>
      <w:r w:rsidRPr="00373909">
        <w:rPr>
          <w:rFonts w:cs="Courier New"/>
        </w:rPr>
        <w:t>, and CO. Machine learning models are implemented to measure the meteorological parameters. The data set is collected from the Seoul Open Data Plaza in Seoul that contains the hourly air quality measurements of three years. To check the accuracy of the PFM, statistical indicators are used that include: Mean Squared Error, Root Mean Squared Error, and Mean Absolute Error. This model is more successful than ARIMA (Autoregressive Integrated Moving Average) and SARIMA (Seasonal Autoregressive Integrated Moving Average Model). PMA gives accurate results even if the dataset has minimum values. This model takes 10 times less to operate than ARIMA</w:t>
      </w:r>
      <w:r>
        <w:rPr>
          <w:rFonts w:cs="Courier New"/>
        </w:rPr>
        <w:t xml:space="preserve"> </w:t>
      </w:r>
      <w:r w:rsidRPr="00320789">
        <w:rPr>
          <w:rFonts w:eastAsia="Times New Roman" w:cs="Courier New"/>
          <w:noProof/>
          <w:color w:val="000000"/>
          <w:kern w:val="36"/>
          <w:lang w:val="en-US"/>
        </w:rPr>
        <w:t>[</w:t>
      </w:r>
      <w:r w:rsidR="00E92712">
        <w:rPr>
          <w:rFonts w:eastAsia="Times New Roman" w:cs="Courier New"/>
          <w:noProof/>
          <w:color w:val="000000"/>
          <w:kern w:val="36"/>
          <w:lang w:val="en-US"/>
        </w:rPr>
        <w:t>10</w:t>
      </w:r>
      <w:r w:rsidRPr="00320789">
        <w:rPr>
          <w:rFonts w:eastAsia="Times New Roman" w:cs="Courier New"/>
          <w:noProof/>
          <w:color w:val="000000"/>
          <w:kern w:val="36"/>
          <w:lang w:val="en-US"/>
        </w:rPr>
        <w:t>]</w:t>
      </w:r>
      <w:r w:rsidRPr="00373909">
        <w:rPr>
          <w:rFonts w:cs="Courier New"/>
        </w:rPr>
        <w:t xml:space="preserve">. </w:t>
      </w:r>
    </w:p>
    <w:p w14:paraId="29410C53" w14:textId="77777777" w:rsidR="00320789" w:rsidRPr="00373909" w:rsidRDefault="00320789" w:rsidP="009C617C">
      <w:pPr>
        <w:pStyle w:val="Heading3"/>
      </w:pPr>
      <w:bookmarkStart w:id="223" w:name="_Toc59897887"/>
      <w:bookmarkStart w:id="224" w:name="_Toc60482472"/>
      <w:bookmarkStart w:id="225" w:name="_Toc60482590"/>
      <w:bookmarkStart w:id="226" w:name="_Toc60482821"/>
      <w:bookmarkStart w:id="227" w:name="_Toc60485133"/>
      <w:bookmarkStart w:id="228" w:name="_Toc60485244"/>
      <w:bookmarkStart w:id="229" w:name="_Toc60915044"/>
      <w:bookmarkStart w:id="230" w:name="_Toc60915092"/>
      <w:r w:rsidRPr="00373909">
        <w:t>Detection and Prediction of Air Pollution using Machine Learning Models</w:t>
      </w:r>
      <w:bookmarkEnd w:id="223"/>
      <w:bookmarkEnd w:id="224"/>
      <w:bookmarkEnd w:id="225"/>
      <w:bookmarkEnd w:id="226"/>
      <w:bookmarkEnd w:id="227"/>
      <w:bookmarkEnd w:id="228"/>
      <w:bookmarkEnd w:id="229"/>
      <w:bookmarkEnd w:id="230"/>
    </w:p>
    <w:p w14:paraId="3F828639" w14:textId="77777777" w:rsidR="00320789" w:rsidRDefault="00320789" w:rsidP="009C617C">
      <w:pPr>
        <w:tabs>
          <w:tab w:val="left" w:pos="1088"/>
        </w:tabs>
        <w:rPr>
          <w:rFonts w:cs="Courier New"/>
        </w:rPr>
      </w:pPr>
      <w:r w:rsidRPr="00373909">
        <w:rPr>
          <w:rFonts w:cs="Courier New"/>
        </w:rPr>
        <w:t>In this paper, a prediction model is proposed for air pollution especially caused by PM2.5. This work logistic regression is used to detects the contamination level of data samples, Autoregression is applied for the prediction of PM</w:t>
      </w:r>
      <w:r w:rsidRPr="00A60FD7">
        <w:rPr>
          <w:rFonts w:cs="Courier New"/>
          <w:vertAlign w:val="subscript"/>
        </w:rPr>
        <w:t>2.5</w:t>
      </w:r>
      <w:r w:rsidRPr="00A60FD7">
        <w:rPr>
          <w:rFonts w:cs="Courier New"/>
        </w:rPr>
        <w:t xml:space="preserve"> </w:t>
      </w:r>
      <w:r>
        <w:rPr>
          <w:rFonts w:cs="Courier New"/>
        </w:rPr>
        <w:t>concentration</w:t>
      </w:r>
      <w:r w:rsidRPr="00373909">
        <w:rPr>
          <w:rFonts w:cs="Courier New"/>
        </w:rPr>
        <w:t xml:space="preserve"> based on the previous concentration level. This model is designed to reduce the level of</w:t>
      </w:r>
      <w:r>
        <w:rPr>
          <w:rFonts w:cs="Courier New"/>
        </w:rPr>
        <w:t xml:space="preserve"> </w:t>
      </w:r>
      <w:r w:rsidRPr="00373909">
        <w:rPr>
          <w:rFonts w:cs="Courier New"/>
        </w:rPr>
        <w:t>PM</w:t>
      </w:r>
      <w:r w:rsidRPr="00A60FD7">
        <w:rPr>
          <w:rFonts w:cs="Courier New"/>
          <w:vertAlign w:val="subscript"/>
        </w:rPr>
        <w:t>2.5</w:t>
      </w:r>
      <w:r w:rsidRPr="00373909">
        <w:rPr>
          <w:rFonts w:cs="Courier New"/>
        </w:rPr>
        <w:t xml:space="preserve"> in nearing years. The system aims to </w:t>
      </w:r>
      <w:r>
        <w:rPr>
          <w:rFonts w:cs="Courier New"/>
        </w:rPr>
        <w:t>forecast the concentration level of</w:t>
      </w:r>
      <w:r w:rsidRPr="00A60FD7">
        <w:rPr>
          <w:rFonts w:cs="Courier New"/>
        </w:rPr>
        <w:t xml:space="preserve"> </w:t>
      </w:r>
      <w:r w:rsidRPr="00373909">
        <w:rPr>
          <w:rFonts w:cs="Courier New"/>
        </w:rPr>
        <w:t>PM</w:t>
      </w:r>
      <w:r w:rsidRPr="00A60FD7">
        <w:rPr>
          <w:rFonts w:cs="Courier New"/>
          <w:vertAlign w:val="subscript"/>
        </w:rPr>
        <w:t>2.5</w:t>
      </w:r>
      <w:r w:rsidRPr="00373909">
        <w:rPr>
          <w:rFonts w:cs="Courier New"/>
        </w:rPr>
        <w:t xml:space="preserve"> by containing the data set of daily meteorological</w:t>
      </w:r>
      <w:r w:rsidRPr="00373909">
        <w:rPr>
          <w:rFonts w:cs="Courier New"/>
        </w:rPr>
        <w:softHyphen/>
        <w:t xml:space="preserve"> conditions in a certain city. The two phases that are followed in the system are the training phase and the testing phase. The data set to trace the air quality was acquired from the UCI repository, it includes temperature, wind s</w:t>
      </w:r>
      <w:r>
        <w:rPr>
          <w:rFonts w:cs="Courier New"/>
        </w:rPr>
        <w:t xml:space="preserve">peed, dewpoint, pressure, </w:t>
      </w:r>
      <w:r w:rsidRPr="00373909">
        <w:rPr>
          <w:rFonts w:cs="Courier New"/>
        </w:rPr>
        <w:t>PM</w:t>
      </w:r>
      <w:r w:rsidRPr="00A60FD7">
        <w:rPr>
          <w:rFonts w:cs="Courier New"/>
          <w:vertAlign w:val="subscript"/>
        </w:rPr>
        <w:t>2.5</w:t>
      </w:r>
      <w:r>
        <w:rPr>
          <w:rFonts w:cs="Courier New"/>
          <w:vertAlign w:val="subscript"/>
        </w:rPr>
        <w:t xml:space="preserve"> </w:t>
      </w:r>
      <w:r w:rsidRPr="00373909">
        <w:rPr>
          <w:rFonts w:cs="Courier New"/>
        </w:rPr>
        <w:t xml:space="preserve">concentration, and result. From </w:t>
      </w:r>
      <w:proofErr w:type="gramStart"/>
      <w:r w:rsidRPr="00373909">
        <w:rPr>
          <w:rFonts w:cs="Courier New"/>
        </w:rPr>
        <w:t>both of the machine</w:t>
      </w:r>
      <w:proofErr w:type="gramEnd"/>
      <w:r w:rsidRPr="00373909">
        <w:rPr>
          <w:rFonts w:cs="Courier New"/>
        </w:rPr>
        <w:t xml:space="preserve"> learning models, Logistic regression was considered best on the data set with more precise mean accuracy and standard deviation accuracy. Autoregress</w:t>
      </w:r>
      <w:r>
        <w:rPr>
          <w:rFonts w:cs="Courier New"/>
        </w:rPr>
        <w:t xml:space="preserve">ion predicted the value of </w:t>
      </w:r>
      <w:r w:rsidRPr="00373909">
        <w:rPr>
          <w:rFonts w:cs="Courier New"/>
        </w:rPr>
        <w:t>PM</w:t>
      </w:r>
      <w:r w:rsidRPr="00A60FD7">
        <w:rPr>
          <w:rFonts w:cs="Courier New"/>
          <w:vertAlign w:val="subscript"/>
        </w:rPr>
        <w:t>2.5</w:t>
      </w:r>
      <w:r w:rsidRPr="00373909">
        <w:rPr>
          <w:rFonts w:cs="Courier New"/>
        </w:rPr>
        <w:t xml:space="preserve">, 7 days before the present-day. The results successfully show that logistic regression and autoregression efficiently detect and </w:t>
      </w:r>
      <w:r w:rsidRPr="00373909">
        <w:rPr>
          <w:rFonts w:cs="Courier New"/>
        </w:rPr>
        <w:lastRenderedPageBreak/>
        <w:t>predict the met</w:t>
      </w:r>
      <w:r>
        <w:rPr>
          <w:rFonts w:cs="Courier New"/>
        </w:rPr>
        <w:t xml:space="preserve">eorological conditions and </w:t>
      </w:r>
      <w:r w:rsidRPr="00373909">
        <w:rPr>
          <w:rFonts w:cs="Courier New"/>
        </w:rPr>
        <w:t>PM</w:t>
      </w:r>
      <w:r w:rsidRPr="00A60FD7">
        <w:rPr>
          <w:rFonts w:cs="Courier New"/>
          <w:vertAlign w:val="subscript"/>
        </w:rPr>
        <w:t>2.5</w:t>
      </w:r>
      <w:r>
        <w:rPr>
          <w:rFonts w:cs="Courier New"/>
        </w:rPr>
        <w:t xml:space="preserve"> concentration. </w:t>
      </w:r>
      <w:r w:rsidRPr="00373909">
        <w:rPr>
          <w:rFonts w:cs="Courier New"/>
        </w:rPr>
        <w:t>It consists of a review of the 17 most relevant studies that have applied machine learning techniques in the previous years</w:t>
      </w:r>
      <w:r>
        <w:rPr>
          <w:rFonts w:cs="Courier New"/>
        </w:rPr>
        <w:t xml:space="preserve"> </w:t>
      </w:r>
      <w:r w:rsidRPr="00320789">
        <w:rPr>
          <w:rFonts w:eastAsia="Times New Roman" w:cs="Courier New"/>
          <w:noProof/>
          <w:color w:val="000000"/>
          <w:kern w:val="36"/>
          <w:lang w:val="en-US"/>
        </w:rPr>
        <w:t>[</w:t>
      </w:r>
      <w:r w:rsidR="00E92712">
        <w:rPr>
          <w:rFonts w:eastAsia="Times New Roman" w:cs="Courier New"/>
          <w:noProof/>
          <w:color w:val="000000"/>
          <w:kern w:val="36"/>
          <w:lang w:val="en-US"/>
        </w:rPr>
        <w:t>11</w:t>
      </w:r>
      <w:r w:rsidRPr="00320789">
        <w:rPr>
          <w:rFonts w:eastAsia="Times New Roman" w:cs="Courier New"/>
          <w:noProof/>
          <w:color w:val="000000"/>
          <w:kern w:val="36"/>
          <w:lang w:val="en-US"/>
        </w:rPr>
        <w:t>]</w:t>
      </w:r>
      <w:r w:rsidRPr="00373909">
        <w:rPr>
          <w:rFonts w:cs="Courier New"/>
        </w:rPr>
        <w:t xml:space="preserve">. </w:t>
      </w:r>
    </w:p>
    <w:p w14:paraId="0D6409C8" w14:textId="77777777" w:rsidR="00320789" w:rsidRPr="00C76581" w:rsidRDefault="00320789" w:rsidP="009C617C">
      <w:pPr>
        <w:pStyle w:val="Heading3"/>
      </w:pPr>
      <w:bookmarkStart w:id="231" w:name="_Toc59897888"/>
      <w:bookmarkStart w:id="232" w:name="_Toc60482473"/>
      <w:bookmarkStart w:id="233" w:name="_Toc60482591"/>
      <w:bookmarkStart w:id="234" w:name="_Toc60482822"/>
      <w:bookmarkStart w:id="235" w:name="_Toc60485134"/>
      <w:bookmarkStart w:id="236" w:name="_Toc60485245"/>
      <w:bookmarkStart w:id="237" w:name="_Toc60915045"/>
      <w:bookmarkStart w:id="238" w:name="_Toc60915093"/>
      <w:r>
        <w:t>Observation in Machine Learning</w:t>
      </w:r>
      <w:bookmarkEnd w:id="231"/>
      <w:bookmarkEnd w:id="232"/>
      <w:bookmarkEnd w:id="233"/>
      <w:bookmarkEnd w:id="234"/>
      <w:bookmarkEnd w:id="235"/>
      <w:bookmarkEnd w:id="236"/>
      <w:bookmarkEnd w:id="237"/>
      <w:bookmarkEnd w:id="238"/>
    </w:p>
    <w:p w14:paraId="51D805A9" w14:textId="77777777" w:rsidR="00320789" w:rsidRDefault="00320789" w:rsidP="009C617C">
      <w:r>
        <w:t xml:space="preserve">From the above reviews, it has been concluded that the Random forest algorithm for machine learning is the one with the highest accuracy rate because most of the papers concluded that it has so </w:t>
      </w:r>
      <w:proofErr w:type="gramStart"/>
      <w:r>
        <w:t>far</w:t>
      </w:r>
      <w:proofErr w:type="gramEnd"/>
      <w:r>
        <w:t xml:space="preserve"> the best results regarding Logistic regression, linear regression, and neural networks. </w:t>
      </w:r>
    </w:p>
    <w:p w14:paraId="675E1396" w14:textId="77777777" w:rsidR="00320789" w:rsidRDefault="00320789" w:rsidP="009C617C">
      <w:pPr>
        <w:pStyle w:val="Heading3"/>
      </w:pPr>
      <w:bookmarkStart w:id="239" w:name="_Toc59897889"/>
      <w:bookmarkStart w:id="240" w:name="_Toc60482474"/>
      <w:bookmarkStart w:id="241" w:name="_Toc60482592"/>
      <w:bookmarkStart w:id="242" w:name="_Toc60482823"/>
      <w:bookmarkStart w:id="243" w:name="_Toc60485135"/>
      <w:bookmarkStart w:id="244" w:name="_Toc60485246"/>
      <w:bookmarkStart w:id="245" w:name="_Toc60915046"/>
      <w:bookmarkStart w:id="246" w:name="_Toc60915094"/>
      <w:r>
        <w:t xml:space="preserve">Proposed </w:t>
      </w:r>
      <w:bookmarkEnd w:id="239"/>
      <w:r>
        <w:t>Machine Learning Model for the System</w:t>
      </w:r>
      <w:bookmarkEnd w:id="240"/>
      <w:bookmarkEnd w:id="241"/>
      <w:bookmarkEnd w:id="242"/>
      <w:bookmarkEnd w:id="243"/>
      <w:bookmarkEnd w:id="244"/>
      <w:bookmarkEnd w:id="245"/>
      <w:bookmarkEnd w:id="246"/>
    </w:p>
    <w:p w14:paraId="1F22509D" w14:textId="77777777" w:rsidR="00705F4E" w:rsidRPr="000E4400" w:rsidRDefault="00705F4E" w:rsidP="009C617C">
      <w:r w:rsidRPr="00705F4E">
        <w:t>The above reviewed papers indicate that the most frequently used machine learning technique for the air quality and smog prediction is Random Forest with highest accuracy rate. Therefore, it has been decided to use Random Forest Regression for our machine learning model in order predict air quality and smog.</w:t>
      </w:r>
    </w:p>
    <w:p w14:paraId="027B58D4" w14:textId="77777777" w:rsidR="00320789" w:rsidRPr="004A4A9D" w:rsidRDefault="00320789" w:rsidP="009C617C">
      <w:pPr>
        <w:pStyle w:val="Heading2"/>
        <w:jc w:val="left"/>
        <w:rPr>
          <w:sz w:val="32"/>
          <w:szCs w:val="32"/>
        </w:rPr>
      </w:pPr>
      <w:bookmarkStart w:id="247" w:name="_Toc59897890"/>
      <w:bookmarkStart w:id="248" w:name="_Toc60482475"/>
      <w:bookmarkStart w:id="249" w:name="_Toc60482562"/>
      <w:bookmarkStart w:id="250" w:name="_Toc60482593"/>
      <w:bookmarkStart w:id="251" w:name="_Toc60482824"/>
      <w:bookmarkStart w:id="252" w:name="_Toc60485136"/>
      <w:bookmarkStart w:id="253" w:name="_Toc60485247"/>
      <w:bookmarkStart w:id="254" w:name="_Toc60915047"/>
      <w:bookmarkStart w:id="255" w:name="_Toc60915095"/>
      <w:r>
        <w:t xml:space="preserve">Literature review </w:t>
      </w:r>
      <w:r w:rsidRPr="00373909">
        <w:t>re</w:t>
      </w:r>
      <w:r>
        <w:t>lated to</w:t>
      </w:r>
      <w:r w:rsidRPr="00373909">
        <w:t xml:space="preserve"> Hardware</w:t>
      </w:r>
      <w:bookmarkEnd w:id="247"/>
      <w:bookmarkEnd w:id="248"/>
      <w:bookmarkEnd w:id="249"/>
      <w:bookmarkEnd w:id="250"/>
      <w:bookmarkEnd w:id="251"/>
      <w:bookmarkEnd w:id="252"/>
      <w:bookmarkEnd w:id="253"/>
      <w:bookmarkEnd w:id="254"/>
      <w:bookmarkEnd w:id="255"/>
    </w:p>
    <w:p w14:paraId="510B5C8F" w14:textId="77777777" w:rsidR="00320789" w:rsidRDefault="00320789" w:rsidP="009C617C">
      <w:pPr>
        <w:pStyle w:val="Heading3"/>
        <w:jc w:val="left"/>
      </w:pPr>
      <w:bookmarkStart w:id="256" w:name="_Toc59897891"/>
      <w:bookmarkStart w:id="257" w:name="_Toc60482476"/>
      <w:bookmarkStart w:id="258" w:name="_Toc60482594"/>
      <w:bookmarkStart w:id="259" w:name="_Toc60482825"/>
      <w:bookmarkStart w:id="260" w:name="_Toc60485137"/>
      <w:bookmarkStart w:id="261" w:name="_Toc60485248"/>
      <w:bookmarkStart w:id="262" w:name="_Toc60915048"/>
      <w:bookmarkStart w:id="263" w:name="_Toc60915096"/>
      <w:r w:rsidRPr="00A67E7B">
        <w:t>Arduino-Based Real</w:t>
      </w:r>
      <w:r>
        <w:t>-</w:t>
      </w:r>
      <w:r w:rsidRPr="00A67E7B">
        <w:t>Time Air Quality and Pollution Monitoring System</w:t>
      </w:r>
      <w:bookmarkEnd w:id="256"/>
      <w:bookmarkEnd w:id="257"/>
      <w:bookmarkEnd w:id="258"/>
      <w:bookmarkEnd w:id="259"/>
      <w:bookmarkEnd w:id="260"/>
      <w:bookmarkEnd w:id="261"/>
      <w:bookmarkEnd w:id="262"/>
      <w:bookmarkEnd w:id="263"/>
    </w:p>
    <w:p w14:paraId="3BEAC5D9" w14:textId="77777777" w:rsidR="00320789" w:rsidRDefault="00320789" w:rsidP="009C617C">
      <w:r>
        <w:t xml:space="preserve">In this project, a real-time air pollution monitoring system is developed based on the Arduino microcontroller. It consists of a small, affordable gas sensor, MQ135, interfaced with an Arduino microcontroller unit. It is a hand-held air quality measuring system, </w:t>
      </w:r>
      <w:proofErr w:type="gramStart"/>
      <w:r>
        <w:t>small in size</w:t>
      </w:r>
      <w:proofErr w:type="gramEnd"/>
      <w:r>
        <w:t xml:space="preserve"> and low in cost. Ozone, carbon monoxide, carbon dioxide, and nitrogen dioxide can be monitored through this system. The real-time data for this air quality monitoring system is collected from different environmental pollutions such as vehicle smoke, coil smoke, etc. According to this research publication, the functionality and results achieved of this system are </w:t>
      </w:r>
      <w:proofErr w:type="gramStart"/>
      <w:r>
        <w:t>similar to</w:t>
      </w:r>
      <w:proofErr w:type="gramEnd"/>
      <w:r>
        <w:t xml:space="preserve"> the existing high-cost air quality detectors. It is a portable, user-friendly, and proficient system for air quality measurement </w:t>
      </w:r>
      <w:r w:rsidRPr="00320789">
        <w:rPr>
          <w:rFonts w:eastAsia="Times New Roman" w:cs="Courier New"/>
          <w:noProof/>
          <w:color w:val="000000"/>
          <w:kern w:val="36"/>
          <w:lang w:val="en-US"/>
        </w:rPr>
        <w:t>[</w:t>
      </w:r>
      <w:r w:rsidR="00E92712">
        <w:rPr>
          <w:rFonts w:eastAsia="Times New Roman" w:cs="Courier New"/>
          <w:noProof/>
          <w:color w:val="000000"/>
          <w:kern w:val="36"/>
          <w:lang w:val="en-US"/>
        </w:rPr>
        <w:t>12</w:t>
      </w:r>
      <w:r w:rsidRPr="00320789">
        <w:rPr>
          <w:rFonts w:eastAsia="Times New Roman" w:cs="Courier New"/>
          <w:noProof/>
          <w:color w:val="000000"/>
          <w:kern w:val="36"/>
          <w:lang w:val="en-US"/>
        </w:rPr>
        <w:t>]</w:t>
      </w:r>
      <w:r>
        <w:t>.</w:t>
      </w:r>
    </w:p>
    <w:p w14:paraId="38B4F5E4" w14:textId="77777777" w:rsidR="00320789" w:rsidRDefault="00320789" w:rsidP="009C617C">
      <w:pPr>
        <w:pStyle w:val="Heading3"/>
        <w:jc w:val="left"/>
      </w:pPr>
      <w:bookmarkStart w:id="264" w:name="_Toc59897892"/>
      <w:bookmarkStart w:id="265" w:name="_Toc60482477"/>
      <w:bookmarkStart w:id="266" w:name="_Toc60482595"/>
      <w:bookmarkStart w:id="267" w:name="_Toc60482826"/>
      <w:bookmarkStart w:id="268" w:name="_Toc60485138"/>
      <w:bookmarkStart w:id="269" w:name="_Toc60485249"/>
      <w:bookmarkStart w:id="270" w:name="_Toc60915049"/>
      <w:bookmarkStart w:id="271" w:name="_Toc60915097"/>
      <w:r w:rsidRPr="003A3471">
        <w:t>Low</w:t>
      </w:r>
      <w:r>
        <w:t>-</w:t>
      </w:r>
      <w:r w:rsidRPr="003A3471">
        <w:t>Cost IoT Based Air Quality Monitoring Setup Using Arduino and MQ Series Sensors with Dataset Analysis</w:t>
      </w:r>
      <w:bookmarkEnd w:id="264"/>
      <w:bookmarkEnd w:id="265"/>
      <w:bookmarkEnd w:id="266"/>
      <w:bookmarkEnd w:id="267"/>
      <w:bookmarkEnd w:id="268"/>
      <w:bookmarkEnd w:id="269"/>
      <w:bookmarkEnd w:id="270"/>
      <w:bookmarkEnd w:id="271"/>
    </w:p>
    <w:p w14:paraId="114A006D" w14:textId="77777777" w:rsidR="00320789" w:rsidRDefault="00320789" w:rsidP="009C617C">
      <w:r>
        <w:t xml:space="preserve">This conference paper includes a discussion of a low-price IoT-based air quality monitoring system with a setup including Arduino and MQ sensors. The MQ gas sensors included are MQ135 and MQ7. Ammonia, alcohol, carbon dioxide, and smoke can be detected using the MQ135 gas sensor while the MQ7 gas sensor is used for the sole detection of carbon monoxide. The setup is installed at different locations all over VIT University, Vellore. The </w:t>
      </w:r>
      <w:r>
        <w:lastRenderedPageBreak/>
        <w:t xml:space="preserve">system can be used for air quality measurement both indoors and outdoors. ESP-01 Wi-Fi module is used so that the collected data from gas sensors can be sent to an IoT supporting platform and can be visualized since Arduino UNO does not support Wi-Fi. Many machine learning models were examined to find the best suitable model including the Vector Auto Regression model (VAR) and Long </w:t>
      </w:r>
      <w:proofErr w:type="gramStart"/>
      <w:r>
        <w:t>Short Term</w:t>
      </w:r>
      <w:proofErr w:type="gramEnd"/>
      <w:r>
        <w:t xml:space="preserve"> Memory model but the results indicated best performance was given by the Vector Auto Regression model (VAR) and thus concluded to be the most suitable model for air quality measurement. While using Arduino and MQ2 gas sensors results that the system is highly cost-efficient </w:t>
      </w:r>
      <w:r w:rsidRPr="00320789">
        <w:rPr>
          <w:rFonts w:eastAsia="Times New Roman" w:cs="Courier New"/>
          <w:noProof/>
          <w:color w:val="000000"/>
          <w:kern w:val="36"/>
          <w:lang w:val="en-US"/>
        </w:rPr>
        <w:t>[</w:t>
      </w:r>
      <w:r w:rsidR="00E92712">
        <w:rPr>
          <w:rFonts w:eastAsia="Times New Roman" w:cs="Courier New"/>
          <w:noProof/>
          <w:color w:val="000000"/>
          <w:kern w:val="36"/>
          <w:lang w:val="en-US"/>
        </w:rPr>
        <w:t>13</w:t>
      </w:r>
      <w:r w:rsidRPr="00320789">
        <w:rPr>
          <w:rFonts w:eastAsia="Times New Roman" w:cs="Courier New"/>
          <w:noProof/>
          <w:color w:val="000000"/>
          <w:kern w:val="36"/>
          <w:lang w:val="en-US"/>
        </w:rPr>
        <w:t>]</w:t>
      </w:r>
      <w:r>
        <w:t>.</w:t>
      </w:r>
    </w:p>
    <w:p w14:paraId="5EFF0BD8" w14:textId="77777777" w:rsidR="00320789" w:rsidRDefault="00320789" w:rsidP="009C617C">
      <w:pPr>
        <w:pStyle w:val="Heading3"/>
        <w:jc w:val="left"/>
      </w:pPr>
      <w:bookmarkStart w:id="272" w:name="_Toc59897893"/>
      <w:bookmarkStart w:id="273" w:name="_Toc60482478"/>
      <w:bookmarkStart w:id="274" w:name="_Toc60482596"/>
      <w:bookmarkStart w:id="275" w:name="_Toc60482827"/>
      <w:bookmarkStart w:id="276" w:name="_Toc60485139"/>
      <w:bookmarkStart w:id="277" w:name="_Toc60485250"/>
      <w:bookmarkStart w:id="278" w:name="_Toc60915050"/>
      <w:bookmarkStart w:id="279" w:name="_Toc60915098"/>
      <w:r w:rsidRPr="00394319">
        <w:t>Arduino and Sensor</w:t>
      </w:r>
      <w:r>
        <w:t>-</w:t>
      </w:r>
      <w:r w:rsidRPr="00394319">
        <w:t>Based Air Pollution Monitoring System Using I</w:t>
      </w:r>
      <w:r>
        <w:t>o</w:t>
      </w:r>
      <w:r w:rsidRPr="00394319">
        <w:t>T</w:t>
      </w:r>
      <w:bookmarkEnd w:id="272"/>
      <w:bookmarkEnd w:id="273"/>
      <w:bookmarkEnd w:id="274"/>
      <w:bookmarkEnd w:id="275"/>
      <w:bookmarkEnd w:id="276"/>
      <w:bookmarkEnd w:id="277"/>
      <w:bookmarkEnd w:id="278"/>
      <w:bookmarkEnd w:id="279"/>
    </w:p>
    <w:p w14:paraId="79764AC9" w14:textId="77777777" w:rsidR="00320789" w:rsidRDefault="00320789" w:rsidP="009C617C">
      <w:r w:rsidRPr="003D0760">
        <w:t xml:space="preserve">In this </w:t>
      </w:r>
      <w:r>
        <w:t xml:space="preserve">research journal, an air quality monitoring system is proposed. It is a three-phase pollution monitoring system based on IoT. It consists of IoT kits, each consisting of gas sensors, an Arduino microcontroller, and a Wi-Fi module. The IoT kits are installed at various locations in different cities with the help of which the air quality data is collected. This collected data is sent to Arduino IDE by the gas sensors and then to the cloud by Arduino IDE and stored on a database. The collected data is accessible through a mobile phone or a computer. The gas sensor used is the MQ2 gas sensor for the measurement of LPG, alcohol, propane, carbon monoxide, and methane while the DHT11 Humidity sensor is used for measuring temperature and humidity. ESP8266 is used as a Wi-Fi module as Arduino UNO does not support Wi-Fi. According to the paper, the most important aspect of this research is the use of Arduino UNO as it controls the entire process </w:t>
      </w:r>
      <w:r w:rsidRPr="00320789">
        <w:rPr>
          <w:rFonts w:eastAsia="Times New Roman" w:cs="Courier New"/>
          <w:noProof/>
          <w:color w:val="000000"/>
          <w:kern w:val="36"/>
          <w:lang w:val="en-US"/>
        </w:rPr>
        <w:t>[</w:t>
      </w:r>
      <w:r>
        <w:rPr>
          <w:rFonts w:eastAsia="Times New Roman" w:cs="Courier New"/>
          <w:noProof/>
          <w:color w:val="000000"/>
          <w:kern w:val="36"/>
          <w:lang w:val="en-US"/>
        </w:rPr>
        <w:t>1</w:t>
      </w:r>
      <w:r w:rsidR="00E92712">
        <w:rPr>
          <w:rFonts w:eastAsia="Times New Roman" w:cs="Courier New"/>
          <w:noProof/>
          <w:color w:val="000000"/>
          <w:kern w:val="36"/>
          <w:lang w:val="en-US"/>
        </w:rPr>
        <w:t>4</w:t>
      </w:r>
      <w:r w:rsidRPr="00320789">
        <w:rPr>
          <w:rFonts w:eastAsia="Times New Roman" w:cs="Courier New"/>
          <w:noProof/>
          <w:color w:val="000000"/>
          <w:kern w:val="36"/>
          <w:lang w:val="en-US"/>
        </w:rPr>
        <w:t>]</w:t>
      </w:r>
      <w:r>
        <w:t xml:space="preserve">. </w:t>
      </w:r>
    </w:p>
    <w:p w14:paraId="4A2001BF" w14:textId="77777777" w:rsidR="00320789" w:rsidRPr="00B22A57" w:rsidRDefault="00320789" w:rsidP="009C617C">
      <w:pPr>
        <w:pStyle w:val="Heading3"/>
        <w:jc w:val="left"/>
      </w:pPr>
      <w:bookmarkStart w:id="280" w:name="_Toc59897894"/>
      <w:bookmarkStart w:id="281" w:name="_Toc60482479"/>
      <w:bookmarkStart w:id="282" w:name="_Toc60482597"/>
      <w:bookmarkStart w:id="283" w:name="_Toc60482828"/>
      <w:bookmarkStart w:id="284" w:name="_Toc60485140"/>
      <w:bookmarkStart w:id="285" w:name="_Toc60485251"/>
      <w:bookmarkStart w:id="286" w:name="_Toc60915051"/>
      <w:bookmarkStart w:id="287" w:name="_Toc60915099"/>
      <w:r w:rsidRPr="00B22A57">
        <w:t>An Innovative Air Quality Monitoring System based on Drone and IoT Enabling Technologies</w:t>
      </w:r>
      <w:bookmarkEnd w:id="280"/>
      <w:bookmarkEnd w:id="281"/>
      <w:bookmarkEnd w:id="282"/>
      <w:bookmarkEnd w:id="283"/>
      <w:bookmarkEnd w:id="284"/>
      <w:bookmarkEnd w:id="285"/>
      <w:bookmarkEnd w:id="286"/>
      <w:bookmarkEnd w:id="287"/>
    </w:p>
    <w:p w14:paraId="48EFD8A0" w14:textId="77777777" w:rsidR="00320789" w:rsidRDefault="00320789" w:rsidP="009C617C">
      <w:r>
        <w:t>Air pollution has been one of the big problems faced by the world over the past few years. So, there is a need for a monitoring system to detect air pollutants not only in urban areas but also in remote areas. In this article, a low-cost and low-energy consuming tracking system is proposed based on a drone. The pollutants to be measured in this project are PM</w:t>
      </w:r>
      <w:r w:rsidRPr="00E02B53">
        <w:rPr>
          <w:vertAlign w:val="subscript"/>
        </w:rPr>
        <w:t>1</w:t>
      </w:r>
      <w:r>
        <w:t>, PM</w:t>
      </w:r>
      <w:r w:rsidRPr="00E02B53">
        <w:rPr>
          <w:vertAlign w:val="subscript"/>
        </w:rPr>
        <w:t>2.5</w:t>
      </w:r>
      <w:r>
        <w:t>, PM</w:t>
      </w:r>
      <w:r w:rsidRPr="00E02B53">
        <w:rPr>
          <w:vertAlign w:val="subscript"/>
        </w:rPr>
        <w:t>4</w:t>
      </w:r>
      <w:r>
        <w:t>, PM</w:t>
      </w:r>
      <w:r w:rsidRPr="00E02B53">
        <w:rPr>
          <w:vertAlign w:val="subscript"/>
        </w:rPr>
        <w:t>10</w:t>
      </w:r>
      <w:r>
        <w:t xml:space="preserve">, CO, CO2, NHX as well as humidity, temperature, pressure, and NOX. The drone is sent to the area where the pollutants </w:t>
      </w:r>
      <w:proofErr w:type="gramStart"/>
      <w:r>
        <w:t>have to</w:t>
      </w:r>
      <w:proofErr w:type="gramEnd"/>
      <w:r>
        <w:t xml:space="preserve"> be measured. The drone has </w:t>
      </w:r>
      <w:proofErr w:type="spellStart"/>
      <w:r>
        <w:t>LoRa</w:t>
      </w:r>
      <w:proofErr w:type="spellEnd"/>
      <w:r>
        <w:t xml:space="preserve">, a low-power wireless device used for covering large distances attached to it. STM32L073RZ is used as a microcontroller to process data received from sensors. MQTT sensor is further used to send data to a web server, where correct and real-time data be accessed by anyone through the internet </w:t>
      </w:r>
      <w:r w:rsidRPr="00320789">
        <w:rPr>
          <w:rFonts w:eastAsia="Times New Roman" w:cs="Courier New"/>
          <w:noProof/>
          <w:color w:val="000000"/>
          <w:kern w:val="36"/>
          <w:lang w:val="en-US"/>
        </w:rPr>
        <w:t>[</w:t>
      </w:r>
      <w:r>
        <w:rPr>
          <w:rFonts w:eastAsia="Times New Roman" w:cs="Courier New"/>
          <w:noProof/>
          <w:color w:val="000000"/>
          <w:kern w:val="36"/>
          <w:lang w:val="en-US"/>
        </w:rPr>
        <w:t>1</w:t>
      </w:r>
      <w:r w:rsidR="00E92712">
        <w:rPr>
          <w:rFonts w:eastAsia="Times New Roman" w:cs="Courier New"/>
          <w:noProof/>
          <w:color w:val="000000"/>
          <w:kern w:val="36"/>
          <w:lang w:val="en-US"/>
        </w:rPr>
        <w:t>5</w:t>
      </w:r>
      <w:r w:rsidRPr="00320789">
        <w:rPr>
          <w:rFonts w:eastAsia="Times New Roman" w:cs="Courier New"/>
          <w:noProof/>
          <w:color w:val="000000"/>
          <w:kern w:val="36"/>
          <w:lang w:val="en-US"/>
        </w:rPr>
        <w:t>]</w:t>
      </w:r>
      <w:r>
        <w:t>.</w:t>
      </w:r>
    </w:p>
    <w:p w14:paraId="34563C9B" w14:textId="77777777" w:rsidR="00320789" w:rsidRPr="00373909" w:rsidRDefault="00320789" w:rsidP="009C617C">
      <w:pPr>
        <w:pStyle w:val="Heading3"/>
        <w:jc w:val="left"/>
        <w:rPr>
          <w:lang w:val="en-US"/>
        </w:rPr>
      </w:pPr>
      <w:bookmarkStart w:id="288" w:name="_Toc59897895"/>
      <w:bookmarkStart w:id="289" w:name="_Toc60482480"/>
      <w:bookmarkStart w:id="290" w:name="_Toc60482598"/>
      <w:bookmarkStart w:id="291" w:name="_Toc60482829"/>
      <w:bookmarkStart w:id="292" w:name="_Toc60485141"/>
      <w:bookmarkStart w:id="293" w:name="_Toc60485252"/>
      <w:bookmarkStart w:id="294" w:name="_Toc60915052"/>
      <w:bookmarkStart w:id="295" w:name="_Toc60915100"/>
      <w:r w:rsidRPr="00373909">
        <w:rPr>
          <w:lang w:val="en-US"/>
        </w:rPr>
        <w:lastRenderedPageBreak/>
        <w:t>A Modular Plug-And-Play Sensor System for Urban Air Pollution Monitoring: Design, Implementation</w:t>
      </w:r>
      <w:r w:rsidRPr="00373909">
        <w:t>,</w:t>
      </w:r>
      <w:r w:rsidRPr="00373909">
        <w:rPr>
          <w:lang w:val="en-US"/>
        </w:rPr>
        <w:t xml:space="preserve"> and Evaluation</w:t>
      </w:r>
      <w:bookmarkEnd w:id="288"/>
      <w:bookmarkEnd w:id="289"/>
      <w:bookmarkEnd w:id="290"/>
      <w:bookmarkEnd w:id="291"/>
      <w:bookmarkEnd w:id="292"/>
      <w:bookmarkEnd w:id="293"/>
      <w:bookmarkEnd w:id="294"/>
      <w:bookmarkEnd w:id="295"/>
      <w:r w:rsidRPr="00373909">
        <w:rPr>
          <w:lang w:val="en-US"/>
        </w:rPr>
        <w:t xml:space="preserve"> </w:t>
      </w:r>
    </w:p>
    <w:p w14:paraId="6B5FCEE9" w14:textId="77777777" w:rsidR="00320789" w:rsidRPr="0028774D" w:rsidRDefault="00320789" w:rsidP="009C617C">
      <w:pPr>
        <w:tabs>
          <w:tab w:val="left" w:pos="1088"/>
        </w:tabs>
      </w:pPr>
      <w:r w:rsidRPr="0028774D">
        <w:rPr>
          <w:lang w:val="en-US"/>
        </w:rPr>
        <w:t xml:space="preserve">In today’s world urban air pollution has caused adverse effects on the environment and human health. Modern monitoring systems provide pollution concentration details to identify human exposures. The hardware </w:t>
      </w:r>
      <w:r>
        <w:rPr>
          <w:lang w:val="en-US"/>
        </w:rPr>
        <w:t>requirements</w:t>
      </w:r>
      <w:r w:rsidRPr="0028774D">
        <w:rPr>
          <w:lang w:val="en-US"/>
        </w:rPr>
        <w:t xml:space="preserve"> and adjustments are </w:t>
      </w:r>
      <w:r>
        <w:rPr>
          <w:lang w:val="en-US"/>
        </w:rPr>
        <w:t>generally</w:t>
      </w:r>
      <w:r w:rsidRPr="0028774D">
        <w:rPr>
          <w:lang w:val="en-US"/>
        </w:rPr>
        <w:t xml:space="preserve"> adjusted according to the applications. These systems are difficult to maintain, rearrange</w:t>
      </w:r>
      <w:r w:rsidRPr="0028774D">
        <w:t>,</w:t>
      </w:r>
      <w:r w:rsidRPr="0028774D">
        <w:rPr>
          <w:lang w:val="en-US"/>
        </w:rPr>
        <w:t xml:space="preserve"> and expand in terms of sensing capabilities. This paper intends to address the above issues through a proposed Modular Sensor System (MSS) designing and Universal Sensor Interface (USI), as well as modular design in the sensor node. The </w:t>
      </w:r>
      <w:r>
        <w:rPr>
          <w:lang w:val="en-US"/>
        </w:rPr>
        <w:t xml:space="preserve">prototype of the </w:t>
      </w:r>
      <w:r w:rsidRPr="0028774D">
        <w:rPr>
          <w:lang w:val="en-US"/>
        </w:rPr>
        <w:t>MSS sensor node was designed and tested, it has expan</w:t>
      </w:r>
      <w:r>
        <w:rPr>
          <w:lang w:val="en-US"/>
        </w:rPr>
        <w:t>dible</w:t>
      </w:r>
      <w:r w:rsidRPr="0028774D">
        <w:rPr>
          <w:lang w:val="en-US"/>
        </w:rPr>
        <w:t xml:space="preserve"> sensor modules with the plug-and-play </w:t>
      </w:r>
      <w:r>
        <w:rPr>
          <w:lang w:val="en-US"/>
        </w:rPr>
        <w:t>characteristic</w:t>
      </w:r>
      <w:r w:rsidRPr="0028774D">
        <w:rPr>
          <w:lang w:val="en-US"/>
        </w:rPr>
        <w:t xml:space="preserve"> and supports numerous Wireless Sensor Networks (WSNs). Analysis of the </w:t>
      </w:r>
      <w:r>
        <w:rPr>
          <w:lang w:val="en-US"/>
        </w:rPr>
        <w:t>outcomes</w:t>
      </w:r>
      <w:r w:rsidRPr="0028774D">
        <w:rPr>
          <w:lang w:val="en-US"/>
        </w:rPr>
        <w:t xml:space="preserve"> shows that MSS sensor nodes can comfortably be accessed in a variety of situations, </w:t>
      </w:r>
      <w:proofErr w:type="gramStart"/>
      <w:r w:rsidRPr="0028774D">
        <w:rPr>
          <w:lang w:val="en-US"/>
        </w:rPr>
        <w:t>adapting</w:t>
      </w:r>
      <w:proofErr w:type="gramEnd"/>
      <w:r w:rsidRPr="0028774D">
        <w:rPr>
          <w:lang w:val="en-US"/>
        </w:rPr>
        <w:t xml:space="preserve"> and rearranged with power, and trace low-level air pollution with high power and accuracy. The sensor modules for THP, NO</w:t>
      </w:r>
      <w:r w:rsidRPr="0028774D">
        <w:rPr>
          <w:vertAlign w:val="subscript"/>
          <w:lang w:val="en-US"/>
        </w:rPr>
        <w:t>2</w:t>
      </w:r>
      <w:r w:rsidRPr="0028774D">
        <w:rPr>
          <w:lang w:val="en-US"/>
        </w:rPr>
        <w:t>, and CO were successfully regulating</w:t>
      </w:r>
      <w:r>
        <w:rPr>
          <w:lang w:val="en-US"/>
        </w:rPr>
        <w:t xml:space="preserve"> </w:t>
      </w:r>
      <w:r w:rsidRPr="00320789">
        <w:rPr>
          <w:rFonts w:eastAsia="Times New Roman" w:cs="Courier New"/>
          <w:noProof/>
          <w:color w:val="000000"/>
          <w:kern w:val="36"/>
          <w:lang w:val="en-US"/>
        </w:rPr>
        <w:t>[</w:t>
      </w:r>
      <w:r>
        <w:rPr>
          <w:rFonts w:eastAsia="Times New Roman" w:cs="Courier New"/>
          <w:noProof/>
          <w:color w:val="000000"/>
          <w:kern w:val="36"/>
          <w:lang w:val="en-US"/>
        </w:rPr>
        <w:t>1</w:t>
      </w:r>
      <w:r w:rsidR="00E92712">
        <w:rPr>
          <w:rFonts w:eastAsia="Times New Roman" w:cs="Courier New"/>
          <w:noProof/>
          <w:color w:val="000000"/>
          <w:kern w:val="36"/>
          <w:lang w:val="en-US"/>
        </w:rPr>
        <w:t>6</w:t>
      </w:r>
      <w:r w:rsidRPr="00320789">
        <w:rPr>
          <w:rFonts w:eastAsia="Times New Roman" w:cs="Courier New"/>
          <w:noProof/>
          <w:color w:val="000000"/>
          <w:kern w:val="36"/>
          <w:lang w:val="en-US"/>
        </w:rPr>
        <w:t>]</w:t>
      </w:r>
      <w:r w:rsidRPr="0028774D">
        <w:rPr>
          <w:lang w:val="en-US"/>
        </w:rPr>
        <w:t xml:space="preserve">. </w:t>
      </w:r>
    </w:p>
    <w:p w14:paraId="5591C138" w14:textId="77777777" w:rsidR="00320789" w:rsidRPr="00373909" w:rsidRDefault="00320789" w:rsidP="009C617C">
      <w:pPr>
        <w:pStyle w:val="Heading3"/>
      </w:pPr>
      <w:bookmarkStart w:id="296" w:name="_Toc59897896"/>
      <w:bookmarkStart w:id="297" w:name="_Toc60482481"/>
      <w:bookmarkStart w:id="298" w:name="_Toc60482599"/>
      <w:bookmarkStart w:id="299" w:name="_Toc60482830"/>
      <w:bookmarkStart w:id="300" w:name="_Toc60485142"/>
      <w:bookmarkStart w:id="301" w:name="_Toc60485253"/>
      <w:bookmarkStart w:id="302" w:name="_Toc60915053"/>
      <w:bookmarkStart w:id="303" w:name="_Toc60915101"/>
      <w:r w:rsidRPr="00373909">
        <w:t xml:space="preserve">Air Pollution Monitoring System based on </w:t>
      </w:r>
      <w:proofErr w:type="spellStart"/>
      <w:r w:rsidRPr="00373909">
        <w:t>Geosensor</w:t>
      </w:r>
      <w:proofErr w:type="spellEnd"/>
      <w:r w:rsidRPr="00373909">
        <w:t xml:space="preserve"> Network</w:t>
      </w:r>
      <w:bookmarkEnd w:id="296"/>
      <w:bookmarkEnd w:id="297"/>
      <w:bookmarkEnd w:id="298"/>
      <w:bookmarkEnd w:id="299"/>
      <w:bookmarkEnd w:id="300"/>
      <w:bookmarkEnd w:id="301"/>
      <w:bookmarkEnd w:id="302"/>
      <w:bookmarkEnd w:id="303"/>
    </w:p>
    <w:p w14:paraId="53AE75DB" w14:textId="77777777" w:rsidR="00320789" w:rsidRPr="00373909" w:rsidRDefault="00320789" w:rsidP="009C617C">
      <w:pPr>
        <w:tabs>
          <w:tab w:val="left" w:pos="1088"/>
        </w:tabs>
        <w:rPr>
          <w:rFonts w:ascii="Courier New" w:hAnsi="Courier New" w:cs="Courier New"/>
          <w:lang w:val="en-US"/>
        </w:rPr>
      </w:pPr>
      <w:r>
        <w:rPr>
          <w:rFonts w:cs="Courier New"/>
        </w:rPr>
        <w:t>In this paper, a method for tracking sir pollution based on geo sensors is implemented</w:t>
      </w:r>
      <w:r w:rsidRPr="00373909">
        <w:rPr>
          <w:rFonts w:cs="Courier New"/>
        </w:rPr>
        <w:t>. To design the model</w:t>
      </w:r>
      <w:r>
        <w:rPr>
          <w:rFonts w:cs="Courier New"/>
        </w:rPr>
        <w:t>,</w:t>
      </w:r>
      <w:r w:rsidRPr="00373909">
        <w:rPr>
          <w:rFonts w:cs="Courier New"/>
        </w:rPr>
        <w:t xml:space="preserve"> 24 sensors and 12 routers are placed in different areas. Various kinds of sensors such as humidity, temperature, illumination, altitude, dust, air pressure, carbon dioxide, wind speed, ultr</w:t>
      </w:r>
      <w:r>
        <w:rPr>
          <w:rFonts w:cs="Courier New"/>
        </w:rPr>
        <w:t>aviolet,</w:t>
      </w:r>
      <w:r w:rsidRPr="00373909">
        <w:rPr>
          <w:rFonts w:cs="Courier New"/>
        </w:rPr>
        <w:t xml:space="preserve"> and wind direction are mounted. Geo-sensor is a network employed to measure geospatial data. Geospatial data is the data that is collected from a specific location on earth. In this project, the context model involves understanding the condition of air pollution in distant areas. The context model helps the flexible sampling interval change for an efficient trade-off between sampling levels and the lifetime of the battery. As the context models reduce the transmission of data it can save the geo sensor’s limited batteries</w:t>
      </w:r>
      <w:r>
        <w:rPr>
          <w:rFonts w:cs="Courier New"/>
        </w:rPr>
        <w:t xml:space="preserve"> </w:t>
      </w:r>
      <w:r w:rsidRPr="00320789">
        <w:rPr>
          <w:rFonts w:eastAsia="Times New Roman" w:cs="Courier New"/>
          <w:noProof/>
          <w:color w:val="000000"/>
          <w:kern w:val="36"/>
          <w:lang w:val="en-US"/>
        </w:rPr>
        <w:t>[</w:t>
      </w:r>
      <w:r>
        <w:rPr>
          <w:rFonts w:eastAsia="Times New Roman" w:cs="Courier New"/>
          <w:noProof/>
          <w:color w:val="000000"/>
          <w:kern w:val="36"/>
          <w:lang w:val="en-US"/>
        </w:rPr>
        <w:t>1</w:t>
      </w:r>
      <w:r w:rsidR="00E92712">
        <w:rPr>
          <w:rFonts w:eastAsia="Times New Roman" w:cs="Courier New"/>
          <w:noProof/>
          <w:color w:val="000000"/>
          <w:kern w:val="36"/>
          <w:lang w:val="en-US"/>
        </w:rPr>
        <w:t>7</w:t>
      </w:r>
      <w:r w:rsidRPr="00320789">
        <w:rPr>
          <w:rFonts w:eastAsia="Times New Roman" w:cs="Courier New"/>
          <w:noProof/>
          <w:color w:val="000000"/>
          <w:kern w:val="36"/>
          <w:lang w:val="en-US"/>
        </w:rPr>
        <w:t>]</w:t>
      </w:r>
      <w:r w:rsidRPr="00373909">
        <w:rPr>
          <w:rFonts w:cs="Courier New"/>
        </w:rPr>
        <w:t>.</w:t>
      </w:r>
    </w:p>
    <w:p w14:paraId="66EC3DB4" w14:textId="77777777" w:rsidR="00320789" w:rsidRPr="00373909" w:rsidRDefault="00320789" w:rsidP="009C617C">
      <w:pPr>
        <w:pStyle w:val="Heading3"/>
        <w:rPr>
          <w:lang w:val="en-US"/>
        </w:rPr>
      </w:pPr>
      <w:bookmarkStart w:id="304" w:name="_Toc59897897"/>
      <w:bookmarkStart w:id="305" w:name="_Toc60482482"/>
      <w:bookmarkStart w:id="306" w:name="_Toc60482600"/>
      <w:bookmarkStart w:id="307" w:name="_Toc60482831"/>
      <w:bookmarkStart w:id="308" w:name="_Toc60485143"/>
      <w:bookmarkStart w:id="309" w:name="_Toc60485254"/>
      <w:bookmarkStart w:id="310" w:name="_Toc60915054"/>
      <w:bookmarkStart w:id="311" w:name="_Toc60915102"/>
      <w:r w:rsidRPr="00373909">
        <w:rPr>
          <w:lang w:val="en-US"/>
        </w:rPr>
        <w:t>Urban Air Pollution Monitoring System with Forecasting Models</w:t>
      </w:r>
      <w:bookmarkEnd w:id="304"/>
      <w:bookmarkEnd w:id="305"/>
      <w:bookmarkEnd w:id="306"/>
      <w:bookmarkEnd w:id="307"/>
      <w:bookmarkEnd w:id="308"/>
      <w:bookmarkEnd w:id="309"/>
      <w:bookmarkEnd w:id="310"/>
      <w:bookmarkEnd w:id="311"/>
      <w:r w:rsidRPr="00373909">
        <w:rPr>
          <w:lang w:val="en-US"/>
        </w:rPr>
        <w:t xml:space="preserve"> </w:t>
      </w:r>
    </w:p>
    <w:p w14:paraId="100818DB" w14:textId="77777777" w:rsidR="00320789" w:rsidRPr="00E92712" w:rsidRDefault="00320789" w:rsidP="009C617C">
      <w:pPr>
        <w:tabs>
          <w:tab w:val="left" w:pos="1088"/>
        </w:tabs>
        <w:rPr>
          <w:lang w:val="en-US"/>
        </w:rPr>
      </w:pPr>
      <w:r w:rsidRPr="00E92712">
        <w:rPr>
          <w:lang w:val="en-US"/>
        </w:rPr>
        <w:t>In this paper, urban air quality monitoring and forecasting system is proposed. This system forecasts the concentration level of pollutants before 24 hours. The concentration level of pollutants is collected wirelessly from tracking nodes that are attached with an arrangement of meteorological and gaseous sensors. This concentration information is analyzed using machine learning (ML) algorithms. The algorithms that are used to construct an efficient forecasting model for O</w:t>
      </w:r>
      <w:r w:rsidRPr="00E92712">
        <w:rPr>
          <w:vertAlign w:val="subscript"/>
          <w:lang w:val="en-US"/>
        </w:rPr>
        <w:t>3</w:t>
      </w:r>
      <w:r w:rsidRPr="00E92712">
        <w:rPr>
          <w:lang w:val="en-US"/>
        </w:rPr>
        <w:t>, NO</w:t>
      </w:r>
      <w:r w:rsidRPr="00E92712">
        <w:rPr>
          <w:vertAlign w:val="subscript"/>
          <w:lang w:val="en-US"/>
        </w:rPr>
        <w:t>2</w:t>
      </w:r>
      <w:r w:rsidRPr="00E92712">
        <w:rPr>
          <w:lang w:val="en-US"/>
        </w:rPr>
        <w:t>, and SO</w:t>
      </w:r>
      <w:r w:rsidRPr="00E92712">
        <w:rPr>
          <w:vertAlign w:val="subscript"/>
          <w:lang w:val="en-US"/>
        </w:rPr>
        <w:t xml:space="preserve">2 </w:t>
      </w:r>
      <w:r w:rsidRPr="00E92712">
        <w:rPr>
          <w:lang w:val="en-US"/>
        </w:rPr>
        <w:t xml:space="preserve">are M5P model trees, artificial neural networks (ANN), and support </w:t>
      </w:r>
      <w:r w:rsidRPr="00E92712">
        <w:rPr>
          <w:lang w:val="en-US"/>
        </w:rPr>
        <w:lastRenderedPageBreak/>
        <w:t>vector machines (SVM). In this system, univariate and multivariate modeling is followed, and root mean</w:t>
      </w:r>
      <w:r w:rsidRPr="00E92712">
        <w:t>s</w:t>
      </w:r>
      <w:r w:rsidRPr="00E92712">
        <w:rPr>
          <w:lang w:val="en-US"/>
        </w:rPr>
        <w:t xml:space="preserve"> square error (RMSE) and prediction trend accuracy are followed for performance estimation. The result analysis of the system shows that the M5P algorithm displays efficient and accurate predictions for all gases in all perspectives according to NRMSE and PTA. ANN gained very bad results due to its poor production capacity, while SVM is better than ANN for this system due to its high flexibility for geographical data </w:t>
      </w:r>
      <w:r w:rsidRPr="00E92712">
        <w:rPr>
          <w:rFonts w:eastAsia="Times New Roman"/>
          <w:noProof/>
          <w:color w:val="000000"/>
          <w:kern w:val="36"/>
          <w:lang w:val="en-US"/>
        </w:rPr>
        <w:t>[1</w:t>
      </w:r>
      <w:r w:rsidR="00E92712" w:rsidRPr="00E92712">
        <w:rPr>
          <w:rFonts w:eastAsia="Times New Roman"/>
          <w:noProof/>
          <w:color w:val="000000"/>
          <w:kern w:val="36"/>
          <w:lang w:val="en-US"/>
        </w:rPr>
        <w:t>8</w:t>
      </w:r>
      <w:r w:rsidRPr="00E92712">
        <w:rPr>
          <w:rFonts w:eastAsia="Times New Roman"/>
          <w:noProof/>
          <w:color w:val="000000"/>
          <w:kern w:val="36"/>
          <w:lang w:val="en-US"/>
        </w:rPr>
        <w:t>]</w:t>
      </w:r>
      <w:r w:rsidRPr="00E92712">
        <w:rPr>
          <w:lang w:val="en-US"/>
        </w:rPr>
        <w:t xml:space="preserve">. </w:t>
      </w:r>
    </w:p>
    <w:p w14:paraId="21AE43B5" w14:textId="77777777" w:rsidR="00320789" w:rsidRDefault="00320789" w:rsidP="009C617C">
      <w:pPr>
        <w:pStyle w:val="Heading3"/>
      </w:pPr>
      <w:bookmarkStart w:id="312" w:name="_Toc59897898"/>
      <w:bookmarkStart w:id="313" w:name="_Toc60482483"/>
      <w:bookmarkStart w:id="314" w:name="_Toc60482601"/>
      <w:bookmarkStart w:id="315" w:name="_Toc60482832"/>
      <w:bookmarkStart w:id="316" w:name="_Toc60485144"/>
      <w:bookmarkStart w:id="317" w:name="_Toc60485255"/>
      <w:bookmarkStart w:id="318" w:name="_Toc60915055"/>
      <w:bookmarkStart w:id="319" w:name="_Toc60915103"/>
      <w:r>
        <w:t>Hardware</w:t>
      </w:r>
      <w:bookmarkEnd w:id="312"/>
      <w:r>
        <w:t xml:space="preserve"> related Observation</w:t>
      </w:r>
      <w:bookmarkEnd w:id="313"/>
      <w:bookmarkEnd w:id="314"/>
      <w:bookmarkEnd w:id="315"/>
      <w:bookmarkEnd w:id="316"/>
      <w:bookmarkEnd w:id="317"/>
      <w:bookmarkEnd w:id="318"/>
      <w:bookmarkEnd w:id="319"/>
    </w:p>
    <w:p w14:paraId="3568286F" w14:textId="77777777" w:rsidR="00320789" w:rsidRDefault="00320789" w:rsidP="009C617C">
      <w:r>
        <w:t>The above-reviewed papers indicate that the results obtained using Arduino microcontroller are comparable to the results obtained by high-cost microcontrollers. It is a good choice for the proposed system as it is efficient as well as cost-effective, in addition to that ESP variants are used with Arduino microcontroller since it does not have a Wi-Fi module required to deliver a wireless network. The sensors used for the air quality measurement are MQ-series gas sensors which are low cost, reliable, and readily available. All the papers propose the AQI measurement based on the concentration of harmful gases or materials present in the atmosphere. Some of them neglected PM</w:t>
      </w:r>
      <w:r>
        <w:rPr>
          <w:vertAlign w:val="subscript"/>
        </w:rPr>
        <w:t>2.5</w:t>
      </w:r>
      <w:r>
        <w:t xml:space="preserve"> and PM</w:t>
      </w:r>
      <w:r>
        <w:rPr>
          <w:vertAlign w:val="subscript"/>
        </w:rPr>
        <w:t>10</w:t>
      </w:r>
      <w:r>
        <w:t xml:space="preserve"> which are a fine particulate matter of dust contributing to a major part in air pollution.</w:t>
      </w:r>
    </w:p>
    <w:p w14:paraId="77E3EE35" w14:textId="77777777" w:rsidR="00320789" w:rsidRDefault="00320789" w:rsidP="009C617C">
      <w:pPr>
        <w:pStyle w:val="Heading3"/>
      </w:pPr>
      <w:bookmarkStart w:id="320" w:name="_Toc59897899"/>
      <w:bookmarkStart w:id="321" w:name="_Toc60482484"/>
      <w:bookmarkStart w:id="322" w:name="_Toc60482602"/>
      <w:bookmarkStart w:id="323" w:name="_Toc60482833"/>
      <w:bookmarkStart w:id="324" w:name="_Toc60485145"/>
      <w:bookmarkStart w:id="325" w:name="_Toc60485256"/>
      <w:bookmarkStart w:id="326" w:name="_Toc60915056"/>
      <w:bookmarkStart w:id="327" w:name="_Toc60915104"/>
      <w:r>
        <w:t>Proposed Hardware</w:t>
      </w:r>
      <w:bookmarkEnd w:id="320"/>
      <w:r>
        <w:t xml:space="preserve"> for the System</w:t>
      </w:r>
      <w:bookmarkEnd w:id="321"/>
      <w:bookmarkEnd w:id="322"/>
      <w:bookmarkEnd w:id="323"/>
      <w:bookmarkEnd w:id="324"/>
      <w:bookmarkEnd w:id="325"/>
      <w:bookmarkEnd w:id="326"/>
      <w:bookmarkEnd w:id="327"/>
    </w:p>
    <w:p w14:paraId="7E3656D2" w14:textId="77777777" w:rsidR="00320789" w:rsidRDefault="00320789" w:rsidP="009C617C">
      <w:r>
        <w:t xml:space="preserve">The above papers have been </w:t>
      </w:r>
      <w:proofErr w:type="spellStart"/>
      <w:r>
        <w:t>analyzed</w:t>
      </w:r>
      <w:proofErr w:type="spellEnd"/>
      <w:r>
        <w:t xml:space="preserve"> thoroughly to choose the right sensors and microcontroller for our project. The microcontroller used for the gas sensor modules will be an Arduino and the main microcontroller will be ESP32 because it comes with the built-in Wi-Fi module. In most of the above-reviewed papers, ESP8266 is used for Wi-Fi but we will use EPS32 as it is a successor of ESP8266 and comes with enhanced capabilities. ESP32 will be used to transfer data to the cloud using internet connectivity. Following is the list of sensors and their use for the proposed system: </w:t>
      </w:r>
    </w:p>
    <w:p w14:paraId="05ADA1F7" w14:textId="77777777" w:rsidR="00320789" w:rsidRPr="00E92712" w:rsidRDefault="00320789" w:rsidP="00BA0E55">
      <w:pPr>
        <w:pStyle w:val="ListParagraph"/>
        <w:numPr>
          <w:ilvl w:val="0"/>
          <w:numId w:val="26"/>
        </w:numPr>
        <w:spacing w:line="360" w:lineRule="auto"/>
        <w:jc w:val="both"/>
        <w:rPr>
          <w:rFonts w:ascii="Calibri" w:hAnsi="Calibri"/>
        </w:rPr>
      </w:pPr>
      <w:r w:rsidRPr="00E92712">
        <w:rPr>
          <w:rFonts w:ascii="Calibri" w:hAnsi="Calibri"/>
          <w:b/>
          <w:bCs/>
        </w:rPr>
        <w:t>DHT11</w:t>
      </w:r>
      <w:r w:rsidRPr="00E92712">
        <w:rPr>
          <w:rFonts w:ascii="Calibri" w:hAnsi="Calibri"/>
        </w:rPr>
        <w:t>: Temperature and humidity Sensor.</w:t>
      </w:r>
    </w:p>
    <w:p w14:paraId="712B34F4" w14:textId="77777777" w:rsidR="00320789" w:rsidRPr="00E92712" w:rsidRDefault="00320789" w:rsidP="00BA0E55">
      <w:pPr>
        <w:pStyle w:val="ListParagraph"/>
        <w:numPr>
          <w:ilvl w:val="0"/>
          <w:numId w:val="26"/>
        </w:numPr>
        <w:spacing w:line="360" w:lineRule="auto"/>
        <w:jc w:val="both"/>
        <w:rPr>
          <w:rFonts w:ascii="Calibri" w:hAnsi="Calibri"/>
        </w:rPr>
      </w:pPr>
      <w:r w:rsidRPr="00E92712">
        <w:rPr>
          <w:rFonts w:ascii="Calibri" w:hAnsi="Calibri"/>
          <w:b/>
          <w:bCs/>
        </w:rPr>
        <w:t>MQ-7</w:t>
      </w:r>
      <w:r w:rsidRPr="00E92712">
        <w:rPr>
          <w:rFonts w:ascii="Calibri" w:hAnsi="Calibri"/>
        </w:rPr>
        <w:t>: CO sensor.</w:t>
      </w:r>
    </w:p>
    <w:p w14:paraId="219B65A2" w14:textId="77777777" w:rsidR="00320789" w:rsidRPr="00E92712" w:rsidRDefault="00320789" w:rsidP="00BA0E55">
      <w:pPr>
        <w:pStyle w:val="ListParagraph"/>
        <w:numPr>
          <w:ilvl w:val="0"/>
          <w:numId w:val="26"/>
        </w:numPr>
        <w:spacing w:line="360" w:lineRule="auto"/>
        <w:jc w:val="both"/>
        <w:rPr>
          <w:rFonts w:ascii="Calibri" w:hAnsi="Calibri"/>
        </w:rPr>
      </w:pPr>
      <w:r w:rsidRPr="00E92712">
        <w:rPr>
          <w:rFonts w:ascii="Calibri" w:hAnsi="Calibri"/>
          <w:b/>
          <w:bCs/>
        </w:rPr>
        <w:t>MQ-131</w:t>
      </w:r>
      <w:r w:rsidRPr="00E92712">
        <w:rPr>
          <w:rFonts w:ascii="Calibri" w:hAnsi="Calibri"/>
        </w:rPr>
        <w:t>: Ozone sensor.</w:t>
      </w:r>
    </w:p>
    <w:p w14:paraId="6196CE64" w14:textId="77777777" w:rsidR="00320789" w:rsidRPr="00E92712" w:rsidRDefault="00320789" w:rsidP="00BA0E55">
      <w:pPr>
        <w:pStyle w:val="ListParagraph"/>
        <w:numPr>
          <w:ilvl w:val="0"/>
          <w:numId w:val="26"/>
        </w:numPr>
        <w:spacing w:line="360" w:lineRule="auto"/>
        <w:jc w:val="both"/>
        <w:rPr>
          <w:rFonts w:ascii="Calibri" w:hAnsi="Calibri"/>
        </w:rPr>
      </w:pPr>
      <w:r w:rsidRPr="00E92712">
        <w:rPr>
          <w:rFonts w:ascii="Calibri" w:hAnsi="Calibri"/>
          <w:b/>
          <w:bCs/>
        </w:rPr>
        <w:t>MQ-135</w:t>
      </w:r>
      <w:r w:rsidRPr="00E92712">
        <w:rPr>
          <w:rFonts w:ascii="Calibri" w:hAnsi="Calibri"/>
        </w:rPr>
        <w:t>: NO</w:t>
      </w:r>
      <w:r w:rsidRPr="00E92712">
        <w:rPr>
          <w:rFonts w:ascii="Calibri" w:hAnsi="Calibri"/>
          <w:vertAlign w:val="subscript"/>
        </w:rPr>
        <w:t>x</w:t>
      </w:r>
      <w:r w:rsidRPr="00E92712">
        <w:rPr>
          <w:rFonts w:ascii="Calibri" w:hAnsi="Calibri"/>
        </w:rPr>
        <w:t xml:space="preserve"> sensor.</w:t>
      </w:r>
    </w:p>
    <w:p w14:paraId="7178CAA9" w14:textId="77777777" w:rsidR="00320789" w:rsidRPr="00E92712" w:rsidRDefault="00320789" w:rsidP="00BA0E55">
      <w:pPr>
        <w:pStyle w:val="ListParagraph"/>
        <w:numPr>
          <w:ilvl w:val="0"/>
          <w:numId w:val="26"/>
        </w:numPr>
        <w:spacing w:line="360" w:lineRule="auto"/>
        <w:jc w:val="both"/>
        <w:rPr>
          <w:rFonts w:ascii="Calibri" w:hAnsi="Calibri"/>
        </w:rPr>
      </w:pPr>
      <w:r w:rsidRPr="00E92712">
        <w:rPr>
          <w:rFonts w:ascii="Calibri" w:hAnsi="Calibri"/>
          <w:b/>
          <w:bCs/>
        </w:rPr>
        <w:t>PMS 3003</w:t>
      </w:r>
      <w:r w:rsidRPr="00E92712">
        <w:rPr>
          <w:rFonts w:ascii="Calibri" w:hAnsi="Calibri"/>
        </w:rPr>
        <w:t>: PM</w:t>
      </w:r>
      <w:r w:rsidRPr="00E92712">
        <w:rPr>
          <w:rFonts w:ascii="Calibri" w:hAnsi="Calibri"/>
          <w:vertAlign w:val="subscript"/>
        </w:rPr>
        <w:t>2.5</w:t>
      </w:r>
      <w:r w:rsidRPr="00E92712">
        <w:rPr>
          <w:rFonts w:ascii="Calibri" w:hAnsi="Calibri"/>
        </w:rPr>
        <w:t xml:space="preserve"> &amp; PM</w:t>
      </w:r>
      <w:r w:rsidRPr="00E92712">
        <w:rPr>
          <w:rFonts w:ascii="Calibri" w:hAnsi="Calibri"/>
          <w:vertAlign w:val="subscript"/>
        </w:rPr>
        <w:t>10</w:t>
      </w:r>
      <w:r w:rsidRPr="00E92712">
        <w:rPr>
          <w:rFonts w:ascii="Calibri" w:hAnsi="Calibri"/>
        </w:rPr>
        <w:t xml:space="preserve"> Sensor.</w:t>
      </w:r>
    </w:p>
    <w:p w14:paraId="4203AAA8" w14:textId="77777777" w:rsidR="00320789" w:rsidRPr="00373909" w:rsidRDefault="00320789" w:rsidP="009C617C">
      <w:pPr>
        <w:pStyle w:val="Heading2"/>
        <w:jc w:val="left"/>
      </w:pPr>
      <w:bookmarkStart w:id="328" w:name="_Toc59897900"/>
      <w:bookmarkStart w:id="329" w:name="_Toc60482485"/>
      <w:bookmarkStart w:id="330" w:name="_Toc60482563"/>
      <w:bookmarkStart w:id="331" w:name="_Toc60482603"/>
      <w:bookmarkStart w:id="332" w:name="_Toc60482834"/>
      <w:bookmarkStart w:id="333" w:name="_Toc60485146"/>
      <w:bookmarkStart w:id="334" w:name="_Toc60485257"/>
      <w:bookmarkStart w:id="335" w:name="_Toc60915057"/>
      <w:bookmarkStart w:id="336" w:name="_Toc60915105"/>
      <w:r w:rsidRPr="00373909">
        <w:lastRenderedPageBreak/>
        <w:t>Literature review related to WSN</w:t>
      </w:r>
      <w:bookmarkEnd w:id="328"/>
      <w:bookmarkEnd w:id="329"/>
      <w:bookmarkEnd w:id="330"/>
      <w:bookmarkEnd w:id="331"/>
      <w:bookmarkEnd w:id="332"/>
      <w:bookmarkEnd w:id="333"/>
      <w:bookmarkEnd w:id="334"/>
      <w:bookmarkEnd w:id="335"/>
      <w:bookmarkEnd w:id="336"/>
    </w:p>
    <w:p w14:paraId="21B6D336" w14:textId="77777777" w:rsidR="00320789" w:rsidRPr="002651D3" w:rsidRDefault="00320789" w:rsidP="009C617C">
      <w:pPr>
        <w:pStyle w:val="Heading3"/>
        <w:jc w:val="left"/>
      </w:pPr>
      <w:bookmarkStart w:id="337" w:name="_Toc59897901"/>
      <w:bookmarkStart w:id="338" w:name="_Toc60482486"/>
      <w:bookmarkStart w:id="339" w:name="_Toc60482604"/>
      <w:bookmarkStart w:id="340" w:name="_Toc60482835"/>
      <w:bookmarkStart w:id="341" w:name="_Toc60485147"/>
      <w:bookmarkStart w:id="342" w:name="_Toc60485258"/>
      <w:bookmarkStart w:id="343" w:name="_Toc60915058"/>
      <w:bookmarkStart w:id="344" w:name="_Toc60915106"/>
      <w:r w:rsidRPr="002651D3">
        <w:t>Design of Air Quality Monitoring System Based on Web Using Wireless Sensor Network</w:t>
      </w:r>
      <w:bookmarkEnd w:id="337"/>
      <w:bookmarkEnd w:id="338"/>
      <w:bookmarkEnd w:id="339"/>
      <w:bookmarkEnd w:id="340"/>
      <w:bookmarkEnd w:id="341"/>
      <w:bookmarkEnd w:id="342"/>
      <w:bookmarkEnd w:id="343"/>
      <w:bookmarkEnd w:id="344"/>
    </w:p>
    <w:p w14:paraId="7DD192D5" w14:textId="77777777" w:rsidR="00320789" w:rsidRDefault="00320789" w:rsidP="009C617C">
      <w:r>
        <w:t>This paper is addressing the problem of Air pollution by designing a monitoring system to identify the concentration of air pollutants such as SO</w:t>
      </w:r>
      <w:r>
        <w:rPr>
          <w:vertAlign w:val="subscript"/>
        </w:rPr>
        <w:t>2</w:t>
      </w:r>
      <w:r>
        <w:t>, O</w:t>
      </w:r>
      <w:r>
        <w:rPr>
          <w:vertAlign w:val="subscript"/>
        </w:rPr>
        <w:t>3</w:t>
      </w:r>
      <w:r>
        <w:t xml:space="preserve">, CO, NO, PM, and Pb. It has been done by designing a Wireless Sensor Network system. The methodology used in this paper is to place 3 sensor nodes on the pole of some height. Each sensor node has a node MCU which is connected to the power supply, Wi-Fi, and five sensors, each sensor for measuring different pollutants. Then data is collected on each node and it will be sent to the webserver, where it is stored and can be accessed by smartphones or an online system. For interface web server PHP programming with My SQL data engine is used </w:t>
      </w:r>
      <w:r w:rsidRPr="00320789">
        <w:rPr>
          <w:rFonts w:eastAsia="Times New Roman" w:cs="Courier New"/>
          <w:noProof/>
          <w:color w:val="000000"/>
          <w:kern w:val="36"/>
          <w:lang w:val="en-US"/>
        </w:rPr>
        <w:t>[</w:t>
      </w:r>
      <w:r>
        <w:rPr>
          <w:rFonts w:eastAsia="Times New Roman" w:cs="Courier New"/>
          <w:noProof/>
          <w:color w:val="000000"/>
          <w:kern w:val="36"/>
          <w:lang w:val="en-US"/>
        </w:rPr>
        <w:t>1</w:t>
      </w:r>
      <w:r w:rsidR="00E92712">
        <w:rPr>
          <w:rFonts w:eastAsia="Times New Roman" w:cs="Courier New"/>
          <w:noProof/>
          <w:color w:val="000000"/>
          <w:kern w:val="36"/>
          <w:lang w:val="en-US"/>
        </w:rPr>
        <w:t>9</w:t>
      </w:r>
      <w:r w:rsidRPr="00320789">
        <w:rPr>
          <w:rFonts w:eastAsia="Times New Roman" w:cs="Courier New"/>
          <w:noProof/>
          <w:color w:val="000000"/>
          <w:kern w:val="36"/>
          <w:lang w:val="en-US"/>
        </w:rPr>
        <w:t>]</w:t>
      </w:r>
      <w:r>
        <w:t>.</w:t>
      </w:r>
    </w:p>
    <w:p w14:paraId="6BFAFBDF" w14:textId="77777777" w:rsidR="00320789" w:rsidRPr="002651D3" w:rsidRDefault="00320789" w:rsidP="009C617C">
      <w:pPr>
        <w:pStyle w:val="Heading3"/>
        <w:jc w:val="left"/>
      </w:pPr>
      <w:bookmarkStart w:id="345" w:name="_Toc59897902"/>
      <w:bookmarkStart w:id="346" w:name="_Toc60482487"/>
      <w:bookmarkStart w:id="347" w:name="_Toc60482605"/>
      <w:bookmarkStart w:id="348" w:name="_Toc60482836"/>
      <w:bookmarkStart w:id="349" w:name="_Toc60485148"/>
      <w:bookmarkStart w:id="350" w:name="_Toc60485259"/>
      <w:bookmarkStart w:id="351" w:name="_Toc60915059"/>
      <w:bookmarkStart w:id="352" w:name="_Toc60915107"/>
      <w:r w:rsidRPr="002651D3">
        <w:t>IoT Enabled Air Quality Monitoring System (AQMS) using Raspberry Pi</w:t>
      </w:r>
      <w:bookmarkEnd w:id="345"/>
      <w:bookmarkEnd w:id="346"/>
      <w:bookmarkEnd w:id="347"/>
      <w:bookmarkEnd w:id="348"/>
      <w:bookmarkEnd w:id="349"/>
      <w:bookmarkEnd w:id="350"/>
      <w:bookmarkEnd w:id="351"/>
      <w:bookmarkEnd w:id="352"/>
    </w:p>
    <w:p w14:paraId="169D9C04" w14:textId="77777777" w:rsidR="00320789" w:rsidRDefault="00320789" w:rsidP="009C617C">
      <w:r w:rsidRPr="0085289C">
        <w:t xml:space="preserve">In this paper air quality monitoring system has been designed based on IoT (Internet </w:t>
      </w:r>
      <w:proofErr w:type="gramStart"/>
      <w:r w:rsidRPr="0085289C">
        <w:t>Of</w:t>
      </w:r>
      <w:proofErr w:type="gramEnd"/>
      <w:r w:rsidRPr="0085289C">
        <w:t xml:space="preserve"> Things). This paper points out </w:t>
      </w:r>
      <w:r>
        <w:t xml:space="preserve">the </w:t>
      </w:r>
      <w:r w:rsidRPr="0085289C">
        <w:t xml:space="preserve">use of SBC to integrate IoT and WSN Air Quality Monitoring System (AQMS), to improve the speed and to reduce complexity they used SBC. </w:t>
      </w:r>
      <w:r>
        <w:t>Integration of</w:t>
      </w:r>
      <w:r w:rsidRPr="0085289C">
        <w:t xml:space="preserve"> cloud services with SBC </w:t>
      </w:r>
      <w:r>
        <w:t>provides</w:t>
      </w:r>
      <w:r w:rsidRPr="0085289C">
        <w:t xml:space="preserve"> the alert process </w:t>
      </w:r>
      <w:r>
        <w:t xml:space="preserve">in </w:t>
      </w:r>
      <w:r w:rsidRPr="0085289C">
        <w:t>real</w:t>
      </w:r>
      <w:r>
        <w:t>-</w:t>
      </w:r>
      <w:r w:rsidRPr="0085289C">
        <w:t>time.</w:t>
      </w:r>
      <w:r>
        <w:t xml:space="preserve"> Web server nodes having commercial sensors in them are used for sensing gases such as CO, CO2, NH3, and NOx to </w:t>
      </w:r>
      <w:proofErr w:type="spellStart"/>
      <w:r>
        <w:t>analyze</w:t>
      </w:r>
      <w:proofErr w:type="spellEnd"/>
      <w:r>
        <w:t xml:space="preserve"> both indoor and outdoor air quality. Then the results are determined using an open-source Thing Speak IoT platform. For purpose of sending and receiving data HTTP application protocol is used. In this project, only four nodes are used </w:t>
      </w:r>
      <w:r w:rsidRPr="00320789">
        <w:rPr>
          <w:rFonts w:eastAsia="Times New Roman" w:cs="Courier New"/>
          <w:noProof/>
          <w:color w:val="000000"/>
          <w:kern w:val="36"/>
          <w:lang w:val="en-US"/>
        </w:rPr>
        <w:t>[</w:t>
      </w:r>
      <w:r w:rsidR="00E92712">
        <w:rPr>
          <w:rFonts w:eastAsia="Times New Roman" w:cs="Courier New"/>
          <w:noProof/>
          <w:color w:val="000000"/>
          <w:kern w:val="36"/>
          <w:lang w:val="en-US"/>
        </w:rPr>
        <w:t>20</w:t>
      </w:r>
      <w:r w:rsidRPr="00320789">
        <w:rPr>
          <w:rFonts w:eastAsia="Times New Roman" w:cs="Courier New"/>
          <w:noProof/>
          <w:color w:val="000000"/>
          <w:kern w:val="36"/>
          <w:lang w:val="en-US"/>
        </w:rPr>
        <w:t>]</w:t>
      </w:r>
      <w:r>
        <w:t>.</w:t>
      </w:r>
    </w:p>
    <w:p w14:paraId="3776FEA0" w14:textId="77777777" w:rsidR="00320789" w:rsidRDefault="00320789" w:rsidP="009C617C">
      <w:pPr>
        <w:pStyle w:val="Heading3"/>
        <w:jc w:val="left"/>
      </w:pPr>
      <w:r w:rsidRPr="002651D3">
        <w:t xml:space="preserve"> </w:t>
      </w:r>
      <w:bookmarkStart w:id="353" w:name="_Toc59897903"/>
      <w:bookmarkStart w:id="354" w:name="_Toc60482488"/>
      <w:bookmarkStart w:id="355" w:name="_Toc60482606"/>
      <w:bookmarkStart w:id="356" w:name="_Toc60482837"/>
      <w:bookmarkStart w:id="357" w:name="_Toc60485149"/>
      <w:bookmarkStart w:id="358" w:name="_Toc60485260"/>
      <w:bookmarkStart w:id="359" w:name="_Toc60915060"/>
      <w:bookmarkStart w:id="360" w:name="_Toc60915108"/>
      <w:r w:rsidRPr="002651D3">
        <w:t>Industrial Air Pollution Monitoring System Based on Wireless Sensor Networks</w:t>
      </w:r>
      <w:bookmarkEnd w:id="353"/>
      <w:bookmarkEnd w:id="354"/>
      <w:bookmarkEnd w:id="355"/>
      <w:bookmarkEnd w:id="356"/>
      <w:bookmarkEnd w:id="357"/>
      <w:bookmarkEnd w:id="358"/>
      <w:bookmarkEnd w:id="359"/>
      <w:bookmarkEnd w:id="360"/>
    </w:p>
    <w:p w14:paraId="6B130A4D" w14:textId="77777777" w:rsidR="00320789" w:rsidRPr="00373909" w:rsidRDefault="00320789" w:rsidP="009C617C">
      <w:pPr>
        <w:spacing w:after="160"/>
        <w:rPr>
          <w:rFonts w:ascii="Courier New" w:hAnsi="Courier New"/>
          <w:szCs w:val="22"/>
        </w:rPr>
      </w:pPr>
      <w:r>
        <w:t>In Tanzania, the air pollution monitoring system based on sensor nodes is proposed to help the regulatory agency to overcome industrial pollution. This system allows sensors to transmit data within time constraints. So that whenever pollution occurs regulatory agency will act on time. Sensors can detect six types of air pollutants- particulate matter, SO</w:t>
      </w:r>
      <w:r>
        <w:rPr>
          <w:vertAlign w:val="subscript"/>
        </w:rPr>
        <w:t>2</w:t>
      </w:r>
      <w:r>
        <w:t>, O</w:t>
      </w:r>
      <w:r>
        <w:rPr>
          <w:vertAlign w:val="subscript"/>
        </w:rPr>
        <w:t>3</w:t>
      </w:r>
      <w:r>
        <w:t xml:space="preserve">, NO, CO, and lead. By using a </w:t>
      </w:r>
      <w:proofErr w:type="gramStart"/>
      <w:r>
        <w:t>routing algorithm sensors</w:t>
      </w:r>
      <w:proofErr w:type="gramEnd"/>
      <w:r>
        <w:t xml:space="preserve"> self-align themselves to form a radio network after this gas level is measured and data is transmitted to a central node (that gathers data from all the sensors). The focal point of future work is to place many central nodes. Also, to store data SD card and to monitor pollution at exact location GPS module may be interfaced with the web page by which authorities can regulate the industries </w:t>
      </w:r>
      <w:r w:rsidRPr="00320789">
        <w:rPr>
          <w:rFonts w:eastAsia="Times New Roman" w:cs="Courier New"/>
          <w:noProof/>
          <w:color w:val="000000"/>
          <w:kern w:val="36"/>
          <w:lang w:val="en-US"/>
        </w:rPr>
        <w:t>[</w:t>
      </w:r>
      <w:r w:rsidR="00E92712">
        <w:rPr>
          <w:rFonts w:eastAsia="Times New Roman" w:cs="Courier New"/>
          <w:noProof/>
          <w:color w:val="000000"/>
          <w:kern w:val="36"/>
          <w:lang w:val="en-US"/>
        </w:rPr>
        <w:t>21</w:t>
      </w:r>
      <w:r w:rsidRPr="00320789">
        <w:rPr>
          <w:rFonts w:eastAsia="Times New Roman" w:cs="Courier New"/>
          <w:noProof/>
          <w:color w:val="000000"/>
          <w:kern w:val="36"/>
          <w:lang w:val="en-US"/>
        </w:rPr>
        <w:t>]</w:t>
      </w:r>
      <w:r>
        <w:t>.</w:t>
      </w:r>
    </w:p>
    <w:p w14:paraId="547F256E" w14:textId="77777777" w:rsidR="00320789" w:rsidRPr="00373909" w:rsidRDefault="00320789" w:rsidP="009C617C">
      <w:pPr>
        <w:pStyle w:val="Heading3"/>
      </w:pPr>
      <w:r w:rsidRPr="002E4526">
        <w:rPr>
          <w:rFonts w:ascii="Times" w:hAnsi="Times" w:cs="Times"/>
          <w:sz w:val="24"/>
          <w:szCs w:val="24"/>
        </w:rPr>
        <w:lastRenderedPageBreak/>
        <w:t xml:space="preserve"> </w:t>
      </w:r>
      <w:bookmarkStart w:id="361" w:name="_Toc59897904"/>
      <w:bookmarkStart w:id="362" w:name="_Toc60482489"/>
      <w:bookmarkStart w:id="363" w:name="_Toc60482607"/>
      <w:bookmarkStart w:id="364" w:name="_Toc60482838"/>
      <w:bookmarkStart w:id="365" w:name="_Toc60485150"/>
      <w:bookmarkStart w:id="366" w:name="_Toc60485261"/>
      <w:bookmarkStart w:id="367" w:name="_Toc60915061"/>
      <w:bookmarkStart w:id="368" w:name="_Toc60915109"/>
      <w:r w:rsidRPr="00373909">
        <w:t>Environmental Monitoring Using Wireless Sensor Networks (WSN) based on IoT.</w:t>
      </w:r>
      <w:bookmarkEnd w:id="361"/>
      <w:bookmarkEnd w:id="362"/>
      <w:bookmarkEnd w:id="363"/>
      <w:bookmarkEnd w:id="364"/>
      <w:bookmarkEnd w:id="365"/>
      <w:bookmarkEnd w:id="366"/>
      <w:bookmarkEnd w:id="367"/>
      <w:bookmarkEnd w:id="368"/>
    </w:p>
    <w:p w14:paraId="2CCBD7BC" w14:textId="77777777" w:rsidR="00320789" w:rsidRPr="00373909" w:rsidRDefault="00320789" w:rsidP="009C617C">
      <w:pPr>
        <w:spacing w:after="160"/>
        <w:rPr>
          <w:rFonts w:ascii="Courier New" w:hAnsi="Courier New"/>
          <w:szCs w:val="22"/>
        </w:rPr>
      </w:pPr>
      <w:r>
        <w:rPr>
          <w:rFonts w:cs="Courier New"/>
          <w:color w:val="000000"/>
        </w:rPr>
        <w:t xml:space="preserve">The </w:t>
      </w:r>
      <w:r w:rsidRPr="00373909">
        <w:rPr>
          <w:rFonts w:cs="Courier New"/>
          <w:color w:val="000000"/>
        </w:rPr>
        <w:t xml:space="preserve">environmental monitoring system </w:t>
      </w:r>
      <w:r>
        <w:rPr>
          <w:rFonts w:cs="Courier New"/>
          <w:color w:val="000000"/>
        </w:rPr>
        <w:t xml:space="preserve">in this paper </w:t>
      </w:r>
      <w:r w:rsidRPr="00373909">
        <w:rPr>
          <w:rFonts w:cs="Courier New"/>
          <w:color w:val="000000"/>
        </w:rPr>
        <w:t xml:space="preserve">has been designed using sensors for </w:t>
      </w:r>
      <w:r w:rsidRPr="004835C8">
        <w:t>temperature, Humidity, CO2, Vibration</w:t>
      </w:r>
      <w:r>
        <w:t>, and pollution</w:t>
      </w:r>
      <w:r w:rsidRPr="004835C8">
        <w:t>.</w:t>
      </w:r>
      <w:r>
        <w:t xml:space="preserve"> This project aims to interface Raspberry Pi with sensors such as MQ2 and MQ7. The concept of wireless sensor nodes is also used. For collecting data from the environment raspberry pi and sensors are used. Data is transmitted to the webserver, from where the public can access it through the internet. Raspberry pi connects different sensor nodes using the Zigbee protocol. In wireless sensor nodes, data is collected by sensors and sent to sensor nodes, routers receive data and transmit this data to the gateway (Raspberry pi), where data is stored and then sent to a web server. From a web server, anyone can access it. The concept of IoT is also used to connect different devices </w:t>
      </w:r>
      <w:r w:rsidRPr="00320789">
        <w:rPr>
          <w:rFonts w:eastAsia="Times New Roman" w:cs="Courier New"/>
          <w:noProof/>
          <w:color w:val="000000"/>
          <w:kern w:val="36"/>
          <w:lang w:val="en-US"/>
        </w:rPr>
        <w:t>[</w:t>
      </w:r>
      <w:r w:rsidR="00E92712">
        <w:rPr>
          <w:rFonts w:eastAsia="Times New Roman" w:cs="Courier New"/>
          <w:noProof/>
          <w:color w:val="000000"/>
          <w:kern w:val="36"/>
          <w:lang w:val="en-US"/>
        </w:rPr>
        <w:t>22</w:t>
      </w:r>
      <w:r w:rsidRPr="00320789">
        <w:rPr>
          <w:rFonts w:eastAsia="Times New Roman" w:cs="Courier New"/>
          <w:noProof/>
          <w:color w:val="000000"/>
          <w:kern w:val="36"/>
          <w:lang w:val="en-US"/>
        </w:rPr>
        <w:t>]</w:t>
      </w:r>
      <w:r>
        <w:t>.</w:t>
      </w:r>
    </w:p>
    <w:p w14:paraId="23201AEB" w14:textId="77777777" w:rsidR="00320789" w:rsidRPr="00373909" w:rsidRDefault="00320789" w:rsidP="009C617C">
      <w:pPr>
        <w:pStyle w:val="Heading3"/>
      </w:pPr>
      <w:r w:rsidRPr="00EB32C6">
        <w:t xml:space="preserve"> </w:t>
      </w:r>
      <w:bookmarkStart w:id="369" w:name="_Toc59897905"/>
      <w:bookmarkStart w:id="370" w:name="_Toc60482490"/>
      <w:bookmarkStart w:id="371" w:name="_Toc60482608"/>
      <w:bookmarkStart w:id="372" w:name="_Toc60482839"/>
      <w:bookmarkStart w:id="373" w:name="_Toc60485151"/>
      <w:bookmarkStart w:id="374" w:name="_Toc60485262"/>
      <w:bookmarkStart w:id="375" w:name="_Toc60915062"/>
      <w:bookmarkStart w:id="376" w:name="_Toc60915110"/>
      <w:r w:rsidRPr="00373909">
        <w:t>Development of WSN Based Air Pollution Monitoring using NS2</w:t>
      </w:r>
      <w:bookmarkEnd w:id="369"/>
      <w:bookmarkEnd w:id="370"/>
      <w:bookmarkEnd w:id="371"/>
      <w:bookmarkEnd w:id="372"/>
      <w:bookmarkEnd w:id="373"/>
      <w:bookmarkEnd w:id="374"/>
      <w:bookmarkEnd w:id="375"/>
      <w:bookmarkEnd w:id="376"/>
    </w:p>
    <w:p w14:paraId="21B5781F" w14:textId="77777777" w:rsidR="00320789" w:rsidRPr="00320789" w:rsidRDefault="00320789" w:rsidP="009C617C">
      <w:pPr>
        <w:rPr>
          <w:rFonts w:cs="Courier New"/>
          <w:szCs w:val="22"/>
        </w:rPr>
      </w:pPr>
      <w:r w:rsidRPr="00352743">
        <w:rPr>
          <w:rFonts w:cs="Courier New"/>
          <w:szCs w:val="22"/>
        </w:rPr>
        <w:t>In Yangon, the wireless mesh network of sensor nodes is developed to sense air pollutants such as NO, CO, O</w:t>
      </w:r>
      <w:r w:rsidRPr="00352743">
        <w:rPr>
          <w:rFonts w:cs="Courier New"/>
          <w:szCs w:val="22"/>
          <w:vertAlign w:val="subscript"/>
        </w:rPr>
        <w:t>3</w:t>
      </w:r>
      <w:r w:rsidRPr="00352743">
        <w:rPr>
          <w:rFonts w:cs="Courier New"/>
          <w:szCs w:val="22"/>
        </w:rPr>
        <w:t>, SO</w:t>
      </w:r>
      <w:r w:rsidRPr="00352743">
        <w:rPr>
          <w:rFonts w:cs="Courier New"/>
          <w:szCs w:val="22"/>
          <w:vertAlign w:val="subscript"/>
        </w:rPr>
        <w:t>2</w:t>
      </w:r>
      <w:r w:rsidRPr="00352743">
        <w:rPr>
          <w:rFonts w:cs="Courier New"/>
          <w:szCs w:val="22"/>
        </w:rPr>
        <w:t xml:space="preserve">, PM2.5, and PM10. This project aims to design a system at a low cost. The project design has four-phase, first phase has sensors to detect air pollutants, second consists of ADC to convert </w:t>
      </w:r>
      <w:proofErr w:type="spellStart"/>
      <w:r w:rsidRPr="00352743">
        <w:rPr>
          <w:rFonts w:cs="Courier New"/>
          <w:szCs w:val="22"/>
        </w:rPr>
        <w:t>analog</w:t>
      </w:r>
      <w:proofErr w:type="spellEnd"/>
      <w:r w:rsidRPr="00352743">
        <w:rPr>
          <w:rFonts w:cs="Courier New"/>
          <w:szCs w:val="22"/>
        </w:rPr>
        <w:t xml:space="preserve"> information to digital. The third phase has three components: RAM to store data, Microprocessor to perform the different operations, and a web server. The last phase consists of a Wi-Fi card and an IPv6 stack. In air pollution monitoring system NS2 (Network Simulator 2) is used as a simulator for simulators. By </w:t>
      </w:r>
      <w:proofErr w:type="spellStart"/>
      <w:r w:rsidRPr="00352743">
        <w:rPr>
          <w:rFonts w:cs="Courier New"/>
          <w:szCs w:val="22"/>
        </w:rPr>
        <w:t>analyzing</w:t>
      </w:r>
      <w:proofErr w:type="spellEnd"/>
      <w:r w:rsidRPr="00352743">
        <w:rPr>
          <w:rFonts w:cs="Courier New"/>
          <w:szCs w:val="22"/>
        </w:rPr>
        <w:t xml:space="preserve"> the AODV protocol using NS2 it is concluded that by increasing sensor nodes PDR also improves</w:t>
      </w:r>
      <w:r>
        <w:rPr>
          <w:rFonts w:cs="Courier New"/>
          <w:szCs w:val="22"/>
        </w:rPr>
        <w:t xml:space="preserve"> </w:t>
      </w:r>
      <w:r w:rsidRPr="00320789">
        <w:rPr>
          <w:rFonts w:eastAsia="Times New Roman" w:cs="Courier New"/>
          <w:noProof/>
          <w:color w:val="000000"/>
          <w:kern w:val="36"/>
          <w:lang w:val="en-US"/>
        </w:rPr>
        <w:t>[</w:t>
      </w:r>
      <w:r w:rsidR="00E92712">
        <w:rPr>
          <w:rFonts w:eastAsia="Times New Roman" w:cs="Courier New"/>
          <w:noProof/>
          <w:color w:val="000000"/>
          <w:kern w:val="36"/>
          <w:lang w:val="en-US"/>
        </w:rPr>
        <w:t>23</w:t>
      </w:r>
      <w:r w:rsidRPr="00320789">
        <w:rPr>
          <w:rFonts w:eastAsia="Times New Roman" w:cs="Courier New"/>
          <w:noProof/>
          <w:color w:val="000000"/>
          <w:kern w:val="36"/>
          <w:lang w:val="en-US"/>
        </w:rPr>
        <w:t>]</w:t>
      </w:r>
      <w:r w:rsidRPr="00352743">
        <w:rPr>
          <w:rFonts w:cs="Courier New"/>
          <w:szCs w:val="22"/>
        </w:rPr>
        <w:t xml:space="preserve">. </w:t>
      </w:r>
    </w:p>
    <w:p w14:paraId="49CE136E" w14:textId="77777777" w:rsidR="00320789" w:rsidRPr="0014412C" w:rsidRDefault="00320789" w:rsidP="0014412C">
      <w:pPr>
        <w:pStyle w:val="Heading3"/>
      </w:pPr>
      <w:bookmarkStart w:id="377" w:name="_Toc60915063"/>
      <w:bookmarkStart w:id="378" w:name="_Toc60915111"/>
      <w:r w:rsidRPr="0014412C">
        <w:rPr>
          <w:rFonts w:cs="Courier New"/>
        </w:rPr>
        <w:t>A Wireless Sensor Network Air Pollution Monitoring System</w:t>
      </w:r>
      <w:bookmarkEnd w:id="377"/>
      <w:bookmarkEnd w:id="378"/>
      <w:r w:rsidRPr="0014412C">
        <w:rPr>
          <w:rFonts w:cs="Courier New"/>
        </w:rPr>
        <w:t xml:space="preserve"> </w:t>
      </w:r>
    </w:p>
    <w:p w14:paraId="01CC3875" w14:textId="77777777" w:rsidR="00320789" w:rsidRPr="00373909" w:rsidRDefault="00320789" w:rsidP="009C617C">
      <w:pPr>
        <w:tabs>
          <w:tab w:val="left" w:pos="1088"/>
        </w:tabs>
        <w:rPr>
          <w:rFonts w:cs="Courier New"/>
        </w:rPr>
      </w:pPr>
      <w:r>
        <w:rPr>
          <w:rFonts w:cs="Courier New"/>
        </w:rPr>
        <w:t xml:space="preserve">The </w:t>
      </w:r>
      <w:r w:rsidRPr="00373909">
        <w:rPr>
          <w:rFonts w:cs="Courier New"/>
        </w:rPr>
        <w:t xml:space="preserve">Wireless Sensor Network (WSN) </w:t>
      </w:r>
      <w:r>
        <w:rPr>
          <w:rFonts w:cs="Courier New"/>
        </w:rPr>
        <w:t>is discussed in this paper about</w:t>
      </w:r>
      <w:r w:rsidRPr="00373909">
        <w:rPr>
          <w:rFonts w:cs="Courier New"/>
        </w:rPr>
        <w:t xml:space="preserve"> the air </w:t>
      </w:r>
      <w:r>
        <w:rPr>
          <w:rFonts w:cs="Courier New"/>
        </w:rPr>
        <w:t>quality</w:t>
      </w:r>
      <w:r w:rsidRPr="00373909">
        <w:rPr>
          <w:rFonts w:cs="Courier New"/>
        </w:rPr>
        <w:t xml:space="preserve"> monitoring system in Mauritiu</w:t>
      </w:r>
      <w:r>
        <w:rPr>
          <w:rFonts w:cs="Courier New"/>
        </w:rPr>
        <w:t>s</w:t>
      </w:r>
      <w:r w:rsidRPr="00373909">
        <w:rPr>
          <w:rFonts w:cs="Courier New"/>
        </w:rPr>
        <w:t>. The</w:t>
      </w:r>
      <w:r>
        <w:rPr>
          <w:rFonts w:cs="Courier New"/>
        </w:rPr>
        <w:t xml:space="preserve"> </w:t>
      </w:r>
      <w:r w:rsidRPr="00373909">
        <w:rPr>
          <w:rFonts w:cs="Courier New"/>
        </w:rPr>
        <w:t>“Wireless Sensor Network Air Pollution Monitoring System (WAPMS)”</w:t>
      </w:r>
      <w:r>
        <w:rPr>
          <w:rFonts w:cs="Courier New"/>
        </w:rPr>
        <w:t xml:space="preserve"> was the name of the system</w:t>
      </w:r>
      <w:r w:rsidRPr="00373909">
        <w:rPr>
          <w:rFonts w:cs="Courier New"/>
        </w:rPr>
        <w:t xml:space="preserve">; </w:t>
      </w:r>
      <w:proofErr w:type="gramStart"/>
      <w:r w:rsidRPr="00373909">
        <w:rPr>
          <w:rFonts w:cs="Courier New"/>
        </w:rPr>
        <w:t>a large number of</w:t>
      </w:r>
      <w:proofErr w:type="gramEnd"/>
      <w:r w:rsidRPr="00373909">
        <w:rPr>
          <w:rFonts w:cs="Courier New"/>
        </w:rPr>
        <w:t xml:space="preserve"> wireless sensors were </w:t>
      </w:r>
      <w:r>
        <w:rPr>
          <w:rFonts w:cs="Courier New"/>
        </w:rPr>
        <w:t>installed</w:t>
      </w:r>
      <w:r w:rsidRPr="00373909">
        <w:rPr>
          <w:rFonts w:cs="Courier New"/>
        </w:rPr>
        <w:t xml:space="preserve"> </w:t>
      </w:r>
      <w:r>
        <w:rPr>
          <w:rFonts w:cs="Courier New"/>
        </w:rPr>
        <w:t>o</w:t>
      </w:r>
      <w:r w:rsidRPr="00373909">
        <w:rPr>
          <w:rFonts w:cs="Courier New"/>
        </w:rPr>
        <w:t>n the island of Mauritius to monitor air quality by using the AQI</w:t>
      </w:r>
      <w:r>
        <w:rPr>
          <w:rFonts w:cs="Courier New"/>
        </w:rPr>
        <w:t xml:space="preserve"> </w:t>
      </w:r>
      <w:r w:rsidRPr="00373909">
        <w:rPr>
          <w:rFonts w:cs="Courier New"/>
        </w:rPr>
        <w:t>of the area. The pollutants that are observed through this system are O</w:t>
      </w:r>
      <w:r w:rsidRPr="00373909">
        <w:rPr>
          <w:rFonts w:cs="Courier New"/>
          <w:vertAlign w:val="subscript"/>
        </w:rPr>
        <w:t>3</w:t>
      </w:r>
      <w:r w:rsidRPr="00373909">
        <w:rPr>
          <w:rFonts w:cs="Courier New"/>
        </w:rPr>
        <w:t>, fine particulate matter, NO</w:t>
      </w:r>
      <w:r w:rsidRPr="00373909">
        <w:rPr>
          <w:rFonts w:cs="Courier New"/>
          <w:vertAlign w:val="subscript"/>
        </w:rPr>
        <w:t>2</w:t>
      </w:r>
      <w:r w:rsidRPr="00373909">
        <w:rPr>
          <w:rFonts w:cs="Courier New"/>
        </w:rPr>
        <w:t>, CO, SO</w:t>
      </w:r>
      <w:r w:rsidRPr="00373909">
        <w:rPr>
          <w:rFonts w:cs="Courier New"/>
          <w:vertAlign w:val="subscript"/>
        </w:rPr>
        <w:t>2</w:t>
      </w:r>
      <w:r w:rsidRPr="00373909">
        <w:rPr>
          <w:rFonts w:cs="Courier New"/>
        </w:rPr>
        <w:t xml:space="preserve">, and total reduced </w:t>
      </w:r>
      <w:proofErr w:type="spellStart"/>
      <w:r w:rsidRPr="00373909">
        <w:rPr>
          <w:rFonts w:cs="Courier New"/>
        </w:rPr>
        <w:t>sulfur</w:t>
      </w:r>
      <w:proofErr w:type="spellEnd"/>
      <w:r w:rsidRPr="00373909">
        <w:rPr>
          <w:rFonts w:cs="Courier New"/>
        </w:rPr>
        <w:t xml:space="preserve"> compounds. In this system, the efficiency of the system is enhanced by implementing and designing Recursive Converging Quartiles (RCQ) algorithm and </w:t>
      </w:r>
      <w:r>
        <w:rPr>
          <w:rFonts w:cs="Courier New"/>
        </w:rPr>
        <w:t>to enhance</w:t>
      </w:r>
      <w:r w:rsidRPr="00373909">
        <w:rPr>
          <w:rFonts w:cs="Courier New"/>
        </w:rPr>
        <w:t xml:space="preserve"> the power management Hierarchical routing protocol is used. The Dynamic Source Routing protocol (DSR) is used for data transmission.</w:t>
      </w:r>
      <w:r>
        <w:rPr>
          <w:rFonts w:cs="Courier New"/>
        </w:rPr>
        <w:t xml:space="preserve"> </w:t>
      </w:r>
      <w:r w:rsidRPr="00373909">
        <w:rPr>
          <w:rFonts w:cs="Courier New"/>
        </w:rPr>
        <w:t xml:space="preserve">WAPMS conveys the state of the air quality to users efficiently through </w:t>
      </w:r>
      <w:proofErr w:type="spellStart"/>
      <w:r w:rsidRPr="00373909">
        <w:rPr>
          <w:rFonts w:cs="Courier New"/>
        </w:rPr>
        <w:t>colored</w:t>
      </w:r>
      <w:proofErr w:type="spellEnd"/>
      <w:r w:rsidRPr="00373909">
        <w:rPr>
          <w:rFonts w:cs="Courier New"/>
        </w:rPr>
        <w:t xml:space="preserve"> line graphs, assesses the level of health issues for a certain area, overcomes </w:t>
      </w:r>
      <w:r w:rsidRPr="00373909">
        <w:rPr>
          <w:rFonts w:cs="Courier New"/>
        </w:rPr>
        <w:lastRenderedPageBreak/>
        <w:t>the problem of high-power consumption in WSN, and delivers accurate results. Moreover, it shows the Port Louis map, displaying the locations of wireless sensors deployed in several areas and data readings collected by each senor. This system displays highly efficient and accurate results through sensors</w:t>
      </w:r>
      <w:r>
        <w:rPr>
          <w:rFonts w:cs="Courier New"/>
        </w:rPr>
        <w:t xml:space="preserve"> [</w:t>
      </w:r>
      <w:r>
        <w:rPr>
          <w:rFonts w:eastAsia="Times New Roman" w:cs="Courier New"/>
          <w:noProof/>
          <w:color w:val="000000"/>
          <w:kern w:val="36"/>
          <w:lang w:val="en-US"/>
        </w:rPr>
        <w:t>2</w:t>
      </w:r>
      <w:r w:rsidR="00E92712">
        <w:rPr>
          <w:rFonts w:eastAsia="Times New Roman" w:cs="Courier New"/>
          <w:noProof/>
          <w:color w:val="000000"/>
          <w:kern w:val="36"/>
          <w:lang w:val="en-US"/>
        </w:rPr>
        <w:t>4</w:t>
      </w:r>
      <w:r w:rsidRPr="00320789">
        <w:rPr>
          <w:rFonts w:eastAsia="Times New Roman" w:cs="Courier New"/>
          <w:noProof/>
          <w:color w:val="000000"/>
          <w:kern w:val="36"/>
          <w:lang w:val="en-US"/>
        </w:rPr>
        <w:t>]</w:t>
      </w:r>
      <w:r>
        <w:rPr>
          <w:rFonts w:eastAsia="Times New Roman" w:cs="Courier New"/>
          <w:noProof/>
          <w:color w:val="000000"/>
          <w:kern w:val="36"/>
          <w:lang w:val="en-US"/>
        </w:rPr>
        <w:t>.</w:t>
      </w:r>
      <w:r w:rsidRPr="00373909">
        <w:rPr>
          <w:rFonts w:cs="Courier New"/>
        </w:rPr>
        <w:t xml:space="preserve"> </w:t>
      </w:r>
    </w:p>
    <w:p w14:paraId="129E9DA6" w14:textId="77777777" w:rsidR="00320789" w:rsidRDefault="00320789" w:rsidP="009C617C">
      <w:pPr>
        <w:pStyle w:val="Heading3"/>
      </w:pPr>
      <w:bookmarkStart w:id="379" w:name="_Toc59897908"/>
      <w:bookmarkStart w:id="380" w:name="_Toc60482493"/>
      <w:bookmarkStart w:id="381" w:name="_Toc60482611"/>
      <w:bookmarkStart w:id="382" w:name="_Toc60482842"/>
      <w:bookmarkStart w:id="383" w:name="_Toc60485154"/>
      <w:bookmarkStart w:id="384" w:name="_Toc60485265"/>
      <w:bookmarkStart w:id="385" w:name="_Toc60915064"/>
      <w:bookmarkStart w:id="386" w:name="_Toc60915112"/>
      <w:r>
        <w:t>WSN</w:t>
      </w:r>
      <w:bookmarkEnd w:id="379"/>
      <w:r>
        <w:t xml:space="preserve"> related Observation</w:t>
      </w:r>
      <w:bookmarkEnd w:id="380"/>
      <w:bookmarkEnd w:id="381"/>
      <w:bookmarkEnd w:id="382"/>
      <w:bookmarkEnd w:id="383"/>
      <w:bookmarkEnd w:id="384"/>
      <w:bookmarkEnd w:id="385"/>
      <w:bookmarkEnd w:id="386"/>
      <w:r>
        <w:t xml:space="preserve"> </w:t>
      </w:r>
    </w:p>
    <w:p w14:paraId="6A12A52C" w14:textId="77777777" w:rsidR="00320789" w:rsidRDefault="00320789" w:rsidP="009C617C">
      <w:r>
        <w:t xml:space="preserve">Most wireless sensor nodes are implemented using Arduino variant MCU’s and ESP variants like ESP8266 and </w:t>
      </w:r>
      <w:proofErr w:type="gramStart"/>
      <w:r>
        <w:t>ESP32</w:t>
      </w:r>
      <w:proofErr w:type="gramEnd"/>
      <w:r>
        <w:t xml:space="preserve"> but some are also implemented using System On Chip (SOC) like Raspberry Pi. All sensors are connected to MCU or SOC directly which limits the sensor interfacing on the ADC of the chip. The data is collected on the central node or the cloud. The most important fact observed is the limitation on the number of gas sensors that can be interfaced with a single MCU.</w:t>
      </w:r>
    </w:p>
    <w:p w14:paraId="68577ED8" w14:textId="77777777" w:rsidR="00320789" w:rsidRDefault="00320789" w:rsidP="009C617C">
      <w:pPr>
        <w:pStyle w:val="Heading3"/>
      </w:pPr>
      <w:bookmarkStart w:id="387" w:name="_Toc59897909"/>
      <w:bookmarkStart w:id="388" w:name="_Toc60482494"/>
      <w:bookmarkStart w:id="389" w:name="_Toc60482612"/>
      <w:bookmarkStart w:id="390" w:name="_Toc60482843"/>
      <w:bookmarkStart w:id="391" w:name="_Toc60485155"/>
      <w:bookmarkStart w:id="392" w:name="_Toc60485266"/>
      <w:bookmarkStart w:id="393" w:name="_Toc60915065"/>
      <w:bookmarkStart w:id="394" w:name="_Toc60915113"/>
      <w:r>
        <w:t>Proposed WSN</w:t>
      </w:r>
      <w:bookmarkEnd w:id="387"/>
      <w:r>
        <w:t xml:space="preserve"> for the System</w:t>
      </w:r>
      <w:bookmarkEnd w:id="388"/>
      <w:bookmarkEnd w:id="389"/>
      <w:bookmarkEnd w:id="390"/>
      <w:bookmarkEnd w:id="391"/>
      <w:bookmarkEnd w:id="392"/>
      <w:bookmarkEnd w:id="393"/>
      <w:bookmarkEnd w:id="394"/>
    </w:p>
    <w:p w14:paraId="7FAA19F4" w14:textId="77777777" w:rsidR="00320789" w:rsidRDefault="00320789" w:rsidP="009C617C">
      <w:r>
        <w:t>The WSM for this system will come with an innovation of pushing the limitation on the number of gas sensors that can be interfaced with a single MCU. The collected data will be used for the prediction of air pollutants so that the level of smog in the atmosphere can be predicted with high accuracy.</w:t>
      </w:r>
    </w:p>
    <w:p w14:paraId="3BB29EA7" w14:textId="77777777" w:rsidR="00320789" w:rsidRDefault="00320789" w:rsidP="009C617C"/>
    <w:p w14:paraId="4E7D2DA1" w14:textId="77777777" w:rsidR="00320789" w:rsidRDefault="00320789" w:rsidP="00320789">
      <w:pPr>
        <w:spacing w:line="480" w:lineRule="auto"/>
      </w:pPr>
    </w:p>
    <w:p w14:paraId="334C65D6" w14:textId="77777777" w:rsidR="00320789" w:rsidRDefault="00320789" w:rsidP="00320789">
      <w:pPr>
        <w:spacing w:line="480" w:lineRule="auto"/>
      </w:pPr>
    </w:p>
    <w:p w14:paraId="14EB8F3F" w14:textId="77777777" w:rsidR="00320789" w:rsidRDefault="00320789" w:rsidP="00320789">
      <w:pPr>
        <w:spacing w:line="480" w:lineRule="auto"/>
      </w:pPr>
    </w:p>
    <w:p w14:paraId="2BE328D3" w14:textId="77777777" w:rsidR="009C617C" w:rsidRDefault="009C617C" w:rsidP="00320789">
      <w:pPr>
        <w:spacing w:line="480" w:lineRule="auto"/>
      </w:pPr>
    </w:p>
    <w:p w14:paraId="44A1DE53" w14:textId="77777777" w:rsidR="009C617C" w:rsidRDefault="009C617C" w:rsidP="00320789">
      <w:pPr>
        <w:spacing w:line="480" w:lineRule="auto"/>
      </w:pPr>
    </w:p>
    <w:p w14:paraId="10DAEE6C" w14:textId="77777777" w:rsidR="009C617C" w:rsidRDefault="009C617C" w:rsidP="00320789">
      <w:pPr>
        <w:spacing w:line="480" w:lineRule="auto"/>
      </w:pPr>
    </w:p>
    <w:p w14:paraId="39F957A9" w14:textId="77777777" w:rsidR="009C617C" w:rsidRDefault="009C617C" w:rsidP="00320789">
      <w:pPr>
        <w:spacing w:line="480" w:lineRule="auto"/>
      </w:pPr>
    </w:p>
    <w:p w14:paraId="2DA4D19A" w14:textId="77777777" w:rsidR="0054651A" w:rsidRDefault="0054651A" w:rsidP="00320789">
      <w:pPr>
        <w:spacing w:line="480" w:lineRule="auto"/>
      </w:pPr>
    </w:p>
    <w:p w14:paraId="2709C74E" w14:textId="77777777" w:rsidR="0054651A" w:rsidRDefault="0054651A" w:rsidP="00320789">
      <w:pPr>
        <w:spacing w:line="480" w:lineRule="auto"/>
      </w:pPr>
    </w:p>
    <w:p w14:paraId="3D2FC451" w14:textId="77777777" w:rsidR="0054651A" w:rsidRDefault="0054651A" w:rsidP="00320789">
      <w:pPr>
        <w:spacing w:line="480" w:lineRule="auto"/>
      </w:pPr>
    </w:p>
    <w:p w14:paraId="6C8B2E1E" w14:textId="77777777" w:rsidR="009C617C" w:rsidRPr="00B22A57" w:rsidRDefault="009C617C" w:rsidP="00320789">
      <w:pPr>
        <w:spacing w:line="480" w:lineRule="auto"/>
      </w:pPr>
    </w:p>
    <w:p w14:paraId="327514CF" w14:textId="77777777" w:rsidR="00E92712" w:rsidRDefault="00E92712">
      <w:pPr>
        <w:pStyle w:val="Heading1"/>
      </w:pPr>
      <w:bookmarkStart w:id="395" w:name="_Toc60915066"/>
      <w:bookmarkStart w:id="396" w:name="_Toc60915114"/>
      <w:r>
        <w:lastRenderedPageBreak/>
        <w:t>References</w:t>
      </w:r>
      <w:bookmarkEnd w:id="395"/>
      <w:bookmarkEnd w:id="396"/>
    </w:p>
    <w:p w14:paraId="50AC0FDB" w14:textId="77777777" w:rsidR="00E92712" w:rsidRDefault="00E92712">
      <w:pPr>
        <w:rPr>
          <w:noProof/>
          <w:sz w:val="20"/>
          <w:szCs w:val="20"/>
          <w:lang w:val="en-PK" w:eastAsia="en-PK"/>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161"/>
      </w:tblGrid>
      <w:tr w:rsidR="00E92712" w14:paraId="71D786F6" w14:textId="77777777" w:rsidTr="00E92712">
        <w:trPr>
          <w:divId w:val="60949368"/>
          <w:tblCellSpacing w:w="15" w:type="dxa"/>
        </w:trPr>
        <w:tc>
          <w:tcPr>
            <w:tcW w:w="226" w:type="pct"/>
            <w:hideMark/>
          </w:tcPr>
          <w:p w14:paraId="73E92969" w14:textId="77777777" w:rsidR="00E92712" w:rsidRDefault="00E92712">
            <w:pPr>
              <w:pStyle w:val="Bibliography"/>
              <w:rPr>
                <w:noProof/>
                <w:sz w:val="24"/>
              </w:rPr>
            </w:pPr>
            <w:r>
              <w:rPr>
                <w:noProof/>
              </w:rPr>
              <w:t xml:space="preserve">[1] </w:t>
            </w:r>
          </w:p>
        </w:tc>
        <w:tc>
          <w:tcPr>
            <w:tcW w:w="0" w:type="auto"/>
            <w:hideMark/>
          </w:tcPr>
          <w:p w14:paraId="52E68DB7" w14:textId="77777777" w:rsidR="00E92712" w:rsidRDefault="00E92712">
            <w:pPr>
              <w:pStyle w:val="Bibliography"/>
              <w:rPr>
                <w:noProof/>
              </w:rPr>
            </w:pPr>
            <w:r>
              <w:rPr>
                <w:noProof/>
              </w:rPr>
              <w:t xml:space="preserve">J. K. C. &amp;. Boonphun and P. Wongchaisuwat, “Machine learning algorithms for predicting air pollutants,” 2019. </w:t>
            </w:r>
          </w:p>
        </w:tc>
      </w:tr>
      <w:tr w:rsidR="00E92712" w14:paraId="03D8BCF6" w14:textId="77777777" w:rsidTr="00E92712">
        <w:trPr>
          <w:divId w:val="60949368"/>
          <w:tblCellSpacing w:w="15" w:type="dxa"/>
        </w:trPr>
        <w:tc>
          <w:tcPr>
            <w:tcW w:w="226" w:type="pct"/>
            <w:hideMark/>
          </w:tcPr>
          <w:p w14:paraId="74617144" w14:textId="77777777" w:rsidR="00E92712" w:rsidRDefault="00E92712">
            <w:pPr>
              <w:pStyle w:val="Bibliography"/>
              <w:rPr>
                <w:noProof/>
              </w:rPr>
            </w:pPr>
            <w:r>
              <w:rPr>
                <w:noProof/>
              </w:rPr>
              <w:t xml:space="preserve">[2] </w:t>
            </w:r>
          </w:p>
        </w:tc>
        <w:tc>
          <w:tcPr>
            <w:tcW w:w="0" w:type="auto"/>
            <w:hideMark/>
          </w:tcPr>
          <w:p w14:paraId="59433F1A" w14:textId="77777777" w:rsidR="00E92712" w:rsidRDefault="00E92712">
            <w:pPr>
              <w:pStyle w:val="Bibliography"/>
              <w:rPr>
                <w:noProof/>
              </w:rPr>
            </w:pPr>
            <w:r>
              <w:rPr>
                <w:noProof/>
              </w:rPr>
              <w:t xml:space="preserve">Castelli, . M. C. F. M. P. A. S. S. . V. and L. , “A Machine Learning Approach to Predict Air Quality in California,” 2020. </w:t>
            </w:r>
          </w:p>
        </w:tc>
      </w:tr>
      <w:tr w:rsidR="00E92712" w14:paraId="6C7BF735" w14:textId="77777777" w:rsidTr="00E92712">
        <w:trPr>
          <w:divId w:val="60949368"/>
          <w:tblCellSpacing w:w="15" w:type="dxa"/>
        </w:trPr>
        <w:tc>
          <w:tcPr>
            <w:tcW w:w="226" w:type="pct"/>
            <w:hideMark/>
          </w:tcPr>
          <w:p w14:paraId="2CD5EE27" w14:textId="77777777" w:rsidR="00E92712" w:rsidRDefault="00E92712">
            <w:pPr>
              <w:pStyle w:val="Bibliography"/>
              <w:rPr>
                <w:noProof/>
              </w:rPr>
            </w:pPr>
            <w:r>
              <w:rPr>
                <w:noProof/>
              </w:rPr>
              <w:t xml:space="preserve">[3] </w:t>
            </w:r>
          </w:p>
        </w:tc>
        <w:tc>
          <w:tcPr>
            <w:tcW w:w="0" w:type="auto"/>
            <w:hideMark/>
          </w:tcPr>
          <w:p w14:paraId="261E1E45" w14:textId="77777777" w:rsidR="00E92712" w:rsidRDefault="00E92712">
            <w:pPr>
              <w:pStyle w:val="Bibliography"/>
              <w:rPr>
                <w:noProof/>
              </w:rPr>
            </w:pPr>
            <w:r>
              <w:rPr>
                <w:noProof/>
              </w:rPr>
              <w:t xml:space="preserve">B. J. K. C. W. and P. , “Machine learning algorithms for predicting air pollutants,” 2019. </w:t>
            </w:r>
          </w:p>
        </w:tc>
      </w:tr>
      <w:tr w:rsidR="00E92712" w14:paraId="34A1484F" w14:textId="77777777" w:rsidTr="00E92712">
        <w:trPr>
          <w:divId w:val="60949368"/>
          <w:tblCellSpacing w:w="15" w:type="dxa"/>
        </w:trPr>
        <w:tc>
          <w:tcPr>
            <w:tcW w:w="226" w:type="pct"/>
            <w:hideMark/>
          </w:tcPr>
          <w:p w14:paraId="6AC7AAA8" w14:textId="77777777" w:rsidR="00E92712" w:rsidRDefault="00E92712">
            <w:pPr>
              <w:pStyle w:val="Bibliography"/>
              <w:rPr>
                <w:noProof/>
              </w:rPr>
            </w:pPr>
            <w:r>
              <w:rPr>
                <w:noProof/>
              </w:rPr>
              <w:t xml:space="preserve">[4] </w:t>
            </w:r>
          </w:p>
        </w:tc>
        <w:tc>
          <w:tcPr>
            <w:tcW w:w="0" w:type="auto"/>
            <w:hideMark/>
          </w:tcPr>
          <w:p w14:paraId="08EAD95C" w14:textId="77777777" w:rsidR="00E92712" w:rsidRDefault="00E92712">
            <w:pPr>
              <w:pStyle w:val="Bibliography"/>
              <w:rPr>
                <w:noProof/>
              </w:rPr>
            </w:pPr>
            <w:r>
              <w:rPr>
                <w:noProof/>
              </w:rPr>
              <w:t xml:space="preserve">C. M. C. F. M. P. A. S. S. V. and L. , “A Machine Learning Approach to Predict Air Quality in California,” 2020. </w:t>
            </w:r>
          </w:p>
        </w:tc>
      </w:tr>
      <w:tr w:rsidR="00E92712" w14:paraId="07B96B24" w14:textId="77777777" w:rsidTr="00E92712">
        <w:trPr>
          <w:divId w:val="60949368"/>
          <w:tblCellSpacing w:w="15" w:type="dxa"/>
        </w:trPr>
        <w:tc>
          <w:tcPr>
            <w:tcW w:w="226" w:type="pct"/>
            <w:hideMark/>
          </w:tcPr>
          <w:p w14:paraId="2A5FC6C8" w14:textId="77777777" w:rsidR="00E92712" w:rsidRDefault="00E92712">
            <w:pPr>
              <w:pStyle w:val="Bibliography"/>
              <w:rPr>
                <w:noProof/>
              </w:rPr>
            </w:pPr>
            <w:r>
              <w:rPr>
                <w:noProof/>
              </w:rPr>
              <w:t xml:space="preserve">[5] </w:t>
            </w:r>
          </w:p>
        </w:tc>
        <w:tc>
          <w:tcPr>
            <w:tcW w:w="0" w:type="auto"/>
            <w:hideMark/>
          </w:tcPr>
          <w:p w14:paraId="3759B675" w14:textId="77777777" w:rsidR="00E92712" w:rsidRDefault="00E92712">
            <w:pPr>
              <w:pStyle w:val="Bibliography"/>
              <w:rPr>
                <w:noProof/>
              </w:rPr>
            </w:pPr>
            <w:r>
              <w:rPr>
                <w:noProof/>
              </w:rPr>
              <w:t xml:space="preserve">Ameer, S. S. M. A. K. A. S. H. M. C. I. S. U. A. and M. N. , “Comparative Analysis of Machine Learning Techniques for Predicting Air Quality in Smart Cities,” 2019. </w:t>
            </w:r>
          </w:p>
        </w:tc>
      </w:tr>
      <w:tr w:rsidR="00E92712" w14:paraId="2C3CD416" w14:textId="77777777" w:rsidTr="00E92712">
        <w:trPr>
          <w:divId w:val="60949368"/>
          <w:tblCellSpacing w:w="15" w:type="dxa"/>
        </w:trPr>
        <w:tc>
          <w:tcPr>
            <w:tcW w:w="226" w:type="pct"/>
            <w:hideMark/>
          </w:tcPr>
          <w:p w14:paraId="6F50063D" w14:textId="77777777" w:rsidR="00E92712" w:rsidRDefault="00E92712">
            <w:pPr>
              <w:pStyle w:val="Bibliography"/>
              <w:rPr>
                <w:noProof/>
              </w:rPr>
            </w:pPr>
            <w:r>
              <w:rPr>
                <w:noProof/>
              </w:rPr>
              <w:t xml:space="preserve">[6] </w:t>
            </w:r>
          </w:p>
        </w:tc>
        <w:tc>
          <w:tcPr>
            <w:tcW w:w="0" w:type="auto"/>
            <w:hideMark/>
          </w:tcPr>
          <w:p w14:paraId="6C0C3AE8" w14:textId="77777777" w:rsidR="00E92712" w:rsidRDefault="00E92712">
            <w:pPr>
              <w:pStyle w:val="Bibliography"/>
              <w:rPr>
                <w:noProof/>
              </w:rPr>
            </w:pPr>
            <w:r>
              <w:rPr>
                <w:noProof/>
              </w:rPr>
              <w:t xml:space="preserve">Halsana and S. , “Machine learning algorithms in air quality modeling,” </w:t>
            </w:r>
            <w:r>
              <w:rPr>
                <w:i/>
                <w:iCs/>
                <w:noProof/>
              </w:rPr>
              <w:t xml:space="preserve">Algorithms. International Journal of Scientific Research in Computer Science, Engineering and Information Technology, </w:t>
            </w:r>
            <w:r>
              <w:rPr>
                <w:noProof/>
              </w:rPr>
              <w:t xml:space="preserve">2020. </w:t>
            </w:r>
          </w:p>
        </w:tc>
      </w:tr>
      <w:tr w:rsidR="00E92712" w14:paraId="57DEAF6C" w14:textId="77777777" w:rsidTr="00E92712">
        <w:trPr>
          <w:divId w:val="60949368"/>
          <w:tblCellSpacing w:w="15" w:type="dxa"/>
        </w:trPr>
        <w:tc>
          <w:tcPr>
            <w:tcW w:w="226" w:type="pct"/>
            <w:hideMark/>
          </w:tcPr>
          <w:p w14:paraId="34A128EF" w14:textId="77777777" w:rsidR="00E92712" w:rsidRDefault="00E92712">
            <w:pPr>
              <w:pStyle w:val="Bibliography"/>
              <w:rPr>
                <w:noProof/>
              </w:rPr>
            </w:pPr>
            <w:r>
              <w:rPr>
                <w:noProof/>
              </w:rPr>
              <w:t xml:space="preserve">[7] </w:t>
            </w:r>
          </w:p>
        </w:tc>
        <w:tc>
          <w:tcPr>
            <w:tcW w:w="0" w:type="auto"/>
            <w:hideMark/>
          </w:tcPr>
          <w:p w14:paraId="25AC239B" w14:textId="77777777" w:rsidR="00E92712" w:rsidRDefault="00E92712">
            <w:pPr>
              <w:pStyle w:val="Bibliography"/>
              <w:rPr>
                <w:noProof/>
              </w:rPr>
            </w:pPr>
            <w:r>
              <w:rPr>
                <w:noProof/>
              </w:rPr>
              <w:t xml:space="preserve">Chen, J. C. H. W. Z. H. D. P. and J. Z. , “Forecasting smog-related health hazard based on social media and physical sensor,” </w:t>
            </w:r>
            <w:r>
              <w:rPr>
                <w:i/>
                <w:iCs/>
                <w:noProof/>
              </w:rPr>
              <w:t xml:space="preserve">Information Systems, </w:t>
            </w:r>
            <w:r>
              <w:rPr>
                <w:noProof/>
              </w:rPr>
              <w:t xml:space="preserve">2017. </w:t>
            </w:r>
          </w:p>
        </w:tc>
      </w:tr>
      <w:tr w:rsidR="00E92712" w14:paraId="1042F852" w14:textId="77777777" w:rsidTr="00E92712">
        <w:trPr>
          <w:divId w:val="60949368"/>
          <w:tblCellSpacing w:w="15" w:type="dxa"/>
        </w:trPr>
        <w:tc>
          <w:tcPr>
            <w:tcW w:w="226" w:type="pct"/>
            <w:hideMark/>
          </w:tcPr>
          <w:p w14:paraId="14FCB254" w14:textId="77777777" w:rsidR="00E92712" w:rsidRDefault="00E92712">
            <w:pPr>
              <w:pStyle w:val="Bibliography"/>
              <w:rPr>
                <w:noProof/>
              </w:rPr>
            </w:pPr>
            <w:r>
              <w:rPr>
                <w:noProof/>
              </w:rPr>
              <w:t xml:space="preserve">[8] </w:t>
            </w:r>
          </w:p>
        </w:tc>
        <w:tc>
          <w:tcPr>
            <w:tcW w:w="0" w:type="auto"/>
            <w:hideMark/>
          </w:tcPr>
          <w:p w14:paraId="3D52102A" w14:textId="77777777" w:rsidR="00E92712" w:rsidRDefault="00E92712">
            <w:pPr>
              <w:pStyle w:val="Bibliography"/>
              <w:rPr>
                <w:noProof/>
              </w:rPr>
            </w:pPr>
            <w:r>
              <w:rPr>
                <w:noProof/>
              </w:rPr>
              <w:t xml:space="preserve">Shen, J. V. D. M. and S. , “Prophet forecasting model: a machine learning approach to predict the concentration of air pollutants (PM2.5, PM10, O3, NO2, SO2, CO) in Seoul, South Korea,” 2020. </w:t>
            </w:r>
          </w:p>
        </w:tc>
      </w:tr>
      <w:tr w:rsidR="00E92712" w14:paraId="346405CF" w14:textId="77777777" w:rsidTr="00E92712">
        <w:trPr>
          <w:divId w:val="60949368"/>
          <w:tblCellSpacing w:w="15" w:type="dxa"/>
        </w:trPr>
        <w:tc>
          <w:tcPr>
            <w:tcW w:w="226" w:type="pct"/>
            <w:hideMark/>
          </w:tcPr>
          <w:p w14:paraId="743D2C31" w14:textId="77777777" w:rsidR="00E92712" w:rsidRDefault="00E92712">
            <w:pPr>
              <w:pStyle w:val="Bibliography"/>
              <w:rPr>
                <w:noProof/>
              </w:rPr>
            </w:pPr>
            <w:r>
              <w:rPr>
                <w:noProof/>
              </w:rPr>
              <w:t xml:space="preserve">[9] </w:t>
            </w:r>
          </w:p>
        </w:tc>
        <w:tc>
          <w:tcPr>
            <w:tcW w:w="0" w:type="auto"/>
            <w:hideMark/>
          </w:tcPr>
          <w:p w14:paraId="69D53BCD" w14:textId="77777777" w:rsidR="00E92712" w:rsidRDefault="00E92712">
            <w:pPr>
              <w:pStyle w:val="Bibliography"/>
              <w:rPr>
                <w:noProof/>
              </w:rPr>
            </w:pPr>
            <w:r>
              <w:rPr>
                <w:noProof/>
              </w:rPr>
              <w:t xml:space="preserve">R, A. C. D. C. R. K. N. D. G. P. A. and V., “Detection and Prediction of Air Pollution using Machine Learning Models,” </w:t>
            </w:r>
            <w:r>
              <w:rPr>
                <w:i/>
                <w:iCs/>
                <w:noProof/>
              </w:rPr>
              <w:t xml:space="preserve">International Journal of Engineering Trends and Technology, </w:t>
            </w:r>
            <w:r>
              <w:rPr>
                <w:noProof/>
              </w:rPr>
              <w:t xml:space="preserve">2018. </w:t>
            </w:r>
          </w:p>
        </w:tc>
      </w:tr>
      <w:tr w:rsidR="00E92712" w14:paraId="17FA8E68" w14:textId="77777777" w:rsidTr="00E92712">
        <w:trPr>
          <w:divId w:val="60949368"/>
          <w:tblCellSpacing w:w="15" w:type="dxa"/>
        </w:trPr>
        <w:tc>
          <w:tcPr>
            <w:tcW w:w="226" w:type="pct"/>
            <w:hideMark/>
          </w:tcPr>
          <w:p w14:paraId="7C3FA3F9" w14:textId="77777777" w:rsidR="00E92712" w:rsidRDefault="00E92712">
            <w:pPr>
              <w:pStyle w:val="Bibliography"/>
              <w:rPr>
                <w:noProof/>
              </w:rPr>
            </w:pPr>
            <w:r>
              <w:rPr>
                <w:noProof/>
              </w:rPr>
              <w:t xml:space="preserve">[10] </w:t>
            </w:r>
          </w:p>
        </w:tc>
        <w:tc>
          <w:tcPr>
            <w:tcW w:w="0" w:type="auto"/>
            <w:hideMark/>
          </w:tcPr>
          <w:p w14:paraId="30827621" w14:textId="77777777" w:rsidR="00E92712" w:rsidRDefault="00E92712">
            <w:pPr>
              <w:pStyle w:val="Bibliography"/>
              <w:rPr>
                <w:noProof/>
              </w:rPr>
            </w:pPr>
            <w:r>
              <w:rPr>
                <w:noProof/>
              </w:rPr>
              <w:t xml:space="preserve">Ahasan, M. A. R. S. S. A. H. A. R. H. and M. Z. , “Arduino-Based Real-Time Air Quality and Pollution Monitoring System,” </w:t>
            </w:r>
            <w:r>
              <w:rPr>
                <w:i/>
                <w:iCs/>
                <w:noProof/>
              </w:rPr>
              <w:t xml:space="preserve">International Journal of Innovative Research in Computer Science, </w:t>
            </w:r>
            <w:r>
              <w:rPr>
                <w:noProof/>
              </w:rPr>
              <w:t xml:space="preserve">2018. </w:t>
            </w:r>
          </w:p>
        </w:tc>
      </w:tr>
      <w:tr w:rsidR="00E92712" w14:paraId="55618288" w14:textId="77777777" w:rsidTr="00E92712">
        <w:trPr>
          <w:divId w:val="60949368"/>
          <w:tblCellSpacing w:w="15" w:type="dxa"/>
        </w:trPr>
        <w:tc>
          <w:tcPr>
            <w:tcW w:w="226" w:type="pct"/>
            <w:hideMark/>
          </w:tcPr>
          <w:p w14:paraId="0235EB06" w14:textId="77777777" w:rsidR="00E92712" w:rsidRDefault="00E92712">
            <w:pPr>
              <w:pStyle w:val="Bibliography"/>
              <w:rPr>
                <w:noProof/>
              </w:rPr>
            </w:pPr>
            <w:r>
              <w:rPr>
                <w:noProof/>
              </w:rPr>
              <w:t xml:space="preserve">[11] </w:t>
            </w:r>
          </w:p>
        </w:tc>
        <w:tc>
          <w:tcPr>
            <w:tcW w:w="0" w:type="auto"/>
            <w:hideMark/>
          </w:tcPr>
          <w:p w14:paraId="69860458" w14:textId="77777777" w:rsidR="00E92712" w:rsidRDefault="00E92712">
            <w:pPr>
              <w:pStyle w:val="Bibliography"/>
              <w:rPr>
                <w:noProof/>
              </w:rPr>
            </w:pPr>
            <w:r>
              <w:rPr>
                <w:noProof/>
              </w:rPr>
              <w:t xml:space="preserve">Sai, K. B. M. S. S. and H. P. , “Low-Cost IoT Based Air Quality Monitoring Setup Using Arduino and MQ Series Sensors With Dataset Analysis,” </w:t>
            </w:r>
            <w:r>
              <w:rPr>
                <w:i/>
                <w:iCs/>
                <w:noProof/>
              </w:rPr>
              <w:t xml:space="preserve">Procedia Computer Science, </w:t>
            </w:r>
            <w:r>
              <w:rPr>
                <w:noProof/>
              </w:rPr>
              <w:t xml:space="preserve">2019. </w:t>
            </w:r>
          </w:p>
        </w:tc>
      </w:tr>
      <w:tr w:rsidR="00E92712" w14:paraId="1F3421DA" w14:textId="77777777" w:rsidTr="00E92712">
        <w:trPr>
          <w:divId w:val="60949368"/>
          <w:tblCellSpacing w:w="15" w:type="dxa"/>
        </w:trPr>
        <w:tc>
          <w:tcPr>
            <w:tcW w:w="226" w:type="pct"/>
            <w:hideMark/>
          </w:tcPr>
          <w:p w14:paraId="18D96EBB" w14:textId="77777777" w:rsidR="00E92712" w:rsidRDefault="00E92712">
            <w:pPr>
              <w:pStyle w:val="Bibliography"/>
              <w:rPr>
                <w:noProof/>
              </w:rPr>
            </w:pPr>
            <w:r>
              <w:rPr>
                <w:noProof/>
              </w:rPr>
              <w:t xml:space="preserve">[12] </w:t>
            </w:r>
          </w:p>
        </w:tc>
        <w:tc>
          <w:tcPr>
            <w:tcW w:w="0" w:type="auto"/>
            <w:hideMark/>
          </w:tcPr>
          <w:p w14:paraId="6879AECF" w14:textId="77777777" w:rsidR="00E92712" w:rsidRDefault="00E92712">
            <w:pPr>
              <w:pStyle w:val="Bibliography"/>
              <w:rPr>
                <w:noProof/>
              </w:rPr>
            </w:pPr>
            <w:r>
              <w:rPr>
                <w:noProof/>
              </w:rPr>
              <w:t xml:space="preserve">Kumar, S. J. and A. , “Arduino and Sensor-Based Air Pollution Monitoring System Using IoT,” in </w:t>
            </w:r>
            <w:r>
              <w:rPr>
                <w:i/>
                <w:iCs/>
                <w:noProof/>
              </w:rPr>
              <w:t>International Conference on Computing, Communication and Automation (ICCCA)</w:t>
            </w:r>
            <w:r>
              <w:rPr>
                <w:noProof/>
              </w:rPr>
              <w:t xml:space="preserve">, 2017. </w:t>
            </w:r>
          </w:p>
        </w:tc>
      </w:tr>
      <w:tr w:rsidR="00E92712" w14:paraId="25D90778" w14:textId="77777777" w:rsidTr="00E92712">
        <w:trPr>
          <w:divId w:val="60949368"/>
          <w:tblCellSpacing w:w="15" w:type="dxa"/>
        </w:trPr>
        <w:tc>
          <w:tcPr>
            <w:tcW w:w="226" w:type="pct"/>
            <w:hideMark/>
          </w:tcPr>
          <w:p w14:paraId="2E037C31" w14:textId="77777777" w:rsidR="00E92712" w:rsidRDefault="00E92712">
            <w:pPr>
              <w:pStyle w:val="Bibliography"/>
              <w:rPr>
                <w:noProof/>
              </w:rPr>
            </w:pPr>
            <w:r>
              <w:rPr>
                <w:noProof/>
              </w:rPr>
              <w:t xml:space="preserve">[13] </w:t>
            </w:r>
          </w:p>
        </w:tc>
        <w:tc>
          <w:tcPr>
            <w:tcW w:w="0" w:type="auto"/>
            <w:hideMark/>
          </w:tcPr>
          <w:p w14:paraId="56C02F07" w14:textId="77777777" w:rsidR="00E92712" w:rsidRDefault="00E92712">
            <w:pPr>
              <w:pStyle w:val="Bibliography"/>
              <w:rPr>
                <w:noProof/>
              </w:rPr>
            </w:pPr>
            <w:r>
              <w:rPr>
                <w:noProof/>
              </w:rPr>
              <w:t xml:space="preserve">L. A. e. al, “An Innovative Air Quality Monitoring System based on Drone and IoT Enabling Technologies,” in </w:t>
            </w:r>
            <w:r>
              <w:rPr>
                <w:i/>
                <w:iCs/>
                <w:noProof/>
              </w:rPr>
              <w:t>IEEE International Workshop on Metrology for Agriculture and Forestry</w:t>
            </w:r>
            <w:r>
              <w:rPr>
                <w:noProof/>
              </w:rPr>
              <w:t xml:space="preserve">, </w:t>
            </w:r>
            <w:r>
              <w:rPr>
                <w:noProof/>
              </w:rPr>
              <w:lastRenderedPageBreak/>
              <w:t xml:space="preserve">Portici, 2019. </w:t>
            </w:r>
          </w:p>
        </w:tc>
      </w:tr>
      <w:tr w:rsidR="00E92712" w14:paraId="260F90A3" w14:textId="77777777" w:rsidTr="00E92712">
        <w:trPr>
          <w:divId w:val="60949368"/>
          <w:tblCellSpacing w:w="15" w:type="dxa"/>
        </w:trPr>
        <w:tc>
          <w:tcPr>
            <w:tcW w:w="226" w:type="pct"/>
            <w:hideMark/>
          </w:tcPr>
          <w:p w14:paraId="12005DF7" w14:textId="77777777" w:rsidR="00E92712" w:rsidRDefault="00E92712">
            <w:pPr>
              <w:pStyle w:val="Bibliography"/>
              <w:rPr>
                <w:noProof/>
              </w:rPr>
            </w:pPr>
            <w:r>
              <w:rPr>
                <w:noProof/>
              </w:rPr>
              <w:t xml:space="preserve">[14] </w:t>
            </w:r>
          </w:p>
        </w:tc>
        <w:tc>
          <w:tcPr>
            <w:tcW w:w="0" w:type="auto"/>
            <w:hideMark/>
          </w:tcPr>
          <w:p w14:paraId="33217844" w14:textId="77777777" w:rsidR="00E92712" w:rsidRDefault="00E92712">
            <w:pPr>
              <w:pStyle w:val="Bibliography"/>
              <w:rPr>
                <w:noProof/>
              </w:rPr>
            </w:pPr>
            <w:r>
              <w:rPr>
                <w:noProof/>
              </w:rPr>
              <w:t xml:space="preserve">Yi, W. L. K. L. and Y. , “A Modular Plug-And-Play Sensor System for Urban Air Pollution Monitoring: Design, Implementation, and Evaluation,” 2017. </w:t>
            </w:r>
          </w:p>
        </w:tc>
      </w:tr>
      <w:tr w:rsidR="00E92712" w14:paraId="33CA1FDB" w14:textId="77777777" w:rsidTr="00E92712">
        <w:trPr>
          <w:divId w:val="60949368"/>
          <w:tblCellSpacing w:w="15" w:type="dxa"/>
        </w:trPr>
        <w:tc>
          <w:tcPr>
            <w:tcW w:w="226" w:type="pct"/>
            <w:hideMark/>
          </w:tcPr>
          <w:p w14:paraId="3E2C7F14" w14:textId="77777777" w:rsidR="00E92712" w:rsidRDefault="00E92712">
            <w:pPr>
              <w:pStyle w:val="Bibliography"/>
              <w:rPr>
                <w:noProof/>
              </w:rPr>
            </w:pPr>
            <w:r>
              <w:rPr>
                <w:noProof/>
              </w:rPr>
              <w:t xml:space="preserve">[15] </w:t>
            </w:r>
          </w:p>
        </w:tc>
        <w:tc>
          <w:tcPr>
            <w:tcW w:w="0" w:type="auto"/>
            <w:hideMark/>
          </w:tcPr>
          <w:p w14:paraId="4C13EF24" w14:textId="77777777" w:rsidR="00E92712" w:rsidRDefault="00E92712">
            <w:pPr>
              <w:pStyle w:val="Bibliography"/>
              <w:rPr>
                <w:noProof/>
              </w:rPr>
            </w:pPr>
            <w:r>
              <w:rPr>
                <w:noProof/>
              </w:rPr>
              <w:t xml:space="preserve">Jung, Y. J. L. Y. K. L. D. G. R. K. H. N. and S. , “Air Pollution Monitoring System based on Geosensor Network,” </w:t>
            </w:r>
            <w:r>
              <w:rPr>
                <w:i/>
                <w:iCs/>
                <w:noProof/>
              </w:rPr>
              <w:t xml:space="preserve">IEEE International Geoscience and Remote Sensing Symposium, </w:t>
            </w:r>
            <w:r>
              <w:rPr>
                <w:noProof/>
              </w:rPr>
              <w:t xml:space="preserve">2008. </w:t>
            </w:r>
          </w:p>
        </w:tc>
      </w:tr>
      <w:tr w:rsidR="00E92712" w14:paraId="654272FA" w14:textId="77777777" w:rsidTr="00E92712">
        <w:trPr>
          <w:divId w:val="60949368"/>
          <w:tblCellSpacing w:w="15" w:type="dxa"/>
        </w:trPr>
        <w:tc>
          <w:tcPr>
            <w:tcW w:w="226" w:type="pct"/>
            <w:hideMark/>
          </w:tcPr>
          <w:p w14:paraId="6C34DDFC" w14:textId="77777777" w:rsidR="00E92712" w:rsidRDefault="00E92712">
            <w:pPr>
              <w:pStyle w:val="Bibliography"/>
              <w:rPr>
                <w:noProof/>
              </w:rPr>
            </w:pPr>
            <w:r>
              <w:rPr>
                <w:noProof/>
              </w:rPr>
              <w:t xml:space="preserve">[16] </w:t>
            </w:r>
          </w:p>
        </w:tc>
        <w:tc>
          <w:tcPr>
            <w:tcW w:w="0" w:type="auto"/>
            <w:hideMark/>
          </w:tcPr>
          <w:p w14:paraId="43350D0D" w14:textId="77777777" w:rsidR="00E92712" w:rsidRDefault="00E92712">
            <w:pPr>
              <w:pStyle w:val="Bibliography"/>
              <w:rPr>
                <w:noProof/>
              </w:rPr>
            </w:pPr>
            <w:r>
              <w:rPr>
                <w:noProof/>
              </w:rPr>
              <w:t xml:space="preserve">K. B. Shaban, A. K. and E. R. , “Urban Air Pollution Monitoring System with Forecasting Models,” </w:t>
            </w:r>
            <w:r>
              <w:rPr>
                <w:i/>
                <w:iCs/>
                <w:noProof/>
              </w:rPr>
              <w:t xml:space="preserve">IEEE Sensors Journal, </w:t>
            </w:r>
            <w:r>
              <w:rPr>
                <w:noProof/>
              </w:rPr>
              <w:t xml:space="preserve">2016. </w:t>
            </w:r>
          </w:p>
        </w:tc>
      </w:tr>
      <w:tr w:rsidR="00E92712" w14:paraId="6C94A520" w14:textId="77777777" w:rsidTr="00E92712">
        <w:trPr>
          <w:divId w:val="60949368"/>
          <w:tblCellSpacing w:w="15" w:type="dxa"/>
        </w:trPr>
        <w:tc>
          <w:tcPr>
            <w:tcW w:w="226" w:type="pct"/>
            <w:hideMark/>
          </w:tcPr>
          <w:p w14:paraId="4141D70F" w14:textId="77777777" w:rsidR="00E92712" w:rsidRDefault="00E92712">
            <w:pPr>
              <w:pStyle w:val="Bibliography"/>
              <w:rPr>
                <w:noProof/>
              </w:rPr>
            </w:pPr>
            <w:r>
              <w:rPr>
                <w:noProof/>
              </w:rPr>
              <w:t xml:space="preserve">[17] </w:t>
            </w:r>
          </w:p>
        </w:tc>
        <w:tc>
          <w:tcPr>
            <w:tcW w:w="0" w:type="auto"/>
            <w:hideMark/>
          </w:tcPr>
          <w:p w14:paraId="15E4260E" w14:textId="77777777" w:rsidR="00E92712" w:rsidRDefault="00E92712">
            <w:pPr>
              <w:pStyle w:val="Bibliography"/>
              <w:rPr>
                <w:noProof/>
              </w:rPr>
            </w:pPr>
            <w:r>
              <w:rPr>
                <w:noProof/>
              </w:rPr>
              <w:t xml:space="preserve">Purwanto, P. S. S. S. and S. , “Design of Air Quality Monitoring System Based on Web Using Wireless Sensor Network,” </w:t>
            </w:r>
            <w:r>
              <w:rPr>
                <w:i/>
                <w:iCs/>
                <w:noProof/>
              </w:rPr>
              <w:t xml:space="preserve">Journal of Physics: Conference Series, </w:t>
            </w:r>
            <w:r>
              <w:rPr>
                <w:noProof/>
              </w:rPr>
              <w:t xml:space="preserve">2019. </w:t>
            </w:r>
          </w:p>
        </w:tc>
      </w:tr>
      <w:tr w:rsidR="00E92712" w14:paraId="038FCCE1" w14:textId="77777777" w:rsidTr="00E92712">
        <w:trPr>
          <w:divId w:val="60949368"/>
          <w:tblCellSpacing w:w="15" w:type="dxa"/>
        </w:trPr>
        <w:tc>
          <w:tcPr>
            <w:tcW w:w="226" w:type="pct"/>
            <w:hideMark/>
          </w:tcPr>
          <w:p w14:paraId="1D8FA5C0" w14:textId="77777777" w:rsidR="00E92712" w:rsidRDefault="00E92712">
            <w:pPr>
              <w:pStyle w:val="Bibliography"/>
              <w:rPr>
                <w:noProof/>
              </w:rPr>
            </w:pPr>
            <w:r>
              <w:rPr>
                <w:noProof/>
              </w:rPr>
              <w:t xml:space="preserve">[18] </w:t>
            </w:r>
          </w:p>
        </w:tc>
        <w:tc>
          <w:tcPr>
            <w:tcW w:w="0" w:type="auto"/>
            <w:hideMark/>
          </w:tcPr>
          <w:p w14:paraId="2AD68A99" w14:textId="77777777" w:rsidR="00E92712" w:rsidRDefault="00E92712">
            <w:pPr>
              <w:pStyle w:val="Bibliography"/>
              <w:rPr>
                <w:noProof/>
              </w:rPr>
            </w:pPr>
            <w:r>
              <w:rPr>
                <w:noProof/>
              </w:rPr>
              <w:t xml:space="preserve">Balasubramaniyan, C. M. and D. , “IoT Enabled Air Quality Monitoring System (AQMS) using Raspberry Pi,” </w:t>
            </w:r>
            <w:r>
              <w:rPr>
                <w:i/>
                <w:iCs/>
                <w:noProof/>
              </w:rPr>
              <w:t xml:space="preserve">ndian Journal of Science and Technology, </w:t>
            </w:r>
            <w:r>
              <w:rPr>
                <w:noProof/>
              </w:rPr>
              <w:t xml:space="preserve">2016. </w:t>
            </w:r>
          </w:p>
        </w:tc>
      </w:tr>
      <w:tr w:rsidR="00E92712" w14:paraId="61C9CD74" w14:textId="77777777" w:rsidTr="00E92712">
        <w:trPr>
          <w:divId w:val="60949368"/>
          <w:tblCellSpacing w:w="15" w:type="dxa"/>
        </w:trPr>
        <w:tc>
          <w:tcPr>
            <w:tcW w:w="226" w:type="pct"/>
            <w:hideMark/>
          </w:tcPr>
          <w:p w14:paraId="3EB3772E" w14:textId="77777777" w:rsidR="00E92712" w:rsidRDefault="00E92712">
            <w:pPr>
              <w:pStyle w:val="Bibliography"/>
              <w:rPr>
                <w:noProof/>
              </w:rPr>
            </w:pPr>
            <w:r>
              <w:rPr>
                <w:noProof/>
              </w:rPr>
              <w:t xml:space="preserve">[19] </w:t>
            </w:r>
          </w:p>
        </w:tc>
        <w:tc>
          <w:tcPr>
            <w:tcW w:w="0" w:type="auto"/>
            <w:hideMark/>
          </w:tcPr>
          <w:p w14:paraId="05EFF655" w14:textId="77777777" w:rsidR="00E92712" w:rsidRDefault="00E92712">
            <w:pPr>
              <w:pStyle w:val="Bibliography"/>
              <w:rPr>
                <w:noProof/>
              </w:rPr>
            </w:pPr>
            <w:r>
              <w:rPr>
                <w:noProof/>
              </w:rPr>
              <w:t xml:space="preserve">D. S. Simbeye, “Industrial Air Pollution Monitoring System Based on Wireless Sensor Networks,” </w:t>
            </w:r>
            <w:r>
              <w:rPr>
                <w:i/>
                <w:iCs/>
                <w:noProof/>
              </w:rPr>
              <w:t xml:space="preserve">Journal of Information Science and Computing Technologies, </w:t>
            </w:r>
            <w:r>
              <w:rPr>
                <w:noProof/>
              </w:rPr>
              <w:t xml:space="preserve">2017. </w:t>
            </w:r>
          </w:p>
        </w:tc>
      </w:tr>
      <w:tr w:rsidR="00E92712" w14:paraId="19C298F2" w14:textId="77777777" w:rsidTr="00E92712">
        <w:trPr>
          <w:divId w:val="60949368"/>
          <w:tblCellSpacing w:w="15" w:type="dxa"/>
        </w:trPr>
        <w:tc>
          <w:tcPr>
            <w:tcW w:w="226" w:type="pct"/>
            <w:hideMark/>
          </w:tcPr>
          <w:p w14:paraId="15DBCC49" w14:textId="77777777" w:rsidR="00E92712" w:rsidRDefault="00E92712">
            <w:pPr>
              <w:pStyle w:val="Bibliography"/>
              <w:rPr>
                <w:noProof/>
              </w:rPr>
            </w:pPr>
            <w:r>
              <w:rPr>
                <w:noProof/>
              </w:rPr>
              <w:t xml:space="preserve">[20] </w:t>
            </w:r>
          </w:p>
        </w:tc>
        <w:tc>
          <w:tcPr>
            <w:tcW w:w="0" w:type="auto"/>
            <w:hideMark/>
          </w:tcPr>
          <w:p w14:paraId="2C38CAA3" w14:textId="77777777" w:rsidR="00E92712" w:rsidRDefault="00E92712">
            <w:pPr>
              <w:pStyle w:val="Bibliography"/>
              <w:rPr>
                <w:noProof/>
              </w:rPr>
            </w:pPr>
            <w:r>
              <w:rPr>
                <w:noProof/>
              </w:rPr>
              <w:t xml:space="preserve">Jaladi, A. R. and e. a. , “Environmental Monitoring Using Wireless Sensor Networks (WSN) based on IoT,” </w:t>
            </w:r>
            <w:r>
              <w:rPr>
                <w:i/>
                <w:iCs/>
                <w:noProof/>
              </w:rPr>
              <w:t xml:space="preserve">Int. Res. J. Eng., </w:t>
            </w:r>
            <w:r>
              <w:rPr>
                <w:noProof/>
              </w:rPr>
              <w:t xml:space="preserve">2017. </w:t>
            </w:r>
          </w:p>
        </w:tc>
      </w:tr>
      <w:tr w:rsidR="00E92712" w14:paraId="24801D48" w14:textId="77777777" w:rsidTr="00E92712">
        <w:trPr>
          <w:divId w:val="60949368"/>
          <w:tblCellSpacing w:w="15" w:type="dxa"/>
        </w:trPr>
        <w:tc>
          <w:tcPr>
            <w:tcW w:w="226" w:type="pct"/>
            <w:hideMark/>
          </w:tcPr>
          <w:p w14:paraId="59724B90" w14:textId="77777777" w:rsidR="00E92712" w:rsidRDefault="00E92712">
            <w:pPr>
              <w:pStyle w:val="Bibliography"/>
              <w:rPr>
                <w:noProof/>
              </w:rPr>
            </w:pPr>
            <w:r>
              <w:rPr>
                <w:noProof/>
              </w:rPr>
              <w:t xml:space="preserve">[21] </w:t>
            </w:r>
          </w:p>
        </w:tc>
        <w:tc>
          <w:tcPr>
            <w:tcW w:w="0" w:type="auto"/>
            <w:hideMark/>
          </w:tcPr>
          <w:p w14:paraId="10C9B060" w14:textId="77777777" w:rsidR="00E92712" w:rsidRDefault="00E92712">
            <w:pPr>
              <w:pStyle w:val="Bibliography"/>
              <w:rPr>
                <w:noProof/>
              </w:rPr>
            </w:pPr>
            <w:r>
              <w:rPr>
                <w:noProof/>
              </w:rPr>
              <w:t xml:space="preserve">MAW, K. K. C. M. N. and H. T. , “Development of WSN Based Air Pollution Monitoring using NS2,” 2017. </w:t>
            </w:r>
          </w:p>
        </w:tc>
      </w:tr>
      <w:tr w:rsidR="00E92712" w14:paraId="77098967" w14:textId="77777777" w:rsidTr="00E92712">
        <w:trPr>
          <w:divId w:val="60949368"/>
          <w:tblCellSpacing w:w="15" w:type="dxa"/>
        </w:trPr>
        <w:tc>
          <w:tcPr>
            <w:tcW w:w="226" w:type="pct"/>
            <w:hideMark/>
          </w:tcPr>
          <w:p w14:paraId="61F014CB" w14:textId="77777777" w:rsidR="00E92712" w:rsidRDefault="00E92712">
            <w:pPr>
              <w:pStyle w:val="Bibliography"/>
              <w:rPr>
                <w:noProof/>
              </w:rPr>
            </w:pPr>
            <w:r>
              <w:rPr>
                <w:noProof/>
              </w:rPr>
              <w:t xml:space="preserve">[22] </w:t>
            </w:r>
          </w:p>
        </w:tc>
        <w:tc>
          <w:tcPr>
            <w:tcW w:w="0" w:type="auto"/>
            <w:hideMark/>
          </w:tcPr>
          <w:p w14:paraId="525A8E14" w14:textId="77777777" w:rsidR="00E92712" w:rsidRDefault="00E92712">
            <w:pPr>
              <w:pStyle w:val="Bibliography"/>
              <w:rPr>
                <w:noProof/>
              </w:rPr>
            </w:pPr>
            <w:r>
              <w:rPr>
                <w:noProof/>
              </w:rPr>
              <w:t xml:space="preserve">Hejlová, V. V. and V. , “Wireless Sensor Network Components for Air Pollution Monitoring in the Urban Environment: Criteria and Analysis for their Selection,” </w:t>
            </w:r>
            <w:r>
              <w:rPr>
                <w:i/>
                <w:iCs/>
                <w:noProof/>
              </w:rPr>
              <w:t xml:space="preserve">Wireless Sensor Network, </w:t>
            </w:r>
            <w:r>
              <w:rPr>
                <w:noProof/>
              </w:rPr>
              <w:t xml:space="preserve">2013. </w:t>
            </w:r>
          </w:p>
        </w:tc>
      </w:tr>
      <w:tr w:rsidR="00E92712" w14:paraId="650F562B" w14:textId="77777777" w:rsidTr="00E92712">
        <w:trPr>
          <w:divId w:val="60949368"/>
          <w:tblCellSpacing w:w="15" w:type="dxa"/>
        </w:trPr>
        <w:tc>
          <w:tcPr>
            <w:tcW w:w="226" w:type="pct"/>
            <w:hideMark/>
          </w:tcPr>
          <w:p w14:paraId="43E92316" w14:textId="77777777" w:rsidR="00E92712" w:rsidRDefault="00E92712">
            <w:pPr>
              <w:pStyle w:val="Bibliography"/>
              <w:rPr>
                <w:noProof/>
              </w:rPr>
            </w:pPr>
            <w:r>
              <w:rPr>
                <w:noProof/>
              </w:rPr>
              <w:t xml:space="preserve">[23] </w:t>
            </w:r>
          </w:p>
        </w:tc>
        <w:tc>
          <w:tcPr>
            <w:tcW w:w="0" w:type="auto"/>
            <w:hideMark/>
          </w:tcPr>
          <w:p w14:paraId="61F3E7C5" w14:textId="77777777" w:rsidR="00E92712" w:rsidRDefault="00E92712">
            <w:pPr>
              <w:pStyle w:val="Bibliography"/>
              <w:rPr>
                <w:noProof/>
              </w:rPr>
            </w:pPr>
            <w:r>
              <w:rPr>
                <w:noProof/>
              </w:rPr>
              <w:t>T. . Kjellstrom, M. . Lodh, A. J. McMichael, G. . Ranmuthugala, R. N. Shrestha and S. . Kingsland, “Air and Water Pollution: Burden and Strategies for Control,” , 2006. [Online]. Available: https://ncbi.nlm.nih.gov/books/nbk11769. [Accessed 2 1 2021].</w:t>
            </w:r>
          </w:p>
        </w:tc>
      </w:tr>
      <w:tr w:rsidR="00E92712" w14:paraId="7B201F76" w14:textId="77777777" w:rsidTr="00E92712">
        <w:trPr>
          <w:divId w:val="60949368"/>
          <w:tblCellSpacing w:w="15" w:type="dxa"/>
        </w:trPr>
        <w:tc>
          <w:tcPr>
            <w:tcW w:w="226" w:type="pct"/>
            <w:hideMark/>
          </w:tcPr>
          <w:p w14:paraId="18699527" w14:textId="77777777" w:rsidR="00E92712" w:rsidRDefault="00E92712">
            <w:pPr>
              <w:pStyle w:val="Bibliography"/>
              <w:rPr>
                <w:noProof/>
              </w:rPr>
            </w:pPr>
            <w:r>
              <w:rPr>
                <w:noProof/>
              </w:rPr>
              <w:t xml:space="preserve">[24] </w:t>
            </w:r>
          </w:p>
        </w:tc>
        <w:tc>
          <w:tcPr>
            <w:tcW w:w="0" w:type="auto"/>
            <w:hideMark/>
          </w:tcPr>
          <w:p w14:paraId="258BB15E" w14:textId="77777777" w:rsidR="00E92712" w:rsidRDefault="00E92712">
            <w:pPr>
              <w:pStyle w:val="Bibliography"/>
              <w:rPr>
                <w:noProof/>
              </w:rPr>
            </w:pPr>
            <w:r>
              <w:rPr>
                <w:noProof/>
              </w:rPr>
              <w:t>“WHO - 7 million premature deaths annually linked to air pollution,” , . [Online]. Available: http://www.who.int/mediacentre/news/releases/2014/air-pollution/en/. [Accessed 2 1 2021].</w:t>
            </w:r>
          </w:p>
        </w:tc>
      </w:tr>
    </w:tbl>
    <w:p w14:paraId="1A63FA8A" w14:textId="77777777" w:rsidR="00E92712" w:rsidRDefault="00E92712">
      <w:pPr>
        <w:divId w:val="60949368"/>
        <w:rPr>
          <w:rFonts w:eastAsia="Times New Roman"/>
          <w:noProof/>
        </w:rPr>
      </w:pPr>
    </w:p>
    <w:p w14:paraId="088F3F9A" w14:textId="77777777" w:rsidR="00E92712" w:rsidRDefault="00E92712"/>
    <w:p w14:paraId="7A87A4A6" w14:textId="77777777" w:rsidR="00E92712" w:rsidRDefault="00E92712" w:rsidP="00850E4A">
      <w:pPr>
        <w:pStyle w:val="Heading1"/>
        <w:numPr>
          <w:ilvl w:val="0"/>
          <w:numId w:val="0"/>
        </w:numPr>
        <w:spacing w:line="240" w:lineRule="auto"/>
      </w:pPr>
      <w:bookmarkStart w:id="397" w:name="_Toc60482496"/>
      <w:bookmarkStart w:id="398" w:name="_Toc60482565"/>
      <w:bookmarkStart w:id="399" w:name="_Toc60482614"/>
      <w:bookmarkStart w:id="400" w:name="_Toc60482845"/>
      <w:bookmarkStart w:id="401" w:name="_Toc60485157"/>
      <w:bookmarkStart w:id="402" w:name="_Toc60485268"/>
    </w:p>
    <w:p w14:paraId="40C46CDD" w14:textId="77777777" w:rsidR="00496C19" w:rsidRPr="00D32F76" w:rsidRDefault="00496C19" w:rsidP="00850E4A">
      <w:pPr>
        <w:pStyle w:val="Heading1"/>
        <w:numPr>
          <w:ilvl w:val="0"/>
          <w:numId w:val="0"/>
        </w:numPr>
        <w:spacing w:line="240" w:lineRule="auto"/>
      </w:pPr>
      <w:bookmarkStart w:id="403" w:name="_Toc60915067"/>
      <w:bookmarkStart w:id="404" w:name="_Toc60915115"/>
      <w:r w:rsidRPr="00D32F76">
        <w:t>Appendix D: Project Timeline</w:t>
      </w:r>
      <w:bookmarkEnd w:id="26"/>
      <w:bookmarkEnd w:id="27"/>
      <w:bookmarkEnd w:id="397"/>
      <w:bookmarkEnd w:id="398"/>
      <w:bookmarkEnd w:id="399"/>
      <w:bookmarkEnd w:id="400"/>
      <w:bookmarkEnd w:id="401"/>
      <w:bookmarkEnd w:id="402"/>
      <w:bookmarkEnd w:id="403"/>
      <w:bookmarkEnd w:id="404"/>
      <w:r w:rsidRPr="00D32F76">
        <w:t xml:space="preserve"> </w:t>
      </w:r>
    </w:p>
    <w:p w14:paraId="4A913E2A" w14:textId="77777777" w:rsidR="00850E4A" w:rsidRPr="00D32F76" w:rsidRDefault="00850E4A" w:rsidP="00850E4A"/>
    <w:tbl>
      <w:tblPr>
        <w:tblW w:w="0" w:type="auto"/>
        <w:jc w:val="right"/>
        <w:tblLook w:val="01E0" w:firstRow="1" w:lastRow="1" w:firstColumn="1" w:lastColumn="1" w:noHBand="0" w:noVBand="0"/>
      </w:tblPr>
      <w:tblGrid>
        <w:gridCol w:w="1089"/>
        <w:gridCol w:w="2988"/>
      </w:tblGrid>
      <w:tr w:rsidR="00850E4A" w:rsidRPr="00D32F76" w14:paraId="6C0E3B65" w14:textId="77777777" w:rsidTr="008609AB">
        <w:trPr>
          <w:trHeight w:val="342"/>
          <w:jc w:val="right"/>
        </w:trPr>
        <w:tc>
          <w:tcPr>
            <w:tcW w:w="1089" w:type="dxa"/>
            <w:tcBorders>
              <w:top w:val="single" w:sz="4" w:space="0" w:color="auto"/>
              <w:left w:val="single" w:sz="4" w:space="0" w:color="auto"/>
              <w:bottom w:val="single" w:sz="4" w:space="0" w:color="auto"/>
            </w:tcBorders>
            <w:shd w:val="clear" w:color="auto" w:fill="000000"/>
            <w:vAlign w:val="center"/>
          </w:tcPr>
          <w:p w14:paraId="410AAFF8" w14:textId="77777777" w:rsidR="00850E4A" w:rsidRPr="00D32F76" w:rsidRDefault="00850E4A" w:rsidP="008609AB">
            <w:pPr>
              <w:spacing w:line="240" w:lineRule="auto"/>
              <w:jc w:val="center"/>
              <w:rPr>
                <w:b/>
              </w:rPr>
            </w:pPr>
            <w:r w:rsidRPr="00D32F76">
              <w:rPr>
                <w:b/>
              </w:rPr>
              <w:t>DATE</w:t>
            </w:r>
          </w:p>
        </w:tc>
        <w:tc>
          <w:tcPr>
            <w:tcW w:w="2988" w:type="dxa"/>
            <w:tcBorders>
              <w:top w:val="single" w:sz="4" w:space="0" w:color="auto"/>
              <w:left w:val="single" w:sz="4" w:space="0" w:color="auto"/>
              <w:bottom w:val="single" w:sz="4" w:space="0" w:color="auto"/>
              <w:right w:val="single" w:sz="4" w:space="0" w:color="auto"/>
            </w:tcBorders>
            <w:vAlign w:val="center"/>
          </w:tcPr>
          <w:p w14:paraId="520D8759" w14:textId="77777777" w:rsidR="00850E4A" w:rsidRPr="00771E92" w:rsidRDefault="00771E92" w:rsidP="008609AB">
            <w:pPr>
              <w:spacing w:line="240" w:lineRule="auto"/>
              <w:jc w:val="center"/>
            </w:pPr>
            <w:r>
              <w:t>2</w:t>
            </w:r>
            <w:r>
              <w:rPr>
                <w:vertAlign w:val="superscript"/>
              </w:rPr>
              <w:t>nd</w:t>
            </w:r>
            <w:r>
              <w:t xml:space="preserve"> Jan 2021</w:t>
            </w:r>
          </w:p>
        </w:tc>
      </w:tr>
    </w:tbl>
    <w:p w14:paraId="79097844" w14:textId="77777777" w:rsidR="00850E4A" w:rsidRPr="00D32F76" w:rsidRDefault="00850E4A" w:rsidP="00850E4A">
      <w:pPr>
        <w:spacing w:line="240" w:lineRule="auto"/>
      </w:pPr>
    </w:p>
    <w:p w14:paraId="7B57BC2A" w14:textId="77777777" w:rsidR="00850E4A" w:rsidRPr="00D32F76" w:rsidRDefault="00850E4A" w:rsidP="00850E4A">
      <w:pPr>
        <w:spacing w:line="240" w:lineRule="auto"/>
        <w:rPr>
          <w:b/>
          <w:sz w:val="28"/>
          <w:szCs w:val="28"/>
        </w:rPr>
      </w:pPr>
    </w:p>
    <w:tbl>
      <w:tblPr>
        <w:tblW w:w="0" w:type="auto"/>
        <w:jc w:val="center"/>
        <w:tblLook w:val="01E0" w:firstRow="1" w:lastRow="1" w:firstColumn="1" w:lastColumn="1" w:noHBand="0" w:noVBand="0"/>
      </w:tblPr>
      <w:tblGrid>
        <w:gridCol w:w="713"/>
        <w:gridCol w:w="317"/>
        <w:gridCol w:w="462"/>
        <w:gridCol w:w="669"/>
        <w:gridCol w:w="2478"/>
        <w:gridCol w:w="1294"/>
        <w:gridCol w:w="1240"/>
        <w:gridCol w:w="601"/>
        <w:gridCol w:w="946"/>
      </w:tblGrid>
      <w:tr w:rsidR="0054651A" w:rsidRPr="00D32F76" w14:paraId="61B5F71F" w14:textId="77777777" w:rsidTr="0014412C">
        <w:trPr>
          <w:trHeight w:val="494"/>
          <w:jc w:val="center"/>
        </w:trPr>
        <w:tc>
          <w:tcPr>
            <w:tcW w:w="1492" w:type="dxa"/>
            <w:gridSpan w:val="3"/>
            <w:tcBorders>
              <w:top w:val="single" w:sz="4" w:space="0" w:color="auto"/>
              <w:left w:val="single" w:sz="4" w:space="0" w:color="auto"/>
              <w:bottom w:val="single" w:sz="4" w:space="0" w:color="auto"/>
              <w:right w:val="single" w:sz="4" w:space="0" w:color="auto"/>
            </w:tcBorders>
            <w:shd w:val="clear" w:color="auto" w:fill="000000"/>
            <w:vAlign w:val="center"/>
          </w:tcPr>
          <w:p w14:paraId="6FDA9403" w14:textId="77777777" w:rsidR="0054651A" w:rsidRPr="00D32F76" w:rsidRDefault="0054651A" w:rsidP="0014412C">
            <w:pPr>
              <w:spacing w:line="240" w:lineRule="auto"/>
              <w:jc w:val="center"/>
              <w:rPr>
                <w:b/>
                <w:color w:val="FFFFFF"/>
                <w:sz w:val="18"/>
                <w:szCs w:val="18"/>
              </w:rPr>
            </w:pPr>
            <w:r w:rsidRPr="00D32F76">
              <w:rPr>
                <w:b/>
                <w:color w:val="FFFFFF"/>
                <w:sz w:val="18"/>
                <w:szCs w:val="18"/>
              </w:rPr>
              <w:t>PROJECT ID</w:t>
            </w:r>
          </w:p>
        </w:tc>
        <w:tc>
          <w:tcPr>
            <w:tcW w:w="314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F6D2190" w14:textId="77777777" w:rsidR="0054651A" w:rsidRPr="00D32F76" w:rsidRDefault="0054651A" w:rsidP="0014412C">
            <w:pPr>
              <w:spacing w:line="240" w:lineRule="auto"/>
              <w:rPr>
                <w:color w:val="FFFFFF"/>
                <w:sz w:val="18"/>
                <w:szCs w:val="18"/>
              </w:rPr>
            </w:pPr>
          </w:p>
        </w:tc>
        <w:tc>
          <w:tcPr>
            <w:tcW w:w="1294" w:type="dxa"/>
            <w:tcBorders>
              <w:left w:val="single" w:sz="4" w:space="0" w:color="auto"/>
            </w:tcBorders>
            <w:shd w:val="clear" w:color="auto" w:fill="auto"/>
            <w:vAlign w:val="center"/>
          </w:tcPr>
          <w:p w14:paraId="08AD6F80" w14:textId="77777777" w:rsidR="0054651A" w:rsidRPr="00D32F76" w:rsidRDefault="0054651A" w:rsidP="0014412C">
            <w:pPr>
              <w:spacing w:line="240" w:lineRule="auto"/>
              <w:rPr>
                <w:color w:val="FFFFFF"/>
                <w:sz w:val="18"/>
                <w:szCs w:val="18"/>
              </w:rPr>
            </w:pPr>
          </w:p>
        </w:tc>
        <w:tc>
          <w:tcPr>
            <w:tcW w:w="1841" w:type="dxa"/>
            <w:gridSpan w:val="2"/>
            <w:tcBorders>
              <w:top w:val="single" w:sz="4" w:space="0" w:color="auto"/>
              <w:left w:val="single" w:sz="4" w:space="0" w:color="auto"/>
              <w:bottom w:val="single" w:sz="4" w:space="0" w:color="auto"/>
              <w:right w:val="single" w:sz="4" w:space="0" w:color="auto"/>
            </w:tcBorders>
            <w:shd w:val="clear" w:color="auto" w:fill="000000"/>
            <w:vAlign w:val="center"/>
          </w:tcPr>
          <w:p w14:paraId="009B4158" w14:textId="77777777" w:rsidR="0054651A" w:rsidRPr="00D32F76" w:rsidRDefault="0054651A" w:rsidP="0014412C">
            <w:pPr>
              <w:spacing w:line="240" w:lineRule="auto"/>
              <w:jc w:val="right"/>
              <w:rPr>
                <w:b/>
                <w:color w:val="FFFFFF"/>
                <w:sz w:val="18"/>
                <w:szCs w:val="18"/>
              </w:rPr>
            </w:pPr>
            <w:r w:rsidRPr="00D32F76">
              <w:rPr>
                <w:b/>
                <w:color w:val="FFFFFF"/>
                <w:sz w:val="18"/>
                <w:szCs w:val="18"/>
              </w:rPr>
              <w:t xml:space="preserve">TOTAL NUMBER </w:t>
            </w:r>
            <w:proofErr w:type="gramStart"/>
            <w:r w:rsidRPr="00D32F76">
              <w:rPr>
                <w:b/>
                <w:color w:val="FFFFFF"/>
                <w:sz w:val="18"/>
                <w:szCs w:val="18"/>
              </w:rPr>
              <w:t>OF  WEEKS</w:t>
            </w:r>
            <w:proofErr w:type="gramEnd"/>
            <w:r w:rsidRPr="00D32F76">
              <w:rPr>
                <w:b/>
                <w:color w:val="FFFFFF"/>
                <w:sz w:val="18"/>
                <w:szCs w:val="18"/>
              </w:rPr>
              <w:t xml:space="preserve"> IN PLAN</w:t>
            </w:r>
          </w:p>
        </w:tc>
        <w:tc>
          <w:tcPr>
            <w:tcW w:w="946" w:type="dxa"/>
            <w:tcBorders>
              <w:top w:val="single" w:sz="4" w:space="0" w:color="auto"/>
              <w:left w:val="single" w:sz="4" w:space="0" w:color="auto"/>
              <w:bottom w:val="single" w:sz="4" w:space="0" w:color="auto"/>
              <w:right w:val="single" w:sz="4" w:space="0" w:color="auto"/>
            </w:tcBorders>
            <w:shd w:val="clear" w:color="auto" w:fill="auto"/>
            <w:vAlign w:val="center"/>
          </w:tcPr>
          <w:p w14:paraId="5F267727" w14:textId="77777777" w:rsidR="0054651A" w:rsidRPr="00D32F76" w:rsidRDefault="0054651A" w:rsidP="0014412C">
            <w:pPr>
              <w:spacing w:line="240" w:lineRule="auto"/>
              <w:rPr>
                <w:color w:val="FFFFFF"/>
                <w:sz w:val="18"/>
                <w:szCs w:val="18"/>
              </w:rPr>
            </w:pPr>
          </w:p>
        </w:tc>
      </w:tr>
      <w:tr w:rsidR="0054651A" w:rsidRPr="00D32F76" w14:paraId="64FDC0E5" w14:textId="77777777" w:rsidTr="0014412C">
        <w:trPr>
          <w:trHeight w:val="170"/>
          <w:jc w:val="center"/>
        </w:trPr>
        <w:tc>
          <w:tcPr>
            <w:tcW w:w="8720" w:type="dxa"/>
            <w:gridSpan w:val="9"/>
            <w:shd w:val="clear" w:color="auto" w:fill="auto"/>
            <w:vAlign w:val="center"/>
          </w:tcPr>
          <w:p w14:paraId="1CD65168" w14:textId="77777777" w:rsidR="0054651A" w:rsidRPr="00D32F76" w:rsidRDefault="0054651A" w:rsidP="0014412C">
            <w:pPr>
              <w:spacing w:line="240" w:lineRule="auto"/>
              <w:rPr>
                <w:color w:val="FFFFFF"/>
                <w:sz w:val="18"/>
                <w:szCs w:val="18"/>
              </w:rPr>
            </w:pPr>
          </w:p>
        </w:tc>
      </w:tr>
      <w:tr w:rsidR="0054651A" w:rsidRPr="00D32F76" w14:paraId="2A3FD7C2" w14:textId="77777777" w:rsidTr="0014412C">
        <w:trPr>
          <w:trHeight w:val="494"/>
          <w:jc w:val="center"/>
        </w:trPr>
        <w:tc>
          <w:tcPr>
            <w:tcW w:w="1030" w:type="dxa"/>
            <w:gridSpan w:val="2"/>
            <w:tcBorders>
              <w:top w:val="single" w:sz="4" w:space="0" w:color="auto"/>
              <w:left w:val="single" w:sz="4" w:space="0" w:color="auto"/>
              <w:bottom w:val="single" w:sz="4" w:space="0" w:color="auto"/>
              <w:right w:val="single" w:sz="4" w:space="0" w:color="auto"/>
            </w:tcBorders>
            <w:shd w:val="clear" w:color="auto" w:fill="000000"/>
            <w:vAlign w:val="center"/>
          </w:tcPr>
          <w:p w14:paraId="75DE0148" w14:textId="77777777" w:rsidR="0054651A" w:rsidRPr="00D32F76" w:rsidRDefault="0054651A" w:rsidP="0014412C">
            <w:pPr>
              <w:spacing w:line="240" w:lineRule="auto"/>
              <w:jc w:val="center"/>
              <w:rPr>
                <w:b/>
                <w:color w:val="FFFFFF"/>
                <w:sz w:val="18"/>
                <w:szCs w:val="18"/>
              </w:rPr>
            </w:pPr>
            <w:r w:rsidRPr="00D32F76">
              <w:rPr>
                <w:b/>
                <w:color w:val="FFFFFF"/>
                <w:sz w:val="18"/>
                <w:szCs w:val="18"/>
              </w:rPr>
              <w:t>TITLE</w:t>
            </w:r>
          </w:p>
        </w:tc>
        <w:tc>
          <w:tcPr>
            <w:tcW w:w="7690" w:type="dxa"/>
            <w:gridSpan w:val="7"/>
            <w:tcBorders>
              <w:top w:val="single" w:sz="4" w:space="0" w:color="auto"/>
              <w:left w:val="single" w:sz="4" w:space="0" w:color="auto"/>
              <w:bottom w:val="single" w:sz="4" w:space="0" w:color="auto"/>
              <w:right w:val="single" w:sz="4" w:space="0" w:color="auto"/>
            </w:tcBorders>
            <w:shd w:val="clear" w:color="auto" w:fill="auto"/>
            <w:vAlign w:val="center"/>
          </w:tcPr>
          <w:p w14:paraId="60E41D2B" w14:textId="77777777" w:rsidR="0054651A" w:rsidRPr="00EB5882" w:rsidRDefault="0054651A" w:rsidP="0014412C">
            <w:pPr>
              <w:spacing w:line="240" w:lineRule="auto"/>
              <w:rPr>
                <w:sz w:val="18"/>
                <w:szCs w:val="18"/>
              </w:rPr>
            </w:pPr>
            <w:r>
              <w:rPr>
                <w:sz w:val="18"/>
                <w:szCs w:val="18"/>
              </w:rPr>
              <w:t>Web-Based Air Quality Monitoring System</w:t>
            </w:r>
          </w:p>
        </w:tc>
      </w:tr>
      <w:tr w:rsidR="0054651A" w:rsidRPr="00D32F76" w14:paraId="67F1AEB6" w14:textId="77777777" w:rsidTr="0014412C">
        <w:trPr>
          <w:trHeight w:val="170"/>
          <w:jc w:val="center"/>
        </w:trPr>
        <w:tc>
          <w:tcPr>
            <w:tcW w:w="8720" w:type="dxa"/>
            <w:gridSpan w:val="9"/>
            <w:tcBorders>
              <w:bottom w:val="single" w:sz="4" w:space="0" w:color="auto"/>
            </w:tcBorders>
            <w:shd w:val="clear" w:color="auto" w:fill="auto"/>
            <w:vAlign w:val="center"/>
          </w:tcPr>
          <w:p w14:paraId="6E44FED9" w14:textId="77777777" w:rsidR="0054651A" w:rsidRPr="00D32F76" w:rsidRDefault="0054651A" w:rsidP="0014412C">
            <w:pPr>
              <w:spacing w:line="240" w:lineRule="auto"/>
              <w:rPr>
                <w:color w:val="FFFFFF"/>
                <w:sz w:val="20"/>
                <w:szCs w:val="20"/>
              </w:rPr>
            </w:pPr>
          </w:p>
        </w:tc>
      </w:tr>
      <w:tr w:rsidR="0054651A" w:rsidRPr="00D32F76" w14:paraId="120F9513" w14:textId="77777777" w:rsidTr="0014412C">
        <w:trPr>
          <w:trHeight w:val="287"/>
          <w:jc w:val="center"/>
        </w:trPr>
        <w:tc>
          <w:tcPr>
            <w:tcW w:w="713" w:type="dxa"/>
            <w:tcBorders>
              <w:top w:val="single" w:sz="4" w:space="0" w:color="auto"/>
              <w:left w:val="single" w:sz="4" w:space="0" w:color="auto"/>
              <w:bottom w:val="single" w:sz="4" w:space="0" w:color="auto"/>
              <w:right w:val="single" w:sz="4" w:space="0" w:color="auto"/>
            </w:tcBorders>
            <w:shd w:val="clear" w:color="auto" w:fill="000000"/>
            <w:vAlign w:val="center"/>
          </w:tcPr>
          <w:p w14:paraId="3DC85AE7" w14:textId="77777777" w:rsidR="0054651A" w:rsidRPr="00D32F76" w:rsidRDefault="0054651A" w:rsidP="0014412C">
            <w:pPr>
              <w:spacing w:line="240" w:lineRule="auto"/>
              <w:jc w:val="center"/>
              <w:rPr>
                <w:b/>
                <w:sz w:val="20"/>
                <w:szCs w:val="20"/>
              </w:rPr>
            </w:pPr>
            <w:r w:rsidRPr="00D32F76">
              <w:rPr>
                <w:b/>
                <w:sz w:val="20"/>
                <w:szCs w:val="20"/>
              </w:rPr>
              <w:t>No.</w:t>
            </w:r>
          </w:p>
        </w:tc>
        <w:tc>
          <w:tcPr>
            <w:tcW w:w="1448" w:type="dxa"/>
            <w:gridSpan w:val="3"/>
            <w:tcBorders>
              <w:top w:val="single" w:sz="4" w:space="0" w:color="auto"/>
              <w:left w:val="single" w:sz="4" w:space="0" w:color="auto"/>
              <w:bottom w:val="single" w:sz="4" w:space="0" w:color="auto"/>
              <w:right w:val="single" w:sz="4" w:space="0" w:color="auto"/>
            </w:tcBorders>
            <w:shd w:val="clear" w:color="auto" w:fill="000000"/>
            <w:vAlign w:val="center"/>
          </w:tcPr>
          <w:p w14:paraId="4A542124" w14:textId="77777777" w:rsidR="0054651A" w:rsidRPr="00D32F76" w:rsidRDefault="0054651A" w:rsidP="0014412C">
            <w:pPr>
              <w:spacing w:line="240" w:lineRule="auto"/>
              <w:jc w:val="center"/>
              <w:rPr>
                <w:b/>
                <w:sz w:val="20"/>
                <w:szCs w:val="20"/>
              </w:rPr>
            </w:pPr>
            <w:r w:rsidRPr="00D32F76">
              <w:rPr>
                <w:b/>
                <w:sz w:val="20"/>
                <w:szCs w:val="20"/>
              </w:rPr>
              <w:t>STARTING WEEK</w:t>
            </w:r>
          </w:p>
        </w:tc>
        <w:tc>
          <w:tcPr>
            <w:tcW w:w="5012" w:type="dxa"/>
            <w:gridSpan w:val="3"/>
            <w:tcBorders>
              <w:top w:val="single" w:sz="4" w:space="0" w:color="auto"/>
              <w:left w:val="single" w:sz="4" w:space="0" w:color="auto"/>
              <w:bottom w:val="single" w:sz="4" w:space="0" w:color="auto"/>
              <w:right w:val="single" w:sz="4" w:space="0" w:color="auto"/>
            </w:tcBorders>
            <w:shd w:val="clear" w:color="auto" w:fill="000000"/>
            <w:vAlign w:val="center"/>
          </w:tcPr>
          <w:p w14:paraId="18883806" w14:textId="77777777" w:rsidR="0054651A" w:rsidRPr="00D32F76" w:rsidRDefault="0054651A" w:rsidP="0014412C">
            <w:pPr>
              <w:spacing w:line="240" w:lineRule="auto"/>
              <w:jc w:val="center"/>
              <w:rPr>
                <w:b/>
                <w:sz w:val="20"/>
                <w:szCs w:val="20"/>
              </w:rPr>
            </w:pPr>
            <w:r w:rsidRPr="00D32F76">
              <w:rPr>
                <w:b/>
                <w:sz w:val="20"/>
                <w:szCs w:val="20"/>
              </w:rPr>
              <w:t>DESCRIPTION OF MILESTONE</w:t>
            </w:r>
          </w:p>
        </w:tc>
        <w:tc>
          <w:tcPr>
            <w:tcW w:w="1547" w:type="dxa"/>
            <w:gridSpan w:val="2"/>
            <w:tcBorders>
              <w:top w:val="single" w:sz="4" w:space="0" w:color="auto"/>
              <w:left w:val="single" w:sz="4" w:space="0" w:color="auto"/>
              <w:bottom w:val="single" w:sz="4" w:space="0" w:color="auto"/>
              <w:right w:val="single" w:sz="4" w:space="0" w:color="auto"/>
            </w:tcBorders>
            <w:shd w:val="clear" w:color="auto" w:fill="000000"/>
            <w:vAlign w:val="center"/>
          </w:tcPr>
          <w:p w14:paraId="3CD9FEC5" w14:textId="77777777" w:rsidR="0054651A" w:rsidRPr="00D32F76" w:rsidRDefault="0054651A" w:rsidP="0014412C">
            <w:pPr>
              <w:spacing w:line="240" w:lineRule="auto"/>
              <w:jc w:val="center"/>
              <w:rPr>
                <w:b/>
                <w:sz w:val="20"/>
                <w:szCs w:val="20"/>
              </w:rPr>
            </w:pPr>
            <w:r w:rsidRPr="00D32F76">
              <w:rPr>
                <w:b/>
                <w:sz w:val="20"/>
                <w:szCs w:val="20"/>
              </w:rPr>
              <w:t>DURATION</w:t>
            </w:r>
          </w:p>
        </w:tc>
      </w:tr>
      <w:tr w:rsidR="0054651A" w:rsidRPr="00D32F76" w14:paraId="2F31E693" w14:textId="77777777" w:rsidTr="0014412C">
        <w:trPr>
          <w:trHeight w:val="435"/>
          <w:jc w:val="center"/>
        </w:trPr>
        <w:tc>
          <w:tcPr>
            <w:tcW w:w="713" w:type="dxa"/>
            <w:tcBorders>
              <w:top w:val="single" w:sz="4" w:space="0" w:color="auto"/>
              <w:left w:val="single" w:sz="4" w:space="0" w:color="auto"/>
              <w:bottom w:val="single" w:sz="4" w:space="0" w:color="auto"/>
              <w:right w:val="single" w:sz="4" w:space="0" w:color="auto"/>
            </w:tcBorders>
            <w:shd w:val="clear" w:color="auto" w:fill="auto"/>
            <w:vAlign w:val="center"/>
          </w:tcPr>
          <w:p w14:paraId="7AD6B4A5" w14:textId="77777777" w:rsidR="0054651A" w:rsidRPr="00D32F76" w:rsidRDefault="0054651A" w:rsidP="0014412C">
            <w:pPr>
              <w:spacing w:line="240" w:lineRule="auto"/>
              <w:jc w:val="center"/>
              <w:rPr>
                <w:sz w:val="20"/>
                <w:szCs w:val="20"/>
              </w:rPr>
            </w:pPr>
            <w:r w:rsidRPr="00D32F76">
              <w:rPr>
                <w:sz w:val="20"/>
                <w:szCs w:val="20"/>
              </w:rPr>
              <w:t>1</w:t>
            </w:r>
          </w:p>
        </w:tc>
        <w:tc>
          <w:tcPr>
            <w:tcW w:w="144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9DD075E" w14:textId="77777777" w:rsidR="0054651A" w:rsidRPr="00D32F76" w:rsidRDefault="0054651A" w:rsidP="0014412C">
            <w:pPr>
              <w:spacing w:line="240" w:lineRule="auto"/>
              <w:jc w:val="center"/>
              <w:rPr>
                <w:sz w:val="20"/>
                <w:szCs w:val="20"/>
              </w:rPr>
            </w:pPr>
          </w:p>
        </w:tc>
        <w:tc>
          <w:tcPr>
            <w:tcW w:w="5012"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4F706A81" w14:textId="77777777" w:rsidR="0054651A" w:rsidRPr="00D32F76" w:rsidRDefault="0054651A" w:rsidP="0014412C">
            <w:pPr>
              <w:spacing w:line="240" w:lineRule="auto"/>
              <w:rPr>
                <w:sz w:val="20"/>
                <w:szCs w:val="20"/>
              </w:rPr>
            </w:pPr>
            <w:r>
              <w:rPr>
                <w:sz w:val="20"/>
                <w:szCs w:val="20"/>
              </w:rPr>
              <w:t>Project idea</w:t>
            </w:r>
          </w:p>
        </w:tc>
        <w:tc>
          <w:tcPr>
            <w:tcW w:w="154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B2AA09" w14:textId="77777777" w:rsidR="0054651A" w:rsidRPr="00D32F76" w:rsidRDefault="0054651A" w:rsidP="0014412C">
            <w:pPr>
              <w:spacing w:line="240" w:lineRule="auto"/>
              <w:rPr>
                <w:sz w:val="20"/>
                <w:szCs w:val="20"/>
              </w:rPr>
            </w:pPr>
            <w:r>
              <w:rPr>
                <w:sz w:val="20"/>
                <w:szCs w:val="20"/>
              </w:rPr>
              <w:t>15 days</w:t>
            </w:r>
          </w:p>
        </w:tc>
      </w:tr>
      <w:tr w:rsidR="0054651A" w:rsidRPr="00D32F76" w14:paraId="1625BC14" w14:textId="77777777" w:rsidTr="0014412C">
        <w:trPr>
          <w:trHeight w:val="436"/>
          <w:jc w:val="center"/>
        </w:trPr>
        <w:tc>
          <w:tcPr>
            <w:tcW w:w="713" w:type="dxa"/>
            <w:tcBorders>
              <w:top w:val="single" w:sz="4" w:space="0" w:color="auto"/>
              <w:left w:val="single" w:sz="4" w:space="0" w:color="auto"/>
              <w:bottom w:val="single" w:sz="4" w:space="0" w:color="auto"/>
              <w:right w:val="single" w:sz="4" w:space="0" w:color="auto"/>
            </w:tcBorders>
            <w:shd w:val="clear" w:color="auto" w:fill="auto"/>
            <w:vAlign w:val="center"/>
          </w:tcPr>
          <w:p w14:paraId="28675DEF" w14:textId="77777777" w:rsidR="0054651A" w:rsidRPr="00D32F76" w:rsidRDefault="0054651A" w:rsidP="0014412C">
            <w:pPr>
              <w:spacing w:line="240" w:lineRule="auto"/>
              <w:jc w:val="center"/>
              <w:rPr>
                <w:sz w:val="20"/>
                <w:szCs w:val="20"/>
              </w:rPr>
            </w:pPr>
            <w:r w:rsidRPr="00D32F76">
              <w:rPr>
                <w:sz w:val="20"/>
                <w:szCs w:val="20"/>
              </w:rPr>
              <w:t>2</w:t>
            </w:r>
          </w:p>
        </w:tc>
        <w:tc>
          <w:tcPr>
            <w:tcW w:w="144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08B6D12" w14:textId="77777777" w:rsidR="0054651A" w:rsidRPr="00D32F76" w:rsidRDefault="0054651A" w:rsidP="0014412C">
            <w:pPr>
              <w:spacing w:line="240" w:lineRule="auto"/>
              <w:jc w:val="center"/>
              <w:rPr>
                <w:sz w:val="20"/>
                <w:szCs w:val="20"/>
              </w:rPr>
            </w:pPr>
          </w:p>
        </w:tc>
        <w:tc>
          <w:tcPr>
            <w:tcW w:w="5012"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FE41DD0" w14:textId="77777777" w:rsidR="0054651A" w:rsidRPr="00D32F76" w:rsidRDefault="0054651A" w:rsidP="0014412C">
            <w:pPr>
              <w:spacing w:line="240" w:lineRule="auto"/>
              <w:rPr>
                <w:sz w:val="20"/>
                <w:szCs w:val="20"/>
              </w:rPr>
            </w:pPr>
            <w:r>
              <w:rPr>
                <w:sz w:val="20"/>
                <w:szCs w:val="20"/>
              </w:rPr>
              <w:t>Literature review</w:t>
            </w:r>
          </w:p>
        </w:tc>
        <w:tc>
          <w:tcPr>
            <w:tcW w:w="154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D5878FA" w14:textId="77777777" w:rsidR="0054651A" w:rsidRPr="00D32F76" w:rsidRDefault="0054651A" w:rsidP="0014412C">
            <w:pPr>
              <w:spacing w:line="240" w:lineRule="auto"/>
              <w:rPr>
                <w:sz w:val="20"/>
                <w:szCs w:val="20"/>
              </w:rPr>
            </w:pPr>
            <w:r>
              <w:rPr>
                <w:sz w:val="20"/>
                <w:szCs w:val="20"/>
              </w:rPr>
              <w:t>40 days</w:t>
            </w:r>
          </w:p>
        </w:tc>
      </w:tr>
      <w:tr w:rsidR="0054651A" w:rsidRPr="00D32F76" w14:paraId="7B80F420" w14:textId="77777777" w:rsidTr="0014412C">
        <w:trPr>
          <w:trHeight w:val="436"/>
          <w:jc w:val="center"/>
        </w:trPr>
        <w:tc>
          <w:tcPr>
            <w:tcW w:w="713" w:type="dxa"/>
            <w:tcBorders>
              <w:top w:val="single" w:sz="4" w:space="0" w:color="auto"/>
              <w:left w:val="single" w:sz="4" w:space="0" w:color="auto"/>
              <w:bottom w:val="single" w:sz="4" w:space="0" w:color="auto"/>
              <w:right w:val="single" w:sz="4" w:space="0" w:color="auto"/>
            </w:tcBorders>
            <w:shd w:val="clear" w:color="auto" w:fill="auto"/>
            <w:vAlign w:val="center"/>
          </w:tcPr>
          <w:p w14:paraId="40AD1A04" w14:textId="77777777" w:rsidR="0054651A" w:rsidRPr="00D32F76" w:rsidRDefault="0054651A" w:rsidP="0014412C">
            <w:pPr>
              <w:spacing w:line="240" w:lineRule="auto"/>
              <w:jc w:val="center"/>
              <w:rPr>
                <w:sz w:val="20"/>
                <w:szCs w:val="20"/>
              </w:rPr>
            </w:pPr>
            <w:r w:rsidRPr="00D32F76">
              <w:rPr>
                <w:sz w:val="20"/>
                <w:szCs w:val="20"/>
              </w:rPr>
              <w:t>3</w:t>
            </w:r>
          </w:p>
        </w:tc>
        <w:tc>
          <w:tcPr>
            <w:tcW w:w="144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4BCBE19F" w14:textId="77777777" w:rsidR="0054651A" w:rsidRPr="00D32F76" w:rsidRDefault="0054651A" w:rsidP="0014412C">
            <w:pPr>
              <w:spacing w:line="240" w:lineRule="auto"/>
              <w:jc w:val="center"/>
              <w:rPr>
                <w:sz w:val="20"/>
                <w:szCs w:val="20"/>
              </w:rPr>
            </w:pPr>
          </w:p>
        </w:tc>
        <w:tc>
          <w:tcPr>
            <w:tcW w:w="5012"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679B6641" w14:textId="77777777" w:rsidR="0054651A" w:rsidRPr="00D32F76" w:rsidRDefault="0054651A" w:rsidP="0014412C">
            <w:pPr>
              <w:spacing w:line="240" w:lineRule="auto"/>
              <w:rPr>
                <w:sz w:val="20"/>
                <w:szCs w:val="20"/>
              </w:rPr>
            </w:pPr>
            <w:r>
              <w:rPr>
                <w:sz w:val="20"/>
                <w:szCs w:val="20"/>
              </w:rPr>
              <w:t>Hardware and software selection</w:t>
            </w:r>
          </w:p>
        </w:tc>
        <w:tc>
          <w:tcPr>
            <w:tcW w:w="154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FAEAF1E" w14:textId="77777777" w:rsidR="0054651A" w:rsidRPr="00D32F76" w:rsidRDefault="0054651A" w:rsidP="0014412C">
            <w:pPr>
              <w:spacing w:line="240" w:lineRule="auto"/>
              <w:rPr>
                <w:sz w:val="20"/>
                <w:szCs w:val="20"/>
              </w:rPr>
            </w:pPr>
            <w:r>
              <w:rPr>
                <w:sz w:val="20"/>
                <w:szCs w:val="20"/>
              </w:rPr>
              <w:t>10 days</w:t>
            </w:r>
          </w:p>
        </w:tc>
      </w:tr>
      <w:tr w:rsidR="0054651A" w:rsidRPr="00D32F76" w14:paraId="4BA0E4E7" w14:textId="77777777" w:rsidTr="0014412C">
        <w:trPr>
          <w:trHeight w:val="436"/>
          <w:jc w:val="center"/>
        </w:trPr>
        <w:tc>
          <w:tcPr>
            <w:tcW w:w="713" w:type="dxa"/>
            <w:tcBorders>
              <w:top w:val="single" w:sz="4" w:space="0" w:color="auto"/>
              <w:left w:val="single" w:sz="4" w:space="0" w:color="auto"/>
              <w:bottom w:val="single" w:sz="4" w:space="0" w:color="auto"/>
              <w:right w:val="single" w:sz="4" w:space="0" w:color="auto"/>
            </w:tcBorders>
            <w:shd w:val="clear" w:color="auto" w:fill="auto"/>
            <w:vAlign w:val="center"/>
          </w:tcPr>
          <w:p w14:paraId="1D2274DA" w14:textId="77777777" w:rsidR="0054651A" w:rsidRPr="00D32F76" w:rsidRDefault="0054651A" w:rsidP="0014412C">
            <w:pPr>
              <w:spacing w:line="240" w:lineRule="auto"/>
              <w:jc w:val="center"/>
              <w:rPr>
                <w:sz w:val="20"/>
                <w:szCs w:val="20"/>
              </w:rPr>
            </w:pPr>
            <w:r w:rsidRPr="00D32F76">
              <w:rPr>
                <w:sz w:val="20"/>
                <w:szCs w:val="20"/>
              </w:rPr>
              <w:t>4</w:t>
            </w:r>
          </w:p>
        </w:tc>
        <w:tc>
          <w:tcPr>
            <w:tcW w:w="144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4DE9812C" w14:textId="77777777" w:rsidR="0054651A" w:rsidRPr="00D32F76" w:rsidRDefault="0054651A" w:rsidP="0014412C">
            <w:pPr>
              <w:spacing w:line="240" w:lineRule="auto"/>
              <w:jc w:val="center"/>
              <w:rPr>
                <w:sz w:val="20"/>
                <w:szCs w:val="20"/>
              </w:rPr>
            </w:pPr>
          </w:p>
        </w:tc>
        <w:tc>
          <w:tcPr>
            <w:tcW w:w="5012"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20D54BF" w14:textId="77777777" w:rsidR="0054651A" w:rsidRPr="00D32F76" w:rsidRDefault="0054651A" w:rsidP="0014412C">
            <w:pPr>
              <w:spacing w:line="240" w:lineRule="auto"/>
              <w:rPr>
                <w:sz w:val="20"/>
                <w:szCs w:val="20"/>
              </w:rPr>
            </w:pPr>
            <w:r>
              <w:rPr>
                <w:sz w:val="20"/>
                <w:szCs w:val="20"/>
              </w:rPr>
              <w:t>Research on selected hardware</w:t>
            </w:r>
          </w:p>
        </w:tc>
        <w:tc>
          <w:tcPr>
            <w:tcW w:w="154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478DC1C" w14:textId="77777777" w:rsidR="0054651A" w:rsidRPr="00D32F76" w:rsidRDefault="0054651A" w:rsidP="0014412C">
            <w:pPr>
              <w:spacing w:line="240" w:lineRule="auto"/>
              <w:rPr>
                <w:sz w:val="20"/>
                <w:szCs w:val="20"/>
              </w:rPr>
            </w:pPr>
            <w:r>
              <w:rPr>
                <w:sz w:val="20"/>
                <w:szCs w:val="20"/>
              </w:rPr>
              <w:t>10 days</w:t>
            </w:r>
          </w:p>
        </w:tc>
      </w:tr>
      <w:tr w:rsidR="0054651A" w:rsidRPr="00D32F76" w14:paraId="2B3DF26C" w14:textId="77777777" w:rsidTr="0014412C">
        <w:trPr>
          <w:trHeight w:val="436"/>
          <w:jc w:val="center"/>
        </w:trPr>
        <w:tc>
          <w:tcPr>
            <w:tcW w:w="713" w:type="dxa"/>
            <w:tcBorders>
              <w:top w:val="single" w:sz="4" w:space="0" w:color="auto"/>
              <w:left w:val="single" w:sz="4" w:space="0" w:color="auto"/>
              <w:bottom w:val="single" w:sz="4" w:space="0" w:color="auto"/>
              <w:right w:val="single" w:sz="4" w:space="0" w:color="auto"/>
            </w:tcBorders>
            <w:shd w:val="clear" w:color="auto" w:fill="auto"/>
            <w:vAlign w:val="center"/>
          </w:tcPr>
          <w:p w14:paraId="767A5DBD" w14:textId="77777777" w:rsidR="0054651A" w:rsidRPr="00D32F76" w:rsidRDefault="0054651A" w:rsidP="0014412C">
            <w:pPr>
              <w:spacing w:line="240" w:lineRule="auto"/>
              <w:jc w:val="center"/>
              <w:rPr>
                <w:sz w:val="20"/>
                <w:szCs w:val="20"/>
              </w:rPr>
            </w:pPr>
            <w:r>
              <w:rPr>
                <w:sz w:val="20"/>
                <w:szCs w:val="20"/>
              </w:rPr>
              <w:t>5</w:t>
            </w:r>
          </w:p>
        </w:tc>
        <w:tc>
          <w:tcPr>
            <w:tcW w:w="144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4F6B041C" w14:textId="77777777" w:rsidR="0054651A" w:rsidRPr="00D32F76" w:rsidRDefault="0054651A" w:rsidP="0014412C">
            <w:pPr>
              <w:spacing w:line="240" w:lineRule="auto"/>
              <w:jc w:val="center"/>
              <w:rPr>
                <w:sz w:val="20"/>
                <w:szCs w:val="20"/>
              </w:rPr>
            </w:pPr>
          </w:p>
        </w:tc>
        <w:tc>
          <w:tcPr>
            <w:tcW w:w="5012"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789881A" w14:textId="77777777" w:rsidR="0054651A" w:rsidRDefault="0054651A" w:rsidP="0014412C">
            <w:pPr>
              <w:spacing w:line="240" w:lineRule="auto"/>
              <w:rPr>
                <w:sz w:val="20"/>
                <w:szCs w:val="20"/>
              </w:rPr>
            </w:pPr>
            <w:r>
              <w:rPr>
                <w:sz w:val="20"/>
                <w:szCs w:val="20"/>
              </w:rPr>
              <w:t>Setting up gas sensors with MCU</w:t>
            </w:r>
          </w:p>
        </w:tc>
        <w:tc>
          <w:tcPr>
            <w:tcW w:w="154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23736CB" w14:textId="77777777" w:rsidR="0054651A" w:rsidRDefault="0054651A" w:rsidP="0014412C">
            <w:pPr>
              <w:spacing w:line="240" w:lineRule="auto"/>
              <w:rPr>
                <w:sz w:val="20"/>
                <w:szCs w:val="20"/>
              </w:rPr>
            </w:pPr>
            <w:r>
              <w:rPr>
                <w:sz w:val="20"/>
                <w:szCs w:val="20"/>
              </w:rPr>
              <w:t>8 days</w:t>
            </w:r>
          </w:p>
        </w:tc>
      </w:tr>
      <w:tr w:rsidR="0054651A" w:rsidRPr="00D32F76" w14:paraId="214AE684" w14:textId="77777777" w:rsidTr="0014412C">
        <w:trPr>
          <w:trHeight w:val="436"/>
          <w:jc w:val="center"/>
        </w:trPr>
        <w:tc>
          <w:tcPr>
            <w:tcW w:w="713" w:type="dxa"/>
            <w:tcBorders>
              <w:top w:val="single" w:sz="4" w:space="0" w:color="auto"/>
              <w:left w:val="single" w:sz="4" w:space="0" w:color="auto"/>
              <w:bottom w:val="single" w:sz="4" w:space="0" w:color="auto"/>
              <w:right w:val="single" w:sz="4" w:space="0" w:color="auto"/>
            </w:tcBorders>
            <w:shd w:val="clear" w:color="auto" w:fill="auto"/>
            <w:vAlign w:val="center"/>
          </w:tcPr>
          <w:p w14:paraId="0289E990" w14:textId="77777777" w:rsidR="0054651A" w:rsidRPr="00D32F76" w:rsidRDefault="0054651A" w:rsidP="0014412C">
            <w:pPr>
              <w:spacing w:line="240" w:lineRule="auto"/>
              <w:jc w:val="center"/>
              <w:rPr>
                <w:sz w:val="20"/>
                <w:szCs w:val="20"/>
              </w:rPr>
            </w:pPr>
            <w:r>
              <w:rPr>
                <w:sz w:val="20"/>
                <w:szCs w:val="20"/>
              </w:rPr>
              <w:t>6</w:t>
            </w:r>
          </w:p>
        </w:tc>
        <w:tc>
          <w:tcPr>
            <w:tcW w:w="144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7FD1E1FF" w14:textId="77777777" w:rsidR="0054651A" w:rsidRPr="00D32F76" w:rsidRDefault="0054651A" w:rsidP="0014412C">
            <w:pPr>
              <w:spacing w:line="240" w:lineRule="auto"/>
              <w:jc w:val="center"/>
              <w:rPr>
                <w:sz w:val="20"/>
                <w:szCs w:val="20"/>
              </w:rPr>
            </w:pPr>
          </w:p>
        </w:tc>
        <w:tc>
          <w:tcPr>
            <w:tcW w:w="5012" w:type="dxa"/>
            <w:gridSpan w:val="3"/>
            <w:tcBorders>
              <w:top w:val="single" w:sz="4" w:space="0" w:color="auto"/>
              <w:left w:val="nil"/>
              <w:bottom w:val="single" w:sz="4" w:space="0" w:color="auto"/>
              <w:right w:val="single" w:sz="4" w:space="0" w:color="auto"/>
            </w:tcBorders>
            <w:shd w:val="clear" w:color="auto" w:fill="auto"/>
            <w:vAlign w:val="center"/>
          </w:tcPr>
          <w:p w14:paraId="31D7E5AE" w14:textId="77777777" w:rsidR="0054651A" w:rsidRPr="00D32F76" w:rsidRDefault="0054651A" w:rsidP="0014412C">
            <w:pPr>
              <w:spacing w:line="240" w:lineRule="auto"/>
              <w:rPr>
                <w:sz w:val="20"/>
                <w:szCs w:val="20"/>
              </w:rPr>
            </w:pPr>
            <w:r>
              <w:rPr>
                <w:sz w:val="20"/>
                <w:szCs w:val="20"/>
              </w:rPr>
              <w:t>Research on selected software</w:t>
            </w:r>
          </w:p>
        </w:tc>
        <w:tc>
          <w:tcPr>
            <w:tcW w:w="1547" w:type="dxa"/>
            <w:gridSpan w:val="2"/>
            <w:tcBorders>
              <w:top w:val="single" w:sz="4" w:space="0" w:color="auto"/>
              <w:left w:val="nil"/>
              <w:bottom w:val="single" w:sz="4" w:space="0" w:color="auto"/>
              <w:right w:val="single" w:sz="4" w:space="0" w:color="auto"/>
            </w:tcBorders>
            <w:shd w:val="clear" w:color="auto" w:fill="auto"/>
            <w:vAlign w:val="center"/>
          </w:tcPr>
          <w:p w14:paraId="4293204C" w14:textId="77777777" w:rsidR="0054651A" w:rsidRPr="00D32F76" w:rsidRDefault="0054651A" w:rsidP="0014412C">
            <w:pPr>
              <w:spacing w:line="240" w:lineRule="auto"/>
              <w:rPr>
                <w:sz w:val="20"/>
                <w:szCs w:val="20"/>
              </w:rPr>
            </w:pPr>
            <w:r>
              <w:rPr>
                <w:sz w:val="20"/>
                <w:szCs w:val="20"/>
              </w:rPr>
              <w:t>7 days</w:t>
            </w:r>
          </w:p>
        </w:tc>
      </w:tr>
      <w:tr w:rsidR="0054651A" w:rsidRPr="00D32F76" w14:paraId="19CB0C27" w14:textId="77777777" w:rsidTr="0014412C">
        <w:trPr>
          <w:trHeight w:val="436"/>
          <w:jc w:val="center"/>
        </w:trPr>
        <w:tc>
          <w:tcPr>
            <w:tcW w:w="713" w:type="dxa"/>
            <w:tcBorders>
              <w:top w:val="single" w:sz="4" w:space="0" w:color="auto"/>
              <w:left w:val="single" w:sz="4" w:space="0" w:color="auto"/>
              <w:bottom w:val="single" w:sz="4" w:space="0" w:color="auto"/>
              <w:right w:val="single" w:sz="4" w:space="0" w:color="auto"/>
            </w:tcBorders>
            <w:shd w:val="clear" w:color="auto" w:fill="auto"/>
            <w:vAlign w:val="center"/>
          </w:tcPr>
          <w:p w14:paraId="517A26CD" w14:textId="77777777" w:rsidR="0054651A" w:rsidRPr="00D32F76" w:rsidRDefault="0054651A" w:rsidP="0014412C">
            <w:pPr>
              <w:spacing w:line="240" w:lineRule="auto"/>
              <w:jc w:val="center"/>
              <w:rPr>
                <w:sz w:val="20"/>
                <w:szCs w:val="20"/>
              </w:rPr>
            </w:pPr>
            <w:r>
              <w:rPr>
                <w:sz w:val="20"/>
                <w:szCs w:val="20"/>
              </w:rPr>
              <w:t>7</w:t>
            </w:r>
          </w:p>
        </w:tc>
        <w:tc>
          <w:tcPr>
            <w:tcW w:w="144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62F5FF0" w14:textId="77777777" w:rsidR="0054651A" w:rsidRPr="00D32F76" w:rsidRDefault="0054651A" w:rsidP="0014412C">
            <w:pPr>
              <w:spacing w:line="240" w:lineRule="auto"/>
              <w:jc w:val="center"/>
              <w:rPr>
                <w:sz w:val="20"/>
                <w:szCs w:val="20"/>
              </w:rPr>
            </w:pPr>
          </w:p>
        </w:tc>
        <w:tc>
          <w:tcPr>
            <w:tcW w:w="5012" w:type="dxa"/>
            <w:gridSpan w:val="3"/>
            <w:tcBorders>
              <w:top w:val="single" w:sz="4" w:space="0" w:color="auto"/>
              <w:left w:val="nil"/>
              <w:bottom w:val="single" w:sz="4" w:space="0" w:color="auto"/>
              <w:right w:val="single" w:sz="4" w:space="0" w:color="auto"/>
            </w:tcBorders>
            <w:shd w:val="clear" w:color="auto" w:fill="auto"/>
            <w:vAlign w:val="center"/>
          </w:tcPr>
          <w:p w14:paraId="72804F61" w14:textId="77777777" w:rsidR="0054651A" w:rsidRPr="00D32F76" w:rsidRDefault="0054651A" w:rsidP="0014412C">
            <w:pPr>
              <w:spacing w:line="240" w:lineRule="auto"/>
              <w:rPr>
                <w:sz w:val="20"/>
                <w:szCs w:val="20"/>
              </w:rPr>
            </w:pPr>
            <w:r>
              <w:rPr>
                <w:sz w:val="20"/>
                <w:szCs w:val="20"/>
              </w:rPr>
              <w:t>Setting up ESP32 with gas modules</w:t>
            </w:r>
          </w:p>
        </w:tc>
        <w:tc>
          <w:tcPr>
            <w:tcW w:w="1547" w:type="dxa"/>
            <w:gridSpan w:val="2"/>
            <w:tcBorders>
              <w:top w:val="single" w:sz="4" w:space="0" w:color="auto"/>
              <w:left w:val="nil"/>
              <w:bottom w:val="single" w:sz="4" w:space="0" w:color="auto"/>
              <w:right w:val="single" w:sz="4" w:space="0" w:color="auto"/>
            </w:tcBorders>
            <w:shd w:val="clear" w:color="auto" w:fill="auto"/>
            <w:vAlign w:val="center"/>
          </w:tcPr>
          <w:p w14:paraId="3F722A3C" w14:textId="77777777" w:rsidR="0054651A" w:rsidRPr="00D32F76" w:rsidRDefault="0054651A" w:rsidP="0014412C">
            <w:pPr>
              <w:spacing w:line="240" w:lineRule="auto"/>
              <w:rPr>
                <w:sz w:val="20"/>
                <w:szCs w:val="20"/>
              </w:rPr>
            </w:pPr>
            <w:r>
              <w:rPr>
                <w:sz w:val="20"/>
                <w:szCs w:val="20"/>
              </w:rPr>
              <w:t>5-7 days</w:t>
            </w:r>
          </w:p>
        </w:tc>
      </w:tr>
      <w:tr w:rsidR="0054651A" w:rsidRPr="00D32F76" w14:paraId="4D1959D2" w14:textId="77777777" w:rsidTr="0014412C">
        <w:trPr>
          <w:trHeight w:val="436"/>
          <w:jc w:val="center"/>
        </w:trPr>
        <w:tc>
          <w:tcPr>
            <w:tcW w:w="713" w:type="dxa"/>
            <w:tcBorders>
              <w:top w:val="single" w:sz="4" w:space="0" w:color="auto"/>
              <w:left w:val="single" w:sz="4" w:space="0" w:color="auto"/>
              <w:bottom w:val="single" w:sz="4" w:space="0" w:color="auto"/>
              <w:right w:val="single" w:sz="4" w:space="0" w:color="auto"/>
            </w:tcBorders>
            <w:shd w:val="clear" w:color="auto" w:fill="auto"/>
            <w:vAlign w:val="center"/>
          </w:tcPr>
          <w:p w14:paraId="1D9DEB2B" w14:textId="77777777" w:rsidR="0054651A" w:rsidRDefault="0054651A" w:rsidP="0014412C">
            <w:pPr>
              <w:spacing w:line="240" w:lineRule="auto"/>
              <w:jc w:val="center"/>
              <w:rPr>
                <w:sz w:val="20"/>
                <w:szCs w:val="20"/>
              </w:rPr>
            </w:pPr>
            <w:r>
              <w:rPr>
                <w:sz w:val="20"/>
                <w:szCs w:val="20"/>
              </w:rPr>
              <w:t>8</w:t>
            </w:r>
          </w:p>
        </w:tc>
        <w:tc>
          <w:tcPr>
            <w:tcW w:w="144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4E539089" w14:textId="77777777" w:rsidR="0054651A" w:rsidRPr="00D32F76" w:rsidRDefault="0054651A" w:rsidP="0014412C">
            <w:pPr>
              <w:spacing w:line="240" w:lineRule="auto"/>
              <w:jc w:val="center"/>
              <w:rPr>
                <w:sz w:val="20"/>
                <w:szCs w:val="20"/>
              </w:rPr>
            </w:pPr>
          </w:p>
        </w:tc>
        <w:tc>
          <w:tcPr>
            <w:tcW w:w="5012" w:type="dxa"/>
            <w:gridSpan w:val="3"/>
            <w:tcBorders>
              <w:top w:val="single" w:sz="4" w:space="0" w:color="auto"/>
              <w:left w:val="nil"/>
              <w:bottom w:val="single" w:sz="4" w:space="0" w:color="auto"/>
              <w:right w:val="single" w:sz="4" w:space="0" w:color="auto"/>
            </w:tcBorders>
            <w:shd w:val="clear" w:color="auto" w:fill="auto"/>
            <w:vAlign w:val="center"/>
          </w:tcPr>
          <w:p w14:paraId="76DCAF48" w14:textId="77777777" w:rsidR="0054651A" w:rsidRDefault="0054651A" w:rsidP="0014412C">
            <w:pPr>
              <w:spacing w:line="240" w:lineRule="auto"/>
              <w:rPr>
                <w:sz w:val="20"/>
                <w:szCs w:val="20"/>
              </w:rPr>
            </w:pPr>
            <w:r>
              <w:rPr>
                <w:sz w:val="20"/>
                <w:szCs w:val="20"/>
              </w:rPr>
              <w:t>Training ML prediction model</w:t>
            </w:r>
          </w:p>
        </w:tc>
        <w:tc>
          <w:tcPr>
            <w:tcW w:w="1547" w:type="dxa"/>
            <w:gridSpan w:val="2"/>
            <w:tcBorders>
              <w:top w:val="single" w:sz="4" w:space="0" w:color="auto"/>
              <w:left w:val="nil"/>
              <w:bottom w:val="single" w:sz="4" w:space="0" w:color="auto"/>
              <w:right w:val="single" w:sz="4" w:space="0" w:color="auto"/>
            </w:tcBorders>
            <w:shd w:val="clear" w:color="auto" w:fill="auto"/>
            <w:vAlign w:val="center"/>
          </w:tcPr>
          <w:p w14:paraId="0B3D635B" w14:textId="77777777" w:rsidR="0054651A" w:rsidRDefault="0054651A" w:rsidP="0014412C">
            <w:pPr>
              <w:spacing w:line="240" w:lineRule="auto"/>
              <w:rPr>
                <w:sz w:val="20"/>
                <w:szCs w:val="20"/>
              </w:rPr>
            </w:pPr>
            <w:r>
              <w:rPr>
                <w:sz w:val="20"/>
                <w:szCs w:val="20"/>
              </w:rPr>
              <w:t>15-20 days</w:t>
            </w:r>
          </w:p>
        </w:tc>
      </w:tr>
      <w:tr w:rsidR="0054651A" w:rsidRPr="00D32F76" w14:paraId="305A357F" w14:textId="77777777" w:rsidTr="0014412C">
        <w:trPr>
          <w:trHeight w:val="436"/>
          <w:jc w:val="center"/>
        </w:trPr>
        <w:tc>
          <w:tcPr>
            <w:tcW w:w="713" w:type="dxa"/>
            <w:tcBorders>
              <w:top w:val="single" w:sz="4" w:space="0" w:color="auto"/>
              <w:left w:val="single" w:sz="4" w:space="0" w:color="auto"/>
              <w:bottom w:val="single" w:sz="4" w:space="0" w:color="auto"/>
              <w:right w:val="single" w:sz="4" w:space="0" w:color="auto"/>
            </w:tcBorders>
            <w:shd w:val="clear" w:color="auto" w:fill="auto"/>
            <w:vAlign w:val="center"/>
          </w:tcPr>
          <w:p w14:paraId="6097BD3B" w14:textId="77777777" w:rsidR="0054651A" w:rsidRPr="00D32F76" w:rsidRDefault="0054651A" w:rsidP="0014412C">
            <w:pPr>
              <w:spacing w:line="240" w:lineRule="auto"/>
              <w:jc w:val="center"/>
              <w:rPr>
                <w:sz w:val="20"/>
                <w:szCs w:val="20"/>
              </w:rPr>
            </w:pPr>
            <w:r>
              <w:rPr>
                <w:sz w:val="20"/>
                <w:szCs w:val="20"/>
              </w:rPr>
              <w:t>9</w:t>
            </w:r>
          </w:p>
        </w:tc>
        <w:tc>
          <w:tcPr>
            <w:tcW w:w="144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38436883" w14:textId="77777777" w:rsidR="0054651A" w:rsidRPr="00D32F76" w:rsidRDefault="0054651A" w:rsidP="0014412C">
            <w:pPr>
              <w:spacing w:line="240" w:lineRule="auto"/>
              <w:jc w:val="center"/>
              <w:rPr>
                <w:sz w:val="20"/>
                <w:szCs w:val="20"/>
              </w:rPr>
            </w:pPr>
          </w:p>
        </w:tc>
        <w:tc>
          <w:tcPr>
            <w:tcW w:w="5012" w:type="dxa"/>
            <w:gridSpan w:val="3"/>
            <w:tcBorders>
              <w:top w:val="single" w:sz="4" w:space="0" w:color="auto"/>
              <w:left w:val="nil"/>
              <w:bottom w:val="single" w:sz="4" w:space="0" w:color="auto"/>
              <w:right w:val="single" w:sz="4" w:space="0" w:color="auto"/>
            </w:tcBorders>
            <w:shd w:val="clear" w:color="auto" w:fill="auto"/>
            <w:vAlign w:val="center"/>
          </w:tcPr>
          <w:p w14:paraId="0D0D2888" w14:textId="77777777" w:rsidR="0054651A" w:rsidRPr="00D32F76" w:rsidRDefault="0054651A" w:rsidP="0014412C">
            <w:pPr>
              <w:spacing w:line="240" w:lineRule="auto"/>
              <w:rPr>
                <w:sz w:val="20"/>
                <w:szCs w:val="20"/>
              </w:rPr>
            </w:pPr>
            <w:r>
              <w:rPr>
                <w:sz w:val="20"/>
                <w:szCs w:val="20"/>
              </w:rPr>
              <w:t>Setting up cloud and database</w:t>
            </w:r>
          </w:p>
        </w:tc>
        <w:tc>
          <w:tcPr>
            <w:tcW w:w="1547" w:type="dxa"/>
            <w:gridSpan w:val="2"/>
            <w:tcBorders>
              <w:top w:val="single" w:sz="4" w:space="0" w:color="auto"/>
              <w:left w:val="nil"/>
              <w:bottom w:val="single" w:sz="4" w:space="0" w:color="auto"/>
              <w:right w:val="single" w:sz="4" w:space="0" w:color="auto"/>
            </w:tcBorders>
            <w:shd w:val="clear" w:color="auto" w:fill="auto"/>
            <w:vAlign w:val="center"/>
          </w:tcPr>
          <w:p w14:paraId="4CD8B30F" w14:textId="77777777" w:rsidR="0054651A" w:rsidRPr="00D32F76" w:rsidRDefault="0054651A" w:rsidP="0014412C">
            <w:pPr>
              <w:spacing w:line="240" w:lineRule="auto"/>
              <w:rPr>
                <w:sz w:val="20"/>
                <w:szCs w:val="20"/>
              </w:rPr>
            </w:pPr>
            <w:r>
              <w:rPr>
                <w:sz w:val="20"/>
                <w:szCs w:val="20"/>
              </w:rPr>
              <w:t>12-15 days</w:t>
            </w:r>
          </w:p>
        </w:tc>
      </w:tr>
      <w:tr w:rsidR="0054651A" w:rsidRPr="00D32F76" w14:paraId="15DA2830" w14:textId="77777777" w:rsidTr="0014412C">
        <w:trPr>
          <w:trHeight w:val="436"/>
          <w:jc w:val="center"/>
        </w:trPr>
        <w:tc>
          <w:tcPr>
            <w:tcW w:w="713" w:type="dxa"/>
            <w:tcBorders>
              <w:top w:val="single" w:sz="4" w:space="0" w:color="auto"/>
              <w:left w:val="single" w:sz="4" w:space="0" w:color="auto"/>
              <w:bottom w:val="single" w:sz="4" w:space="0" w:color="auto"/>
              <w:right w:val="single" w:sz="4" w:space="0" w:color="auto"/>
            </w:tcBorders>
            <w:shd w:val="clear" w:color="auto" w:fill="auto"/>
            <w:vAlign w:val="center"/>
          </w:tcPr>
          <w:p w14:paraId="0FC303F5" w14:textId="77777777" w:rsidR="0054651A" w:rsidRPr="00D32F76" w:rsidRDefault="0054651A" w:rsidP="0014412C">
            <w:pPr>
              <w:spacing w:line="240" w:lineRule="auto"/>
              <w:jc w:val="center"/>
              <w:rPr>
                <w:sz w:val="20"/>
                <w:szCs w:val="20"/>
              </w:rPr>
            </w:pPr>
            <w:r>
              <w:rPr>
                <w:sz w:val="20"/>
                <w:szCs w:val="20"/>
              </w:rPr>
              <w:t>10</w:t>
            </w:r>
          </w:p>
        </w:tc>
        <w:tc>
          <w:tcPr>
            <w:tcW w:w="144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477B9808" w14:textId="77777777" w:rsidR="0054651A" w:rsidRPr="00D32F76" w:rsidRDefault="0054651A" w:rsidP="0014412C">
            <w:pPr>
              <w:spacing w:line="240" w:lineRule="auto"/>
              <w:jc w:val="center"/>
              <w:rPr>
                <w:sz w:val="20"/>
                <w:szCs w:val="20"/>
              </w:rPr>
            </w:pPr>
          </w:p>
        </w:tc>
        <w:tc>
          <w:tcPr>
            <w:tcW w:w="5012" w:type="dxa"/>
            <w:gridSpan w:val="3"/>
            <w:tcBorders>
              <w:top w:val="single" w:sz="4" w:space="0" w:color="auto"/>
              <w:left w:val="nil"/>
              <w:bottom w:val="single" w:sz="4" w:space="0" w:color="auto"/>
              <w:right w:val="single" w:sz="4" w:space="0" w:color="auto"/>
            </w:tcBorders>
            <w:shd w:val="clear" w:color="auto" w:fill="auto"/>
            <w:vAlign w:val="center"/>
          </w:tcPr>
          <w:p w14:paraId="6B84566D" w14:textId="77777777" w:rsidR="0054651A" w:rsidRPr="00D32F76" w:rsidRDefault="0054651A" w:rsidP="0014412C">
            <w:pPr>
              <w:spacing w:line="240" w:lineRule="auto"/>
              <w:rPr>
                <w:sz w:val="20"/>
                <w:szCs w:val="20"/>
              </w:rPr>
            </w:pPr>
            <w:r>
              <w:rPr>
                <w:sz w:val="20"/>
                <w:szCs w:val="20"/>
              </w:rPr>
              <w:t>Creating front-end and back-end</w:t>
            </w:r>
          </w:p>
        </w:tc>
        <w:tc>
          <w:tcPr>
            <w:tcW w:w="1547" w:type="dxa"/>
            <w:gridSpan w:val="2"/>
            <w:tcBorders>
              <w:top w:val="single" w:sz="4" w:space="0" w:color="auto"/>
              <w:left w:val="nil"/>
              <w:bottom w:val="single" w:sz="4" w:space="0" w:color="auto"/>
              <w:right w:val="single" w:sz="4" w:space="0" w:color="auto"/>
            </w:tcBorders>
            <w:shd w:val="clear" w:color="auto" w:fill="auto"/>
            <w:vAlign w:val="center"/>
          </w:tcPr>
          <w:p w14:paraId="4EF48689" w14:textId="77777777" w:rsidR="0054651A" w:rsidRPr="00D32F76" w:rsidRDefault="0054651A" w:rsidP="0014412C">
            <w:pPr>
              <w:spacing w:line="240" w:lineRule="auto"/>
              <w:rPr>
                <w:sz w:val="20"/>
                <w:szCs w:val="20"/>
              </w:rPr>
            </w:pPr>
            <w:r>
              <w:rPr>
                <w:sz w:val="20"/>
                <w:szCs w:val="20"/>
              </w:rPr>
              <w:t>12-15 days</w:t>
            </w:r>
          </w:p>
        </w:tc>
      </w:tr>
      <w:tr w:rsidR="0054651A" w:rsidRPr="00D32F76" w14:paraId="2509FB81" w14:textId="77777777" w:rsidTr="0014412C">
        <w:trPr>
          <w:trHeight w:val="436"/>
          <w:jc w:val="center"/>
        </w:trPr>
        <w:tc>
          <w:tcPr>
            <w:tcW w:w="713" w:type="dxa"/>
            <w:tcBorders>
              <w:top w:val="single" w:sz="4" w:space="0" w:color="auto"/>
              <w:left w:val="single" w:sz="4" w:space="0" w:color="auto"/>
              <w:bottom w:val="single" w:sz="4" w:space="0" w:color="auto"/>
              <w:right w:val="single" w:sz="4" w:space="0" w:color="auto"/>
            </w:tcBorders>
            <w:shd w:val="clear" w:color="auto" w:fill="auto"/>
            <w:vAlign w:val="center"/>
          </w:tcPr>
          <w:p w14:paraId="6D447AEC" w14:textId="77777777" w:rsidR="0054651A" w:rsidRPr="00D32F76" w:rsidRDefault="0054651A" w:rsidP="0014412C">
            <w:pPr>
              <w:spacing w:line="240" w:lineRule="auto"/>
              <w:jc w:val="center"/>
              <w:rPr>
                <w:sz w:val="20"/>
                <w:szCs w:val="20"/>
              </w:rPr>
            </w:pPr>
            <w:r>
              <w:rPr>
                <w:sz w:val="20"/>
                <w:szCs w:val="20"/>
              </w:rPr>
              <w:t>11</w:t>
            </w:r>
          </w:p>
        </w:tc>
        <w:tc>
          <w:tcPr>
            <w:tcW w:w="144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772CA67E" w14:textId="77777777" w:rsidR="0054651A" w:rsidRPr="00D32F76" w:rsidRDefault="0054651A" w:rsidP="0014412C">
            <w:pPr>
              <w:spacing w:line="240" w:lineRule="auto"/>
              <w:jc w:val="center"/>
              <w:rPr>
                <w:sz w:val="20"/>
                <w:szCs w:val="20"/>
              </w:rPr>
            </w:pPr>
          </w:p>
        </w:tc>
        <w:tc>
          <w:tcPr>
            <w:tcW w:w="5012" w:type="dxa"/>
            <w:gridSpan w:val="3"/>
            <w:tcBorders>
              <w:top w:val="single" w:sz="4" w:space="0" w:color="auto"/>
              <w:left w:val="nil"/>
              <w:bottom w:val="single" w:sz="4" w:space="0" w:color="auto"/>
              <w:right w:val="single" w:sz="4" w:space="0" w:color="auto"/>
            </w:tcBorders>
            <w:shd w:val="clear" w:color="auto" w:fill="auto"/>
            <w:vAlign w:val="center"/>
          </w:tcPr>
          <w:p w14:paraId="06FC2C3C" w14:textId="77777777" w:rsidR="0054651A" w:rsidRPr="00D32F76" w:rsidRDefault="0054651A" w:rsidP="0014412C">
            <w:pPr>
              <w:spacing w:line="240" w:lineRule="auto"/>
              <w:rPr>
                <w:sz w:val="20"/>
                <w:szCs w:val="20"/>
              </w:rPr>
            </w:pPr>
            <w:r>
              <w:rPr>
                <w:sz w:val="20"/>
                <w:szCs w:val="20"/>
              </w:rPr>
              <w:t>Result analysis</w:t>
            </w:r>
          </w:p>
        </w:tc>
        <w:tc>
          <w:tcPr>
            <w:tcW w:w="1547" w:type="dxa"/>
            <w:gridSpan w:val="2"/>
            <w:tcBorders>
              <w:top w:val="single" w:sz="4" w:space="0" w:color="auto"/>
              <w:left w:val="nil"/>
              <w:bottom w:val="single" w:sz="4" w:space="0" w:color="auto"/>
              <w:right w:val="single" w:sz="4" w:space="0" w:color="auto"/>
            </w:tcBorders>
            <w:shd w:val="clear" w:color="auto" w:fill="auto"/>
            <w:vAlign w:val="center"/>
          </w:tcPr>
          <w:p w14:paraId="1339A209" w14:textId="77777777" w:rsidR="0054651A" w:rsidRPr="00D32F76" w:rsidRDefault="0054651A" w:rsidP="0014412C">
            <w:pPr>
              <w:spacing w:line="240" w:lineRule="auto"/>
              <w:rPr>
                <w:sz w:val="20"/>
                <w:szCs w:val="20"/>
              </w:rPr>
            </w:pPr>
            <w:r>
              <w:rPr>
                <w:sz w:val="20"/>
                <w:szCs w:val="20"/>
              </w:rPr>
              <w:t>12-15 days</w:t>
            </w:r>
          </w:p>
        </w:tc>
      </w:tr>
      <w:tr w:rsidR="0054651A" w:rsidRPr="00D32F76" w14:paraId="18761CCA" w14:textId="77777777" w:rsidTr="0014412C">
        <w:trPr>
          <w:trHeight w:val="436"/>
          <w:jc w:val="center"/>
        </w:trPr>
        <w:tc>
          <w:tcPr>
            <w:tcW w:w="713" w:type="dxa"/>
            <w:tcBorders>
              <w:top w:val="single" w:sz="4" w:space="0" w:color="auto"/>
              <w:left w:val="single" w:sz="4" w:space="0" w:color="auto"/>
              <w:bottom w:val="single" w:sz="4" w:space="0" w:color="auto"/>
              <w:right w:val="single" w:sz="4" w:space="0" w:color="auto"/>
            </w:tcBorders>
            <w:shd w:val="clear" w:color="auto" w:fill="auto"/>
            <w:vAlign w:val="center"/>
          </w:tcPr>
          <w:p w14:paraId="0B023B3D" w14:textId="77777777" w:rsidR="0054651A" w:rsidRPr="00D32F76" w:rsidRDefault="0054651A" w:rsidP="0014412C">
            <w:pPr>
              <w:spacing w:line="240" w:lineRule="auto"/>
              <w:jc w:val="center"/>
              <w:rPr>
                <w:sz w:val="20"/>
                <w:szCs w:val="20"/>
              </w:rPr>
            </w:pPr>
            <w:r>
              <w:rPr>
                <w:sz w:val="20"/>
                <w:szCs w:val="20"/>
              </w:rPr>
              <w:t>12</w:t>
            </w:r>
          </w:p>
        </w:tc>
        <w:tc>
          <w:tcPr>
            <w:tcW w:w="144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6FA74F8D" w14:textId="77777777" w:rsidR="0054651A" w:rsidRPr="00D32F76" w:rsidRDefault="0054651A" w:rsidP="0014412C">
            <w:pPr>
              <w:spacing w:line="240" w:lineRule="auto"/>
              <w:jc w:val="center"/>
              <w:rPr>
                <w:sz w:val="20"/>
                <w:szCs w:val="20"/>
              </w:rPr>
            </w:pPr>
          </w:p>
        </w:tc>
        <w:tc>
          <w:tcPr>
            <w:tcW w:w="5012" w:type="dxa"/>
            <w:gridSpan w:val="3"/>
            <w:tcBorders>
              <w:top w:val="single" w:sz="4" w:space="0" w:color="auto"/>
              <w:left w:val="nil"/>
              <w:bottom w:val="single" w:sz="4" w:space="0" w:color="auto"/>
              <w:right w:val="single" w:sz="4" w:space="0" w:color="auto"/>
            </w:tcBorders>
            <w:shd w:val="clear" w:color="auto" w:fill="auto"/>
            <w:vAlign w:val="center"/>
          </w:tcPr>
          <w:p w14:paraId="00A3BD80" w14:textId="77777777" w:rsidR="0054651A" w:rsidRPr="00D32F76" w:rsidRDefault="0054651A" w:rsidP="0014412C">
            <w:pPr>
              <w:spacing w:line="240" w:lineRule="auto"/>
              <w:rPr>
                <w:sz w:val="20"/>
                <w:szCs w:val="20"/>
              </w:rPr>
            </w:pPr>
            <w:r>
              <w:rPr>
                <w:sz w:val="20"/>
                <w:szCs w:val="20"/>
              </w:rPr>
              <w:t xml:space="preserve">Documentation </w:t>
            </w:r>
          </w:p>
        </w:tc>
        <w:tc>
          <w:tcPr>
            <w:tcW w:w="1547" w:type="dxa"/>
            <w:gridSpan w:val="2"/>
            <w:tcBorders>
              <w:top w:val="single" w:sz="4" w:space="0" w:color="auto"/>
              <w:left w:val="nil"/>
              <w:bottom w:val="single" w:sz="4" w:space="0" w:color="auto"/>
              <w:right w:val="single" w:sz="4" w:space="0" w:color="auto"/>
            </w:tcBorders>
            <w:shd w:val="clear" w:color="auto" w:fill="auto"/>
            <w:vAlign w:val="center"/>
          </w:tcPr>
          <w:p w14:paraId="24A992EC" w14:textId="77777777" w:rsidR="0054651A" w:rsidRPr="00D32F76" w:rsidRDefault="0054651A" w:rsidP="0014412C">
            <w:pPr>
              <w:spacing w:line="240" w:lineRule="auto"/>
              <w:rPr>
                <w:sz w:val="20"/>
                <w:szCs w:val="20"/>
              </w:rPr>
            </w:pPr>
            <w:r>
              <w:rPr>
                <w:sz w:val="20"/>
                <w:szCs w:val="20"/>
              </w:rPr>
              <w:t>20-25 days</w:t>
            </w:r>
          </w:p>
        </w:tc>
      </w:tr>
      <w:tr w:rsidR="0054651A" w:rsidRPr="00D32F76" w14:paraId="5D376E35" w14:textId="77777777" w:rsidTr="0014412C">
        <w:trPr>
          <w:trHeight w:val="436"/>
          <w:jc w:val="center"/>
        </w:trPr>
        <w:tc>
          <w:tcPr>
            <w:tcW w:w="713" w:type="dxa"/>
            <w:tcBorders>
              <w:top w:val="single" w:sz="4" w:space="0" w:color="auto"/>
            </w:tcBorders>
            <w:shd w:val="clear" w:color="auto" w:fill="auto"/>
            <w:vAlign w:val="center"/>
          </w:tcPr>
          <w:p w14:paraId="063B2114" w14:textId="77777777" w:rsidR="0054651A" w:rsidRPr="00D32F76" w:rsidRDefault="0054651A" w:rsidP="0014412C">
            <w:pPr>
              <w:spacing w:line="240" w:lineRule="auto"/>
              <w:jc w:val="center"/>
              <w:rPr>
                <w:sz w:val="20"/>
                <w:szCs w:val="20"/>
              </w:rPr>
            </w:pPr>
          </w:p>
        </w:tc>
        <w:tc>
          <w:tcPr>
            <w:tcW w:w="1448" w:type="dxa"/>
            <w:gridSpan w:val="3"/>
            <w:tcBorders>
              <w:top w:val="single" w:sz="4" w:space="0" w:color="auto"/>
            </w:tcBorders>
            <w:shd w:val="clear" w:color="auto" w:fill="auto"/>
            <w:vAlign w:val="center"/>
          </w:tcPr>
          <w:p w14:paraId="2570B420" w14:textId="77777777" w:rsidR="0054651A" w:rsidRPr="00D32F76" w:rsidRDefault="0054651A" w:rsidP="0014412C">
            <w:pPr>
              <w:spacing w:line="240" w:lineRule="auto"/>
              <w:jc w:val="center"/>
              <w:rPr>
                <w:sz w:val="20"/>
                <w:szCs w:val="20"/>
              </w:rPr>
            </w:pPr>
          </w:p>
        </w:tc>
        <w:tc>
          <w:tcPr>
            <w:tcW w:w="5012" w:type="dxa"/>
            <w:gridSpan w:val="3"/>
            <w:tcBorders>
              <w:top w:val="single" w:sz="4" w:space="0" w:color="auto"/>
            </w:tcBorders>
            <w:shd w:val="clear" w:color="auto" w:fill="auto"/>
            <w:vAlign w:val="center"/>
          </w:tcPr>
          <w:p w14:paraId="6FBB0621" w14:textId="77777777" w:rsidR="0054651A" w:rsidRPr="00D32F76" w:rsidRDefault="0054651A" w:rsidP="0014412C">
            <w:pPr>
              <w:spacing w:line="240" w:lineRule="auto"/>
              <w:rPr>
                <w:sz w:val="20"/>
                <w:szCs w:val="20"/>
              </w:rPr>
            </w:pPr>
          </w:p>
        </w:tc>
        <w:tc>
          <w:tcPr>
            <w:tcW w:w="1547" w:type="dxa"/>
            <w:gridSpan w:val="2"/>
            <w:tcBorders>
              <w:top w:val="single" w:sz="4" w:space="0" w:color="auto"/>
              <w:bottom w:val="single" w:sz="4" w:space="0" w:color="auto"/>
            </w:tcBorders>
            <w:shd w:val="clear" w:color="auto" w:fill="auto"/>
            <w:vAlign w:val="center"/>
          </w:tcPr>
          <w:p w14:paraId="74E701A8" w14:textId="77777777" w:rsidR="0054651A" w:rsidRPr="00D32F76" w:rsidRDefault="0054651A" w:rsidP="0014412C">
            <w:pPr>
              <w:spacing w:line="240" w:lineRule="auto"/>
              <w:rPr>
                <w:sz w:val="20"/>
                <w:szCs w:val="20"/>
              </w:rPr>
            </w:pPr>
            <w:r>
              <w:rPr>
                <w:sz w:val="20"/>
                <w:szCs w:val="20"/>
              </w:rPr>
              <w:t>166-187 days</w:t>
            </w:r>
          </w:p>
        </w:tc>
      </w:tr>
    </w:tbl>
    <w:p w14:paraId="328BE1EA" w14:textId="77777777" w:rsidR="00850E4A" w:rsidRDefault="00850E4A" w:rsidP="00850E4A">
      <w:pPr>
        <w:spacing w:line="240" w:lineRule="auto"/>
        <w:rPr>
          <w:i/>
          <w:sz w:val="20"/>
          <w:szCs w:val="20"/>
          <w:u w:val="single"/>
        </w:rPr>
      </w:pPr>
    </w:p>
    <w:p w14:paraId="3B668EBF" w14:textId="77777777" w:rsidR="00850E4A" w:rsidRDefault="00850E4A" w:rsidP="00850E4A">
      <w:pPr>
        <w:spacing w:line="240" w:lineRule="auto"/>
        <w:rPr>
          <w:i/>
          <w:sz w:val="20"/>
          <w:szCs w:val="20"/>
          <w:u w:val="single"/>
        </w:rPr>
      </w:pPr>
    </w:p>
    <w:p w14:paraId="687F0CD3" w14:textId="77777777" w:rsidR="00E92712" w:rsidRDefault="00E92712"/>
    <w:p w14:paraId="6D1BF9E1" w14:textId="77777777" w:rsidR="00E92712" w:rsidRDefault="00E92712"/>
    <w:p w14:paraId="654E16E9" w14:textId="77777777" w:rsidR="00E92712" w:rsidRDefault="00E92712"/>
    <w:p w14:paraId="7FD1D151" w14:textId="77777777" w:rsidR="00E92712" w:rsidRDefault="00E92712"/>
    <w:p w14:paraId="2F58071D" w14:textId="77777777" w:rsidR="00496C19" w:rsidRPr="001F0DB5" w:rsidRDefault="00496C19" w:rsidP="00850E4A">
      <w:pPr>
        <w:spacing w:line="240" w:lineRule="auto"/>
      </w:pPr>
    </w:p>
    <w:sectPr w:rsidR="00496C19" w:rsidRPr="001F0DB5" w:rsidSect="00345E37">
      <w:headerReference w:type="default" r:id="rId34"/>
      <w:pgSz w:w="11906" w:h="16838"/>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0CFABA" w14:textId="77777777" w:rsidR="00E40986" w:rsidRDefault="00E40986">
      <w:r>
        <w:separator/>
      </w:r>
    </w:p>
  </w:endnote>
  <w:endnote w:type="continuationSeparator" w:id="0">
    <w:p w14:paraId="25295A79" w14:textId="77777777" w:rsidR="00E40986" w:rsidRDefault="00E409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HELVETICA BLACK HOLLOW FONT">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Impact">
    <w:panose1 w:val="020B0806030902050204"/>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A9C817" w14:textId="77777777" w:rsidR="0095175C" w:rsidRDefault="0095175C" w:rsidP="00345E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w:t>
    </w:r>
    <w:r>
      <w:rPr>
        <w:rStyle w:val="PageNumber"/>
      </w:rPr>
      <w:fldChar w:fldCharType="end"/>
    </w:r>
  </w:p>
  <w:p w14:paraId="036E0655" w14:textId="77777777" w:rsidR="0095175C" w:rsidRDefault="0095175C" w:rsidP="000F51F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504BAD" w14:textId="77777777" w:rsidR="0095175C" w:rsidRDefault="0095175C" w:rsidP="00345E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0973E1A6" w14:textId="77777777" w:rsidR="0095175C" w:rsidRDefault="0095175C" w:rsidP="000F51FF">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22FEA6" w14:textId="77777777" w:rsidR="0095175C" w:rsidRDefault="0095175C">
    <w:pPr>
      <w:pStyle w:val="Footer"/>
      <w:jc w:val="center"/>
    </w:pPr>
    <w:r>
      <w:fldChar w:fldCharType="begin"/>
    </w:r>
    <w:r>
      <w:instrText xml:space="preserve"> PAGE   \* MERGEFORMAT </w:instrText>
    </w:r>
    <w:r>
      <w:fldChar w:fldCharType="separate"/>
    </w:r>
    <w:r>
      <w:rPr>
        <w:noProof/>
      </w:rPr>
      <w:t>23</w:t>
    </w:r>
    <w:r>
      <w:fldChar w:fldCharType="end"/>
    </w:r>
  </w:p>
  <w:p w14:paraId="67902681" w14:textId="77777777" w:rsidR="0095175C" w:rsidRDefault="0095175C" w:rsidP="000F51FF">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656C64" w14:textId="77777777" w:rsidR="0095175C" w:rsidRDefault="0095175C" w:rsidP="00712D17">
    <w:pPr>
      <w:pBdr>
        <w:bottom w:val="single" w:sz="6" w:space="1" w:color="auto"/>
      </w:pBdr>
    </w:pPr>
  </w:p>
  <w:tbl>
    <w:tblPr>
      <w:tblW w:w="0" w:type="auto"/>
      <w:tblLook w:val="01E0" w:firstRow="1" w:lastRow="1" w:firstColumn="1" w:lastColumn="1" w:noHBand="0" w:noVBand="0"/>
    </w:tblPr>
    <w:tblGrid>
      <w:gridCol w:w="4788"/>
      <w:gridCol w:w="3932"/>
    </w:tblGrid>
    <w:tr w:rsidR="0095175C" w:rsidRPr="008609AB" w14:paraId="52FC10F1" w14:textId="77777777" w:rsidTr="00696107">
      <w:tc>
        <w:tcPr>
          <w:tcW w:w="4788" w:type="dxa"/>
        </w:tcPr>
        <w:p w14:paraId="12FBE6C9" w14:textId="77777777" w:rsidR="0095175C" w:rsidRPr="008609AB" w:rsidRDefault="0095175C" w:rsidP="00A037FA">
          <w:pPr>
            <w:pStyle w:val="Footer"/>
            <w:spacing w:line="240" w:lineRule="auto"/>
            <w:ind w:right="360"/>
            <w:rPr>
              <w:i/>
              <w:sz w:val="16"/>
              <w:szCs w:val="16"/>
            </w:rPr>
          </w:pPr>
          <w:r w:rsidRPr="008609AB">
            <w:rPr>
              <w:i/>
              <w:sz w:val="16"/>
              <w:szCs w:val="16"/>
            </w:rPr>
            <w:t xml:space="preserve">COMSATS </w:t>
          </w:r>
          <w:r>
            <w:rPr>
              <w:i/>
              <w:sz w:val="16"/>
              <w:szCs w:val="16"/>
            </w:rPr>
            <w:t>University Islamabad</w:t>
          </w:r>
          <w:r w:rsidRPr="008609AB">
            <w:rPr>
              <w:i/>
              <w:sz w:val="16"/>
              <w:szCs w:val="16"/>
            </w:rPr>
            <w:t>, Lahore Campus</w:t>
          </w:r>
        </w:p>
      </w:tc>
      <w:tc>
        <w:tcPr>
          <w:tcW w:w="3932" w:type="dxa"/>
        </w:tcPr>
        <w:p w14:paraId="64D1782C" w14:textId="77777777" w:rsidR="0095175C" w:rsidRPr="008609AB" w:rsidRDefault="0095175C" w:rsidP="00696107">
          <w:pPr>
            <w:pStyle w:val="Footer"/>
            <w:spacing w:line="240" w:lineRule="auto"/>
            <w:rPr>
              <w:i/>
              <w:sz w:val="16"/>
              <w:szCs w:val="16"/>
            </w:rPr>
          </w:pPr>
          <w:r w:rsidRPr="008609AB">
            <w:rPr>
              <w:i/>
              <w:sz w:val="16"/>
              <w:szCs w:val="16"/>
            </w:rPr>
            <w:t>Department of Electrical</w:t>
          </w:r>
          <w:r>
            <w:rPr>
              <w:i/>
              <w:sz w:val="16"/>
              <w:szCs w:val="16"/>
            </w:rPr>
            <w:t xml:space="preserve"> and Computer</w:t>
          </w:r>
          <w:r w:rsidRPr="008609AB">
            <w:rPr>
              <w:i/>
              <w:sz w:val="16"/>
              <w:szCs w:val="16"/>
            </w:rPr>
            <w:t xml:space="preserve"> Engineering</w:t>
          </w:r>
        </w:p>
      </w:tc>
    </w:tr>
  </w:tbl>
  <w:p w14:paraId="2B22C90A" w14:textId="77777777" w:rsidR="0095175C" w:rsidRDefault="0095175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47B553" w14:textId="77777777" w:rsidR="0095175C" w:rsidRPr="00D24C8C" w:rsidRDefault="0095175C" w:rsidP="002D546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870DB3" w14:textId="77777777" w:rsidR="00E40986" w:rsidRDefault="00E40986">
      <w:r>
        <w:separator/>
      </w:r>
    </w:p>
  </w:footnote>
  <w:footnote w:type="continuationSeparator" w:id="0">
    <w:p w14:paraId="3B157A97" w14:textId="77777777" w:rsidR="00E40986" w:rsidRDefault="00E409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ook w:val="01E0" w:firstRow="1" w:lastRow="1" w:firstColumn="1" w:lastColumn="1" w:noHBand="0" w:noVBand="0"/>
    </w:tblPr>
    <w:tblGrid>
      <w:gridCol w:w="1908"/>
      <w:gridCol w:w="5428"/>
      <w:gridCol w:w="1384"/>
    </w:tblGrid>
    <w:tr w:rsidR="0095175C" w14:paraId="2DEF7FF8" w14:textId="77777777" w:rsidTr="008609AB">
      <w:tc>
        <w:tcPr>
          <w:tcW w:w="2406" w:type="dxa"/>
          <w:vAlign w:val="center"/>
        </w:tcPr>
        <w:p w14:paraId="576EC2F1" w14:textId="77777777" w:rsidR="0095175C" w:rsidRDefault="0095175C" w:rsidP="008609AB">
          <w:pPr>
            <w:pStyle w:val="Header"/>
            <w:spacing w:line="240" w:lineRule="auto"/>
          </w:pPr>
          <w:r>
            <w:rPr>
              <w:noProof/>
            </w:rPr>
            <w:pict w14:anchorId="54C17A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62" type="#_x0000_t75" style="position:absolute;left:0;text-align:left;margin-left:-7.25pt;margin-top:-12.9pt;width:80.7pt;height:82.5pt;z-index:1;visibility:visible">
                <v:imagedata r:id="rId1" o:title="IMG-20180516-WA0003"/>
              </v:shape>
            </w:pict>
          </w:r>
        </w:p>
      </w:tc>
      <w:tc>
        <w:tcPr>
          <w:tcW w:w="6522" w:type="dxa"/>
          <w:vAlign w:val="center"/>
        </w:tcPr>
        <w:p w14:paraId="4F398C23" w14:textId="77777777" w:rsidR="0095175C" w:rsidRPr="008609AB" w:rsidRDefault="0095175C" w:rsidP="008609AB">
          <w:pPr>
            <w:pStyle w:val="Header"/>
            <w:spacing w:line="240" w:lineRule="auto"/>
            <w:rPr>
              <w:b/>
            </w:rPr>
          </w:pPr>
          <w:r w:rsidRPr="00CD237E">
            <w:rPr>
              <w:b/>
              <w:sz w:val="32"/>
            </w:rPr>
            <w:t>Submission Form for FYP Report</w:t>
          </w:r>
          <w:r w:rsidRPr="008609AB">
            <w:rPr>
              <w:b/>
            </w:rPr>
            <w:t xml:space="preserve"> </w:t>
          </w:r>
        </w:p>
      </w:tc>
      <w:tc>
        <w:tcPr>
          <w:tcW w:w="1728" w:type="dxa"/>
          <w:vAlign w:val="center"/>
        </w:tcPr>
        <w:p w14:paraId="6DC20CD4" w14:textId="77777777" w:rsidR="0095175C" w:rsidRDefault="0095175C" w:rsidP="008609AB">
          <w:pPr>
            <w:pStyle w:val="Header"/>
            <w:spacing w:line="240" w:lineRule="auto"/>
            <w:jc w:val="right"/>
          </w:pPr>
        </w:p>
        <w:p w14:paraId="4873135B" w14:textId="77777777" w:rsidR="0095175C" w:rsidRDefault="0095175C" w:rsidP="008609AB">
          <w:pPr>
            <w:pStyle w:val="Header"/>
            <w:spacing w:line="240" w:lineRule="auto"/>
            <w:jc w:val="right"/>
          </w:pPr>
        </w:p>
        <w:p w14:paraId="01BA6B18" w14:textId="77777777" w:rsidR="0095175C" w:rsidRDefault="0095175C" w:rsidP="008609AB">
          <w:pPr>
            <w:pStyle w:val="Header"/>
            <w:spacing w:line="240" w:lineRule="auto"/>
            <w:jc w:val="right"/>
          </w:pPr>
        </w:p>
        <w:p w14:paraId="67AB33CF" w14:textId="77777777" w:rsidR="0095175C" w:rsidRDefault="0095175C" w:rsidP="008609AB">
          <w:pPr>
            <w:pStyle w:val="Header"/>
            <w:spacing w:line="240" w:lineRule="auto"/>
            <w:jc w:val="right"/>
          </w:pPr>
        </w:p>
      </w:tc>
    </w:tr>
  </w:tbl>
  <w:p w14:paraId="580D098F" w14:textId="77777777" w:rsidR="0095175C" w:rsidRDefault="0095175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107FD" w14:textId="77777777" w:rsidR="0095175C" w:rsidRDefault="0095175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42949E" w14:textId="77777777" w:rsidR="0095175C" w:rsidRDefault="009517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3EEA79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DDA801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68E53C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0B075D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F46926A"/>
    <w:lvl w:ilvl="0">
      <w:start w:val="1"/>
      <w:numFmt w:val="bullet"/>
      <w:lvlText w:val=""/>
      <w:lvlJc w:val="left"/>
      <w:pPr>
        <w:tabs>
          <w:tab w:val="num" w:pos="1800"/>
        </w:tabs>
        <w:ind w:left="1800" w:hanging="360"/>
      </w:pPr>
      <w:rPr>
        <w:rFonts w:ascii="Courier New" w:hAnsi="Courier New" w:hint="default"/>
      </w:rPr>
    </w:lvl>
  </w:abstractNum>
  <w:abstractNum w:abstractNumId="5" w15:restartNumberingAfterBreak="0">
    <w:nsid w:val="FFFFFF81"/>
    <w:multiLevelType w:val="singleLevel"/>
    <w:tmpl w:val="6F5EF3D8"/>
    <w:lvl w:ilvl="0">
      <w:start w:val="1"/>
      <w:numFmt w:val="bullet"/>
      <w:lvlText w:val=""/>
      <w:lvlJc w:val="left"/>
      <w:pPr>
        <w:tabs>
          <w:tab w:val="num" w:pos="1440"/>
        </w:tabs>
        <w:ind w:left="1440" w:hanging="360"/>
      </w:pPr>
      <w:rPr>
        <w:rFonts w:ascii="Courier New" w:hAnsi="Courier New" w:hint="default"/>
      </w:rPr>
    </w:lvl>
  </w:abstractNum>
  <w:abstractNum w:abstractNumId="6" w15:restartNumberingAfterBreak="0">
    <w:nsid w:val="FFFFFF82"/>
    <w:multiLevelType w:val="singleLevel"/>
    <w:tmpl w:val="DBFE3032"/>
    <w:lvl w:ilvl="0">
      <w:start w:val="1"/>
      <w:numFmt w:val="bullet"/>
      <w:lvlText w:val=""/>
      <w:lvlJc w:val="left"/>
      <w:pPr>
        <w:tabs>
          <w:tab w:val="num" w:pos="1080"/>
        </w:tabs>
        <w:ind w:left="1080" w:hanging="360"/>
      </w:pPr>
      <w:rPr>
        <w:rFonts w:ascii="Courier New" w:hAnsi="Courier New" w:hint="default"/>
      </w:rPr>
    </w:lvl>
  </w:abstractNum>
  <w:abstractNum w:abstractNumId="7" w15:restartNumberingAfterBreak="0">
    <w:nsid w:val="FFFFFF83"/>
    <w:multiLevelType w:val="singleLevel"/>
    <w:tmpl w:val="05F27B34"/>
    <w:lvl w:ilvl="0">
      <w:start w:val="1"/>
      <w:numFmt w:val="bullet"/>
      <w:lvlText w:val=""/>
      <w:lvlJc w:val="left"/>
      <w:pPr>
        <w:tabs>
          <w:tab w:val="num" w:pos="720"/>
        </w:tabs>
        <w:ind w:left="720" w:hanging="360"/>
      </w:pPr>
      <w:rPr>
        <w:rFonts w:ascii="Courier New" w:hAnsi="Courier New" w:hint="default"/>
      </w:rPr>
    </w:lvl>
  </w:abstractNum>
  <w:abstractNum w:abstractNumId="8" w15:restartNumberingAfterBreak="0">
    <w:nsid w:val="FFFFFF88"/>
    <w:multiLevelType w:val="singleLevel"/>
    <w:tmpl w:val="9328E0A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C42FE94"/>
    <w:lvl w:ilvl="0">
      <w:start w:val="1"/>
      <w:numFmt w:val="bullet"/>
      <w:lvlText w:val=""/>
      <w:lvlJc w:val="left"/>
      <w:pPr>
        <w:tabs>
          <w:tab w:val="num" w:pos="360"/>
        </w:tabs>
        <w:ind w:left="360" w:hanging="360"/>
      </w:pPr>
      <w:rPr>
        <w:rFonts w:ascii="Courier New" w:hAnsi="Courier New" w:hint="default"/>
      </w:rPr>
    </w:lvl>
  </w:abstractNum>
  <w:abstractNum w:abstractNumId="10" w15:restartNumberingAfterBreak="0">
    <w:nsid w:val="01C33417"/>
    <w:multiLevelType w:val="hybridMultilevel"/>
    <w:tmpl w:val="3A02BFE0"/>
    <w:lvl w:ilvl="0" w:tplc="20000001">
      <w:start w:val="1"/>
      <w:numFmt w:val="bullet"/>
      <w:lvlText w:val=""/>
      <w:lvlJc w:val="left"/>
      <w:pPr>
        <w:ind w:left="720" w:hanging="360"/>
      </w:pPr>
      <w:rPr>
        <w:rFonts w:ascii="Courier New" w:hAnsi="Courier New" w:hint="default"/>
      </w:rPr>
    </w:lvl>
    <w:lvl w:ilvl="1" w:tplc="20000003" w:tentative="1">
      <w:start w:val="1"/>
      <w:numFmt w:val="bullet"/>
      <w:lvlText w:val="o"/>
      <w:lvlJc w:val="left"/>
      <w:pPr>
        <w:ind w:left="1440" w:hanging="360"/>
      </w:pPr>
      <w:rPr>
        <w:rFonts w:ascii="Wingdings" w:hAnsi="Wingdings" w:cs="Wingdings" w:hint="default"/>
      </w:rPr>
    </w:lvl>
    <w:lvl w:ilvl="2" w:tplc="20000005" w:tentative="1">
      <w:start w:val="1"/>
      <w:numFmt w:val="bullet"/>
      <w:lvlText w:val=""/>
      <w:lvlJc w:val="left"/>
      <w:pPr>
        <w:ind w:left="2160" w:hanging="360"/>
      </w:pPr>
      <w:rPr>
        <w:rFonts w:ascii="Tahoma" w:hAnsi="Tahoma" w:hint="default"/>
      </w:rPr>
    </w:lvl>
    <w:lvl w:ilvl="3" w:tplc="20000001" w:tentative="1">
      <w:start w:val="1"/>
      <w:numFmt w:val="bullet"/>
      <w:lvlText w:val=""/>
      <w:lvlJc w:val="left"/>
      <w:pPr>
        <w:ind w:left="2880" w:hanging="360"/>
      </w:pPr>
      <w:rPr>
        <w:rFonts w:ascii="Courier New" w:hAnsi="Courier New" w:hint="default"/>
      </w:rPr>
    </w:lvl>
    <w:lvl w:ilvl="4" w:tplc="20000003" w:tentative="1">
      <w:start w:val="1"/>
      <w:numFmt w:val="bullet"/>
      <w:lvlText w:val="o"/>
      <w:lvlJc w:val="left"/>
      <w:pPr>
        <w:ind w:left="3600" w:hanging="360"/>
      </w:pPr>
      <w:rPr>
        <w:rFonts w:ascii="Wingdings" w:hAnsi="Wingdings" w:cs="Wingdings" w:hint="default"/>
      </w:rPr>
    </w:lvl>
    <w:lvl w:ilvl="5" w:tplc="20000005" w:tentative="1">
      <w:start w:val="1"/>
      <w:numFmt w:val="bullet"/>
      <w:lvlText w:val=""/>
      <w:lvlJc w:val="left"/>
      <w:pPr>
        <w:ind w:left="4320" w:hanging="360"/>
      </w:pPr>
      <w:rPr>
        <w:rFonts w:ascii="Tahoma" w:hAnsi="Tahoma" w:hint="default"/>
      </w:rPr>
    </w:lvl>
    <w:lvl w:ilvl="6" w:tplc="20000001" w:tentative="1">
      <w:start w:val="1"/>
      <w:numFmt w:val="bullet"/>
      <w:lvlText w:val=""/>
      <w:lvlJc w:val="left"/>
      <w:pPr>
        <w:ind w:left="5040" w:hanging="360"/>
      </w:pPr>
      <w:rPr>
        <w:rFonts w:ascii="Courier New" w:hAnsi="Courier New" w:hint="default"/>
      </w:rPr>
    </w:lvl>
    <w:lvl w:ilvl="7" w:tplc="20000003" w:tentative="1">
      <w:start w:val="1"/>
      <w:numFmt w:val="bullet"/>
      <w:lvlText w:val="o"/>
      <w:lvlJc w:val="left"/>
      <w:pPr>
        <w:ind w:left="5760" w:hanging="360"/>
      </w:pPr>
      <w:rPr>
        <w:rFonts w:ascii="Wingdings" w:hAnsi="Wingdings" w:cs="Wingdings" w:hint="default"/>
      </w:rPr>
    </w:lvl>
    <w:lvl w:ilvl="8" w:tplc="20000005" w:tentative="1">
      <w:start w:val="1"/>
      <w:numFmt w:val="bullet"/>
      <w:lvlText w:val=""/>
      <w:lvlJc w:val="left"/>
      <w:pPr>
        <w:ind w:left="6480" w:hanging="360"/>
      </w:pPr>
      <w:rPr>
        <w:rFonts w:ascii="Tahoma" w:hAnsi="Tahoma" w:hint="default"/>
      </w:rPr>
    </w:lvl>
  </w:abstractNum>
  <w:abstractNum w:abstractNumId="11" w15:restartNumberingAfterBreak="0">
    <w:nsid w:val="0300370A"/>
    <w:multiLevelType w:val="hybridMultilevel"/>
    <w:tmpl w:val="7E4C8814"/>
    <w:lvl w:ilvl="0" w:tplc="20000001">
      <w:start w:val="1"/>
      <w:numFmt w:val="bullet"/>
      <w:lvlText w:val=""/>
      <w:lvlJc w:val="left"/>
      <w:pPr>
        <w:ind w:left="720" w:hanging="360"/>
      </w:pPr>
      <w:rPr>
        <w:rFonts w:ascii="Courier New" w:hAnsi="Courier New" w:hint="default"/>
      </w:rPr>
    </w:lvl>
    <w:lvl w:ilvl="1" w:tplc="20000003" w:tentative="1">
      <w:start w:val="1"/>
      <w:numFmt w:val="bullet"/>
      <w:lvlText w:val="o"/>
      <w:lvlJc w:val="left"/>
      <w:pPr>
        <w:ind w:left="1440" w:hanging="360"/>
      </w:pPr>
      <w:rPr>
        <w:rFonts w:ascii="Wingdings" w:hAnsi="Wingdings" w:cs="Wingdings" w:hint="default"/>
      </w:rPr>
    </w:lvl>
    <w:lvl w:ilvl="2" w:tplc="20000005" w:tentative="1">
      <w:start w:val="1"/>
      <w:numFmt w:val="bullet"/>
      <w:lvlText w:val=""/>
      <w:lvlJc w:val="left"/>
      <w:pPr>
        <w:ind w:left="2160" w:hanging="360"/>
      </w:pPr>
      <w:rPr>
        <w:rFonts w:ascii="Tahoma" w:hAnsi="Tahoma" w:hint="default"/>
      </w:rPr>
    </w:lvl>
    <w:lvl w:ilvl="3" w:tplc="20000001" w:tentative="1">
      <w:start w:val="1"/>
      <w:numFmt w:val="bullet"/>
      <w:lvlText w:val=""/>
      <w:lvlJc w:val="left"/>
      <w:pPr>
        <w:ind w:left="2880" w:hanging="360"/>
      </w:pPr>
      <w:rPr>
        <w:rFonts w:ascii="Courier New" w:hAnsi="Courier New" w:hint="default"/>
      </w:rPr>
    </w:lvl>
    <w:lvl w:ilvl="4" w:tplc="20000003" w:tentative="1">
      <w:start w:val="1"/>
      <w:numFmt w:val="bullet"/>
      <w:lvlText w:val="o"/>
      <w:lvlJc w:val="left"/>
      <w:pPr>
        <w:ind w:left="3600" w:hanging="360"/>
      </w:pPr>
      <w:rPr>
        <w:rFonts w:ascii="Wingdings" w:hAnsi="Wingdings" w:cs="Wingdings" w:hint="default"/>
      </w:rPr>
    </w:lvl>
    <w:lvl w:ilvl="5" w:tplc="20000005" w:tentative="1">
      <w:start w:val="1"/>
      <w:numFmt w:val="bullet"/>
      <w:lvlText w:val=""/>
      <w:lvlJc w:val="left"/>
      <w:pPr>
        <w:ind w:left="4320" w:hanging="360"/>
      </w:pPr>
      <w:rPr>
        <w:rFonts w:ascii="Tahoma" w:hAnsi="Tahoma" w:hint="default"/>
      </w:rPr>
    </w:lvl>
    <w:lvl w:ilvl="6" w:tplc="20000001" w:tentative="1">
      <w:start w:val="1"/>
      <w:numFmt w:val="bullet"/>
      <w:lvlText w:val=""/>
      <w:lvlJc w:val="left"/>
      <w:pPr>
        <w:ind w:left="5040" w:hanging="360"/>
      </w:pPr>
      <w:rPr>
        <w:rFonts w:ascii="Courier New" w:hAnsi="Courier New" w:hint="default"/>
      </w:rPr>
    </w:lvl>
    <w:lvl w:ilvl="7" w:tplc="20000003" w:tentative="1">
      <w:start w:val="1"/>
      <w:numFmt w:val="bullet"/>
      <w:lvlText w:val="o"/>
      <w:lvlJc w:val="left"/>
      <w:pPr>
        <w:ind w:left="5760" w:hanging="360"/>
      </w:pPr>
      <w:rPr>
        <w:rFonts w:ascii="Wingdings" w:hAnsi="Wingdings" w:cs="Wingdings" w:hint="default"/>
      </w:rPr>
    </w:lvl>
    <w:lvl w:ilvl="8" w:tplc="20000005" w:tentative="1">
      <w:start w:val="1"/>
      <w:numFmt w:val="bullet"/>
      <w:lvlText w:val=""/>
      <w:lvlJc w:val="left"/>
      <w:pPr>
        <w:ind w:left="6480" w:hanging="360"/>
      </w:pPr>
      <w:rPr>
        <w:rFonts w:ascii="Tahoma" w:hAnsi="Tahoma" w:hint="default"/>
      </w:rPr>
    </w:lvl>
  </w:abstractNum>
  <w:abstractNum w:abstractNumId="12" w15:restartNumberingAfterBreak="0">
    <w:nsid w:val="045903EC"/>
    <w:multiLevelType w:val="hybridMultilevel"/>
    <w:tmpl w:val="4D9A990A"/>
    <w:lvl w:ilvl="0" w:tplc="04090001">
      <w:start w:val="1"/>
      <w:numFmt w:val="bullet"/>
      <w:lvlText w:val=""/>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Wingdings" w:hAnsi="Wingdings" w:cs="Wingdings" w:hint="default"/>
      </w:rPr>
    </w:lvl>
    <w:lvl w:ilvl="2" w:tplc="04090005" w:tentative="1">
      <w:start w:val="1"/>
      <w:numFmt w:val="bullet"/>
      <w:lvlText w:val=""/>
      <w:lvlJc w:val="left"/>
      <w:pPr>
        <w:tabs>
          <w:tab w:val="num" w:pos="2160"/>
        </w:tabs>
        <w:ind w:left="2160" w:hanging="360"/>
      </w:pPr>
      <w:rPr>
        <w:rFonts w:ascii="Tahoma" w:hAnsi="Tahoma" w:hint="default"/>
      </w:rPr>
    </w:lvl>
    <w:lvl w:ilvl="3" w:tplc="04090001" w:tentative="1">
      <w:start w:val="1"/>
      <w:numFmt w:val="bullet"/>
      <w:lvlText w:val=""/>
      <w:lvlJc w:val="left"/>
      <w:pPr>
        <w:tabs>
          <w:tab w:val="num" w:pos="2880"/>
        </w:tabs>
        <w:ind w:left="2880" w:hanging="360"/>
      </w:pPr>
      <w:rPr>
        <w:rFonts w:ascii="Courier New" w:hAnsi="Courier New" w:hint="default"/>
      </w:rPr>
    </w:lvl>
    <w:lvl w:ilvl="4" w:tplc="04090003" w:tentative="1">
      <w:start w:val="1"/>
      <w:numFmt w:val="bullet"/>
      <w:lvlText w:val="o"/>
      <w:lvlJc w:val="left"/>
      <w:pPr>
        <w:tabs>
          <w:tab w:val="num" w:pos="3600"/>
        </w:tabs>
        <w:ind w:left="3600" w:hanging="360"/>
      </w:pPr>
      <w:rPr>
        <w:rFonts w:ascii="Wingdings" w:hAnsi="Wingdings" w:cs="Wingdings" w:hint="default"/>
      </w:rPr>
    </w:lvl>
    <w:lvl w:ilvl="5" w:tplc="04090005" w:tentative="1">
      <w:start w:val="1"/>
      <w:numFmt w:val="bullet"/>
      <w:lvlText w:val=""/>
      <w:lvlJc w:val="left"/>
      <w:pPr>
        <w:tabs>
          <w:tab w:val="num" w:pos="4320"/>
        </w:tabs>
        <w:ind w:left="4320" w:hanging="360"/>
      </w:pPr>
      <w:rPr>
        <w:rFonts w:ascii="Tahoma" w:hAnsi="Tahoma" w:hint="default"/>
      </w:rPr>
    </w:lvl>
    <w:lvl w:ilvl="6" w:tplc="04090001" w:tentative="1">
      <w:start w:val="1"/>
      <w:numFmt w:val="bullet"/>
      <w:lvlText w:val=""/>
      <w:lvlJc w:val="left"/>
      <w:pPr>
        <w:tabs>
          <w:tab w:val="num" w:pos="5040"/>
        </w:tabs>
        <w:ind w:left="5040" w:hanging="360"/>
      </w:pPr>
      <w:rPr>
        <w:rFonts w:ascii="Courier New" w:hAnsi="Courier New" w:hint="default"/>
      </w:rPr>
    </w:lvl>
    <w:lvl w:ilvl="7" w:tplc="04090003" w:tentative="1">
      <w:start w:val="1"/>
      <w:numFmt w:val="bullet"/>
      <w:lvlText w:val="o"/>
      <w:lvlJc w:val="left"/>
      <w:pPr>
        <w:tabs>
          <w:tab w:val="num" w:pos="5760"/>
        </w:tabs>
        <w:ind w:left="5760" w:hanging="360"/>
      </w:pPr>
      <w:rPr>
        <w:rFonts w:ascii="Wingdings" w:hAnsi="Wingdings" w:cs="Wingdings" w:hint="default"/>
      </w:rPr>
    </w:lvl>
    <w:lvl w:ilvl="8" w:tplc="04090005" w:tentative="1">
      <w:start w:val="1"/>
      <w:numFmt w:val="bullet"/>
      <w:lvlText w:val=""/>
      <w:lvlJc w:val="left"/>
      <w:pPr>
        <w:tabs>
          <w:tab w:val="num" w:pos="6480"/>
        </w:tabs>
        <w:ind w:left="6480" w:hanging="360"/>
      </w:pPr>
      <w:rPr>
        <w:rFonts w:ascii="Tahoma" w:hAnsi="Tahoma" w:hint="default"/>
      </w:rPr>
    </w:lvl>
  </w:abstractNum>
  <w:abstractNum w:abstractNumId="13" w15:restartNumberingAfterBreak="0">
    <w:nsid w:val="0D954526"/>
    <w:multiLevelType w:val="hybridMultilevel"/>
    <w:tmpl w:val="0150B1FA"/>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4" w15:restartNumberingAfterBreak="0">
    <w:nsid w:val="156D271E"/>
    <w:multiLevelType w:val="multilevel"/>
    <w:tmpl w:val="E236F240"/>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Tahoma" w:hAnsi="Tahoma" w:hint="default"/>
        <w:sz w:val="20"/>
      </w:rPr>
    </w:lvl>
    <w:lvl w:ilvl="3" w:tentative="1">
      <w:start w:val="1"/>
      <w:numFmt w:val="bullet"/>
      <w:lvlText w:val=""/>
      <w:lvlJc w:val="left"/>
      <w:pPr>
        <w:tabs>
          <w:tab w:val="num" w:pos="2880"/>
        </w:tabs>
        <w:ind w:left="2880" w:hanging="360"/>
      </w:pPr>
      <w:rPr>
        <w:rFonts w:ascii="Tahoma" w:hAnsi="Tahoma" w:hint="default"/>
        <w:sz w:val="20"/>
      </w:rPr>
    </w:lvl>
    <w:lvl w:ilvl="4" w:tentative="1">
      <w:start w:val="1"/>
      <w:numFmt w:val="bullet"/>
      <w:lvlText w:val=""/>
      <w:lvlJc w:val="left"/>
      <w:pPr>
        <w:tabs>
          <w:tab w:val="num" w:pos="3600"/>
        </w:tabs>
        <w:ind w:left="3600" w:hanging="360"/>
      </w:pPr>
      <w:rPr>
        <w:rFonts w:ascii="Tahoma" w:hAnsi="Tahoma" w:hint="default"/>
        <w:sz w:val="20"/>
      </w:rPr>
    </w:lvl>
    <w:lvl w:ilvl="5" w:tentative="1">
      <w:start w:val="1"/>
      <w:numFmt w:val="bullet"/>
      <w:lvlText w:val=""/>
      <w:lvlJc w:val="left"/>
      <w:pPr>
        <w:tabs>
          <w:tab w:val="num" w:pos="4320"/>
        </w:tabs>
        <w:ind w:left="4320" w:hanging="360"/>
      </w:pPr>
      <w:rPr>
        <w:rFonts w:ascii="Tahoma" w:hAnsi="Tahoma" w:hint="default"/>
        <w:sz w:val="20"/>
      </w:rPr>
    </w:lvl>
    <w:lvl w:ilvl="6" w:tentative="1">
      <w:start w:val="1"/>
      <w:numFmt w:val="bullet"/>
      <w:lvlText w:val=""/>
      <w:lvlJc w:val="left"/>
      <w:pPr>
        <w:tabs>
          <w:tab w:val="num" w:pos="5040"/>
        </w:tabs>
        <w:ind w:left="5040" w:hanging="360"/>
      </w:pPr>
      <w:rPr>
        <w:rFonts w:ascii="Tahoma" w:hAnsi="Tahoma" w:hint="default"/>
        <w:sz w:val="20"/>
      </w:rPr>
    </w:lvl>
    <w:lvl w:ilvl="7" w:tentative="1">
      <w:start w:val="1"/>
      <w:numFmt w:val="bullet"/>
      <w:lvlText w:val=""/>
      <w:lvlJc w:val="left"/>
      <w:pPr>
        <w:tabs>
          <w:tab w:val="num" w:pos="5760"/>
        </w:tabs>
        <w:ind w:left="5760" w:hanging="360"/>
      </w:pPr>
      <w:rPr>
        <w:rFonts w:ascii="Tahoma" w:hAnsi="Tahoma" w:hint="default"/>
        <w:sz w:val="20"/>
      </w:rPr>
    </w:lvl>
    <w:lvl w:ilvl="8" w:tentative="1">
      <w:start w:val="1"/>
      <w:numFmt w:val="bullet"/>
      <w:lvlText w:val=""/>
      <w:lvlJc w:val="left"/>
      <w:pPr>
        <w:tabs>
          <w:tab w:val="num" w:pos="6480"/>
        </w:tabs>
        <w:ind w:left="6480" w:hanging="360"/>
      </w:pPr>
      <w:rPr>
        <w:rFonts w:ascii="Tahoma" w:hAnsi="Tahoma" w:hint="default"/>
        <w:sz w:val="20"/>
      </w:rPr>
    </w:lvl>
  </w:abstractNum>
  <w:abstractNum w:abstractNumId="15" w15:restartNumberingAfterBreak="0">
    <w:nsid w:val="1DAB4F7E"/>
    <w:multiLevelType w:val="multilevel"/>
    <w:tmpl w:val="90AA2C08"/>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Tahoma" w:hAnsi="Tahoma" w:hint="default"/>
        <w:sz w:val="20"/>
      </w:rPr>
    </w:lvl>
    <w:lvl w:ilvl="3" w:tentative="1">
      <w:start w:val="1"/>
      <w:numFmt w:val="bullet"/>
      <w:lvlText w:val=""/>
      <w:lvlJc w:val="left"/>
      <w:pPr>
        <w:tabs>
          <w:tab w:val="num" w:pos="2880"/>
        </w:tabs>
        <w:ind w:left="2880" w:hanging="360"/>
      </w:pPr>
      <w:rPr>
        <w:rFonts w:ascii="Tahoma" w:hAnsi="Tahoma" w:hint="default"/>
        <w:sz w:val="20"/>
      </w:rPr>
    </w:lvl>
    <w:lvl w:ilvl="4" w:tentative="1">
      <w:start w:val="1"/>
      <w:numFmt w:val="bullet"/>
      <w:lvlText w:val=""/>
      <w:lvlJc w:val="left"/>
      <w:pPr>
        <w:tabs>
          <w:tab w:val="num" w:pos="3600"/>
        </w:tabs>
        <w:ind w:left="3600" w:hanging="360"/>
      </w:pPr>
      <w:rPr>
        <w:rFonts w:ascii="Tahoma" w:hAnsi="Tahoma" w:hint="default"/>
        <w:sz w:val="20"/>
      </w:rPr>
    </w:lvl>
    <w:lvl w:ilvl="5" w:tentative="1">
      <w:start w:val="1"/>
      <w:numFmt w:val="bullet"/>
      <w:lvlText w:val=""/>
      <w:lvlJc w:val="left"/>
      <w:pPr>
        <w:tabs>
          <w:tab w:val="num" w:pos="4320"/>
        </w:tabs>
        <w:ind w:left="4320" w:hanging="360"/>
      </w:pPr>
      <w:rPr>
        <w:rFonts w:ascii="Tahoma" w:hAnsi="Tahoma" w:hint="default"/>
        <w:sz w:val="20"/>
      </w:rPr>
    </w:lvl>
    <w:lvl w:ilvl="6" w:tentative="1">
      <w:start w:val="1"/>
      <w:numFmt w:val="bullet"/>
      <w:lvlText w:val=""/>
      <w:lvlJc w:val="left"/>
      <w:pPr>
        <w:tabs>
          <w:tab w:val="num" w:pos="5040"/>
        </w:tabs>
        <w:ind w:left="5040" w:hanging="360"/>
      </w:pPr>
      <w:rPr>
        <w:rFonts w:ascii="Tahoma" w:hAnsi="Tahoma" w:hint="default"/>
        <w:sz w:val="20"/>
      </w:rPr>
    </w:lvl>
    <w:lvl w:ilvl="7" w:tentative="1">
      <w:start w:val="1"/>
      <w:numFmt w:val="bullet"/>
      <w:lvlText w:val=""/>
      <w:lvlJc w:val="left"/>
      <w:pPr>
        <w:tabs>
          <w:tab w:val="num" w:pos="5760"/>
        </w:tabs>
        <w:ind w:left="5760" w:hanging="360"/>
      </w:pPr>
      <w:rPr>
        <w:rFonts w:ascii="Tahoma" w:hAnsi="Tahoma" w:hint="default"/>
        <w:sz w:val="20"/>
      </w:rPr>
    </w:lvl>
    <w:lvl w:ilvl="8" w:tentative="1">
      <w:start w:val="1"/>
      <w:numFmt w:val="bullet"/>
      <w:lvlText w:val=""/>
      <w:lvlJc w:val="left"/>
      <w:pPr>
        <w:tabs>
          <w:tab w:val="num" w:pos="6480"/>
        </w:tabs>
        <w:ind w:left="6480" w:hanging="360"/>
      </w:pPr>
      <w:rPr>
        <w:rFonts w:ascii="Tahoma" w:hAnsi="Tahoma" w:hint="default"/>
        <w:sz w:val="20"/>
      </w:rPr>
    </w:lvl>
  </w:abstractNum>
  <w:abstractNum w:abstractNumId="16" w15:restartNumberingAfterBreak="0">
    <w:nsid w:val="251B2D47"/>
    <w:multiLevelType w:val="hybridMultilevel"/>
    <w:tmpl w:val="8D58087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4AF54A2"/>
    <w:multiLevelType w:val="multilevel"/>
    <w:tmpl w:val="5766807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39203ABB"/>
    <w:multiLevelType w:val="hybridMultilevel"/>
    <w:tmpl w:val="73725C28"/>
    <w:lvl w:ilvl="0" w:tplc="80A47C56">
      <w:start w:val="1"/>
      <w:numFmt w:val="decimal"/>
      <w:lvlText w:val="[%1]"/>
      <w:lvlJc w:val="right"/>
      <w:pPr>
        <w:tabs>
          <w:tab w:val="num" w:pos="540"/>
        </w:tabs>
        <w:ind w:left="540" w:hanging="18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15:restartNumberingAfterBreak="0">
    <w:nsid w:val="3EAD2ADD"/>
    <w:multiLevelType w:val="hybridMultilevel"/>
    <w:tmpl w:val="3B3AA7E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0" w15:restartNumberingAfterBreak="0">
    <w:nsid w:val="3FE90E5E"/>
    <w:multiLevelType w:val="multilevel"/>
    <w:tmpl w:val="C254B586"/>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Tahoma" w:hAnsi="Tahoma" w:hint="default"/>
        <w:sz w:val="20"/>
      </w:rPr>
    </w:lvl>
    <w:lvl w:ilvl="3" w:tentative="1">
      <w:start w:val="1"/>
      <w:numFmt w:val="bullet"/>
      <w:lvlText w:val=""/>
      <w:lvlJc w:val="left"/>
      <w:pPr>
        <w:tabs>
          <w:tab w:val="num" w:pos="2880"/>
        </w:tabs>
        <w:ind w:left="2880" w:hanging="360"/>
      </w:pPr>
      <w:rPr>
        <w:rFonts w:ascii="Tahoma" w:hAnsi="Tahoma" w:hint="default"/>
        <w:sz w:val="20"/>
      </w:rPr>
    </w:lvl>
    <w:lvl w:ilvl="4" w:tentative="1">
      <w:start w:val="1"/>
      <w:numFmt w:val="bullet"/>
      <w:lvlText w:val=""/>
      <w:lvlJc w:val="left"/>
      <w:pPr>
        <w:tabs>
          <w:tab w:val="num" w:pos="3600"/>
        </w:tabs>
        <w:ind w:left="3600" w:hanging="360"/>
      </w:pPr>
      <w:rPr>
        <w:rFonts w:ascii="Tahoma" w:hAnsi="Tahoma" w:hint="default"/>
        <w:sz w:val="20"/>
      </w:rPr>
    </w:lvl>
    <w:lvl w:ilvl="5" w:tentative="1">
      <w:start w:val="1"/>
      <w:numFmt w:val="bullet"/>
      <w:lvlText w:val=""/>
      <w:lvlJc w:val="left"/>
      <w:pPr>
        <w:tabs>
          <w:tab w:val="num" w:pos="4320"/>
        </w:tabs>
        <w:ind w:left="4320" w:hanging="360"/>
      </w:pPr>
      <w:rPr>
        <w:rFonts w:ascii="Tahoma" w:hAnsi="Tahoma" w:hint="default"/>
        <w:sz w:val="20"/>
      </w:rPr>
    </w:lvl>
    <w:lvl w:ilvl="6" w:tentative="1">
      <w:start w:val="1"/>
      <w:numFmt w:val="bullet"/>
      <w:lvlText w:val=""/>
      <w:lvlJc w:val="left"/>
      <w:pPr>
        <w:tabs>
          <w:tab w:val="num" w:pos="5040"/>
        </w:tabs>
        <w:ind w:left="5040" w:hanging="360"/>
      </w:pPr>
      <w:rPr>
        <w:rFonts w:ascii="Tahoma" w:hAnsi="Tahoma" w:hint="default"/>
        <w:sz w:val="20"/>
      </w:rPr>
    </w:lvl>
    <w:lvl w:ilvl="7" w:tentative="1">
      <w:start w:val="1"/>
      <w:numFmt w:val="bullet"/>
      <w:lvlText w:val=""/>
      <w:lvlJc w:val="left"/>
      <w:pPr>
        <w:tabs>
          <w:tab w:val="num" w:pos="5760"/>
        </w:tabs>
        <w:ind w:left="5760" w:hanging="360"/>
      </w:pPr>
      <w:rPr>
        <w:rFonts w:ascii="Tahoma" w:hAnsi="Tahoma" w:hint="default"/>
        <w:sz w:val="20"/>
      </w:rPr>
    </w:lvl>
    <w:lvl w:ilvl="8" w:tentative="1">
      <w:start w:val="1"/>
      <w:numFmt w:val="bullet"/>
      <w:lvlText w:val=""/>
      <w:lvlJc w:val="left"/>
      <w:pPr>
        <w:tabs>
          <w:tab w:val="num" w:pos="6480"/>
        </w:tabs>
        <w:ind w:left="6480" w:hanging="360"/>
      </w:pPr>
      <w:rPr>
        <w:rFonts w:ascii="Tahoma" w:hAnsi="Tahoma" w:hint="default"/>
        <w:sz w:val="20"/>
      </w:rPr>
    </w:lvl>
  </w:abstractNum>
  <w:abstractNum w:abstractNumId="21" w15:restartNumberingAfterBreak="0">
    <w:nsid w:val="416C0BEA"/>
    <w:multiLevelType w:val="multilevel"/>
    <w:tmpl w:val="899C98DE"/>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Tahoma" w:hAnsi="Tahoma" w:hint="default"/>
        <w:sz w:val="20"/>
      </w:rPr>
    </w:lvl>
    <w:lvl w:ilvl="3" w:tentative="1">
      <w:start w:val="1"/>
      <w:numFmt w:val="bullet"/>
      <w:lvlText w:val=""/>
      <w:lvlJc w:val="left"/>
      <w:pPr>
        <w:tabs>
          <w:tab w:val="num" w:pos="2880"/>
        </w:tabs>
        <w:ind w:left="2880" w:hanging="360"/>
      </w:pPr>
      <w:rPr>
        <w:rFonts w:ascii="Tahoma" w:hAnsi="Tahoma" w:hint="default"/>
        <w:sz w:val="20"/>
      </w:rPr>
    </w:lvl>
    <w:lvl w:ilvl="4" w:tentative="1">
      <w:start w:val="1"/>
      <w:numFmt w:val="bullet"/>
      <w:lvlText w:val=""/>
      <w:lvlJc w:val="left"/>
      <w:pPr>
        <w:tabs>
          <w:tab w:val="num" w:pos="3600"/>
        </w:tabs>
        <w:ind w:left="3600" w:hanging="360"/>
      </w:pPr>
      <w:rPr>
        <w:rFonts w:ascii="Tahoma" w:hAnsi="Tahoma" w:hint="default"/>
        <w:sz w:val="20"/>
      </w:rPr>
    </w:lvl>
    <w:lvl w:ilvl="5" w:tentative="1">
      <w:start w:val="1"/>
      <w:numFmt w:val="bullet"/>
      <w:lvlText w:val=""/>
      <w:lvlJc w:val="left"/>
      <w:pPr>
        <w:tabs>
          <w:tab w:val="num" w:pos="4320"/>
        </w:tabs>
        <w:ind w:left="4320" w:hanging="360"/>
      </w:pPr>
      <w:rPr>
        <w:rFonts w:ascii="Tahoma" w:hAnsi="Tahoma" w:hint="default"/>
        <w:sz w:val="20"/>
      </w:rPr>
    </w:lvl>
    <w:lvl w:ilvl="6" w:tentative="1">
      <w:start w:val="1"/>
      <w:numFmt w:val="bullet"/>
      <w:lvlText w:val=""/>
      <w:lvlJc w:val="left"/>
      <w:pPr>
        <w:tabs>
          <w:tab w:val="num" w:pos="5040"/>
        </w:tabs>
        <w:ind w:left="5040" w:hanging="360"/>
      </w:pPr>
      <w:rPr>
        <w:rFonts w:ascii="Tahoma" w:hAnsi="Tahoma" w:hint="default"/>
        <w:sz w:val="20"/>
      </w:rPr>
    </w:lvl>
    <w:lvl w:ilvl="7" w:tentative="1">
      <w:start w:val="1"/>
      <w:numFmt w:val="bullet"/>
      <w:lvlText w:val=""/>
      <w:lvlJc w:val="left"/>
      <w:pPr>
        <w:tabs>
          <w:tab w:val="num" w:pos="5760"/>
        </w:tabs>
        <w:ind w:left="5760" w:hanging="360"/>
      </w:pPr>
      <w:rPr>
        <w:rFonts w:ascii="Tahoma" w:hAnsi="Tahoma" w:hint="default"/>
        <w:sz w:val="20"/>
      </w:rPr>
    </w:lvl>
    <w:lvl w:ilvl="8" w:tentative="1">
      <w:start w:val="1"/>
      <w:numFmt w:val="bullet"/>
      <w:lvlText w:val=""/>
      <w:lvlJc w:val="left"/>
      <w:pPr>
        <w:tabs>
          <w:tab w:val="num" w:pos="6480"/>
        </w:tabs>
        <w:ind w:left="6480" w:hanging="360"/>
      </w:pPr>
      <w:rPr>
        <w:rFonts w:ascii="Tahoma" w:hAnsi="Tahoma" w:hint="default"/>
        <w:sz w:val="20"/>
      </w:rPr>
    </w:lvl>
  </w:abstractNum>
  <w:abstractNum w:abstractNumId="22" w15:restartNumberingAfterBreak="0">
    <w:nsid w:val="655E2537"/>
    <w:multiLevelType w:val="hybridMultilevel"/>
    <w:tmpl w:val="DDB64436"/>
    <w:lvl w:ilvl="0" w:tplc="20000001">
      <w:start w:val="1"/>
      <w:numFmt w:val="bullet"/>
      <w:lvlText w:val=""/>
      <w:lvlJc w:val="left"/>
      <w:pPr>
        <w:ind w:left="720" w:hanging="360"/>
      </w:pPr>
      <w:rPr>
        <w:rFonts w:ascii="Courier New" w:hAnsi="Courier New" w:hint="default"/>
      </w:rPr>
    </w:lvl>
    <w:lvl w:ilvl="1" w:tplc="20000003" w:tentative="1">
      <w:start w:val="1"/>
      <w:numFmt w:val="bullet"/>
      <w:lvlText w:val="o"/>
      <w:lvlJc w:val="left"/>
      <w:pPr>
        <w:ind w:left="1440" w:hanging="360"/>
      </w:pPr>
      <w:rPr>
        <w:rFonts w:ascii="Wingdings" w:hAnsi="Wingdings" w:cs="Wingdings" w:hint="default"/>
      </w:rPr>
    </w:lvl>
    <w:lvl w:ilvl="2" w:tplc="20000005" w:tentative="1">
      <w:start w:val="1"/>
      <w:numFmt w:val="bullet"/>
      <w:lvlText w:val=""/>
      <w:lvlJc w:val="left"/>
      <w:pPr>
        <w:ind w:left="2160" w:hanging="360"/>
      </w:pPr>
      <w:rPr>
        <w:rFonts w:ascii="Tahoma" w:hAnsi="Tahoma" w:hint="default"/>
      </w:rPr>
    </w:lvl>
    <w:lvl w:ilvl="3" w:tplc="20000001" w:tentative="1">
      <w:start w:val="1"/>
      <w:numFmt w:val="bullet"/>
      <w:lvlText w:val=""/>
      <w:lvlJc w:val="left"/>
      <w:pPr>
        <w:ind w:left="2880" w:hanging="360"/>
      </w:pPr>
      <w:rPr>
        <w:rFonts w:ascii="Courier New" w:hAnsi="Courier New" w:hint="default"/>
      </w:rPr>
    </w:lvl>
    <w:lvl w:ilvl="4" w:tplc="20000003" w:tentative="1">
      <w:start w:val="1"/>
      <w:numFmt w:val="bullet"/>
      <w:lvlText w:val="o"/>
      <w:lvlJc w:val="left"/>
      <w:pPr>
        <w:ind w:left="3600" w:hanging="360"/>
      </w:pPr>
      <w:rPr>
        <w:rFonts w:ascii="Wingdings" w:hAnsi="Wingdings" w:cs="Wingdings" w:hint="default"/>
      </w:rPr>
    </w:lvl>
    <w:lvl w:ilvl="5" w:tplc="20000005" w:tentative="1">
      <w:start w:val="1"/>
      <w:numFmt w:val="bullet"/>
      <w:lvlText w:val=""/>
      <w:lvlJc w:val="left"/>
      <w:pPr>
        <w:ind w:left="4320" w:hanging="360"/>
      </w:pPr>
      <w:rPr>
        <w:rFonts w:ascii="Tahoma" w:hAnsi="Tahoma" w:hint="default"/>
      </w:rPr>
    </w:lvl>
    <w:lvl w:ilvl="6" w:tplc="20000001" w:tentative="1">
      <w:start w:val="1"/>
      <w:numFmt w:val="bullet"/>
      <w:lvlText w:val=""/>
      <w:lvlJc w:val="left"/>
      <w:pPr>
        <w:ind w:left="5040" w:hanging="360"/>
      </w:pPr>
      <w:rPr>
        <w:rFonts w:ascii="Courier New" w:hAnsi="Courier New" w:hint="default"/>
      </w:rPr>
    </w:lvl>
    <w:lvl w:ilvl="7" w:tplc="20000003" w:tentative="1">
      <w:start w:val="1"/>
      <w:numFmt w:val="bullet"/>
      <w:lvlText w:val="o"/>
      <w:lvlJc w:val="left"/>
      <w:pPr>
        <w:ind w:left="5760" w:hanging="360"/>
      </w:pPr>
      <w:rPr>
        <w:rFonts w:ascii="Wingdings" w:hAnsi="Wingdings" w:cs="Wingdings" w:hint="default"/>
      </w:rPr>
    </w:lvl>
    <w:lvl w:ilvl="8" w:tplc="20000005" w:tentative="1">
      <w:start w:val="1"/>
      <w:numFmt w:val="bullet"/>
      <w:lvlText w:val=""/>
      <w:lvlJc w:val="left"/>
      <w:pPr>
        <w:ind w:left="6480" w:hanging="360"/>
      </w:pPr>
      <w:rPr>
        <w:rFonts w:ascii="Tahoma" w:hAnsi="Tahoma" w:hint="default"/>
      </w:rPr>
    </w:lvl>
  </w:abstractNum>
  <w:abstractNum w:abstractNumId="23" w15:restartNumberingAfterBreak="0">
    <w:nsid w:val="79C43343"/>
    <w:multiLevelType w:val="hybridMultilevel"/>
    <w:tmpl w:val="81C01B10"/>
    <w:lvl w:ilvl="0" w:tplc="20000001">
      <w:start w:val="1"/>
      <w:numFmt w:val="bullet"/>
      <w:lvlText w:val=""/>
      <w:lvlJc w:val="left"/>
      <w:pPr>
        <w:ind w:left="720" w:hanging="360"/>
      </w:pPr>
      <w:rPr>
        <w:rFonts w:ascii="Courier New" w:hAnsi="Courier New" w:hint="default"/>
      </w:rPr>
    </w:lvl>
    <w:lvl w:ilvl="1" w:tplc="20000003" w:tentative="1">
      <w:start w:val="1"/>
      <w:numFmt w:val="bullet"/>
      <w:lvlText w:val="o"/>
      <w:lvlJc w:val="left"/>
      <w:pPr>
        <w:ind w:left="1440" w:hanging="360"/>
      </w:pPr>
      <w:rPr>
        <w:rFonts w:ascii="Wingdings" w:hAnsi="Wingdings" w:cs="Wingdings" w:hint="default"/>
      </w:rPr>
    </w:lvl>
    <w:lvl w:ilvl="2" w:tplc="20000005" w:tentative="1">
      <w:start w:val="1"/>
      <w:numFmt w:val="bullet"/>
      <w:lvlText w:val=""/>
      <w:lvlJc w:val="left"/>
      <w:pPr>
        <w:ind w:left="2160" w:hanging="360"/>
      </w:pPr>
      <w:rPr>
        <w:rFonts w:ascii="Tahoma" w:hAnsi="Tahoma" w:hint="default"/>
      </w:rPr>
    </w:lvl>
    <w:lvl w:ilvl="3" w:tplc="20000001" w:tentative="1">
      <w:start w:val="1"/>
      <w:numFmt w:val="bullet"/>
      <w:lvlText w:val=""/>
      <w:lvlJc w:val="left"/>
      <w:pPr>
        <w:ind w:left="2880" w:hanging="360"/>
      </w:pPr>
      <w:rPr>
        <w:rFonts w:ascii="Courier New" w:hAnsi="Courier New" w:hint="default"/>
      </w:rPr>
    </w:lvl>
    <w:lvl w:ilvl="4" w:tplc="20000003" w:tentative="1">
      <w:start w:val="1"/>
      <w:numFmt w:val="bullet"/>
      <w:lvlText w:val="o"/>
      <w:lvlJc w:val="left"/>
      <w:pPr>
        <w:ind w:left="3600" w:hanging="360"/>
      </w:pPr>
      <w:rPr>
        <w:rFonts w:ascii="Wingdings" w:hAnsi="Wingdings" w:cs="Wingdings" w:hint="default"/>
      </w:rPr>
    </w:lvl>
    <w:lvl w:ilvl="5" w:tplc="20000005" w:tentative="1">
      <w:start w:val="1"/>
      <w:numFmt w:val="bullet"/>
      <w:lvlText w:val=""/>
      <w:lvlJc w:val="left"/>
      <w:pPr>
        <w:ind w:left="4320" w:hanging="360"/>
      </w:pPr>
      <w:rPr>
        <w:rFonts w:ascii="Tahoma" w:hAnsi="Tahoma" w:hint="default"/>
      </w:rPr>
    </w:lvl>
    <w:lvl w:ilvl="6" w:tplc="20000001" w:tentative="1">
      <w:start w:val="1"/>
      <w:numFmt w:val="bullet"/>
      <w:lvlText w:val=""/>
      <w:lvlJc w:val="left"/>
      <w:pPr>
        <w:ind w:left="5040" w:hanging="360"/>
      </w:pPr>
      <w:rPr>
        <w:rFonts w:ascii="Courier New" w:hAnsi="Courier New" w:hint="default"/>
      </w:rPr>
    </w:lvl>
    <w:lvl w:ilvl="7" w:tplc="20000003" w:tentative="1">
      <w:start w:val="1"/>
      <w:numFmt w:val="bullet"/>
      <w:lvlText w:val="o"/>
      <w:lvlJc w:val="left"/>
      <w:pPr>
        <w:ind w:left="5760" w:hanging="360"/>
      </w:pPr>
      <w:rPr>
        <w:rFonts w:ascii="Wingdings" w:hAnsi="Wingdings" w:cs="Wingdings" w:hint="default"/>
      </w:rPr>
    </w:lvl>
    <w:lvl w:ilvl="8" w:tplc="20000005" w:tentative="1">
      <w:start w:val="1"/>
      <w:numFmt w:val="bullet"/>
      <w:lvlText w:val=""/>
      <w:lvlJc w:val="left"/>
      <w:pPr>
        <w:ind w:left="6480" w:hanging="360"/>
      </w:pPr>
      <w:rPr>
        <w:rFonts w:ascii="Tahoma" w:hAnsi="Tahoma" w:hint="default"/>
      </w:rPr>
    </w:lvl>
  </w:abstractNum>
  <w:num w:numId="1">
    <w:abstractNumId w:val="17"/>
  </w:num>
  <w:num w:numId="2">
    <w:abstractNumId w:val="18"/>
  </w:num>
  <w:num w:numId="3">
    <w:abstractNumId w:val="12"/>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7"/>
  </w:num>
  <w:num w:numId="15">
    <w:abstractNumId w:val="17"/>
  </w:num>
  <w:num w:numId="16">
    <w:abstractNumId w:val="17"/>
  </w:num>
  <w:num w:numId="17">
    <w:abstractNumId w:val="17"/>
  </w:num>
  <w:num w:numId="18">
    <w:abstractNumId w:val="14"/>
  </w:num>
  <w:num w:numId="19">
    <w:abstractNumId w:val="15"/>
  </w:num>
  <w:num w:numId="20">
    <w:abstractNumId w:val="20"/>
  </w:num>
  <w:num w:numId="21">
    <w:abstractNumId w:val="21"/>
  </w:num>
  <w:num w:numId="22">
    <w:abstractNumId w:val="10"/>
  </w:num>
  <w:num w:numId="23">
    <w:abstractNumId w:val="23"/>
  </w:num>
  <w:num w:numId="24">
    <w:abstractNumId w:val="11"/>
  </w:num>
  <w:num w:numId="25">
    <w:abstractNumId w:val="22"/>
  </w:num>
  <w:num w:numId="26">
    <w:abstractNumId w:val="16"/>
  </w:num>
  <w:num w:numId="27">
    <w:abstractNumId w:val="13"/>
  </w:num>
  <w:num w:numId="28">
    <w:abstractNumId w:val="1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110"/>
  <w:displayHorizontalDrawingGridEvery w:val="2"/>
  <w:noPunctuationKerning/>
  <w:characterSpacingControl w:val="doNotCompress"/>
  <w:hdrShapeDefaults>
    <o:shapedefaults v:ext="edit" spidmax="7064">
      <o:colormru v:ext="edit" colors="#ff9"/>
    </o:shapedefaults>
    <o:shapelayout v:ext="edit">
      <o:idmap v:ext="edit" data="2"/>
    </o:shapelayout>
  </w:hdrShapeDefaults>
  <w:footnotePr>
    <w:footnote w:id="-1"/>
    <w:footnote w:id="0"/>
  </w:footnotePr>
  <w:endnotePr>
    <w:endnote w:id="-1"/>
    <w:endnote w:id="0"/>
  </w:endnotePr>
  <w:compat>
    <w:applyBreaking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YxsbA0NzY0NDKxMDNQ0lEKTi0uzszPAymwrAUAT4at5CwAAAA="/>
  </w:docVars>
  <w:rsids>
    <w:rsidRoot w:val="00974FBB"/>
    <w:rsid w:val="00001500"/>
    <w:rsid w:val="00001AE1"/>
    <w:rsid w:val="00001C3F"/>
    <w:rsid w:val="00001CCB"/>
    <w:rsid w:val="000026A1"/>
    <w:rsid w:val="0000356E"/>
    <w:rsid w:val="00003902"/>
    <w:rsid w:val="0000406A"/>
    <w:rsid w:val="00005709"/>
    <w:rsid w:val="00005910"/>
    <w:rsid w:val="000068B7"/>
    <w:rsid w:val="00006994"/>
    <w:rsid w:val="00006D45"/>
    <w:rsid w:val="00007132"/>
    <w:rsid w:val="00007C4B"/>
    <w:rsid w:val="00011A43"/>
    <w:rsid w:val="0001269D"/>
    <w:rsid w:val="000128EE"/>
    <w:rsid w:val="00012D1A"/>
    <w:rsid w:val="00012D86"/>
    <w:rsid w:val="00012D95"/>
    <w:rsid w:val="00013095"/>
    <w:rsid w:val="000130B0"/>
    <w:rsid w:val="00013541"/>
    <w:rsid w:val="00015473"/>
    <w:rsid w:val="00016266"/>
    <w:rsid w:val="00016339"/>
    <w:rsid w:val="0001665B"/>
    <w:rsid w:val="00016F6F"/>
    <w:rsid w:val="00017965"/>
    <w:rsid w:val="00017D05"/>
    <w:rsid w:val="00017DD1"/>
    <w:rsid w:val="0002013B"/>
    <w:rsid w:val="00020C10"/>
    <w:rsid w:val="00020F15"/>
    <w:rsid w:val="00022FE5"/>
    <w:rsid w:val="00023BC9"/>
    <w:rsid w:val="00023F65"/>
    <w:rsid w:val="00023F87"/>
    <w:rsid w:val="00024061"/>
    <w:rsid w:val="0002499B"/>
    <w:rsid w:val="00026342"/>
    <w:rsid w:val="000268F9"/>
    <w:rsid w:val="0002724A"/>
    <w:rsid w:val="00027384"/>
    <w:rsid w:val="00027414"/>
    <w:rsid w:val="00027AF2"/>
    <w:rsid w:val="000305B4"/>
    <w:rsid w:val="00030AA7"/>
    <w:rsid w:val="00031A5A"/>
    <w:rsid w:val="00031AEE"/>
    <w:rsid w:val="0003258D"/>
    <w:rsid w:val="000326E7"/>
    <w:rsid w:val="00032ACA"/>
    <w:rsid w:val="0003309C"/>
    <w:rsid w:val="00033F64"/>
    <w:rsid w:val="000340B0"/>
    <w:rsid w:val="000347B2"/>
    <w:rsid w:val="00034FF2"/>
    <w:rsid w:val="000353DE"/>
    <w:rsid w:val="00035672"/>
    <w:rsid w:val="00035ABF"/>
    <w:rsid w:val="00035FD0"/>
    <w:rsid w:val="00036345"/>
    <w:rsid w:val="000364B0"/>
    <w:rsid w:val="000368DB"/>
    <w:rsid w:val="000371F3"/>
    <w:rsid w:val="00037310"/>
    <w:rsid w:val="000374ED"/>
    <w:rsid w:val="0003780F"/>
    <w:rsid w:val="00040C02"/>
    <w:rsid w:val="00040C55"/>
    <w:rsid w:val="00041311"/>
    <w:rsid w:val="000414BB"/>
    <w:rsid w:val="000422D1"/>
    <w:rsid w:val="0004233A"/>
    <w:rsid w:val="00042C71"/>
    <w:rsid w:val="000433B8"/>
    <w:rsid w:val="000444E1"/>
    <w:rsid w:val="000445DD"/>
    <w:rsid w:val="00044C08"/>
    <w:rsid w:val="00045603"/>
    <w:rsid w:val="00046BD9"/>
    <w:rsid w:val="0004732E"/>
    <w:rsid w:val="000476D5"/>
    <w:rsid w:val="000478B5"/>
    <w:rsid w:val="00047C8F"/>
    <w:rsid w:val="000500C0"/>
    <w:rsid w:val="00050365"/>
    <w:rsid w:val="000508EC"/>
    <w:rsid w:val="00050AA5"/>
    <w:rsid w:val="000512CB"/>
    <w:rsid w:val="00051486"/>
    <w:rsid w:val="000518F8"/>
    <w:rsid w:val="00051D97"/>
    <w:rsid w:val="00051FB9"/>
    <w:rsid w:val="0005223C"/>
    <w:rsid w:val="000525F6"/>
    <w:rsid w:val="000533CE"/>
    <w:rsid w:val="00053520"/>
    <w:rsid w:val="0005379B"/>
    <w:rsid w:val="000544DB"/>
    <w:rsid w:val="000545A7"/>
    <w:rsid w:val="00054675"/>
    <w:rsid w:val="0005478C"/>
    <w:rsid w:val="000547AB"/>
    <w:rsid w:val="00054F85"/>
    <w:rsid w:val="00056071"/>
    <w:rsid w:val="00056235"/>
    <w:rsid w:val="000566D7"/>
    <w:rsid w:val="000571E1"/>
    <w:rsid w:val="00057566"/>
    <w:rsid w:val="0005763E"/>
    <w:rsid w:val="0005786A"/>
    <w:rsid w:val="00057B18"/>
    <w:rsid w:val="00060DE7"/>
    <w:rsid w:val="00062782"/>
    <w:rsid w:val="0006336C"/>
    <w:rsid w:val="00063642"/>
    <w:rsid w:val="00064788"/>
    <w:rsid w:val="00064CC4"/>
    <w:rsid w:val="0006570E"/>
    <w:rsid w:val="00066F48"/>
    <w:rsid w:val="000670D6"/>
    <w:rsid w:val="00067EF7"/>
    <w:rsid w:val="00070DD9"/>
    <w:rsid w:val="000713E4"/>
    <w:rsid w:val="000713EE"/>
    <w:rsid w:val="000717EB"/>
    <w:rsid w:val="00071F31"/>
    <w:rsid w:val="00072A84"/>
    <w:rsid w:val="00072BE2"/>
    <w:rsid w:val="000731D3"/>
    <w:rsid w:val="000738AF"/>
    <w:rsid w:val="000738D2"/>
    <w:rsid w:val="0007429B"/>
    <w:rsid w:val="000743CD"/>
    <w:rsid w:val="00074460"/>
    <w:rsid w:val="000746B8"/>
    <w:rsid w:val="0007480A"/>
    <w:rsid w:val="000762DC"/>
    <w:rsid w:val="00076588"/>
    <w:rsid w:val="00076BB8"/>
    <w:rsid w:val="00077384"/>
    <w:rsid w:val="0007778F"/>
    <w:rsid w:val="00077ED0"/>
    <w:rsid w:val="000811C5"/>
    <w:rsid w:val="000815F6"/>
    <w:rsid w:val="0008174B"/>
    <w:rsid w:val="00081E85"/>
    <w:rsid w:val="000823CC"/>
    <w:rsid w:val="000828E6"/>
    <w:rsid w:val="00082E3B"/>
    <w:rsid w:val="00083563"/>
    <w:rsid w:val="00083A02"/>
    <w:rsid w:val="00083A14"/>
    <w:rsid w:val="00083F29"/>
    <w:rsid w:val="000845C2"/>
    <w:rsid w:val="00084E5C"/>
    <w:rsid w:val="00085617"/>
    <w:rsid w:val="00086320"/>
    <w:rsid w:val="0008662C"/>
    <w:rsid w:val="0008686D"/>
    <w:rsid w:val="00086A78"/>
    <w:rsid w:val="00086D19"/>
    <w:rsid w:val="000872CB"/>
    <w:rsid w:val="00087CB1"/>
    <w:rsid w:val="0009015C"/>
    <w:rsid w:val="000902A2"/>
    <w:rsid w:val="0009078D"/>
    <w:rsid w:val="00090B7C"/>
    <w:rsid w:val="00090C4F"/>
    <w:rsid w:val="0009208D"/>
    <w:rsid w:val="000932FF"/>
    <w:rsid w:val="00093D8A"/>
    <w:rsid w:val="00093DA4"/>
    <w:rsid w:val="00094B4B"/>
    <w:rsid w:val="00094EBD"/>
    <w:rsid w:val="000956DE"/>
    <w:rsid w:val="00095D66"/>
    <w:rsid w:val="000961F9"/>
    <w:rsid w:val="000963B1"/>
    <w:rsid w:val="00097246"/>
    <w:rsid w:val="00097282"/>
    <w:rsid w:val="000A036C"/>
    <w:rsid w:val="000A0EE1"/>
    <w:rsid w:val="000A16BF"/>
    <w:rsid w:val="000A1928"/>
    <w:rsid w:val="000A1F70"/>
    <w:rsid w:val="000A2F29"/>
    <w:rsid w:val="000A3104"/>
    <w:rsid w:val="000A3C53"/>
    <w:rsid w:val="000A41CD"/>
    <w:rsid w:val="000A5322"/>
    <w:rsid w:val="000A59C9"/>
    <w:rsid w:val="000A61F7"/>
    <w:rsid w:val="000A702C"/>
    <w:rsid w:val="000A7246"/>
    <w:rsid w:val="000A7508"/>
    <w:rsid w:val="000A7D09"/>
    <w:rsid w:val="000B0209"/>
    <w:rsid w:val="000B03CA"/>
    <w:rsid w:val="000B07B5"/>
    <w:rsid w:val="000B0E9E"/>
    <w:rsid w:val="000B197B"/>
    <w:rsid w:val="000B3385"/>
    <w:rsid w:val="000B3C44"/>
    <w:rsid w:val="000B3DC6"/>
    <w:rsid w:val="000B478F"/>
    <w:rsid w:val="000B5069"/>
    <w:rsid w:val="000B62B9"/>
    <w:rsid w:val="000B6A49"/>
    <w:rsid w:val="000B6E08"/>
    <w:rsid w:val="000B6F0A"/>
    <w:rsid w:val="000B7937"/>
    <w:rsid w:val="000B79E8"/>
    <w:rsid w:val="000C01FE"/>
    <w:rsid w:val="000C0811"/>
    <w:rsid w:val="000C0BB2"/>
    <w:rsid w:val="000C2355"/>
    <w:rsid w:val="000C244B"/>
    <w:rsid w:val="000C2458"/>
    <w:rsid w:val="000C2BF8"/>
    <w:rsid w:val="000C34B8"/>
    <w:rsid w:val="000C3870"/>
    <w:rsid w:val="000C3983"/>
    <w:rsid w:val="000C3B0F"/>
    <w:rsid w:val="000C4161"/>
    <w:rsid w:val="000C421C"/>
    <w:rsid w:val="000C4519"/>
    <w:rsid w:val="000C4B6F"/>
    <w:rsid w:val="000C4D9E"/>
    <w:rsid w:val="000C4F62"/>
    <w:rsid w:val="000C5849"/>
    <w:rsid w:val="000C5DDB"/>
    <w:rsid w:val="000C5E83"/>
    <w:rsid w:val="000C6296"/>
    <w:rsid w:val="000C649E"/>
    <w:rsid w:val="000C64EC"/>
    <w:rsid w:val="000C6CDB"/>
    <w:rsid w:val="000C7546"/>
    <w:rsid w:val="000D0BF2"/>
    <w:rsid w:val="000D2977"/>
    <w:rsid w:val="000D35BE"/>
    <w:rsid w:val="000D4D46"/>
    <w:rsid w:val="000D50ED"/>
    <w:rsid w:val="000D6830"/>
    <w:rsid w:val="000D7073"/>
    <w:rsid w:val="000D7169"/>
    <w:rsid w:val="000D71CE"/>
    <w:rsid w:val="000D79A7"/>
    <w:rsid w:val="000D7C93"/>
    <w:rsid w:val="000D7D80"/>
    <w:rsid w:val="000D7FB8"/>
    <w:rsid w:val="000E023F"/>
    <w:rsid w:val="000E05F7"/>
    <w:rsid w:val="000E192E"/>
    <w:rsid w:val="000E1FB8"/>
    <w:rsid w:val="000E3C11"/>
    <w:rsid w:val="000E42D5"/>
    <w:rsid w:val="000E4330"/>
    <w:rsid w:val="000E43C8"/>
    <w:rsid w:val="000E4400"/>
    <w:rsid w:val="000E4618"/>
    <w:rsid w:val="000E5318"/>
    <w:rsid w:val="000E60FD"/>
    <w:rsid w:val="000E6FB0"/>
    <w:rsid w:val="000E705D"/>
    <w:rsid w:val="000E7DE7"/>
    <w:rsid w:val="000F1366"/>
    <w:rsid w:val="000F1D62"/>
    <w:rsid w:val="000F214F"/>
    <w:rsid w:val="000F2ABA"/>
    <w:rsid w:val="000F362C"/>
    <w:rsid w:val="000F4545"/>
    <w:rsid w:val="000F472C"/>
    <w:rsid w:val="000F4A41"/>
    <w:rsid w:val="000F4CC6"/>
    <w:rsid w:val="000F510D"/>
    <w:rsid w:val="000F51FF"/>
    <w:rsid w:val="000F6192"/>
    <w:rsid w:val="000F6574"/>
    <w:rsid w:val="00100484"/>
    <w:rsid w:val="00100CAC"/>
    <w:rsid w:val="00100DC3"/>
    <w:rsid w:val="00100E5B"/>
    <w:rsid w:val="00101885"/>
    <w:rsid w:val="00101FD8"/>
    <w:rsid w:val="0010299F"/>
    <w:rsid w:val="00102FD1"/>
    <w:rsid w:val="0010320D"/>
    <w:rsid w:val="00103348"/>
    <w:rsid w:val="001036D6"/>
    <w:rsid w:val="00103761"/>
    <w:rsid w:val="00103B26"/>
    <w:rsid w:val="0010443C"/>
    <w:rsid w:val="00104F0A"/>
    <w:rsid w:val="001051CC"/>
    <w:rsid w:val="001053E9"/>
    <w:rsid w:val="00105C99"/>
    <w:rsid w:val="00105CB2"/>
    <w:rsid w:val="00105CE0"/>
    <w:rsid w:val="001061BD"/>
    <w:rsid w:val="00106621"/>
    <w:rsid w:val="00107320"/>
    <w:rsid w:val="001078AE"/>
    <w:rsid w:val="001115E5"/>
    <w:rsid w:val="00112461"/>
    <w:rsid w:val="00112AAE"/>
    <w:rsid w:val="00112D0A"/>
    <w:rsid w:val="00112F1E"/>
    <w:rsid w:val="0011355E"/>
    <w:rsid w:val="00113835"/>
    <w:rsid w:val="00113BCC"/>
    <w:rsid w:val="00114390"/>
    <w:rsid w:val="001143BB"/>
    <w:rsid w:val="00114A2B"/>
    <w:rsid w:val="00115D01"/>
    <w:rsid w:val="00115D24"/>
    <w:rsid w:val="001163BC"/>
    <w:rsid w:val="001167AC"/>
    <w:rsid w:val="00117251"/>
    <w:rsid w:val="00117B79"/>
    <w:rsid w:val="00117C5D"/>
    <w:rsid w:val="001211E4"/>
    <w:rsid w:val="00121A90"/>
    <w:rsid w:val="00121E67"/>
    <w:rsid w:val="00122701"/>
    <w:rsid w:val="0012397E"/>
    <w:rsid w:val="00123D74"/>
    <w:rsid w:val="001243B2"/>
    <w:rsid w:val="00124892"/>
    <w:rsid w:val="001256CA"/>
    <w:rsid w:val="00125C89"/>
    <w:rsid w:val="0012601D"/>
    <w:rsid w:val="001264D2"/>
    <w:rsid w:val="00126503"/>
    <w:rsid w:val="001265AD"/>
    <w:rsid w:val="00127F48"/>
    <w:rsid w:val="001301D8"/>
    <w:rsid w:val="001309D0"/>
    <w:rsid w:val="00131BD0"/>
    <w:rsid w:val="001320FE"/>
    <w:rsid w:val="0013367A"/>
    <w:rsid w:val="00133D58"/>
    <w:rsid w:val="00134128"/>
    <w:rsid w:val="00134C11"/>
    <w:rsid w:val="00135E99"/>
    <w:rsid w:val="0013661E"/>
    <w:rsid w:val="001366B2"/>
    <w:rsid w:val="00136C7B"/>
    <w:rsid w:val="00136D9C"/>
    <w:rsid w:val="00137B31"/>
    <w:rsid w:val="0014030C"/>
    <w:rsid w:val="001409F3"/>
    <w:rsid w:val="00140DB4"/>
    <w:rsid w:val="0014127F"/>
    <w:rsid w:val="001412AC"/>
    <w:rsid w:val="001413B5"/>
    <w:rsid w:val="00141781"/>
    <w:rsid w:val="00141D51"/>
    <w:rsid w:val="00143ACC"/>
    <w:rsid w:val="001440E2"/>
    <w:rsid w:val="0014412C"/>
    <w:rsid w:val="001448F9"/>
    <w:rsid w:val="0014498D"/>
    <w:rsid w:val="0014593F"/>
    <w:rsid w:val="001463E9"/>
    <w:rsid w:val="00147952"/>
    <w:rsid w:val="00147A32"/>
    <w:rsid w:val="00147AD1"/>
    <w:rsid w:val="00150B57"/>
    <w:rsid w:val="00150F74"/>
    <w:rsid w:val="00151022"/>
    <w:rsid w:val="0015147E"/>
    <w:rsid w:val="00151889"/>
    <w:rsid w:val="00152176"/>
    <w:rsid w:val="0015269F"/>
    <w:rsid w:val="001528A0"/>
    <w:rsid w:val="00152CD6"/>
    <w:rsid w:val="0015342A"/>
    <w:rsid w:val="00153537"/>
    <w:rsid w:val="00153540"/>
    <w:rsid w:val="00154522"/>
    <w:rsid w:val="00154526"/>
    <w:rsid w:val="00156411"/>
    <w:rsid w:val="00156665"/>
    <w:rsid w:val="00156719"/>
    <w:rsid w:val="00156BBC"/>
    <w:rsid w:val="00156F68"/>
    <w:rsid w:val="0015795D"/>
    <w:rsid w:val="00157A3F"/>
    <w:rsid w:val="00157E2B"/>
    <w:rsid w:val="00160080"/>
    <w:rsid w:val="001602C4"/>
    <w:rsid w:val="00160480"/>
    <w:rsid w:val="0016060D"/>
    <w:rsid w:val="0016078F"/>
    <w:rsid w:val="001618EE"/>
    <w:rsid w:val="00161FF0"/>
    <w:rsid w:val="0016368B"/>
    <w:rsid w:val="0016430A"/>
    <w:rsid w:val="00164712"/>
    <w:rsid w:val="001647BE"/>
    <w:rsid w:val="00164803"/>
    <w:rsid w:val="00164D41"/>
    <w:rsid w:val="00165332"/>
    <w:rsid w:val="00165C75"/>
    <w:rsid w:val="00165F75"/>
    <w:rsid w:val="0016624B"/>
    <w:rsid w:val="00166C63"/>
    <w:rsid w:val="001701C6"/>
    <w:rsid w:val="00170383"/>
    <w:rsid w:val="001704D0"/>
    <w:rsid w:val="001707A9"/>
    <w:rsid w:val="001711C6"/>
    <w:rsid w:val="0017178F"/>
    <w:rsid w:val="00172330"/>
    <w:rsid w:val="00173F2A"/>
    <w:rsid w:val="00175713"/>
    <w:rsid w:val="0017587D"/>
    <w:rsid w:val="00175A78"/>
    <w:rsid w:val="00177B7F"/>
    <w:rsid w:val="0018069A"/>
    <w:rsid w:val="001806F5"/>
    <w:rsid w:val="00180953"/>
    <w:rsid w:val="00180991"/>
    <w:rsid w:val="00180F2F"/>
    <w:rsid w:val="001821B4"/>
    <w:rsid w:val="00182481"/>
    <w:rsid w:val="00182CBD"/>
    <w:rsid w:val="00183576"/>
    <w:rsid w:val="0018358E"/>
    <w:rsid w:val="00183CA1"/>
    <w:rsid w:val="00184627"/>
    <w:rsid w:val="00184CAB"/>
    <w:rsid w:val="00184FDB"/>
    <w:rsid w:val="00186757"/>
    <w:rsid w:val="00186868"/>
    <w:rsid w:val="00186E96"/>
    <w:rsid w:val="001872D6"/>
    <w:rsid w:val="0018733B"/>
    <w:rsid w:val="001873BF"/>
    <w:rsid w:val="00187D7F"/>
    <w:rsid w:val="00190376"/>
    <w:rsid w:val="0019221A"/>
    <w:rsid w:val="00192B02"/>
    <w:rsid w:val="00192B83"/>
    <w:rsid w:val="00193068"/>
    <w:rsid w:val="00193500"/>
    <w:rsid w:val="00193B06"/>
    <w:rsid w:val="001942C0"/>
    <w:rsid w:val="001946DD"/>
    <w:rsid w:val="00194B33"/>
    <w:rsid w:val="00194DEB"/>
    <w:rsid w:val="00195540"/>
    <w:rsid w:val="00196002"/>
    <w:rsid w:val="00196011"/>
    <w:rsid w:val="00196343"/>
    <w:rsid w:val="00196376"/>
    <w:rsid w:val="00196D70"/>
    <w:rsid w:val="00197450"/>
    <w:rsid w:val="001974EF"/>
    <w:rsid w:val="00197883"/>
    <w:rsid w:val="00197D99"/>
    <w:rsid w:val="001A00FF"/>
    <w:rsid w:val="001A04A3"/>
    <w:rsid w:val="001A05D5"/>
    <w:rsid w:val="001A09CD"/>
    <w:rsid w:val="001A1276"/>
    <w:rsid w:val="001A1CB4"/>
    <w:rsid w:val="001A218D"/>
    <w:rsid w:val="001A28A4"/>
    <w:rsid w:val="001A2F22"/>
    <w:rsid w:val="001A3C46"/>
    <w:rsid w:val="001A4395"/>
    <w:rsid w:val="001A4BA7"/>
    <w:rsid w:val="001A4C79"/>
    <w:rsid w:val="001A52A0"/>
    <w:rsid w:val="001A5381"/>
    <w:rsid w:val="001A5BD9"/>
    <w:rsid w:val="001A5CD5"/>
    <w:rsid w:val="001A651E"/>
    <w:rsid w:val="001A66DF"/>
    <w:rsid w:val="001B0357"/>
    <w:rsid w:val="001B0A50"/>
    <w:rsid w:val="001B10A3"/>
    <w:rsid w:val="001B12F9"/>
    <w:rsid w:val="001B1854"/>
    <w:rsid w:val="001B185D"/>
    <w:rsid w:val="001B197D"/>
    <w:rsid w:val="001B1AE1"/>
    <w:rsid w:val="001B24E8"/>
    <w:rsid w:val="001B268C"/>
    <w:rsid w:val="001B2B66"/>
    <w:rsid w:val="001B2C13"/>
    <w:rsid w:val="001B2E00"/>
    <w:rsid w:val="001B4B3E"/>
    <w:rsid w:val="001B5562"/>
    <w:rsid w:val="001B7159"/>
    <w:rsid w:val="001B7A48"/>
    <w:rsid w:val="001B7DB4"/>
    <w:rsid w:val="001C01CE"/>
    <w:rsid w:val="001C1582"/>
    <w:rsid w:val="001C194C"/>
    <w:rsid w:val="001C1E5B"/>
    <w:rsid w:val="001C21D0"/>
    <w:rsid w:val="001C2BD1"/>
    <w:rsid w:val="001C3DDA"/>
    <w:rsid w:val="001C3FB1"/>
    <w:rsid w:val="001C505C"/>
    <w:rsid w:val="001C50FE"/>
    <w:rsid w:val="001C5A5D"/>
    <w:rsid w:val="001C6A0F"/>
    <w:rsid w:val="001C707F"/>
    <w:rsid w:val="001C7740"/>
    <w:rsid w:val="001D02D8"/>
    <w:rsid w:val="001D0C34"/>
    <w:rsid w:val="001D16B1"/>
    <w:rsid w:val="001D1727"/>
    <w:rsid w:val="001D1896"/>
    <w:rsid w:val="001D18E8"/>
    <w:rsid w:val="001D1EDB"/>
    <w:rsid w:val="001D2163"/>
    <w:rsid w:val="001D439E"/>
    <w:rsid w:val="001D5981"/>
    <w:rsid w:val="001D619B"/>
    <w:rsid w:val="001D7E3C"/>
    <w:rsid w:val="001E01C5"/>
    <w:rsid w:val="001E0208"/>
    <w:rsid w:val="001E1575"/>
    <w:rsid w:val="001E17B0"/>
    <w:rsid w:val="001E191E"/>
    <w:rsid w:val="001E1E12"/>
    <w:rsid w:val="001E23EE"/>
    <w:rsid w:val="001E2C41"/>
    <w:rsid w:val="001E2CB5"/>
    <w:rsid w:val="001E3793"/>
    <w:rsid w:val="001E3C40"/>
    <w:rsid w:val="001E49A6"/>
    <w:rsid w:val="001E4E85"/>
    <w:rsid w:val="001E5676"/>
    <w:rsid w:val="001E6100"/>
    <w:rsid w:val="001E63EA"/>
    <w:rsid w:val="001E65A7"/>
    <w:rsid w:val="001E65A8"/>
    <w:rsid w:val="001E7668"/>
    <w:rsid w:val="001E7D0F"/>
    <w:rsid w:val="001F0670"/>
    <w:rsid w:val="001F06CE"/>
    <w:rsid w:val="001F0A29"/>
    <w:rsid w:val="001F0CEF"/>
    <w:rsid w:val="001F0DB5"/>
    <w:rsid w:val="001F12F0"/>
    <w:rsid w:val="001F144E"/>
    <w:rsid w:val="001F1BDF"/>
    <w:rsid w:val="001F1C1F"/>
    <w:rsid w:val="001F3763"/>
    <w:rsid w:val="001F4207"/>
    <w:rsid w:val="001F4264"/>
    <w:rsid w:val="001F4CB0"/>
    <w:rsid w:val="001F4CF4"/>
    <w:rsid w:val="001F6AAD"/>
    <w:rsid w:val="001F6C6F"/>
    <w:rsid w:val="001F6EF8"/>
    <w:rsid w:val="001F7567"/>
    <w:rsid w:val="001F79FB"/>
    <w:rsid w:val="001F7EB8"/>
    <w:rsid w:val="0020025A"/>
    <w:rsid w:val="00200590"/>
    <w:rsid w:val="00200627"/>
    <w:rsid w:val="002006FB"/>
    <w:rsid w:val="002008D4"/>
    <w:rsid w:val="00200DD3"/>
    <w:rsid w:val="002010A6"/>
    <w:rsid w:val="002013C8"/>
    <w:rsid w:val="002014D4"/>
    <w:rsid w:val="002019BD"/>
    <w:rsid w:val="002026B9"/>
    <w:rsid w:val="00203458"/>
    <w:rsid w:val="00203D7D"/>
    <w:rsid w:val="00204283"/>
    <w:rsid w:val="0020446D"/>
    <w:rsid w:val="0020477A"/>
    <w:rsid w:val="002049F2"/>
    <w:rsid w:val="00205617"/>
    <w:rsid w:val="00205782"/>
    <w:rsid w:val="00206C73"/>
    <w:rsid w:val="002073C6"/>
    <w:rsid w:val="00207939"/>
    <w:rsid w:val="00210297"/>
    <w:rsid w:val="002102A8"/>
    <w:rsid w:val="00210F93"/>
    <w:rsid w:val="00211135"/>
    <w:rsid w:val="00211CB3"/>
    <w:rsid w:val="00211DC6"/>
    <w:rsid w:val="002120CF"/>
    <w:rsid w:val="002125AC"/>
    <w:rsid w:val="0021290C"/>
    <w:rsid w:val="00212A8B"/>
    <w:rsid w:val="00212D70"/>
    <w:rsid w:val="00212FCB"/>
    <w:rsid w:val="0021320C"/>
    <w:rsid w:val="002132DD"/>
    <w:rsid w:val="00213AB5"/>
    <w:rsid w:val="00213BED"/>
    <w:rsid w:val="002148A0"/>
    <w:rsid w:val="00215700"/>
    <w:rsid w:val="00215C89"/>
    <w:rsid w:val="00216163"/>
    <w:rsid w:val="00216681"/>
    <w:rsid w:val="0021669E"/>
    <w:rsid w:val="002166F3"/>
    <w:rsid w:val="00216917"/>
    <w:rsid w:val="0021691E"/>
    <w:rsid w:val="002175EF"/>
    <w:rsid w:val="002179FF"/>
    <w:rsid w:val="00220E3F"/>
    <w:rsid w:val="002217BD"/>
    <w:rsid w:val="0022216C"/>
    <w:rsid w:val="00222A13"/>
    <w:rsid w:val="00222A68"/>
    <w:rsid w:val="002236B9"/>
    <w:rsid w:val="00223C95"/>
    <w:rsid w:val="002243A9"/>
    <w:rsid w:val="00224511"/>
    <w:rsid w:val="00225034"/>
    <w:rsid w:val="002254DD"/>
    <w:rsid w:val="002257CC"/>
    <w:rsid w:val="00225BDF"/>
    <w:rsid w:val="0022664F"/>
    <w:rsid w:val="00226F3C"/>
    <w:rsid w:val="002271B7"/>
    <w:rsid w:val="00230379"/>
    <w:rsid w:val="0023042E"/>
    <w:rsid w:val="002308E5"/>
    <w:rsid w:val="0023132D"/>
    <w:rsid w:val="002317FB"/>
    <w:rsid w:val="00231DBA"/>
    <w:rsid w:val="00232396"/>
    <w:rsid w:val="00232870"/>
    <w:rsid w:val="002333CA"/>
    <w:rsid w:val="00233DD4"/>
    <w:rsid w:val="002341FD"/>
    <w:rsid w:val="002347AE"/>
    <w:rsid w:val="00234899"/>
    <w:rsid w:val="002348E3"/>
    <w:rsid w:val="00235445"/>
    <w:rsid w:val="00235833"/>
    <w:rsid w:val="00235AF1"/>
    <w:rsid w:val="00236741"/>
    <w:rsid w:val="00236EE5"/>
    <w:rsid w:val="0023728C"/>
    <w:rsid w:val="00237ABB"/>
    <w:rsid w:val="00237BB0"/>
    <w:rsid w:val="00237FE3"/>
    <w:rsid w:val="00240ABD"/>
    <w:rsid w:val="00240DA0"/>
    <w:rsid w:val="00241BC3"/>
    <w:rsid w:val="00241D2E"/>
    <w:rsid w:val="002426C0"/>
    <w:rsid w:val="00242E03"/>
    <w:rsid w:val="00242F92"/>
    <w:rsid w:val="002432C5"/>
    <w:rsid w:val="00243C57"/>
    <w:rsid w:val="00243E8E"/>
    <w:rsid w:val="0024468D"/>
    <w:rsid w:val="00244B7E"/>
    <w:rsid w:val="00245B69"/>
    <w:rsid w:val="002469FE"/>
    <w:rsid w:val="00246D7B"/>
    <w:rsid w:val="00247A20"/>
    <w:rsid w:val="00250060"/>
    <w:rsid w:val="00250A68"/>
    <w:rsid w:val="00250B48"/>
    <w:rsid w:val="00250BB3"/>
    <w:rsid w:val="0025122D"/>
    <w:rsid w:val="002516B7"/>
    <w:rsid w:val="00251952"/>
    <w:rsid w:val="00251AAC"/>
    <w:rsid w:val="00251F76"/>
    <w:rsid w:val="002521EC"/>
    <w:rsid w:val="002526E0"/>
    <w:rsid w:val="00252D7D"/>
    <w:rsid w:val="00253ED8"/>
    <w:rsid w:val="002548DA"/>
    <w:rsid w:val="0025493F"/>
    <w:rsid w:val="002549BA"/>
    <w:rsid w:val="00254D45"/>
    <w:rsid w:val="00254EAC"/>
    <w:rsid w:val="002553F7"/>
    <w:rsid w:val="00255576"/>
    <w:rsid w:val="00255606"/>
    <w:rsid w:val="002558E4"/>
    <w:rsid w:val="00255AA8"/>
    <w:rsid w:val="00255B03"/>
    <w:rsid w:val="00255B17"/>
    <w:rsid w:val="00255B23"/>
    <w:rsid w:val="00255D8C"/>
    <w:rsid w:val="00255E04"/>
    <w:rsid w:val="00255E87"/>
    <w:rsid w:val="00256372"/>
    <w:rsid w:val="002573D5"/>
    <w:rsid w:val="002606D4"/>
    <w:rsid w:val="002615F4"/>
    <w:rsid w:val="00261E64"/>
    <w:rsid w:val="002624A9"/>
    <w:rsid w:val="0026288A"/>
    <w:rsid w:val="00262C1E"/>
    <w:rsid w:val="00262DB7"/>
    <w:rsid w:val="00262E58"/>
    <w:rsid w:val="0026324D"/>
    <w:rsid w:val="00263387"/>
    <w:rsid w:val="00263BF6"/>
    <w:rsid w:val="0026437B"/>
    <w:rsid w:val="00264660"/>
    <w:rsid w:val="00264A78"/>
    <w:rsid w:val="00264F4B"/>
    <w:rsid w:val="0026534C"/>
    <w:rsid w:val="002653ED"/>
    <w:rsid w:val="0026564B"/>
    <w:rsid w:val="00265DDD"/>
    <w:rsid w:val="002666C2"/>
    <w:rsid w:val="00266CC9"/>
    <w:rsid w:val="00266D6A"/>
    <w:rsid w:val="00267033"/>
    <w:rsid w:val="002676B7"/>
    <w:rsid w:val="00267D8E"/>
    <w:rsid w:val="00270220"/>
    <w:rsid w:val="0027093E"/>
    <w:rsid w:val="00270F44"/>
    <w:rsid w:val="002717BB"/>
    <w:rsid w:val="00271C7D"/>
    <w:rsid w:val="0027201B"/>
    <w:rsid w:val="00272209"/>
    <w:rsid w:val="002723ED"/>
    <w:rsid w:val="0027262D"/>
    <w:rsid w:val="00272A82"/>
    <w:rsid w:val="00272E70"/>
    <w:rsid w:val="002732C9"/>
    <w:rsid w:val="0027332E"/>
    <w:rsid w:val="002738D8"/>
    <w:rsid w:val="002744C5"/>
    <w:rsid w:val="002746DD"/>
    <w:rsid w:val="0027509A"/>
    <w:rsid w:val="00275B44"/>
    <w:rsid w:val="002760E5"/>
    <w:rsid w:val="00276E9E"/>
    <w:rsid w:val="00280048"/>
    <w:rsid w:val="00280604"/>
    <w:rsid w:val="002810C0"/>
    <w:rsid w:val="002816FD"/>
    <w:rsid w:val="00282188"/>
    <w:rsid w:val="00282813"/>
    <w:rsid w:val="0028288E"/>
    <w:rsid w:val="00282BDC"/>
    <w:rsid w:val="00282C61"/>
    <w:rsid w:val="00282CBC"/>
    <w:rsid w:val="00283BF6"/>
    <w:rsid w:val="002849B4"/>
    <w:rsid w:val="00284A0D"/>
    <w:rsid w:val="00284AC6"/>
    <w:rsid w:val="002854D7"/>
    <w:rsid w:val="00286091"/>
    <w:rsid w:val="0028774D"/>
    <w:rsid w:val="00287A73"/>
    <w:rsid w:val="00287BD4"/>
    <w:rsid w:val="00287CF1"/>
    <w:rsid w:val="00287FFE"/>
    <w:rsid w:val="00290285"/>
    <w:rsid w:val="0029078C"/>
    <w:rsid w:val="0029085D"/>
    <w:rsid w:val="00291859"/>
    <w:rsid w:val="00291C7A"/>
    <w:rsid w:val="00291DEA"/>
    <w:rsid w:val="002920A9"/>
    <w:rsid w:val="0029210C"/>
    <w:rsid w:val="00292645"/>
    <w:rsid w:val="002932F7"/>
    <w:rsid w:val="00293A2F"/>
    <w:rsid w:val="00293B92"/>
    <w:rsid w:val="00294A42"/>
    <w:rsid w:val="00294C85"/>
    <w:rsid w:val="0029556D"/>
    <w:rsid w:val="002968A0"/>
    <w:rsid w:val="002973E8"/>
    <w:rsid w:val="00297604"/>
    <w:rsid w:val="002A1870"/>
    <w:rsid w:val="002A18DF"/>
    <w:rsid w:val="002A1E3E"/>
    <w:rsid w:val="002A1FBB"/>
    <w:rsid w:val="002A20B1"/>
    <w:rsid w:val="002A21C3"/>
    <w:rsid w:val="002A2CFD"/>
    <w:rsid w:val="002A3049"/>
    <w:rsid w:val="002A306C"/>
    <w:rsid w:val="002A34B9"/>
    <w:rsid w:val="002A3749"/>
    <w:rsid w:val="002A3854"/>
    <w:rsid w:val="002A4C2B"/>
    <w:rsid w:val="002A51E4"/>
    <w:rsid w:val="002A5D94"/>
    <w:rsid w:val="002A61DF"/>
    <w:rsid w:val="002A6887"/>
    <w:rsid w:val="002A7473"/>
    <w:rsid w:val="002A7620"/>
    <w:rsid w:val="002A7F77"/>
    <w:rsid w:val="002B002A"/>
    <w:rsid w:val="002B0377"/>
    <w:rsid w:val="002B19E8"/>
    <w:rsid w:val="002B224A"/>
    <w:rsid w:val="002B297D"/>
    <w:rsid w:val="002B3964"/>
    <w:rsid w:val="002B3F91"/>
    <w:rsid w:val="002B4303"/>
    <w:rsid w:val="002B47B3"/>
    <w:rsid w:val="002B4BFB"/>
    <w:rsid w:val="002B6255"/>
    <w:rsid w:val="002B6516"/>
    <w:rsid w:val="002B6F44"/>
    <w:rsid w:val="002B70AF"/>
    <w:rsid w:val="002B71B5"/>
    <w:rsid w:val="002B76C1"/>
    <w:rsid w:val="002C02EB"/>
    <w:rsid w:val="002C066B"/>
    <w:rsid w:val="002C09B1"/>
    <w:rsid w:val="002C0C29"/>
    <w:rsid w:val="002C0CCC"/>
    <w:rsid w:val="002C1A27"/>
    <w:rsid w:val="002C2AB2"/>
    <w:rsid w:val="002C3177"/>
    <w:rsid w:val="002C36C4"/>
    <w:rsid w:val="002C37A6"/>
    <w:rsid w:val="002C37E9"/>
    <w:rsid w:val="002C41F6"/>
    <w:rsid w:val="002C4405"/>
    <w:rsid w:val="002C44D2"/>
    <w:rsid w:val="002C48C1"/>
    <w:rsid w:val="002C48EE"/>
    <w:rsid w:val="002C4A57"/>
    <w:rsid w:val="002C50D7"/>
    <w:rsid w:val="002C5539"/>
    <w:rsid w:val="002C5B16"/>
    <w:rsid w:val="002C60AB"/>
    <w:rsid w:val="002D025B"/>
    <w:rsid w:val="002D02A6"/>
    <w:rsid w:val="002D0725"/>
    <w:rsid w:val="002D09B4"/>
    <w:rsid w:val="002D13F2"/>
    <w:rsid w:val="002D144E"/>
    <w:rsid w:val="002D1673"/>
    <w:rsid w:val="002D1C4B"/>
    <w:rsid w:val="002D2110"/>
    <w:rsid w:val="002D3215"/>
    <w:rsid w:val="002D338C"/>
    <w:rsid w:val="002D34BE"/>
    <w:rsid w:val="002D4ACD"/>
    <w:rsid w:val="002D51E5"/>
    <w:rsid w:val="002D546D"/>
    <w:rsid w:val="002D66DC"/>
    <w:rsid w:val="002D6E46"/>
    <w:rsid w:val="002D7DC3"/>
    <w:rsid w:val="002E08DD"/>
    <w:rsid w:val="002E0B73"/>
    <w:rsid w:val="002E0FFC"/>
    <w:rsid w:val="002E1EE4"/>
    <w:rsid w:val="002E208C"/>
    <w:rsid w:val="002E27C6"/>
    <w:rsid w:val="002E29DC"/>
    <w:rsid w:val="002E37B6"/>
    <w:rsid w:val="002E3FD7"/>
    <w:rsid w:val="002E420D"/>
    <w:rsid w:val="002E4951"/>
    <w:rsid w:val="002E4D2D"/>
    <w:rsid w:val="002E4E78"/>
    <w:rsid w:val="002E5183"/>
    <w:rsid w:val="002E5C70"/>
    <w:rsid w:val="002E670B"/>
    <w:rsid w:val="002E6BC5"/>
    <w:rsid w:val="002E7D5B"/>
    <w:rsid w:val="002F0368"/>
    <w:rsid w:val="002F04A2"/>
    <w:rsid w:val="002F076C"/>
    <w:rsid w:val="002F1B00"/>
    <w:rsid w:val="002F1BF2"/>
    <w:rsid w:val="002F25C5"/>
    <w:rsid w:val="002F2848"/>
    <w:rsid w:val="002F2D43"/>
    <w:rsid w:val="002F2FFE"/>
    <w:rsid w:val="002F3091"/>
    <w:rsid w:val="002F34B3"/>
    <w:rsid w:val="002F3ACD"/>
    <w:rsid w:val="002F42FD"/>
    <w:rsid w:val="002F46D7"/>
    <w:rsid w:val="002F4927"/>
    <w:rsid w:val="002F492D"/>
    <w:rsid w:val="002F49D7"/>
    <w:rsid w:val="002F4B87"/>
    <w:rsid w:val="002F512B"/>
    <w:rsid w:val="002F56F3"/>
    <w:rsid w:val="002F5B61"/>
    <w:rsid w:val="002F61B9"/>
    <w:rsid w:val="002F629C"/>
    <w:rsid w:val="002F63A6"/>
    <w:rsid w:val="002F6D21"/>
    <w:rsid w:val="002F6D80"/>
    <w:rsid w:val="002F6F11"/>
    <w:rsid w:val="002F737F"/>
    <w:rsid w:val="002F7CBE"/>
    <w:rsid w:val="00300577"/>
    <w:rsid w:val="00300993"/>
    <w:rsid w:val="00300DE0"/>
    <w:rsid w:val="00301D43"/>
    <w:rsid w:val="00302254"/>
    <w:rsid w:val="00302478"/>
    <w:rsid w:val="003025C1"/>
    <w:rsid w:val="00302799"/>
    <w:rsid w:val="003032C7"/>
    <w:rsid w:val="00303505"/>
    <w:rsid w:val="00303FEC"/>
    <w:rsid w:val="003042CE"/>
    <w:rsid w:val="003042E2"/>
    <w:rsid w:val="00304401"/>
    <w:rsid w:val="0030563E"/>
    <w:rsid w:val="00305869"/>
    <w:rsid w:val="00305CFF"/>
    <w:rsid w:val="003074C7"/>
    <w:rsid w:val="003077F5"/>
    <w:rsid w:val="0031081E"/>
    <w:rsid w:val="00310A2B"/>
    <w:rsid w:val="003114D7"/>
    <w:rsid w:val="00311BFD"/>
    <w:rsid w:val="00312626"/>
    <w:rsid w:val="00312931"/>
    <w:rsid w:val="003131B9"/>
    <w:rsid w:val="00313577"/>
    <w:rsid w:val="003137EC"/>
    <w:rsid w:val="003149E5"/>
    <w:rsid w:val="00315424"/>
    <w:rsid w:val="003155A7"/>
    <w:rsid w:val="00315CCE"/>
    <w:rsid w:val="00315E9D"/>
    <w:rsid w:val="00315EB3"/>
    <w:rsid w:val="003163FF"/>
    <w:rsid w:val="00316861"/>
    <w:rsid w:val="00316BB2"/>
    <w:rsid w:val="00316C1C"/>
    <w:rsid w:val="00317021"/>
    <w:rsid w:val="003170CD"/>
    <w:rsid w:val="00317535"/>
    <w:rsid w:val="00317FE2"/>
    <w:rsid w:val="00320789"/>
    <w:rsid w:val="00320CC8"/>
    <w:rsid w:val="00321529"/>
    <w:rsid w:val="0032161B"/>
    <w:rsid w:val="0032184F"/>
    <w:rsid w:val="00321C05"/>
    <w:rsid w:val="0032200D"/>
    <w:rsid w:val="00322024"/>
    <w:rsid w:val="00322908"/>
    <w:rsid w:val="00323695"/>
    <w:rsid w:val="00323C15"/>
    <w:rsid w:val="00323F00"/>
    <w:rsid w:val="0032465F"/>
    <w:rsid w:val="00324688"/>
    <w:rsid w:val="00324AD6"/>
    <w:rsid w:val="003250AA"/>
    <w:rsid w:val="0032581A"/>
    <w:rsid w:val="0032583D"/>
    <w:rsid w:val="00325F12"/>
    <w:rsid w:val="00326250"/>
    <w:rsid w:val="00327646"/>
    <w:rsid w:val="00327701"/>
    <w:rsid w:val="00327921"/>
    <w:rsid w:val="00327B42"/>
    <w:rsid w:val="00330081"/>
    <w:rsid w:val="00330A92"/>
    <w:rsid w:val="0033132A"/>
    <w:rsid w:val="00331485"/>
    <w:rsid w:val="003320D7"/>
    <w:rsid w:val="00332414"/>
    <w:rsid w:val="00332EA6"/>
    <w:rsid w:val="0033300A"/>
    <w:rsid w:val="00333072"/>
    <w:rsid w:val="003331BD"/>
    <w:rsid w:val="003342DF"/>
    <w:rsid w:val="00334A7A"/>
    <w:rsid w:val="003360CC"/>
    <w:rsid w:val="0033611C"/>
    <w:rsid w:val="00336B21"/>
    <w:rsid w:val="00336F27"/>
    <w:rsid w:val="00337310"/>
    <w:rsid w:val="00337E01"/>
    <w:rsid w:val="00337FB1"/>
    <w:rsid w:val="0034106E"/>
    <w:rsid w:val="00342026"/>
    <w:rsid w:val="00342AFB"/>
    <w:rsid w:val="00342C63"/>
    <w:rsid w:val="0034300E"/>
    <w:rsid w:val="003431EB"/>
    <w:rsid w:val="00343703"/>
    <w:rsid w:val="0034381B"/>
    <w:rsid w:val="0034384F"/>
    <w:rsid w:val="00343C20"/>
    <w:rsid w:val="00343C4A"/>
    <w:rsid w:val="00344869"/>
    <w:rsid w:val="00344FEC"/>
    <w:rsid w:val="00345478"/>
    <w:rsid w:val="00345E37"/>
    <w:rsid w:val="00345FBD"/>
    <w:rsid w:val="0034627E"/>
    <w:rsid w:val="003463FA"/>
    <w:rsid w:val="0034650B"/>
    <w:rsid w:val="00346AE1"/>
    <w:rsid w:val="00346B35"/>
    <w:rsid w:val="00346E5E"/>
    <w:rsid w:val="003478C9"/>
    <w:rsid w:val="00347FB5"/>
    <w:rsid w:val="0035036F"/>
    <w:rsid w:val="00350713"/>
    <w:rsid w:val="00351193"/>
    <w:rsid w:val="0035190C"/>
    <w:rsid w:val="00352743"/>
    <w:rsid w:val="00352DDE"/>
    <w:rsid w:val="00352E8B"/>
    <w:rsid w:val="003531C3"/>
    <w:rsid w:val="003536F9"/>
    <w:rsid w:val="0035371D"/>
    <w:rsid w:val="00353806"/>
    <w:rsid w:val="00353A2D"/>
    <w:rsid w:val="00354C1C"/>
    <w:rsid w:val="00354CAE"/>
    <w:rsid w:val="0035519E"/>
    <w:rsid w:val="00355436"/>
    <w:rsid w:val="003559FB"/>
    <w:rsid w:val="00355F96"/>
    <w:rsid w:val="0035637E"/>
    <w:rsid w:val="00356C15"/>
    <w:rsid w:val="00356E78"/>
    <w:rsid w:val="003572D7"/>
    <w:rsid w:val="00357471"/>
    <w:rsid w:val="003600C9"/>
    <w:rsid w:val="00360497"/>
    <w:rsid w:val="00360DD9"/>
    <w:rsid w:val="00360FF6"/>
    <w:rsid w:val="003610DB"/>
    <w:rsid w:val="003614A3"/>
    <w:rsid w:val="003614E8"/>
    <w:rsid w:val="00361534"/>
    <w:rsid w:val="00361D91"/>
    <w:rsid w:val="00362471"/>
    <w:rsid w:val="00362524"/>
    <w:rsid w:val="00362970"/>
    <w:rsid w:val="00362DDF"/>
    <w:rsid w:val="00362E87"/>
    <w:rsid w:val="00363B05"/>
    <w:rsid w:val="00363C66"/>
    <w:rsid w:val="00363C7A"/>
    <w:rsid w:val="00363D40"/>
    <w:rsid w:val="00364FD9"/>
    <w:rsid w:val="00365055"/>
    <w:rsid w:val="003651A1"/>
    <w:rsid w:val="00365A35"/>
    <w:rsid w:val="00365FFC"/>
    <w:rsid w:val="00366223"/>
    <w:rsid w:val="00366B48"/>
    <w:rsid w:val="00367441"/>
    <w:rsid w:val="0036771B"/>
    <w:rsid w:val="003678FA"/>
    <w:rsid w:val="003705D9"/>
    <w:rsid w:val="00370AFB"/>
    <w:rsid w:val="00370E96"/>
    <w:rsid w:val="0037110D"/>
    <w:rsid w:val="00371191"/>
    <w:rsid w:val="0037128A"/>
    <w:rsid w:val="00371827"/>
    <w:rsid w:val="0037204C"/>
    <w:rsid w:val="0037320B"/>
    <w:rsid w:val="00373793"/>
    <w:rsid w:val="00373909"/>
    <w:rsid w:val="0037391B"/>
    <w:rsid w:val="003739FA"/>
    <w:rsid w:val="003746E5"/>
    <w:rsid w:val="00374BE9"/>
    <w:rsid w:val="003751C8"/>
    <w:rsid w:val="00375792"/>
    <w:rsid w:val="00375869"/>
    <w:rsid w:val="00375B0A"/>
    <w:rsid w:val="00375BA1"/>
    <w:rsid w:val="00375EEB"/>
    <w:rsid w:val="00376558"/>
    <w:rsid w:val="0037692D"/>
    <w:rsid w:val="00376B3B"/>
    <w:rsid w:val="00376FB1"/>
    <w:rsid w:val="00377D28"/>
    <w:rsid w:val="0038045A"/>
    <w:rsid w:val="003805BE"/>
    <w:rsid w:val="0038076C"/>
    <w:rsid w:val="00380EE4"/>
    <w:rsid w:val="003811E2"/>
    <w:rsid w:val="003814FD"/>
    <w:rsid w:val="00381927"/>
    <w:rsid w:val="00381E12"/>
    <w:rsid w:val="0038209A"/>
    <w:rsid w:val="003822F3"/>
    <w:rsid w:val="003826D5"/>
    <w:rsid w:val="00382BD3"/>
    <w:rsid w:val="00382E52"/>
    <w:rsid w:val="00383965"/>
    <w:rsid w:val="00383B9C"/>
    <w:rsid w:val="00383ED6"/>
    <w:rsid w:val="003857F0"/>
    <w:rsid w:val="0038588A"/>
    <w:rsid w:val="00385CA4"/>
    <w:rsid w:val="00386535"/>
    <w:rsid w:val="0038694F"/>
    <w:rsid w:val="00386F62"/>
    <w:rsid w:val="00387EE0"/>
    <w:rsid w:val="0039088D"/>
    <w:rsid w:val="00390ACF"/>
    <w:rsid w:val="003915AD"/>
    <w:rsid w:val="0039160F"/>
    <w:rsid w:val="0039262E"/>
    <w:rsid w:val="0039300C"/>
    <w:rsid w:val="00394923"/>
    <w:rsid w:val="00395121"/>
    <w:rsid w:val="003964CC"/>
    <w:rsid w:val="0039669A"/>
    <w:rsid w:val="00396EE7"/>
    <w:rsid w:val="0039777D"/>
    <w:rsid w:val="0039778B"/>
    <w:rsid w:val="00397D29"/>
    <w:rsid w:val="003A0235"/>
    <w:rsid w:val="003A0F23"/>
    <w:rsid w:val="003A0FE2"/>
    <w:rsid w:val="003A143B"/>
    <w:rsid w:val="003A1747"/>
    <w:rsid w:val="003A28D8"/>
    <w:rsid w:val="003A300E"/>
    <w:rsid w:val="003A3819"/>
    <w:rsid w:val="003A4113"/>
    <w:rsid w:val="003A451F"/>
    <w:rsid w:val="003A452A"/>
    <w:rsid w:val="003A5151"/>
    <w:rsid w:val="003A541F"/>
    <w:rsid w:val="003A5513"/>
    <w:rsid w:val="003A5668"/>
    <w:rsid w:val="003A5706"/>
    <w:rsid w:val="003A5A93"/>
    <w:rsid w:val="003A5C4F"/>
    <w:rsid w:val="003A64C3"/>
    <w:rsid w:val="003A674B"/>
    <w:rsid w:val="003A67F8"/>
    <w:rsid w:val="003A6CD1"/>
    <w:rsid w:val="003A6D26"/>
    <w:rsid w:val="003A71F5"/>
    <w:rsid w:val="003A722F"/>
    <w:rsid w:val="003A7315"/>
    <w:rsid w:val="003A761E"/>
    <w:rsid w:val="003A788C"/>
    <w:rsid w:val="003A7E8F"/>
    <w:rsid w:val="003B0156"/>
    <w:rsid w:val="003B0DCB"/>
    <w:rsid w:val="003B1056"/>
    <w:rsid w:val="003B1BEB"/>
    <w:rsid w:val="003B2A37"/>
    <w:rsid w:val="003B3961"/>
    <w:rsid w:val="003B3D17"/>
    <w:rsid w:val="003B3D98"/>
    <w:rsid w:val="003B4013"/>
    <w:rsid w:val="003B41D1"/>
    <w:rsid w:val="003B54B8"/>
    <w:rsid w:val="003B661F"/>
    <w:rsid w:val="003B6673"/>
    <w:rsid w:val="003B6909"/>
    <w:rsid w:val="003B6E64"/>
    <w:rsid w:val="003B6EAE"/>
    <w:rsid w:val="003B7730"/>
    <w:rsid w:val="003C06EC"/>
    <w:rsid w:val="003C091C"/>
    <w:rsid w:val="003C0A0D"/>
    <w:rsid w:val="003C1DCC"/>
    <w:rsid w:val="003C2466"/>
    <w:rsid w:val="003C254D"/>
    <w:rsid w:val="003C2754"/>
    <w:rsid w:val="003C32B4"/>
    <w:rsid w:val="003C3E84"/>
    <w:rsid w:val="003C4366"/>
    <w:rsid w:val="003C53B4"/>
    <w:rsid w:val="003C53F6"/>
    <w:rsid w:val="003C5949"/>
    <w:rsid w:val="003C6256"/>
    <w:rsid w:val="003C64BF"/>
    <w:rsid w:val="003C6755"/>
    <w:rsid w:val="003C6764"/>
    <w:rsid w:val="003C67C8"/>
    <w:rsid w:val="003C687A"/>
    <w:rsid w:val="003C6C71"/>
    <w:rsid w:val="003C7D57"/>
    <w:rsid w:val="003C7D59"/>
    <w:rsid w:val="003D0B19"/>
    <w:rsid w:val="003D0C88"/>
    <w:rsid w:val="003D157B"/>
    <w:rsid w:val="003D18D6"/>
    <w:rsid w:val="003D1E76"/>
    <w:rsid w:val="003D1E84"/>
    <w:rsid w:val="003D20B0"/>
    <w:rsid w:val="003D2A80"/>
    <w:rsid w:val="003D30F5"/>
    <w:rsid w:val="003D322D"/>
    <w:rsid w:val="003D34BB"/>
    <w:rsid w:val="003D3517"/>
    <w:rsid w:val="003D352A"/>
    <w:rsid w:val="003D3580"/>
    <w:rsid w:val="003D4511"/>
    <w:rsid w:val="003D4578"/>
    <w:rsid w:val="003D4A1E"/>
    <w:rsid w:val="003D55B4"/>
    <w:rsid w:val="003D561A"/>
    <w:rsid w:val="003D5997"/>
    <w:rsid w:val="003D5F84"/>
    <w:rsid w:val="003D6451"/>
    <w:rsid w:val="003D759E"/>
    <w:rsid w:val="003D7C0D"/>
    <w:rsid w:val="003E088D"/>
    <w:rsid w:val="003E0A87"/>
    <w:rsid w:val="003E16BD"/>
    <w:rsid w:val="003E17F0"/>
    <w:rsid w:val="003E1851"/>
    <w:rsid w:val="003E1DFB"/>
    <w:rsid w:val="003E2BF0"/>
    <w:rsid w:val="003E3383"/>
    <w:rsid w:val="003E3D59"/>
    <w:rsid w:val="003E4126"/>
    <w:rsid w:val="003E4712"/>
    <w:rsid w:val="003E5250"/>
    <w:rsid w:val="003E5EC9"/>
    <w:rsid w:val="003E64C2"/>
    <w:rsid w:val="003E6C04"/>
    <w:rsid w:val="003E6C1A"/>
    <w:rsid w:val="003F004A"/>
    <w:rsid w:val="003F07D8"/>
    <w:rsid w:val="003F13F8"/>
    <w:rsid w:val="003F1ACD"/>
    <w:rsid w:val="003F217D"/>
    <w:rsid w:val="003F2AC8"/>
    <w:rsid w:val="003F3372"/>
    <w:rsid w:val="003F397F"/>
    <w:rsid w:val="003F4047"/>
    <w:rsid w:val="003F4706"/>
    <w:rsid w:val="003F4844"/>
    <w:rsid w:val="003F4D89"/>
    <w:rsid w:val="003F4F18"/>
    <w:rsid w:val="003F4FF1"/>
    <w:rsid w:val="003F6830"/>
    <w:rsid w:val="003F6CB6"/>
    <w:rsid w:val="003F70AE"/>
    <w:rsid w:val="004001ED"/>
    <w:rsid w:val="00402666"/>
    <w:rsid w:val="00402A9A"/>
    <w:rsid w:val="00402B38"/>
    <w:rsid w:val="00402F6B"/>
    <w:rsid w:val="004032E0"/>
    <w:rsid w:val="00403779"/>
    <w:rsid w:val="00403E44"/>
    <w:rsid w:val="00404B11"/>
    <w:rsid w:val="00404B32"/>
    <w:rsid w:val="004061EB"/>
    <w:rsid w:val="00406675"/>
    <w:rsid w:val="00406C68"/>
    <w:rsid w:val="00407033"/>
    <w:rsid w:val="0040724C"/>
    <w:rsid w:val="00407B03"/>
    <w:rsid w:val="00410D8F"/>
    <w:rsid w:val="00411C64"/>
    <w:rsid w:val="0041286E"/>
    <w:rsid w:val="0041325A"/>
    <w:rsid w:val="004138A4"/>
    <w:rsid w:val="00414123"/>
    <w:rsid w:val="00414395"/>
    <w:rsid w:val="00414485"/>
    <w:rsid w:val="00414778"/>
    <w:rsid w:val="004148AE"/>
    <w:rsid w:val="00415056"/>
    <w:rsid w:val="00415208"/>
    <w:rsid w:val="00415421"/>
    <w:rsid w:val="0041556C"/>
    <w:rsid w:val="0041572F"/>
    <w:rsid w:val="00416BE9"/>
    <w:rsid w:val="00416EFE"/>
    <w:rsid w:val="00417937"/>
    <w:rsid w:val="0042005E"/>
    <w:rsid w:val="00420634"/>
    <w:rsid w:val="0042076A"/>
    <w:rsid w:val="00421585"/>
    <w:rsid w:val="0042171A"/>
    <w:rsid w:val="004219C0"/>
    <w:rsid w:val="004221E6"/>
    <w:rsid w:val="00423B4F"/>
    <w:rsid w:val="00423CD6"/>
    <w:rsid w:val="00424059"/>
    <w:rsid w:val="00424730"/>
    <w:rsid w:val="00424747"/>
    <w:rsid w:val="00424A69"/>
    <w:rsid w:val="00425149"/>
    <w:rsid w:val="004261E6"/>
    <w:rsid w:val="004263EB"/>
    <w:rsid w:val="00426B92"/>
    <w:rsid w:val="00427309"/>
    <w:rsid w:val="00427C84"/>
    <w:rsid w:val="00427D43"/>
    <w:rsid w:val="004302A9"/>
    <w:rsid w:val="00430D48"/>
    <w:rsid w:val="00430E9E"/>
    <w:rsid w:val="004311A9"/>
    <w:rsid w:val="0043137B"/>
    <w:rsid w:val="0043245E"/>
    <w:rsid w:val="00432979"/>
    <w:rsid w:val="00432D0C"/>
    <w:rsid w:val="00433379"/>
    <w:rsid w:val="00433967"/>
    <w:rsid w:val="0043466D"/>
    <w:rsid w:val="00436AF3"/>
    <w:rsid w:val="00436C7E"/>
    <w:rsid w:val="00437236"/>
    <w:rsid w:val="004372A6"/>
    <w:rsid w:val="0043755F"/>
    <w:rsid w:val="00437ACD"/>
    <w:rsid w:val="00437C57"/>
    <w:rsid w:val="004409EC"/>
    <w:rsid w:val="00441F4D"/>
    <w:rsid w:val="00442177"/>
    <w:rsid w:val="00442206"/>
    <w:rsid w:val="00442332"/>
    <w:rsid w:val="00442FBE"/>
    <w:rsid w:val="00443749"/>
    <w:rsid w:val="004438C1"/>
    <w:rsid w:val="00443DA0"/>
    <w:rsid w:val="0044459A"/>
    <w:rsid w:val="004447F3"/>
    <w:rsid w:val="0044588A"/>
    <w:rsid w:val="004458CE"/>
    <w:rsid w:val="004464E1"/>
    <w:rsid w:val="00446856"/>
    <w:rsid w:val="004470CD"/>
    <w:rsid w:val="0044723C"/>
    <w:rsid w:val="00450AF0"/>
    <w:rsid w:val="00450BEC"/>
    <w:rsid w:val="00450CA8"/>
    <w:rsid w:val="0045142F"/>
    <w:rsid w:val="0045219F"/>
    <w:rsid w:val="004522BF"/>
    <w:rsid w:val="00453415"/>
    <w:rsid w:val="00453B9D"/>
    <w:rsid w:val="00453D9F"/>
    <w:rsid w:val="00453E8D"/>
    <w:rsid w:val="00454259"/>
    <w:rsid w:val="00454473"/>
    <w:rsid w:val="00455012"/>
    <w:rsid w:val="0045531E"/>
    <w:rsid w:val="004555B5"/>
    <w:rsid w:val="00455E8B"/>
    <w:rsid w:val="00456FF9"/>
    <w:rsid w:val="00460410"/>
    <w:rsid w:val="00460637"/>
    <w:rsid w:val="00460946"/>
    <w:rsid w:val="00460C71"/>
    <w:rsid w:val="0046129A"/>
    <w:rsid w:val="004612D4"/>
    <w:rsid w:val="00461304"/>
    <w:rsid w:val="00461D10"/>
    <w:rsid w:val="00463600"/>
    <w:rsid w:val="00463F8F"/>
    <w:rsid w:val="0046415C"/>
    <w:rsid w:val="00464E7A"/>
    <w:rsid w:val="00465652"/>
    <w:rsid w:val="00465E3B"/>
    <w:rsid w:val="0046645A"/>
    <w:rsid w:val="00466826"/>
    <w:rsid w:val="00466A1B"/>
    <w:rsid w:val="00466B6F"/>
    <w:rsid w:val="00466FAC"/>
    <w:rsid w:val="00466FF6"/>
    <w:rsid w:val="00467762"/>
    <w:rsid w:val="004706F7"/>
    <w:rsid w:val="004707D3"/>
    <w:rsid w:val="004708D0"/>
    <w:rsid w:val="00470A7F"/>
    <w:rsid w:val="0047107C"/>
    <w:rsid w:val="004715AD"/>
    <w:rsid w:val="00472112"/>
    <w:rsid w:val="0047235C"/>
    <w:rsid w:val="004725EB"/>
    <w:rsid w:val="00472C01"/>
    <w:rsid w:val="00474C0C"/>
    <w:rsid w:val="0047520D"/>
    <w:rsid w:val="00476156"/>
    <w:rsid w:val="0047662E"/>
    <w:rsid w:val="0047772B"/>
    <w:rsid w:val="004778B8"/>
    <w:rsid w:val="004779AC"/>
    <w:rsid w:val="00477AF6"/>
    <w:rsid w:val="0048027D"/>
    <w:rsid w:val="00480298"/>
    <w:rsid w:val="00480386"/>
    <w:rsid w:val="00480524"/>
    <w:rsid w:val="0048062B"/>
    <w:rsid w:val="004806C5"/>
    <w:rsid w:val="00480FEF"/>
    <w:rsid w:val="00481133"/>
    <w:rsid w:val="0048198A"/>
    <w:rsid w:val="00481F96"/>
    <w:rsid w:val="00482A0E"/>
    <w:rsid w:val="00482B75"/>
    <w:rsid w:val="00482E2F"/>
    <w:rsid w:val="0048361B"/>
    <w:rsid w:val="0048367E"/>
    <w:rsid w:val="00483A9D"/>
    <w:rsid w:val="00483AF8"/>
    <w:rsid w:val="00483F5C"/>
    <w:rsid w:val="00484950"/>
    <w:rsid w:val="00485802"/>
    <w:rsid w:val="004858EC"/>
    <w:rsid w:val="004858F5"/>
    <w:rsid w:val="004867D1"/>
    <w:rsid w:val="00487554"/>
    <w:rsid w:val="00490643"/>
    <w:rsid w:val="00490CB5"/>
    <w:rsid w:val="00490D08"/>
    <w:rsid w:val="00490E5D"/>
    <w:rsid w:val="00491403"/>
    <w:rsid w:val="00491CDB"/>
    <w:rsid w:val="004920F8"/>
    <w:rsid w:val="00492349"/>
    <w:rsid w:val="00493298"/>
    <w:rsid w:val="0049373D"/>
    <w:rsid w:val="00493769"/>
    <w:rsid w:val="00493AD7"/>
    <w:rsid w:val="00493D93"/>
    <w:rsid w:val="00494818"/>
    <w:rsid w:val="00494931"/>
    <w:rsid w:val="004952B9"/>
    <w:rsid w:val="0049573B"/>
    <w:rsid w:val="00495B32"/>
    <w:rsid w:val="00495CC1"/>
    <w:rsid w:val="00496878"/>
    <w:rsid w:val="00496AC3"/>
    <w:rsid w:val="00496ADB"/>
    <w:rsid w:val="00496C19"/>
    <w:rsid w:val="004974F7"/>
    <w:rsid w:val="00497D5B"/>
    <w:rsid w:val="004A060F"/>
    <w:rsid w:val="004A0DF8"/>
    <w:rsid w:val="004A1312"/>
    <w:rsid w:val="004A1F15"/>
    <w:rsid w:val="004A28F8"/>
    <w:rsid w:val="004A2A70"/>
    <w:rsid w:val="004A2CDD"/>
    <w:rsid w:val="004A2F53"/>
    <w:rsid w:val="004A39B3"/>
    <w:rsid w:val="004A4010"/>
    <w:rsid w:val="004A4FE4"/>
    <w:rsid w:val="004A5111"/>
    <w:rsid w:val="004A5175"/>
    <w:rsid w:val="004A5955"/>
    <w:rsid w:val="004A60D8"/>
    <w:rsid w:val="004A64E7"/>
    <w:rsid w:val="004A7709"/>
    <w:rsid w:val="004A7A07"/>
    <w:rsid w:val="004B03A4"/>
    <w:rsid w:val="004B0B20"/>
    <w:rsid w:val="004B132E"/>
    <w:rsid w:val="004B13ED"/>
    <w:rsid w:val="004B19FC"/>
    <w:rsid w:val="004B1D74"/>
    <w:rsid w:val="004B1F6E"/>
    <w:rsid w:val="004B24DC"/>
    <w:rsid w:val="004B2561"/>
    <w:rsid w:val="004B2E51"/>
    <w:rsid w:val="004B3764"/>
    <w:rsid w:val="004B4670"/>
    <w:rsid w:val="004B4828"/>
    <w:rsid w:val="004B4A1C"/>
    <w:rsid w:val="004B521B"/>
    <w:rsid w:val="004B56DC"/>
    <w:rsid w:val="004B5846"/>
    <w:rsid w:val="004B5ACE"/>
    <w:rsid w:val="004B5EEB"/>
    <w:rsid w:val="004B66E8"/>
    <w:rsid w:val="004B6982"/>
    <w:rsid w:val="004B6F8A"/>
    <w:rsid w:val="004B7976"/>
    <w:rsid w:val="004B7A7D"/>
    <w:rsid w:val="004C04EC"/>
    <w:rsid w:val="004C0B3E"/>
    <w:rsid w:val="004C0F3C"/>
    <w:rsid w:val="004C1129"/>
    <w:rsid w:val="004C128F"/>
    <w:rsid w:val="004C19C6"/>
    <w:rsid w:val="004C1B02"/>
    <w:rsid w:val="004C2927"/>
    <w:rsid w:val="004C2B37"/>
    <w:rsid w:val="004C2CE8"/>
    <w:rsid w:val="004C3112"/>
    <w:rsid w:val="004C3146"/>
    <w:rsid w:val="004C37C9"/>
    <w:rsid w:val="004C3E18"/>
    <w:rsid w:val="004C4067"/>
    <w:rsid w:val="004C41F9"/>
    <w:rsid w:val="004C510C"/>
    <w:rsid w:val="004C510E"/>
    <w:rsid w:val="004C525C"/>
    <w:rsid w:val="004C5B7B"/>
    <w:rsid w:val="004C5CA8"/>
    <w:rsid w:val="004C6185"/>
    <w:rsid w:val="004C68EC"/>
    <w:rsid w:val="004C6F6B"/>
    <w:rsid w:val="004C73A6"/>
    <w:rsid w:val="004D01F7"/>
    <w:rsid w:val="004D0795"/>
    <w:rsid w:val="004D0D0E"/>
    <w:rsid w:val="004D1789"/>
    <w:rsid w:val="004D1BDB"/>
    <w:rsid w:val="004D251F"/>
    <w:rsid w:val="004D31E0"/>
    <w:rsid w:val="004D3414"/>
    <w:rsid w:val="004D35AE"/>
    <w:rsid w:val="004D3FB2"/>
    <w:rsid w:val="004D49B8"/>
    <w:rsid w:val="004D52CB"/>
    <w:rsid w:val="004D5344"/>
    <w:rsid w:val="004D5688"/>
    <w:rsid w:val="004D5B8A"/>
    <w:rsid w:val="004D679B"/>
    <w:rsid w:val="004D6A66"/>
    <w:rsid w:val="004D6BA9"/>
    <w:rsid w:val="004D7863"/>
    <w:rsid w:val="004D7886"/>
    <w:rsid w:val="004D7DC4"/>
    <w:rsid w:val="004E0373"/>
    <w:rsid w:val="004E07A3"/>
    <w:rsid w:val="004E0BB8"/>
    <w:rsid w:val="004E15BB"/>
    <w:rsid w:val="004E15C5"/>
    <w:rsid w:val="004E1614"/>
    <w:rsid w:val="004E28D5"/>
    <w:rsid w:val="004E2935"/>
    <w:rsid w:val="004E3E8D"/>
    <w:rsid w:val="004E3EF3"/>
    <w:rsid w:val="004E4B0A"/>
    <w:rsid w:val="004E51CD"/>
    <w:rsid w:val="004E6B24"/>
    <w:rsid w:val="004E6BD3"/>
    <w:rsid w:val="004E7C1D"/>
    <w:rsid w:val="004E7FC4"/>
    <w:rsid w:val="004F050C"/>
    <w:rsid w:val="004F069B"/>
    <w:rsid w:val="004F06DD"/>
    <w:rsid w:val="004F0E05"/>
    <w:rsid w:val="004F1A0A"/>
    <w:rsid w:val="004F1EA6"/>
    <w:rsid w:val="004F1F05"/>
    <w:rsid w:val="004F2516"/>
    <w:rsid w:val="004F25BA"/>
    <w:rsid w:val="004F282E"/>
    <w:rsid w:val="004F2CDC"/>
    <w:rsid w:val="004F349B"/>
    <w:rsid w:val="004F368E"/>
    <w:rsid w:val="004F3832"/>
    <w:rsid w:val="004F3BAF"/>
    <w:rsid w:val="004F3C04"/>
    <w:rsid w:val="004F43E2"/>
    <w:rsid w:val="004F454E"/>
    <w:rsid w:val="004F517F"/>
    <w:rsid w:val="004F54A1"/>
    <w:rsid w:val="004F6670"/>
    <w:rsid w:val="004F6BB3"/>
    <w:rsid w:val="004F6F4C"/>
    <w:rsid w:val="005001AB"/>
    <w:rsid w:val="00500456"/>
    <w:rsid w:val="005004BF"/>
    <w:rsid w:val="00500675"/>
    <w:rsid w:val="005014E5"/>
    <w:rsid w:val="00501B4F"/>
    <w:rsid w:val="0050267B"/>
    <w:rsid w:val="0050298F"/>
    <w:rsid w:val="005037CB"/>
    <w:rsid w:val="005039F7"/>
    <w:rsid w:val="00503A26"/>
    <w:rsid w:val="005054F5"/>
    <w:rsid w:val="00505F41"/>
    <w:rsid w:val="00506E46"/>
    <w:rsid w:val="00506F97"/>
    <w:rsid w:val="0050757C"/>
    <w:rsid w:val="00507823"/>
    <w:rsid w:val="00507B29"/>
    <w:rsid w:val="00507C34"/>
    <w:rsid w:val="00507EEB"/>
    <w:rsid w:val="005106CF"/>
    <w:rsid w:val="00510855"/>
    <w:rsid w:val="00510A9B"/>
    <w:rsid w:val="00510EB5"/>
    <w:rsid w:val="005116E1"/>
    <w:rsid w:val="005128C5"/>
    <w:rsid w:val="00514B3D"/>
    <w:rsid w:val="005150AC"/>
    <w:rsid w:val="00515652"/>
    <w:rsid w:val="005158BC"/>
    <w:rsid w:val="00516B29"/>
    <w:rsid w:val="00517A31"/>
    <w:rsid w:val="00517E15"/>
    <w:rsid w:val="00517E47"/>
    <w:rsid w:val="0052027C"/>
    <w:rsid w:val="00521611"/>
    <w:rsid w:val="00521709"/>
    <w:rsid w:val="005220DD"/>
    <w:rsid w:val="00523453"/>
    <w:rsid w:val="005235D9"/>
    <w:rsid w:val="00523F86"/>
    <w:rsid w:val="005244C4"/>
    <w:rsid w:val="005248BF"/>
    <w:rsid w:val="00524B33"/>
    <w:rsid w:val="00524B96"/>
    <w:rsid w:val="00524BDE"/>
    <w:rsid w:val="00524D13"/>
    <w:rsid w:val="00524FE6"/>
    <w:rsid w:val="0052566E"/>
    <w:rsid w:val="005259BF"/>
    <w:rsid w:val="00525A49"/>
    <w:rsid w:val="00525CE1"/>
    <w:rsid w:val="00525F50"/>
    <w:rsid w:val="00526296"/>
    <w:rsid w:val="0052662D"/>
    <w:rsid w:val="00526C0F"/>
    <w:rsid w:val="00526F57"/>
    <w:rsid w:val="0052702D"/>
    <w:rsid w:val="005272CF"/>
    <w:rsid w:val="00527F5D"/>
    <w:rsid w:val="00530431"/>
    <w:rsid w:val="0053045B"/>
    <w:rsid w:val="00530864"/>
    <w:rsid w:val="00530B56"/>
    <w:rsid w:val="00530E22"/>
    <w:rsid w:val="00531AFC"/>
    <w:rsid w:val="00532634"/>
    <w:rsid w:val="005326D9"/>
    <w:rsid w:val="00532ACD"/>
    <w:rsid w:val="00532F2D"/>
    <w:rsid w:val="00533E50"/>
    <w:rsid w:val="00533E5D"/>
    <w:rsid w:val="00533EFE"/>
    <w:rsid w:val="00534C15"/>
    <w:rsid w:val="00536750"/>
    <w:rsid w:val="00537606"/>
    <w:rsid w:val="005377D2"/>
    <w:rsid w:val="00537D84"/>
    <w:rsid w:val="00537FF3"/>
    <w:rsid w:val="005406A3"/>
    <w:rsid w:val="00540840"/>
    <w:rsid w:val="005409A4"/>
    <w:rsid w:val="00540C40"/>
    <w:rsid w:val="00540E7E"/>
    <w:rsid w:val="0054145A"/>
    <w:rsid w:val="00541479"/>
    <w:rsid w:val="00542080"/>
    <w:rsid w:val="00542338"/>
    <w:rsid w:val="00542368"/>
    <w:rsid w:val="00542671"/>
    <w:rsid w:val="0054358B"/>
    <w:rsid w:val="0054360F"/>
    <w:rsid w:val="00543C05"/>
    <w:rsid w:val="0054424C"/>
    <w:rsid w:val="0054429B"/>
    <w:rsid w:val="00544359"/>
    <w:rsid w:val="0054441E"/>
    <w:rsid w:val="00545945"/>
    <w:rsid w:val="00545AAA"/>
    <w:rsid w:val="00545FF8"/>
    <w:rsid w:val="00546178"/>
    <w:rsid w:val="0054651A"/>
    <w:rsid w:val="00546C19"/>
    <w:rsid w:val="0054796B"/>
    <w:rsid w:val="00550984"/>
    <w:rsid w:val="00551B9C"/>
    <w:rsid w:val="00551C99"/>
    <w:rsid w:val="00551F78"/>
    <w:rsid w:val="005524E0"/>
    <w:rsid w:val="00552C90"/>
    <w:rsid w:val="00552D2C"/>
    <w:rsid w:val="00552EDC"/>
    <w:rsid w:val="005538A6"/>
    <w:rsid w:val="00553A36"/>
    <w:rsid w:val="00554106"/>
    <w:rsid w:val="0055416C"/>
    <w:rsid w:val="0055463F"/>
    <w:rsid w:val="00554D4A"/>
    <w:rsid w:val="00555187"/>
    <w:rsid w:val="00555474"/>
    <w:rsid w:val="00555B3E"/>
    <w:rsid w:val="00555B9E"/>
    <w:rsid w:val="005561CE"/>
    <w:rsid w:val="005568B9"/>
    <w:rsid w:val="00556BCC"/>
    <w:rsid w:val="00556CD5"/>
    <w:rsid w:val="00557D2E"/>
    <w:rsid w:val="00560002"/>
    <w:rsid w:val="005606F4"/>
    <w:rsid w:val="00560AD5"/>
    <w:rsid w:val="00560B82"/>
    <w:rsid w:val="00562286"/>
    <w:rsid w:val="00562514"/>
    <w:rsid w:val="0056363C"/>
    <w:rsid w:val="00563655"/>
    <w:rsid w:val="00563838"/>
    <w:rsid w:val="00563DD0"/>
    <w:rsid w:val="00564427"/>
    <w:rsid w:val="005645D1"/>
    <w:rsid w:val="00565307"/>
    <w:rsid w:val="00565602"/>
    <w:rsid w:val="00566B4A"/>
    <w:rsid w:val="005679ED"/>
    <w:rsid w:val="00570DCA"/>
    <w:rsid w:val="005710F5"/>
    <w:rsid w:val="005714E1"/>
    <w:rsid w:val="00571684"/>
    <w:rsid w:val="0057173C"/>
    <w:rsid w:val="005718C8"/>
    <w:rsid w:val="005721D8"/>
    <w:rsid w:val="00572D23"/>
    <w:rsid w:val="00572F4C"/>
    <w:rsid w:val="00573126"/>
    <w:rsid w:val="00573940"/>
    <w:rsid w:val="00573C30"/>
    <w:rsid w:val="00574204"/>
    <w:rsid w:val="0057493C"/>
    <w:rsid w:val="0057502E"/>
    <w:rsid w:val="00575536"/>
    <w:rsid w:val="005759F4"/>
    <w:rsid w:val="00575BC9"/>
    <w:rsid w:val="00575F9E"/>
    <w:rsid w:val="00576009"/>
    <w:rsid w:val="005763BC"/>
    <w:rsid w:val="00576A82"/>
    <w:rsid w:val="0057714E"/>
    <w:rsid w:val="0057752C"/>
    <w:rsid w:val="00577AA6"/>
    <w:rsid w:val="00580151"/>
    <w:rsid w:val="00580571"/>
    <w:rsid w:val="005805C0"/>
    <w:rsid w:val="0058114F"/>
    <w:rsid w:val="005813DC"/>
    <w:rsid w:val="0058192B"/>
    <w:rsid w:val="00581E90"/>
    <w:rsid w:val="0058354A"/>
    <w:rsid w:val="00583576"/>
    <w:rsid w:val="0058409E"/>
    <w:rsid w:val="00584752"/>
    <w:rsid w:val="00584B02"/>
    <w:rsid w:val="00584B77"/>
    <w:rsid w:val="00585514"/>
    <w:rsid w:val="005856C8"/>
    <w:rsid w:val="00585705"/>
    <w:rsid w:val="00585B39"/>
    <w:rsid w:val="00585B50"/>
    <w:rsid w:val="00586078"/>
    <w:rsid w:val="005860BA"/>
    <w:rsid w:val="00586D2F"/>
    <w:rsid w:val="0058700E"/>
    <w:rsid w:val="00587BE2"/>
    <w:rsid w:val="00587E91"/>
    <w:rsid w:val="0059019B"/>
    <w:rsid w:val="00590273"/>
    <w:rsid w:val="00590569"/>
    <w:rsid w:val="005907FA"/>
    <w:rsid w:val="00591184"/>
    <w:rsid w:val="005914B2"/>
    <w:rsid w:val="00591B76"/>
    <w:rsid w:val="00591E1B"/>
    <w:rsid w:val="00591E3E"/>
    <w:rsid w:val="00591EED"/>
    <w:rsid w:val="00592AF6"/>
    <w:rsid w:val="00593293"/>
    <w:rsid w:val="00593DA8"/>
    <w:rsid w:val="00594078"/>
    <w:rsid w:val="00594086"/>
    <w:rsid w:val="00594A72"/>
    <w:rsid w:val="00594FD5"/>
    <w:rsid w:val="005951BE"/>
    <w:rsid w:val="0059588B"/>
    <w:rsid w:val="0059780C"/>
    <w:rsid w:val="00597A87"/>
    <w:rsid w:val="00597AD3"/>
    <w:rsid w:val="00597BAC"/>
    <w:rsid w:val="00597F79"/>
    <w:rsid w:val="005A0CBC"/>
    <w:rsid w:val="005A10ED"/>
    <w:rsid w:val="005A1151"/>
    <w:rsid w:val="005A1220"/>
    <w:rsid w:val="005A153D"/>
    <w:rsid w:val="005A1D84"/>
    <w:rsid w:val="005A2368"/>
    <w:rsid w:val="005A2839"/>
    <w:rsid w:val="005A3082"/>
    <w:rsid w:val="005A31D9"/>
    <w:rsid w:val="005A35F9"/>
    <w:rsid w:val="005A4129"/>
    <w:rsid w:val="005A460A"/>
    <w:rsid w:val="005A551F"/>
    <w:rsid w:val="005A56D9"/>
    <w:rsid w:val="005A5D13"/>
    <w:rsid w:val="005A5D74"/>
    <w:rsid w:val="005A63A9"/>
    <w:rsid w:val="005A656C"/>
    <w:rsid w:val="005A6602"/>
    <w:rsid w:val="005A69CB"/>
    <w:rsid w:val="005A6A56"/>
    <w:rsid w:val="005A6B3F"/>
    <w:rsid w:val="005A727F"/>
    <w:rsid w:val="005A75E8"/>
    <w:rsid w:val="005B04F2"/>
    <w:rsid w:val="005B170B"/>
    <w:rsid w:val="005B1C8B"/>
    <w:rsid w:val="005B1E05"/>
    <w:rsid w:val="005B1ED4"/>
    <w:rsid w:val="005B21ED"/>
    <w:rsid w:val="005B2E53"/>
    <w:rsid w:val="005B36E4"/>
    <w:rsid w:val="005B3716"/>
    <w:rsid w:val="005B3A20"/>
    <w:rsid w:val="005B42DB"/>
    <w:rsid w:val="005B48A0"/>
    <w:rsid w:val="005B4C04"/>
    <w:rsid w:val="005B516E"/>
    <w:rsid w:val="005B6734"/>
    <w:rsid w:val="005B6932"/>
    <w:rsid w:val="005B6FEE"/>
    <w:rsid w:val="005B7686"/>
    <w:rsid w:val="005B7931"/>
    <w:rsid w:val="005C1F89"/>
    <w:rsid w:val="005C24DF"/>
    <w:rsid w:val="005C29C0"/>
    <w:rsid w:val="005C2DBD"/>
    <w:rsid w:val="005C2F78"/>
    <w:rsid w:val="005C2F7A"/>
    <w:rsid w:val="005C3332"/>
    <w:rsid w:val="005C3343"/>
    <w:rsid w:val="005C3FF9"/>
    <w:rsid w:val="005C4734"/>
    <w:rsid w:val="005C4B30"/>
    <w:rsid w:val="005C51DB"/>
    <w:rsid w:val="005C529D"/>
    <w:rsid w:val="005C58E2"/>
    <w:rsid w:val="005C5F5A"/>
    <w:rsid w:val="005C654D"/>
    <w:rsid w:val="005C6C26"/>
    <w:rsid w:val="005C6D3F"/>
    <w:rsid w:val="005C6FBA"/>
    <w:rsid w:val="005C7436"/>
    <w:rsid w:val="005C7C00"/>
    <w:rsid w:val="005D1393"/>
    <w:rsid w:val="005D1C53"/>
    <w:rsid w:val="005D2F43"/>
    <w:rsid w:val="005D33C9"/>
    <w:rsid w:val="005D396B"/>
    <w:rsid w:val="005D3C78"/>
    <w:rsid w:val="005D4AB5"/>
    <w:rsid w:val="005D6066"/>
    <w:rsid w:val="005D6B2C"/>
    <w:rsid w:val="005D79DC"/>
    <w:rsid w:val="005D7F93"/>
    <w:rsid w:val="005E04AB"/>
    <w:rsid w:val="005E085F"/>
    <w:rsid w:val="005E11CC"/>
    <w:rsid w:val="005E1A6C"/>
    <w:rsid w:val="005E20B8"/>
    <w:rsid w:val="005E2278"/>
    <w:rsid w:val="005E2CC6"/>
    <w:rsid w:val="005E3825"/>
    <w:rsid w:val="005E396A"/>
    <w:rsid w:val="005E3D52"/>
    <w:rsid w:val="005E5959"/>
    <w:rsid w:val="005E5B4A"/>
    <w:rsid w:val="005E650D"/>
    <w:rsid w:val="005E665D"/>
    <w:rsid w:val="005E6681"/>
    <w:rsid w:val="005E6BFF"/>
    <w:rsid w:val="005E70ED"/>
    <w:rsid w:val="005E746D"/>
    <w:rsid w:val="005E76C4"/>
    <w:rsid w:val="005E78FF"/>
    <w:rsid w:val="005E7B53"/>
    <w:rsid w:val="005E7DA8"/>
    <w:rsid w:val="005E7F76"/>
    <w:rsid w:val="005F0372"/>
    <w:rsid w:val="005F0F43"/>
    <w:rsid w:val="005F1907"/>
    <w:rsid w:val="005F1968"/>
    <w:rsid w:val="005F19A9"/>
    <w:rsid w:val="005F1A77"/>
    <w:rsid w:val="005F4983"/>
    <w:rsid w:val="005F5885"/>
    <w:rsid w:val="005F6C1E"/>
    <w:rsid w:val="005F6D9B"/>
    <w:rsid w:val="005F707E"/>
    <w:rsid w:val="005F739A"/>
    <w:rsid w:val="005F75E9"/>
    <w:rsid w:val="005F77FF"/>
    <w:rsid w:val="005F7D73"/>
    <w:rsid w:val="00600981"/>
    <w:rsid w:val="00600DBA"/>
    <w:rsid w:val="00602368"/>
    <w:rsid w:val="006026EB"/>
    <w:rsid w:val="00602C04"/>
    <w:rsid w:val="00602CE0"/>
    <w:rsid w:val="00603228"/>
    <w:rsid w:val="00603674"/>
    <w:rsid w:val="006036E6"/>
    <w:rsid w:val="00603D39"/>
    <w:rsid w:val="00603F55"/>
    <w:rsid w:val="00604E8A"/>
    <w:rsid w:val="0060520A"/>
    <w:rsid w:val="006052F9"/>
    <w:rsid w:val="00605B47"/>
    <w:rsid w:val="00605B62"/>
    <w:rsid w:val="00606B2E"/>
    <w:rsid w:val="00606BA6"/>
    <w:rsid w:val="00606EA7"/>
    <w:rsid w:val="006079AC"/>
    <w:rsid w:val="00607CCA"/>
    <w:rsid w:val="00607CF6"/>
    <w:rsid w:val="006100D0"/>
    <w:rsid w:val="00610310"/>
    <w:rsid w:val="00612828"/>
    <w:rsid w:val="00612AF5"/>
    <w:rsid w:val="00612DA8"/>
    <w:rsid w:val="00613DD6"/>
    <w:rsid w:val="00613E17"/>
    <w:rsid w:val="00614362"/>
    <w:rsid w:val="00614D35"/>
    <w:rsid w:val="00615C53"/>
    <w:rsid w:val="00615D3E"/>
    <w:rsid w:val="006161FA"/>
    <w:rsid w:val="00616257"/>
    <w:rsid w:val="00616437"/>
    <w:rsid w:val="0061684A"/>
    <w:rsid w:val="00616C40"/>
    <w:rsid w:val="00616CF6"/>
    <w:rsid w:val="00617294"/>
    <w:rsid w:val="006174C9"/>
    <w:rsid w:val="00617828"/>
    <w:rsid w:val="00617ACF"/>
    <w:rsid w:val="00620138"/>
    <w:rsid w:val="00620350"/>
    <w:rsid w:val="00620F63"/>
    <w:rsid w:val="00622171"/>
    <w:rsid w:val="00622B9A"/>
    <w:rsid w:val="00623581"/>
    <w:rsid w:val="0062377C"/>
    <w:rsid w:val="00623C99"/>
    <w:rsid w:val="0062432E"/>
    <w:rsid w:val="00625048"/>
    <w:rsid w:val="006256EA"/>
    <w:rsid w:val="00625A5C"/>
    <w:rsid w:val="00625C78"/>
    <w:rsid w:val="006266D5"/>
    <w:rsid w:val="006267C7"/>
    <w:rsid w:val="00627361"/>
    <w:rsid w:val="006278EF"/>
    <w:rsid w:val="00630D88"/>
    <w:rsid w:val="00630E6C"/>
    <w:rsid w:val="006314BA"/>
    <w:rsid w:val="00631EA9"/>
    <w:rsid w:val="00631F04"/>
    <w:rsid w:val="0063205B"/>
    <w:rsid w:val="006329B7"/>
    <w:rsid w:val="00632A62"/>
    <w:rsid w:val="006331B6"/>
    <w:rsid w:val="00633378"/>
    <w:rsid w:val="00633C48"/>
    <w:rsid w:val="00633DF1"/>
    <w:rsid w:val="00634CC1"/>
    <w:rsid w:val="00634E44"/>
    <w:rsid w:val="006354A3"/>
    <w:rsid w:val="0063562D"/>
    <w:rsid w:val="00635AB2"/>
    <w:rsid w:val="00635B77"/>
    <w:rsid w:val="00636AC9"/>
    <w:rsid w:val="00637417"/>
    <w:rsid w:val="00637AB8"/>
    <w:rsid w:val="00637BBD"/>
    <w:rsid w:val="00637FBF"/>
    <w:rsid w:val="0064039C"/>
    <w:rsid w:val="00640401"/>
    <w:rsid w:val="006404B3"/>
    <w:rsid w:val="00640C67"/>
    <w:rsid w:val="0064182F"/>
    <w:rsid w:val="00641D6C"/>
    <w:rsid w:val="006420ED"/>
    <w:rsid w:val="00642181"/>
    <w:rsid w:val="006437AD"/>
    <w:rsid w:val="00644212"/>
    <w:rsid w:val="0064490B"/>
    <w:rsid w:val="00644E80"/>
    <w:rsid w:val="00645576"/>
    <w:rsid w:val="00646029"/>
    <w:rsid w:val="0064609E"/>
    <w:rsid w:val="006466E4"/>
    <w:rsid w:val="0064693B"/>
    <w:rsid w:val="00647588"/>
    <w:rsid w:val="00647732"/>
    <w:rsid w:val="00647842"/>
    <w:rsid w:val="0064795D"/>
    <w:rsid w:val="00647C4A"/>
    <w:rsid w:val="00647CBF"/>
    <w:rsid w:val="00647CC5"/>
    <w:rsid w:val="00651049"/>
    <w:rsid w:val="00651237"/>
    <w:rsid w:val="006527E7"/>
    <w:rsid w:val="0065334B"/>
    <w:rsid w:val="00653527"/>
    <w:rsid w:val="00653891"/>
    <w:rsid w:val="00653B7D"/>
    <w:rsid w:val="00653B97"/>
    <w:rsid w:val="00653D89"/>
    <w:rsid w:val="00654393"/>
    <w:rsid w:val="006543F7"/>
    <w:rsid w:val="00655799"/>
    <w:rsid w:val="0065606D"/>
    <w:rsid w:val="00656AE8"/>
    <w:rsid w:val="0065747D"/>
    <w:rsid w:val="0065750C"/>
    <w:rsid w:val="006604A4"/>
    <w:rsid w:val="006606F5"/>
    <w:rsid w:val="0066103E"/>
    <w:rsid w:val="006632EE"/>
    <w:rsid w:val="00663641"/>
    <w:rsid w:val="00663A5B"/>
    <w:rsid w:val="006644FF"/>
    <w:rsid w:val="006650D4"/>
    <w:rsid w:val="00665378"/>
    <w:rsid w:val="00665DD2"/>
    <w:rsid w:val="00665DFE"/>
    <w:rsid w:val="00666A11"/>
    <w:rsid w:val="00666B07"/>
    <w:rsid w:val="0066721F"/>
    <w:rsid w:val="00667422"/>
    <w:rsid w:val="00667744"/>
    <w:rsid w:val="00667994"/>
    <w:rsid w:val="006700E3"/>
    <w:rsid w:val="00670331"/>
    <w:rsid w:val="00670600"/>
    <w:rsid w:val="00670A9D"/>
    <w:rsid w:val="00671080"/>
    <w:rsid w:val="006710A8"/>
    <w:rsid w:val="00671872"/>
    <w:rsid w:val="00672F8A"/>
    <w:rsid w:val="00673529"/>
    <w:rsid w:val="00673626"/>
    <w:rsid w:val="00673A50"/>
    <w:rsid w:val="00673BDE"/>
    <w:rsid w:val="006742CC"/>
    <w:rsid w:val="0067470B"/>
    <w:rsid w:val="0067578A"/>
    <w:rsid w:val="00675B11"/>
    <w:rsid w:val="00675C48"/>
    <w:rsid w:val="00675D75"/>
    <w:rsid w:val="006768C6"/>
    <w:rsid w:val="00676B0E"/>
    <w:rsid w:val="00676F01"/>
    <w:rsid w:val="00676FD9"/>
    <w:rsid w:val="00677432"/>
    <w:rsid w:val="006776A6"/>
    <w:rsid w:val="0067771F"/>
    <w:rsid w:val="00677756"/>
    <w:rsid w:val="0068019E"/>
    <w:rsid w:val="00680C88"/>
    <w:rsid w:val="00680FA0"/>
    <w:rsid w:val="0068133E"/>
    <w:rsid w:val="00681C5A"/>
    <w:rsid w:val="00681E67"/>
    <w:rsid w:val="0068200A"/>
    <w:rsid w:val="0068225E"/>
    <w:rsid w:val="006822FE"/>
    <w:rsid w:val="00682356"/>
    <w:rsid w:val="00682654"/>
    <w:rsid w:val="006829BE"/>
    <w:rsid w:val="00683886"/>
    <w:rsid w:val="00683B6E"/>
    <w:rsid w:val="0068458A"/>
    <w:rsid w:val="00684651"/>
    <w:rsid w:val="006853CF"/>
    <w:rsid w:val="0068668E"/>
    <w:rsid w:val="00686860"/>
    <w:rsid w:val="00686E0D"/>
    <w:rsid w:val="00687254"/>
    <w:rsid w:val="0068741C"/>
    <w:rsid w:val="006875D2"/>
    <w:rsid w:val="00687766"/>
    <w:rsid w:val="00690AC6"/>
    <w:rsid w:val="0069104E"/>
    <w:rsid w:val="00691114"/>
    <w:rsid w:val="006916B8"/>
    <w:rsid w:val="00692138"/>
    <w:rsid w:val="006926AF"/>
    <w:rsid w:val="0069410C"/>
    <w:rsid w:val="0069435E"/>
    <w:rsid w:val="006947CD"/>
    <w:rsid w:val="006947FB"/>
    <w:rsid w:val="00694F9E"/>
    <w:rsid w:val="00695748"/>
    <w:rsid w:val="00696107"/>
    <w:rsid w:val="006968CF"/>
    <w:rsid w:val="006974C3"/>
    <w:rsid w:val="00697C0E"/>
    <w:rsid w:val="006A0AE9"/>
    <w:rsid w:val="006A1038"/>
    <w:rsid w:val="006A16E0"/>
    <w:rsid w:val="006A18DB"/>
    <w:rsid w:val="006A19F2"/>
    <w:rsid w:val="006A1A60"/>
    <w:rsid w:val="006A1D42"/>
    <w:rsid w:val="006A28C9"/>
    <w:rsid w:val="006A2E44"/>
    <w:rsid w:val="006A4ABF"/>
    <w:rsid w:val="006A53AE"/>
    <w:rsid w:val="006A5458"/>
    <w:rsid w:val="006A5853"/>
    <w:rsid w:val="006A623F"/>
    <w:rsid w:val="006A684F"/>
    <w:rsid w:val="006A73AA"/>
    <w:rsid w:val="006A7C3B"/>
    <w:rsid w:val="006B02E9"/>
    <w:rsid w:val="006B0648"/>
    <w:rsid w:val="006B0884"/>
    <w:rsid w:val="006B1790"/>
    <w:rsid w:val="006B1900"/>
    <w:rsid w:val="006B1BEE"/>
    <w:rsid w:val="006B1F5C"/>
    <w:rsid w:val="006B20D8"/>
    <w:rsid w:val="006B22F2"/>
    <w:rsid w:val="006B2447"/>
    <w:rsid w:val="006B244D"/>
    <w:rsid w:val="006B2D6A"/>
    <w:rsid w:val="006B479A"/>
    <w:rsid w:val="006B4857"/>
    <w:rsid w:val="006B49C1"/>
    <w:rsid w:val="006B53E6"/>
    <w:rsid w:val="006B5A0F"/>
    <w:rsid w:val="006B5F74"/>
    <w:rsid w:val="006B6265"/>
    <w:rsid w:val="006B678C"/>
    <w:rsid w:val="006B67E5"/>
    <w:rsid w:val="006B6880"/>
    <w:rsid w:val="006B6E3A"/>
    <w:rsid w:val="006B7739"/>
    <w:rsid w:val="006B778B"/>
    <w:rsid w:val="006B7903"/>
    <w:rsid w:val="006C08B4"/>
    <w:rsid w:val="006C150F"/>
    <w:rsid w:val="006C24CE"/>
    <w:rsid w:val="006C3C26"/>
    <w:rsid w:val="006C4361"/>
    <w:rsid w:val="006C4B77"/>
    <w:rsid w:val="006C4B9E"/>
    <w:rsid w:val="006C5318"/>
    <w:rsid w:val="006C5561"/>
    <w:rsid w:val="006C617C"/>
    <w:rsid w:val="006C6412"/>
    <w:rsid w:val="006C6B94"/>
    <w:rsid w:val="006C6DF5"/>
    <w:rsid w:val="006C76ED"/>
    <w:rsid w:val="006C796E"/>
    <w:rsid w:val="006D0297"/>
    <w:rsid w:val="006D05A4"/>
    <w:rsid w:val="006D09EB"/>
    <w:rsid w:val="006D0C02"/>
    <w:rsid w:val="006D1619"/>
    <w:rsid w:val="006D2048"/>
    <w:rsid w:val="006D22B2"/>
    <w:rsid w:val="006D2491"/>
    <w:rsid w:val="006D28A8"/>
    <w:rsid w:val="006D2945"/>
    <w:rsid w:val="006D2DE7"/>
    <w:rsid w:val="006D30E7"/>
    <w:rsid w:val="006D39C7"/>
    <w:rsid w:val="006D3C5C"/>
    <w:rsid w:val="006D45E4"/>
    <w:rsid w:val="006D45F9"/>
    <w:rsid w:val="006D5065"/>
    <w:rsid w:val="006D57B1"/>
    <w:rsid w:val="006D5C1E"/>
    <w:rsid w:val="006D6161"/>
    <w:rsid w:val="006D694B"/>
    <w:rsid w:val="006D6B16"/>
    <w:rsid w:val="006D6FE7"/>
    <w:rsid w:val="006D7821"/>
    <w:rsid w:val="006E0630"/>
    <w:rsid w:val="006E0958"/>
    <w:rsid w:val="006E0B70"/>
    <w:rsid w:val="006E1004"/>
    <w:rsid w:val="006E110D"/>
    <w:rsid w:val="006E1772"/>
    <w:rsid w:val="006E18F2"/>
    <w:rsid w:val="006E244F"/>
    <w:rsid w:val="006E2692"/>
    <w:rsid w:val="006E27E6"/>
    <w:rsid w:val="006E3307"/>
    <w:rsid w:val="006E346E"/>
    <w:rsid w:val="006E3F45"/>
    <w:rsid w:val="006E49BC"/>
    <w:rsid w:val="006E4A61"/>
    <w:rsid w:val="006E4FBC"/>
    <w:rsid w:val="006E52FC"/>
    <w:rsid w:val="006E5441"/>
    <w:rsid w:val="006E58AA"/>
    <w:rsid w:val="006E5975"/>
    <w:rsid w:val="006E63EF"/>
    <w:rsid w:val="006E6E7F"/>
    <w:rsid w:val="006E74C8"/>
    <w:rsid w:val="006E7CA9"/>
    <w:rsid w:val="006E7DCE"/>
    <w:rsid w:val="006F1393"/>
    <w:rsid w:val="006F1749"/>
    <w:rsid w:val="006F1FF7"/>
    <w:rsid w:val="006F2933"/>
    <w:rsid w:val="006F2D2F"/>
    <w:rsid w:val="006F3256"/>
    <w:rsid w:val="006F3297"/>
    <w:rsid w:val="006F35DE"/>
    <w:rsid w:val="006F418C"/>
    <w:rsid w:val="006F45B7"/>
    <w:rsid w:val="006F462A"/>
    <w:rsid w:val="006F46C2"/>
    <w:rsid w:val="006F4F93"/>
    <w:rsid w:val="006F588A"/>
    <w:rsid w:val="006F5BC8"/>
    <w:rsid w:val="006F6AEF"/>
    <w:rsid w:val="006F7061"/>
    <w:rsid w:val="006F7124"/>
    <w:rsid w:val="006F7228"/>
    <w:rsid w:val="006F744D"/>
    <w:rsid w:val="006F789E"/>
    <w:rsid w:val="006F7E16"/>
    <w:rsid w:val="006F7E8A"/>
    <w:rsid w:val="00700F5C"/>
    <w:rsid w:val="00701141"/>
    <w:rsid w:val="00701ED8"/>
    <w:rsid w:val="007022BA"/>
    <w:rsid w:val="00702452"/>
    <w:rsid w:val="00702740"/>
    <w:rsid w:val="007027D2"/>
    <w:rsid w:val="00703727"/>
    <w:rsid w:val="00703FB3"/>
    <w:rsid w:val="00704345"/>
    <w:rsid w:val="007046FF"/>
    <w:rsid w:val="00704754"/>
    <w:rsid w:val="00704F9F"/>
    <w:rsid w:val="007050B0"/>
    <w:rsid w:val="00705555"/>
    <w:rsid w:val="0070580F"/>
    <w:rsid w:val="00705F4E"/>
    <w:rsid w:val="0070638B"/>
    <w:rsid w:val="00706476"/>
    <w:rsid w:val="00706E7C"/>
    <w:rsid w:val="00706EF0"/>
    <w:rsid w:val="00707B85"/>
    <w:rsid w:val="00707F85"/>
    <w:rsid w:val="0071106E"/>
    <w:rsid w:val="00711A6C"/>
    <w:rsid w:val="00711AE7"/>
    <w:rsid w:val="007121BA"/>
    <w:rsid w:val="007129E7"/>
    <w:rsid w:val="00712B80"/>
    <w:rsid w:val="00712D17"/>
    <w:rsid w:val="00712F44"/>
    <w:rsid w:val="00712F5E"/>
    <w:rsid w:val="00713026"/>
    <w:rsid w:val="007134C7"/>
    <w:rsid w:val="00713990"/>
    <w:rsid w:val="00714770"/>
    <w:rsid w:val="00714B47"/>
    <w:rsid w:val="00714FDC"/>
    <w:rsid w:val="00716605"/>
    <w:rsid w:val="00716610"/>
    <w:rsid w:val="00716AF3"/>
    <w:rsid w:val="00716B47"/>
    <w:rsid w:val="00716CA0"/>
    <w:rsid w:val="0071714A"/>
    <w:rsid w:val="007200E7"/>
    <w:rsid w:val="007201E5"/>
    <w:rsid w:val="0072055F"/>
    <w:rsid w:val="00720996"/>
    <w:rsid w:val="00720A0C"/>
    <w:rsid w:val="00720B00"/>
    <w:rsid w:val="0072113F"/>
    <w:rsid w:val="00721492"/>
    <w:rsid w:val="00721919"/>
    <w:rsid w:val="00722CC6"/>
    <w:rsid w:val="0072374B"/>
    <w:rsid w:val="00723D5D"/>
    <w:rsid w:val="00723D78"/>
    <w:rsid w:val="00723FE5"/>
    <w:rsid w:val="00724214"/>
    <w:rsid w:val="0072436E"/>
    <w:rsid w:val="00724836"/>
    <w:rsid w:val="00724955"/>
    <w:rsid w:val="00724E02"/>
    <w:rsid w:val="00725769"/>
    <w:rsid w:val="0072635B"/>
    <w:rsid w:val="00726A68"/>
    <w:rsid w:val="00726DE2"/>
    <w:rsid w:val="00726FFD"/>
    <w:rsid w:val="00727239"/>
    <w:rsid w:val="0072726B"/>
    <w:rsid w:val="007278B5"/>
    <w:rsid w:val="00727983"/>
    <w:rsid w:val="00730731"/>
    <w:rsid w:val="0073148C"/>
    <w:rsid w:val="00731694"/>
    <w:rsid w:val="00731915"/>
    <w:rsid w:val="00731AFD"/>
    <w:rsid w:val="007323A1"/>
    <w:rsid w:val="007324F0"/>
    <w:rsid w:val="0073258C"/>
    <w:rsid w:val="00732BCF"/>
    <w:rsid w:val="00732D10"/>
    <w:rsid w:val="007332D3"/>
    <w:rsid w:val="00733562"/>
    <w:rsid w:val="007339AE"/>
    <w:rsid w:val="007339CC"/>
    <w:rsid w:val="00733D9C"/>
    <w:rsid w:val="00735C53"/>
    <w:rsid w:val="007366D2"/>
    <w:rsid w:val="00736B7F"/>
    <w:rsid w:val="00736D73"/>
    <w:rsid w:val="00736E30"/>
    <w:rsid w:val="00737342"/>
    <w:rsid w:val="00737614"/>
    <w:rsid w:val="007376C1"/>
    <w:rsid w:val="0073777C"/>
    <w:rsid w:val="00737AB6"/>
    <w:rsid w:val="00740477"/>
    <w:rsid w:val="00740675"/>
    <w:rsid w:val="007411C1"/>
    <w:rsid w:val="007419AD"/>
    <w:rsid w:val="00741D05"/>
    <w:rsid w:val="00741F98"/>
    <w:rsid w:val="007421CE"/>
    <w:rsid w:val="00742B6B"/>
    <w:rsid w:val="00744AD4"/>
    <w:rsid w:val="00744CE9"/>
    <w:rsid w:val="007453FE"/>
    <w:rsid w:val="007457E8"/>
    <w:rsid w:val="00745B91"/>
    <w:rsid w:val="00745D09"/>
    <w:rsid w:val="00746722"/>
    <w:rsid w:val="00746E84"/>
    <w:rsid w:val="007470FB"/>
    <w:rsid w:val="007477C0"/>
    <w:rsid w:val="00747D79"/>
    <w:rsid w:val="007503C1"/>
    <w:rsid w:val="00750B4E"/>
    <w:rsid w:val="00750D1D"/>
    <w:rsid w:val="00750EC1"/>
    <w:rsid w:val="00751831"/>
    <w:rsid w:val="0075207D"/>
    <w:rsid w:val="007522D7"/>
    <w:rsid w:val="0075250E"/>
    <w:rsid w:val="007525DC"/>
    <w:rsid w:val="00752939"/>
    <w:rsid w:val="007530FD"/>
    <w:rsid w:val="00753656"/>
    <w:rsid w:val="007537A7"/>
    <w:rsid w:val="00753D84"/>
    <w:rsid w:val="007546E9"/>
    <w:rsid w:val="00754FA1"/>
    <w:rsid w:val="0075501D"/>
    <w:rsid w:val="0075545D"/>
    <w:rsid w:val="007555B9"/>
    <w:rsid w:val="00755B95"/>
    <w:rsid w:val="00756608"/>
    <w:rsid w:val="0075664C"/>
    <w:rsid w:val="00756E37"/>
    <w:rsid w:val="0075715F"/>
    <w:rsid w:val="007601D5"/>
    <w:rsid w:val="007605DF"/>
    <w:rsid w:val="00760CFA"/>
    <w:rsid w:val="00761166"/>
    <w:rsid w:val="00761FAC"/>
    <w:rsid w:val="00762384"/>
    <w:rsid w:val="0076246E"/>
    <w:rsid w:val="007624CD"/>
    <w:rsid w:val="0076298D"/>
    <w:rsid w:val="00762A3B"/>
    <w:rsid w:val="00763493"/>
    <w:rsid w:val="00763557"/>
    <w:rsid w:val="00763756"/>
    <w:rsid w:val="00763C09"/>
    <w:rsid w:val="007651B5"/>
    <w:rsid w:val="00765608"/>
    <w:rsid w:val="00765A3D"/>
    <w:rsid w:val="00765AA2"/>
    <w:rsid w:val="00765D2C"/>
    <w:rsid w:val="00766655"/>
    <w:rsid w:val="00766888"/>
    <w:rsid w:val="00767548"/>
    <w:rsid w:val="00767D85"/>
    <w:rsid w:val="00770A7A"/>
    <w:rsid w:val="00770B12"/>
    <w:rsid w:val="00770C01"/>
    <w:rsid w:val="00771B2A"/>
    <w:rsid w:val="00771BA9"/>
    <w:rsid w:val="00771E92"/>
    <w:rsid w:val="00772647"/>
    <w:rsid w:val="007729F5"/>
    <w:rsid w:val="00772B98"/>
    <w:rsid w:val="00772DC2"/>
    <w:rsid w:val="0077424C"/>
    <w:rsid w:val="00774447"/>
    <w:rsid w:val="007744A0"/>
    <w:rsid w:val="0077474E"/>
    <w:rsid w:val="00775009"/>
    <w:rsid w:val="00775D98"/>
    <w:rsid w:val="00775D99"/>
    <w:rsid w:val="00775FC8"/>
    <w:rsid w:val="00776686"/>
    <w:rsid w:val="00776774"/>
    <w:rsid w:val="00776D63"/>
    <w:rsid w:val="00776E05"/>
    <w:rsid w:val="00777AE5"/>
    <w:rsid w:val="00777CDB"/>
    <w:rsid w:val="00777ED9"/>
    <w:rsid w:val="00777EF1"/>
    <w:rsid w:val="00780027"/>
    <w:rsid w:val="0078023A"/>
    <w:rsid w:val="007816E7"/>
    <w:rsid w:val="00782480"/>
    <w:rsid w:val="00782DC2"/>
    <w:rsid w:val="00783029"/>
    <w:rsid w:val="0078352F"/>
    <w:rsid w:val="00783F71"/>
    <w:rsid w:val="00783F80"/>
    <w:rsid w:val="00785235"/>
    <w:rsid w:val="00785315"/>
    <w:rsid w:val="00785BC2"/>
    <w:rsid w:val="00785F79"/>
    <w:rsid w:val="0078668D"/>
    <w:rsid w:val="00786A21"/>
    <w:rsid w:val="00786A78"/>
    <w:rsid w:val="007871F2"/>
    <w:rsid w:val="00787302"/>
    <w:rsid w:val="00790128"/>
    <w:rsid w:val="007905B3"/>
    <w:rsid w:val="0079149B"/>
    <w:rsid w:val="00791C19"/>
    <w:rsid w:val="00791F53"/>
    <w:rsid w:val="0079269B"/>
    <w:rsid w:val="0079292F"/>
    <w:rsid w:val="00792A07"/>
    <w:rsid w:val="00792C86"/>
    <w:rsid w:val="00793194"/>
    <w:rsid w:val="00793479"/>
    <w:rsid w:val="00793A1B"/>
    <w:rsid w:val="007945FE"/>
    <w:rsid w:val="00794C43"/>
    <w:rsid w:val="0079506D"/>
    <w:rsid w:val="00795486"/>
    <w:rsid w:val="007957AA"/>
    <w:rsid w:val="00795A21"/>
    <w:rsid w:val="00795AA0"/>
    <w:rsid w:val="007964E7"/>
    <w:rsid w:val="007967FD"/>
    <w:rsid w:val="00796C88"/>
    <w:rsid w:val="00796CA8"/>
    <w:rsid w:val="00796E64"/>
    <w:rsid w:val="00797500"/>
    <w:rsid w:val="00797EC6"/>
    <w:rsid w:val="007A0157"/>
    <w:rsid w:val="007A079B"/>
    <w:rsid w:val="007A0C86"/>
    <w:rsid w:val="007A10B5"/>
    <w:rsid w:val="007A189C"/>
    <w:rsid w:val="007A1A3A"/>
    <w:rsid w:val="007A1A57"/>
    <w:rsid w:val="007A1A85"/>
    <w:rsid w:val="007A1ABB"/>
    <w:rsid w:val="007A1B4B"/>
    <w:rsid w:val="007A1E13"/>
    <w:rsid w:val="007A2236"/>
    <w:rsid w:val="007A23ED"/>
    <w:rsid w:val="007A2562"/>
    <w:rsid w:val="007A36DC"/>
    <w:rsid w:val="007A370A"/>
    <w:rsid w:val="007A3CC1"/>
    <w:rsid w:val="007A3D93"/>
    <w:rsid w:val="007A3FC9"/>
    <w:rsid w:val="007A40AF"/>
    <w:rsid w:val="007A4607"/>
    <w:rsid w:val="007A4B2A"/>
    <w:rsid w:val="007A520F"/>
    <w:rsid w:val="007A53AF"/>
    <w:rsid w:val="007A67C2"/>
    <w:rsid w:val="007A755E"/>
    <w:rsid w:val="007A773C"/>
    <w:rsid w:val="007A7972"/>
    <w:rsid w:val="007B057C"/>
    <w:rsid w:val="007B13D4"/>
    <w:rsid w:val="007B1928"/>
    <w:rsid w:val="007B2048"/>
    <w:rsid w:val="007B2A6A"/>
    <w:rsid w:val="007B2DDE"/>
    <w:rsid w:val="007B38B4"/>
    <w:rsid w:val="007B38C9"/>
    <w:rsid w:val="007B3987"/>
    <w:rsid w:val="007B3D97"/>
    <w:rsid w:val="007B3DA3"/>
    <w:rsid w:val="007B3E5C"/>
    <w:rsid w:val="007B3F0B"/>
    <w:rsid w:val="007B4582"/>
    <w:rsid w:val="007B4876"/>
    <w:rsid w:val="007B488F"/>
    <w:rsid w:val="007B57F3"/>
    <w:rsid w:val="007B6361"/>
    <w:rsid w:val="007B6428"/>
    <w:rsid w:val="007B6E3F"/>
    <w:rsid w:val="007B73A0"/>
    <w:rsid w:val="007B75B7"/>
    <w:rsid w:val="007B7DF9"/>
    <w:rsid w:val="007C000E"/>
    <w:rsid w:val="007C03FB"/>
    <w:rsid w:val="007C0785"/>
    <w:rsid w:val="007C129E"/>
    <w:rsid w:val="007C1452"/>
    <w:rsid w:val="007C16F0"/>
    <w:rsid w:val="007C2988"/>
    <w:rsid w:val="007C2E82"/>
    <w:rsid w:val="007C312C"/>
    <w:rsid w:val="007C33A9"/>
    <w:rsid w:val="007C380E"/>
    <w:rsid w:val="007C482A"/>
    <w:rsid w:val="007C573B"/>
    <w:rsid w:val="007C57E7"/>
    <w:rsid w:val="007C5BC9"/>
    <w:rsid w:val="007C5D25"/>
    <w:rsid w:val="007C6855"/>
    <w:rsid w:val="007C7C9F"/>
    <w:rsid w:val="007D0AC3"/>
    <w:rsid w:val="007D0D1B"/>
    <w:rsid w:val="007D23F1"/>
    <w:rsid w:val="007D24E4"/>
    <w:rsid w:val="007D2C58"/>
    <w:rsid w:val="007D2F9C"/>
    <w:rsid w:val="007D34E2"/>
    <w:rsid w:val="007D35FB"/>
    <w:rsid w:val="007D3840"/>
    <w:rsid w:val="007D3B25"/>
    <w:rsid w:val="007D3C06"/>
    <w:rsid w:val="007D43B0"/>
    <w:rsid w:val="007D4640"/>
    <w:rsid w:val="007D4876"/>
    <w:rsid w:val="007D491C"/>
    <w:rsid w:val="007D497E"/>
    <w:rsid w:val="007D4F05"/>
    <w:rsid w:val="007D727B"/>
    <w:rsid w:val="007D79F0"/>
    <w:rsid w:val="007D7FE0"/>
    <w:rsid w:val="007E00A9"/>
    <w:rsid w:val="007E013E"/>
    <w:rsid w:val="007E0810"/>
    <w:rsid w:val="007E1252"/>
    <w:rsid w:val="007E1322"/>
    <w:rsid w:val="007E191C"/>
    <w:rsid w:val="007E1BB7"/>
    <w:rsid w:val="007E1CFD"/>
    <w:rsid w:val="007E1DE1"/>
    <w:rsid w:val="007E22B6"/>
    <w:rsid w:val="007E2E19"/>
    <w:rsid w:val="007E32CB"/>
    <w:rsid w:val="007E380E"/>
    <w:rsid w:val="007E4439"/>
    <w:rsid w:val="007E4CFF"/>
    <w:rsid w:val="007E5503"/>
    <w:rsid w:val="007E5730"/>
    <w:rsid w:val="007E6343"/>
    <w:rsid w:val="007E6919"/>
    <w:rsid w:val="007E6E19"/>
    <w:rsid w:val="007E72A0"/>
    <w:rsid w:val="007E78C8"/>
    <w:rsid w:val="007E7A85"/>
    <w:rsid w:val="007E7CA0"/>
    <w:rsid w:val="007E7EF9"/>
    <w:rsid w:val="007F089F"/>
    <w:rsid w:val="007F0AFE"/>
    <w:rsid w:val="007F1DDF"/>
    <w:rsid w:val="007F2209"/>
    <w:rsid w:val="007F399B"/>
    <w:rsid w:val="007F4911"/>
    <w:rsid w:val="007F4DCF"/>
    <w:rsid w:val="007F52BC"/>
    <w:rsid w:val="007F6AFE"/>
    <w:rsid w:val="007F7B2D"/>
    <w:rsid w:val="007F7BE8"/>
    <w:rsid w:val="00800035"/>
    <w:rsid w:val="008002EF"/>
    <w:rsid w:val="00800EB3"/>
    <w:rsid w:val="00801241"/>
    <w:rsid w:val="00801252"/>
    <w:rsid w:val="008019D0"/>
    <w:rsid w:val="00801E74"/>
    <w:rsid w:val="0080281E"/>
    <w:rsid w:val="00802EC5"/>
    <w:rsid w:val="008030D2"/>
    <w:rsid w:val="00803399"/>
    <w:rsid w:val="008035F1"/>
    <w:rsid w:val="00803C81"/>
    <w:rsid w:val="0080438B"/>
    <w:rsid w:val="00804EB1"/>
    <w:rsid w:val="00804F2D"/>
    <w:rsid w:val="0080541A"/>
    <w:rsid w:val="008055AF"/>
    <w:rsid w:val="00805915"/>
    <w:rsid w:val="00806596"/>
    <w:rsid w:val="0080670B"/>
    <w:rsid w:val="00806BBD"/>
    <w:rsid w:val="00806BF3"/>
    <w:rsid w:val="00806FB7"/>
    <w:rsid w:val="00807391"/>
    <w:rsid w:val="00807974"/>
    <w:rsid w:val="00807EF8"/>
    <w:rsid w:val="00807FF4"/>
    <w:rsid w:val="00810818"/>
    <w:rsid w:val="00810940"/>
    <w:rsid w:val="00810A40"/>
    <w:rsid w:val="00810B26"/>
    <w:rsid w:val="0081190F"/>
    <w:rsid w:val="008119DF"/>
    <w:rsid w:val="00811D44"/>
    <w:rsid w:val="00811E6F"/>
    <w:rsid w:val="00812285"/>
    <w:rsid w:val="0081262D"/>
    <w:rsid w:val="00812CC2"/>
    <w:rsid w:val="008135C6"/>
    <w:rsid w:val="00814190"/>
    <w:rsid w:val="008141D9"/>
    <w:rsid w:val="008147EC"/>
    <w:rsid w:val="00815575"/>
    <w:rsid w:val="008158B4"/>
    <w:rsid w:val="008163AB"/>
    <w:rsid w:val="0081644F"/>
    <w:rsid w:val="00816E8F"/>
    <w:rsid w:val="0081703D"/>
    <w:rsid w:val="008201C3"/>
    <w:rsid w:val="00820A25"/>
    <w:rsid w:val="00821983"/>
    <w:rsid w:val="00821C51"/>
    <w:rsid w:val="0082219E"/>
    <w:rsid w:val="008229A6"/>
    <w:rsid w:val="00822C53"/>
    <w:rsid w:val="0082371A"/>
    <w:rsid w:val="00823A3B"/>
    <w:rsid w:val="008244F9"/>
    <w:rsid w:val="00824832"/>
    <w:rsid w:val="00824B44"/>
    <w:rsid w:val="008254DB"/>
    <w:rsid w:val="00825570"/>
    <w:rsid w:val="0082576E"/>
    <w:rsid w:val="008264AD"/>
    <w:rsid w:val="00826CBF"/>
    <w:rsid w:val="0082755C"/>
    <w:rsid w:val="00827968"/>
    <w:rsid w:val="00827EB5"/>
    <w:rsid w:val="00830267"/>
    <w:rsid w:val="008302AB"/>
    <w:rsid w:val="008304F7"/>
    <w:rsid w:val="008307F3"/>
    <w:rsid w:val="00830C86"/>
    <w:rsid w:val="00830DB1"/>
    <w:rsid w:val="008317EF"/>
    <w:rsid w:val="00831E41"/>
    <w:rsid w:val="00831F56"/>
    <w:rsid w:val="00831F58"/>
    <w:rsid w:val="00832283"/>
    <w:rsid w:val="00832A73"/>
    <w:rsid w:val="00832E04"/>
    <w:rsid w:val="008330CF"/>
    <w:rsid w:val="00833A2C"/>
    <w:rsid w:val="00833EC8"/>
    <w:rsid w:val="0083424E"/>
    <w:rsid w:val="008346BB"/>
    <w:rsid w:val="008348E7"/>
    <w:rsid w:val="00834A68"/>
    <w:rsid w:val="00834DC2"/>
    <w:rsid w:val="00834E85"/>
    <w:rsid w:val="008358D1"/>
    <w:rsid w:val="008359F1"/>
    <w:rsid w:val="00835E6D"/>
    <w:rsid w:val="008369C9"/>
    <w:rsid w:val="00837D4B"/>
    <w:rsid w:val="00840598"/>
    <w:rsid w:val="0084080E"/>
    <w:rsid w:val="00841267"/>
    <w:rsid w:val="00841D69"/>
    <w:rsid w:val="008439CF"/>
    <w:rsid w:val="00843A8A"/>
    <w:rsid w:val="0084412D"/>
    <w:rsid w:val="008449DC"/>
    <w:rsid w:val="00846039"/>
    <w:rsid w:val="008465AF"/>
    <w:rsid w:val="00846BA1"/>
    <w:rsid w:val="00846D23"/>
    <w:rsid w:val="00847B10"/>
    <w:rsid w:val="00847B5C"/>
    <w:rsid w:val="0085000F"/>
    <w:rsid w:val="00850687"/>
    <w:rsid w:val="00850749"/>
    <w:rsid w:val="00850CC7"/>
    <w:rsid w:val="00850E4A"/>
    <w:rsid w:val="00851976"/>
    <w:rsid w:val="00851A6B"/>
    <w:rsid w:val="00851D19"/>
    <w:rsid w:val="008525DD"/>
    <w:rsid w:val="00852745"/>
    <w:rsid w:val="008527F0"/>
    <w:rsid w:val="00852C6A"/>
    <w:rsid w:val="008530CD"/>
    <w:rsid w:val="00853FAF"/>
    <w:rsid w:val="00854182"/>
    <w:rsid w:val="008542D7"/>
    <w:rsid w:val="008547EB"/>
    <w:rsid w:val="00854860"/>
    <w:rsid w:val="00854868"/>
    <w:rsid w:val="00855691"/>
    <w:rsid w:val="00855B62"/>
    <w:rsid w:val="00855C3E"/>
    <w:rsid w:val="00855F6F"/>
    <w:rsid w:val="00855F7C"/>
    <w:rsid w:val="00856FCA"/>
    <w:rsid w:val="0085755F"/>
    <w:rsid w:val="008579DB"/>
    <w:rsid w:val="00857F95"/>
    <w:rsid w:val="0086025C"/>
    <w:rsid w:val="008609AB"/>
    <w:rsid w:val="00860D22"/>
    <w:rsid w:val="00860F3B"/>
    <w:rsid w:val="00861335"/>
    <w:rsid w:val="00861489"/>
    <w:rsid w:val="00861A8D"/>
    <w:rsid w:val="008620A1"/>
    <w:rsid w:val="0086338E"/>
    <w:rsid w:val="0086362F"/>
    <w:rsid w:val="00863B21"/>
    <w:rsid w:val="0086400F"/>
    <w:rsid w:val="0086481D"/>
    <w:rsid w:val="00864ACC"/>
    <w:rsid w:val="00864B8A"/>
    <w:rsid w:val="00865116"/>
    <w:rsid w:val="00865117"/>
    <w:rsid w:val="008654BC"/>
    <w:rsid w:val="00865CD8"/>
    <w:rsid w:val="00866BBA"/>
    <w:rsid w:val="008673F5"/>
    <w:rsid w:val="0086770D"/>
    <w:rsid w:val="008678C4"/>
    <w:rsid w:val="00867F51"/>
    <w:rsid w:val="0087038E"/>
    <w:rsid w:val="00870678"/>
    <w:rsid w:val="00870CD5"/>
    <w:rsid w:val="00871032"/>
    <w:rsid w:val="0087170B"/>
    <w:rsid w:val="00871723"/>
    <w:rsid w:val="008728DA"/>
    <w:rsid w:val="00872973"/>
    <w:rsid w:val="00872C54"/>
    <w:rsid w:val="008732E0"/>
    <w:rsid w:val="00873912"/>
    <w:rsid w:val="00874DF6"/>
    <w:rsid w:val="00874ED3"/>
    <w:rsid w:val="00875BB7"/>
    <w:rsid w:val="00877367"/>
    <w:rsid w:val="00877424"/>
    <w:rsid w:val="00880C7F"/>
    <w:rsid w:val="00880F86"/>
    <w:rsid w:val="00881160"/>
    <w:rsid w:val="00882033"/>
    <w:rsid w:val="0088224F"/>
    <w:rsid w:val="0088265E"/>
    <w:rsid w:val="00882D19"/>
    <w:rsid w:val="00882D25"/>
    <w:rsid w:val="008838C8"/>
    <w:rsid w:val="0088597C"/>
    <w:rsid w:val="00885C6D"/>
    <w:rsid w:val="00885F06"/>
    <w:rsid w:val="00885FB0"/>
    <w:rsid w:val="008866CF"/>
    <w:rsid w:val="00886EA0"/>
    <w:rsid w:val="00887D03"/>
    <w:rsid w:val="00890148"/>
    <w:rsid w:val="00890608"/>
    <w:rsid w:val="008909AD"/>
    <w:rsid w:val="00890A9E"/>
    <w:rsid w:val="008911BA"/>
    <w:rsid w:val="00891880"/>
    <w:rsid w:val="00891DF8"/>
    <w:rsid w:val="008925B0"/>
    <w:rsid w:val="00893280"/>
    <w:rsid w:val="00893B21"/>
    <w:rsid w:val="00893ECD"/>
    <w:rsid w:val="00894761"/>
    <w:rsid w:val="00895027"/>
    <w:rsid w:val="0089502D"/>
    <w:rsid w:val="008954BA"/>
    <w:rsid w:val="00895704"/>
    <w:rsid w:val="00895B1F"/>
    <w:rsid w:val="008963E2"/>
    <w:rsid w:val="00896C83"/>
    <w:rsid w:val="00896C97"/>
    <w:rsid w:val="00897451"/>
    <w:rsid w:val="00897EBA"/>
    <w:rsid w:val="008A050C"/>
    <w:rsid w:val="008A0930"/>
    <w:rsid w:val="008A1120"/>
    <w:rsid w:val="008A1CC1"/>
    <w:rsid w:val="008A1DF3"/>
    <w:rsid w:val="008A21FC"/>
    <w:rsid w:val="008A280A"/>
    <w:rsid w:val="008A2D37"/>
    <w:rsid w:val="008A2F7D"/>
    <w:rsid w:val="008A3436"/>
    <w:rsid w:val="008A3AB1"/>
    <w:rsid w:val="008A4014"/>
    <w:rsid w:val="008A43C5"/>
    <w:rsid w:val="008A4458"/>
    <w:rsid w:val="008A44AE"/>
    <w:rsid w:val="008A44F4"/>
    <w:rsid w:val="008A55B3"/>
    <w:rsid w:val="008A71C8"/>
    <w:rsid w:val="008B0401"/>
    <w:rsid w:val="008B157E"/>
    <w:rsid w:val="008B20C4"/>
    <w:rsid w:val="008B232E"/>
    <w:rsid w:val="008B232F"/>
    <w:rsid w:val="008B2882"/>
    <w:rsid w:val="008B4987"/>
    <w:rsid w:val="008B523E"/>
    <w:rsid w:val="008B528A"/>
    <w:rsid w:val="008B59D3"/>
    <w:rsid w:val="008B5A4D"/>
    <w:rsid w:val="008B6351"/>
    <w:rsid w:val="008B6565"/>
    <w:rsid w:val="008B709C"/>
    <w:rsid w:val="008B7295"/>
    <w:rsid w:val="008B7376"/>
    <w:rsid w:val="008B76D9"/>
    <w:rsid w:val="008B7862"/>
    <w:rsid w:val="008B7B80"/>
    <w:rsid w:val="008C0265"/>
    <w:rsid w:val="008C097D"/>
    <w:rsid w:val="008C0C44"/>
    <w:rsid w:val="008C21BF"/>
    <w:rsid w:val="008C2336"/>
    <w:rsid w:val="008C2618"/>
    <w:rsid w:val="008C3FC3"/>
    <w:rsid w:val="008C4253"/>
    <w:rsid w:val="008C50FF"/>
    <w:rsid w:val="008C532F"/>
    <w:rsid w:val="008C5F65"/>
    <w:rsid w:val="008C6482"/>
    <w:rsid w:val="008C6964"/>
    <w:rsid w:val="008C6FA7"/>
    <w:rsid w:val="008C7398"/>
    <w:rsid w:val="008C73EB"/>
    <w:rsid w:val="008C752F"/>
    <w:rsid w:val="008C78A2"/>
    <w:rsid w:val="008D0249"/>
    <w:rsid w:val="008D08E8"/>
    <w:rsid w:val="008D15F3"/>
    <w:rsid w:val="008D2303"/>
    <w:rsid w:val="008D2767"/>
    <w:rsid w:val="008D2C37"/>
    <w:rsid w:val="008D318E"/>
    <w:rsid w:val="008D33AF"/>
    <w:rsid w:val="008D3AEA"/>
    <w:rsid w:val="008D41DF"/>
    <w:rsid w:val="008D4C7E"/>
    <w:rsid w:val="008D575A"/>
    <w:rsid w:val="008D5B8A"/>
    <w:rsid w:val="008D659B"/>
    <w:rsid w:val="008D6E32"/>
    <w:rsid w:val="008D713A"/>
    <w:rsid w:val="008D750B"/>
    <w:rsid w:val="008D7A6D"/>
    <w:rsid w:val="008D7A97"/>
    <w:rsid w:val="008D7EC1"/>
    <w:rsid w:val="008E03D0"/>
    <w:rsid w:val="008E09A8"/>
    <w:rsid w:val="008E1467"/>
    <w:rsid w:val="008E1EB3"/>
    <w:rsid w:val="008E25F1"/>
    <w:rsid w:val="008E28C7"/>
    <w:rsid w:val="008E28D6"/>
    <w:rsid w:val="008E2B7C"/>
    <w:rsid w:val="008E3010"/>
    <w:rsid w:val="008E37CC"/>
    <w:rsid w:val="008E3989"/>
    <w:rsid w:val="008E3F5D"/>
    <w:rsid w:val="008E3F7E"/>
    <w:rsid w:val="008E44FA"/>
    <w:rsid w:val="008E4EE3"/>
    <w:rsid w:val="008E4FBB"/>
    <w:rsid w:val="008E532C"/>
    <w:rsid w:val="008E543C"/>
    <w:rsid w:val="008E5A96"/>
    <w:rsid w:val="008E683C"/>
    <w:rsid w:val="008E6AEB"/>
    <w:rsid w:val="008E732D"/>
    <w:rsid w:val="008E7945"/>
    <w:rsid w:val="008E7AD8"/>
    <w:rsid w:val="008F003D"/>
    <w:rsid w:val="008F027B"/>
    <w:rsid w:val="008F075C"/>
    <w:rsid w:val="008F089A"/>
    <w:rsid w:val="008F0ED7"/>
    <w:rsid w:val="008F1152"/>
    <w:rsid w:val="008F11EE"/>
    <w:rsid w:val="008F1408"/>
    <w:rsid w:val="008F158A"/>
    <w:rsid w:val="008F18F3"/>
    <w:rsid w:val="008F1E7B"/>
    <w:rsid w:val="008F2432"/>
    <w:rsid w:val="008F2443"/>
    <w:rsid w:val="008F252C"/>
    <w:rsid w:val="008F273D"/>
    <w:rsid w:val="008F2F1E"/>
    <w:rsid w:val="008F3EEB"/>
    <w:rsid w:val="008F48B1"/>
    <w:rsid w:val="008F4BA1"/>
    <w:rsid w:val="008F570F"/>
    <w:rsid w:val="008F57B0"/>
    <w:rsid w:val="008F5FEB"/>
    <w:rsid w:val="008F6111"/>
    <w:rsid w:val="008F6ACB"/>
    <w:rsid w:val="008F6F7E"/>
    <w:rsid w:val="008F751C"/>
    <w:rsid w:val="008F7C9C"/>
    <w:rsid w:val="008F7CF8"/>
    <w:rsid w:val="008F7FA8"/>
    <w:rsid w:val="009005DE"/>
    <w:rsid w:val="00900709"/>
    <w:rsid w:val="00900715"/>
    <w:rsid w:val="00900E70"/>
    <w:rsid w:val="00900EDD"/>
    <w:rsid w:val="009010A1"/>
    <w:rsid w:val="009015AD"/>
    <w:rsid w:val="00901999"/>
    <w:rsid w:val="00901B79"/>
    <w:rsid w:val="009021C4"/>
    <w:rsid w:val="00902863"/>
    <w:rsid w:val="00902F3F"/>
    <w:rsid w:val="0090370D"/>
    <w:rsid w:val="0090399A"/>
    <w:rsid w:val="00904695"/>
    <w:rsid w:val="00904942"/>
    <w:rsid w:val="00905C83"/>
    <w:rsid w:val="00906159"/>
    <w:rsid w:val="00906246"/>
    <w:rsid w:val="009066B0"/>
    <w:rsid w:val="00906C77"/>
    <w:rsid w:val="00906EA3"/>
    <w:rsid w:val="0090704F"/>
    <w:rsid w:val="00907920"/>
    <w:rsid w:val="00907D43"/>
    <w:rsid w:val="00910056"/>
    <w:rsid w:val="00910553"/>
    <w:rsid w:val="009115A2"/>
    <w:rsid w:val="009118D3"/>
    <w:rsid w:val="00912B05"/>
    <w:rsid w:val="00913003"/>
    <w:rsid w:val="00913906"/>
    <w:rsid w:val="00913CA2"/>
    <w:rsid w:val="009143AC"/>
    <w:rsid w:val="009149E4"/>
    <w:rsid w:val="00914A7E"/>
    <w:rsid w:val="00915103"/>
    <w:rsid w:val="0091521C"/>
    <w:rsid w:val="009154C1"/>
    <w:rsid w:val="00915617"/>
    <w:rsid w:val="0091567E"/>
    <w:rsid w:val="00915A54"/>
    <w:rsid w:val="00916554"/>
    <w:rsid w:val="0091666E"/>
    <w:rsid w:val="00916BF1"/>
    <w:rsid w:val="00916C9F"/>
    <w:rsid w:val="00916F00"/>
    <w:rsid w:val="009179CD"/>
    <w:rsid w:val="00917D2C"/>
    <w:rsid w:val="00920081"/>
    <w:rsid w:val="0092010A"/>
    <w:rsid w:val="00920780"/>
    <w:rsid w:val="00921A95"/>
    <w:rsid w:val="009223C3"/>
    <w:rsid w:val="009228A2"/>
    <w:rsid w:val="00922F44"/>
    <w:rsid w:val="0092520B"/>
    <w:rsid w:val="00925567"/>
    <w:rsid w:val="009259CB"/>
    <w:rsid w:val="00925FA8"/>
    <w:rsid w:val="00926720"/>
    <w:rsid w:val="009268D6"/>
    <w:rsid w:val="00926A23"/>
    <w:rsid w:val="00926FD6"/>
    <w:rsid w:val="009276D3"/>
    <w:rsid w:val="00927CC5"/>
    <w:rsid w:val="009300FA"/>
    <w:rsid w:val="00930196"/>
    <w:rsid w:val="009307E8"/>
    <w:rsid w:val="009309C7"/>
    <w:rsid w:val="00931077"/>
    <w:rsid w:val="00931259"/>
    <w:rsid w:val="009323B7"/>
    <w:rsid w:val="0093263A"/>
    <w:rsid w:val="009327B3"/>
    <w:rsid w:val="0093291C"/>
    <w:rsid w:val="009337D6"/>
    <w:rsid w:val="00933FF6"/>
    <w:rsid w:val="00935274"/>
    <w:rsid w:val="0093570B"/>
    <w:rsid w:val="00935B55"/>
    <w:rsid w:val="00935EFD"/>
    <w:rsid w:val="00935FD9"/>
    <w:rsid w:val="00936482"/>
    <w:rsid w:val="009364E4"/>
    <w:rsid w:val="00936631"/>
    <w:rsid w:val="00936641"/>
    <w:rsid w:val="009368C9"/>
    <w:rsid w:val="00937F92"/>
    <w:rsid w:val="00941F69"/>
    <w:rsid w:val="00942A58"/>
    <w:rsid w:val="00942A92"/>
    <w:rsid w:val="00942D7F"/>
    <w:rsid w:val="00942EAC"/>
    <w:rsid w:val="00942ED4"/>
    <w:rsid w:val="009434FE"/>
    <w:rsid w:val="0094362B"/>
    <w:rsid w:val="00943FBC"/>
    <w:rsid w:val="00946A76"/>
    <w:rsid w:val="00946CD0"/>
    <w:rsid w:val="00947B3C"/>
    <w:rsid w:val="00947C61"/>
    <w:rsid w:val="00950260"/>
    <w:rsid w:val="00950445"/>
    <w:rsid w:val="0095084E"/>
    <w:rsid w:val="00950CFA"/>
    <w:rsid w:val="00950E7E"/>
    <w:rsid w:val="009513A2"/>
    <w:rsid w:val="0095164F"/>
    <w:rsid w:val="0095175C"/>
    <w:rsid w:val="009518C0"/>
    <w:rsid w:val="0095235F"/>
    <w:rsid w:val="00952DEF"/>
    <w:rsid w:val="009533ED"/>
    <w:rsid w:val="009535AB"/>
    <w:rsid w:val="009538B3"/>
    <w:rsid w:val="00953BFC"/>
    <w:rsid w:val="00953D23"/>
    <w:rsid w:val="00953F61"/>
    <w:rsid w:val="00953F7F"/>
    <w:rsid w:val="0095413E"/>
    <w:rsid w:val="009542EE"/>
    <w:rsid w:val="0095440A"/>
    <w:rsid w:val="009545A2"/>
    <w:rsid w:val="009545AE"/>
    <w:rsid w:val="00954712"/>
    <w:rsid w:val="009549EE"/>
    <w:rsid w:val="00955081"/>
    <w:rsid w:val="00955643"/>
    <w:rsid w:val="00955EAB"/>
    <w:rsid w:val="009560DE"/>
    <w:rsid w:val="00956B3F"/>
    <w:rsid w:val="00957293"/>
    <w:rsid w:val="0095769B"/>
    <w:rsid w:val="0095785E"/>
    <w:rsid w:val="00960C54"/>
    <w:rsid w:val="00960E30"/>
    <w:rsid w:val="00960F04"/>
    <w:rsid w:val="00961317"/>
    <w:rsid w:val="00961964"/>
    <w:rsid w:val="00961DFC"/>
    <w:rsid w:val="00961FD3"/>
    <w:rsid w:val="0096270F"/>
    <w:rsid w:val="00962B47"/>
    <w:rsid w:val="009634AB"/>
    <w:rsid w:val="0096352E"/>
    <w:rsid w:val="0096359E"/>
    <w:rsid w:val="009636D7"/>
    <w:rsid w:val="0096440C"/>
    <w:rsid w:val="00966AEC"/>
    <w:rsid w:val="00967031"/>
    <w:rsid w:val="00971ADA"/>
    <w:rsid w:val="00971BEC"/>
    <w:rsid w:val="00972693"/>
    <w:rsid w:val="009729F7"/>
    <w:rsid w:val="00972E6D"/>
    <w:rsid w:val="0097381B"/>
    <w:rsid w:val="009739C1"/>
    <w:rsid w:val="0097406B"/>
    <w:rsid w:val="009745D3"/>
    <w:rsid w:val="00974F29"/>
    <w:rsid w:val="00974FBB"/>
    <w:rsid w:val="00975212"/>
    <w:rsid w:val="009756A8"/>
    <w:rsid w:val="009776E9"/>
    <w:rsid w:val="009777A2"/>
    <w:rsid w:val="0098014E"/>
    <w:rsid w:val="009810CF"/>
    <w:rsid w:val="009810E4"/>
    <w:rsid w:val="00981E6B"/>
    <w:rsid w:val="009830BD"/>
    <w:rsid w:val="00983345"/>
    <w:rsid w:val="00983469"/>
    <w:rsid w:val="00983819"/>
    <w:rsid w:val="00983EFB"/>
    <w:rsid w:val="0098414F"/>
    <w:rsid w:val="00984437"/>
    <w:rsid w:val="009849BB"/>
    <w:rsid w:val="00984ACF"/>
    <w:rsid w:val="0098515D"/>
    <w:rsid w:val="00986322"/>
    <w:rsid w:val="009863A2"/>
    <w:rsid w:val="0098684E"/>
    <w:rsid w:val="0098701A"/>
    <w:rsid w:val="009872EA"/>
    <w:rsid w:val="00987AA7"/>
    <w:rsid w:val="00987C2D"/>
    <w:rsid w:val="00987D62"/>
    <w:rsid w:val="009905AF"/>
    <w:rsid w:val="00990C68"/>
    <w:rsid w:val="00990F5B"/>
    <w:rsid w:val="0099104A"/>
    <w:rsid w:val="00991E1E"/>
    <w:rsid w:val="0099282F"/>
    <w:rsid w:val="0099316F"/>
    <w:rsid w:val="00993545"/>
    <w:rsid w:val="00993D3C"/>
    <w:rsid w:val="009945AB"/>
    <w:rsid w:val="009949E0"/>
    <w:rsid w:val="00994C03"/>
    <w:rsid w:val="00994E5C"/>
    <w:rsid w:val="009953FA"/>
    <w:rsid w:val="00995424"/>
    <w:rsid w:val="00995AD2"/>
    <w:rsid w:val="00995D8A"/>
    <w:rsid w:val="0099649F"/>
    <w:rsid w:val="009966ED"/>
    <w:rsid w:val="00996B27"/>
    <w:rsid w:val="00997909"/>
    <w:rsid w:val="0099798F"/>
    <w:rsid w:val="00997A68"/>
    <w:rsid w:val="00997AE0"/>
    <w:rsid w:val="00997DE7"/>
    <w:rsid w:val="009A01D0"/>
    <w:rsid w:val="009A0502"/>
    <w:rsid w:val="009A0B19"/>
    <w:rsid w:val="009A0EF7"/>
    <w:rsid w:val="009A139A"/>
    <w:rsid w:val="009A1C06"/>
    <w:rsid w:val="009A1CAD"/>
    <w:rsid w:val="009A2499"/>
    <w:rsid w:val="009A40F4"/>
    <w:rsid w:val="009A46F6"/>
    <w:rsid w:val="009A4957"/>
    <w:rsid w:val="009A4FCF"/>
    <w:rsid w:val="009A54FF"/>
    <w:rsid w:val="009A599B"/>
    <w:rsid w:val="009A60C8"/>
    <w:rsid w:val="009A62F5"/>
    <w:rsid w:val="009A725D"/>
    <w:rsid w:val="009B1445"/>
    <w:rsid w:val="009B20C4"/>
    <w:rsid w:val="009B280B"/>
    <w:rsid w:val="009B3166"/>
    <w:rsid w:val="009B3241"/>
    <w:rsid w:val="009B3952"/>
    <w:rsid w:val="009B41EB"/>
    <w:rsid w:val="009B438F"/>
    <w:rsid w:val="009B48C8"/>
    <w:rsid w:val="009B4929"/>
    <w:rsid w:val="009B495B"/>
    <w:rsid w:val="009B4B6A"/>
    <w:rsid w:val="009B4C6B"/>
    <w:rsid w:val="009B560C"/>
    <w:rsid w:val="009B5F04"/>
    <w:rsid w:val="009B647B"/>
    <w:rsid w:val="009B6C1E"/>
    <w:rsid w:val="009B6DE5"/>
    <w:rsid w:val="009B78C8"/>
    <w:rsid w:val="009B7AF7"/>
    <w:rsid w:val="009B7D3C"/>
    <w:rsid w:val="009C0706"/>
    <w:rsid w:val="009C08BB"/>
    <w:rsid w:val="009C0AD4"/>
    <w:rsid w:val="009C12EC"/>
    <w:rsid w:val="009C13E9"/>
    <w:rsid w:val="009C1BD9"/>
    <w:rsid w:val="009C1E5F"/>
    <w:rsid w:val="009C2587"/>
    <w:rsid w:val="009C4540"/>
    <w:rsid w:val="009C5140"/>
    <w:rsid w:val="009C52B5"/>
    <w:rsid w:val="009C5FE5"/>
    <w:rsid w:val="009C617C"/>
    <w:rsid w:val="009C6185"/>
    <w:rsid w:val="009C6363"/>
    <w:rsid w:val="009C64A2"/>
    <w:rsid w:val="009C651C"/>
    <w:rsid w:val="009C6A62"/>
    <w:rsid w:val="009C6AE7"/>
    <w:rsid w:val="009C6B7C"/>
    <w:rsid w:val="009C6DFF"/>
    <w:rsid w:val="009C71E3"/>
    <w:rsid w:val="009C7C4F"/>
    <w:rsid w:val="009D014D"/>
    <w:rsid w:val="009D0566"/>
    <w:rsid w:val="009D092F"/>
    <w:rsid w:val="009D10E5"/>
    <w:rsid w:val="009D1711"/>
    <w:rsid w:val="009D18CB"/>
    <w:rsid w:val="009D23A3"/>
    <w:rsid w:val="009D3291"/>
    <w:rsid w:val="009D3A7E"/>
    <w:rsid w:val="009D50D1"/>
    <w:rsid w:val="009D5E44"/>
    <w:rsid w:val="009D6E17"/>
    <w:rsid w:val="009D6E64"/>
    <w:rsid w:val="009D7A72"/>
    <w:rsid w:val="009D7B97"/>
    <w:rsid w:val="009D7E3E"/>
    <w:rsid w:val="009E024A"/>
    <w:rsid w:val="009E0419"/>
    <w:rsid w:val="009E0FF5"/>
    <w:rsid w:val="009E13A0"/>
    <w:rsid w:val="009E14F5"/>
    <w:rsid w:val="009E1808"/>
    <w:rsid w:val="009E18C7"/>
    <w:rsid w:val="009E1AA0"/>
    <w:rsid w:val="009E1C2C"/>
    <w:rsid w:val="009E2317"/>
    <w:rsid w:val="009E31F3"/>
    <w:rsid w:val="009E387F"/>
    <w:rsid w:val="009E3A53"/>
    <w:rsid w:val="009E3C87"/>
    <w:rsid w:val="009E3EB4"/>
    <w:rsid w:val="009E4191"/>
    <w:rsid w:val="009E450B"/>
    <w:rsid w:val="009E4E8A"/>
    <w:rsid w:val="009E5499"/>
    <w:rsid w:val="009E5B03"/>
    <w:rsid w:val="009E5B69"/>
    <w:rsid w:val="009E5D91"/>
    <w:rsid w:val="009E5E20"/>
    <w:rsid w:val="009E5E87"/>
    <w:rsid w:val="009E6503"/>
    <w:rsid w:val="009E6708"/>
    <w:rsid w:val="009E6877"/>
    <w:rsid w:val="009E6A3B"/>
    <w:rsid w:val="009E710E"/>
    <w:rsid w:val="009E7345"/>
    <w:rsid w:val="009E74DB"/>
    <w:rsid w:val="009E7E98"/>
    <w:rsid w:val="009F0B87"/>
    <w:rsid w:val="009F0C21"/>
    <w:rsid w:val="009F0DD3"/>
    <w:rsid w:val="009F28A6"/>
    <w:rsid w:val="009F36FF"/>
    <w:rsid w:val="009F4537"/>
    <w:rsid w:val="009F50FD"/>
    <w:rsid w:val="009F5ADA"/>
    <w:rsid w:val="009F5E69"/>
    <w:rsid w:val="009F6061"/>
    <w:rsid w:val="009F6063"/>
    <w:rsid w:val="009F6143"/>
    <w:rsid w:val="009F68D1"/>
    <w:rsid w:val="009F7594"/>
    <w:rsid w:val="009F7AF8"/>
    <w:rsid w:val="00A00CBB"/>
    <w:rsid w:val="00A0160C"/>
    <w:rsid w:val="00A01C07"/>
    <w:rsid w:val="00A01DF3"/>
    <w:rsid w:val="00A02134"/>
    <w:rsid w:val="00A0250B"/>
    <w:rsid w:val="00A0289B"/>
    <w:rsid w:val="00A028F1"/>
    <w:rsid w:val="00A02C65"/>
    <w:rsid w:val="00A02F0A"/>
    <w:rsid w:val="00A02F1A"/>
    <w:rsid w:val="00A0301E"/>
    <w:rsid w:val="00A037FA"/>
    <w:rsid w:val="00A03B18"/>
    <w:rsid w:val="00A04A07"/>
    <w:rsid w:val="00A04A2E"/>
    <w:rsid w:val="00A04A4B"/>
    <w:rsid w:val="00A04D5D"/>
    <w:rsid w:val="00A05814"/>
    <w:rsid w:val="00A05E6F"/>
    <w:rsid w:val="00A065A7"/>
    <w:rsid w:val="00A0682D"/>
    <w:rsid w:val="00A06968"/>
    <w:rsid w:val="00A07129"/>
    <w:rsid w:val="00A07656"/>
    <w:rsid w:val="00A0774B"/>
    <w:rsid w:val="00A07DEE"/>
    <w:rsid w:val="00A10117"/>
    <w:rsid w:val="00A101AF"/>
    <w:rsid w:val="00A111D8"/>
    <w:rsid w:val="00A1277A"/>
    <w:rsid w:val="00A129BE"/>
    <w:rsid w:val="00A12C5B"/>
    <w:rsid w:val="00A12D27"/>
    <w:rsid w:val="00A12D42"/>
    <w:rsid w:val="00A12EC1"/>
    <w:rsid w:val="00A12FEB"/>
    <w:rsid w:val="00A1411D"/>
    <w:rsid w:val="00A145F7"/>
    <w:rsid w:val="00A146E4"/>
    <w:rsid w:val="00A1505D"/>
    <w:rsid w:val="00A155C0"/>
    <w:rsid w:val="00A15DDB"/>
    <w:rsid w:val="00A164F2"/>
    <w:rsid w:val="00A17969"/>
    <w:rsid w:val="00A1796C"/>
    <w:rsid w:val="00A17CE4"/>
    <w:rsid w:val="00A20251"/>
    <w:rsid w:val="00A209A5"/>
    <w:rsid w:val="00A20B86"/>
    <w:rsid w:val="00A2137F"/>
    <w:rsid w:val="00A214A7"/>
    <w:rsid w:val="00A21903"/>
    <w:rsid w:val="00A2195F"/>
    <w:rsid w:val="00A21F59"/>
    <w:rsid w:val="00A22756"/>
    <w:rsid w:val="00A22C6A"/>
    <w:rsid w:val="00A24CF6"/>
    <w:rsid w:val="00A250DF"/>
    <w:rsid w:val="00A25F25"/>
    <w:rsid w:val="00A25F6E"/>
    <w:rsid w:val="00A26328"/>
    <w:rsid w:val="00A2651B"/>
    <w:rsid w:val="00A26DC8"/>
    <w:rsid w:val="00A26F9D"/>
    <w:rsid w:val="00A27295"/>
    <w:rsid w:val="00A27475"/>
    <w:rsid w:val="00A27EA5"/>
    <w:rsid w:val="00A30348"/>
    <w:rsid w:val="00A30DB3"/>
    <w:rsid w:val="00A31356"/>
    <w:rsid w:val="00A31BFB"/>
    <w:rsid w:val="00A3259F"/>
    <w:rsid w:val="00A32DC9"/>
    <w:rsid w:val="00A32EB4"/>
    <w:rsid w:val="00A33082"/>
    <w:rsid w:val="00A336BF"/>
    <w:rsid w:val="00A34181"/>
    <w:rsid w:val="00A3427C"/>
    <w:rsid w:val="00A3456D"/>
    <w:rsid w:val="00A34B59"/>
    <w:rsid w:val="00A34C4B"/>
    <w:rsid w:val="00A35160"/>
    <w:rsid w:val="00A35B08"/>
    <w:rsid w:val="00A35F5C"/>
    <w:rsid w:val="00A360FB"/>
    <w:rsid w:val="00A361D0"/>
    <w:rsid w:val="00A365D4"/>
    <w:rsid w:val="00A36956"/>
    <w:rsid w:val="00A37332"/>
    <w:rsid w:val="00A3748F"/>
    <w:rsid w:val="00A37644"/>
    <w:rsid w:val="00A37C4D"/>
    <w:rsid w:val="00A37EDC"/>
    <w:rsid w:val="00A40137"/>
    <w:rsid w:val="00A4065F"/>
    <w:rsid w:val="00A411EF"/>
    <w:rsid w:val="00A41218"/>
    <w:rsid w:val="00A41E4C"/>
    <w:rsid w:val="00A4224B"/>
    <w:rsid w:val="00A432AD"/>
    <w:rsid w:val="00A43550"/>
    <w:rsid w:val="00A43927"/>
    <w:rsid w:val="00A43D7D"/>
    <w:rsid w:val="00A4483C"/>
    <w:rsid w:val="00A45287"/>
    <w:rsid w:val="00A45444"/>
    <w:rsid w:val="00A4547B"/>
    <w:rsid w:val="00A45AC5"/>
    <w:rsid w:val="00A45AE8"/>
    <w:rsid w:val="00A46038"/>
    <w:rsid w:val="00A46374"/>
    <w:rsid w:val="00A46DD7"/>
    <w:rsid w:val="00A470F9"/>
    <w:rsid w:val="00A47176"/>
    <w:rsid w:val="00A4731B"/>
    <w:rsid w:val="00A47F66"/>
    <w:rsid w:val="00A503F7"/>
    <w:rsid w:val="00A50BB2"/>
    <w:rsid w:val="00A51222"/>
    <w:rsid w:val="00A51BAE"/>
    <w:rsid w:val="00A526FE"/>
    <w:rsid w:val="00A52AD7"/>
    <w:rsid w:val="00A52BCB"/>
    <w:rsid w:val="00A52BD2"/>
    <w:rsid w:val="00A533B2"/>
    <w:rsid w:val="00A53B64"/>
    <w:rsid w:val="00A53B72"/>
    <w:rsid w:val="00A5468D"/>
    <w:rsid w:val="00A54A23"/>
    <w:rsid w:val="00A54C59"/>
    <w:rsid w:val="00A54EC0"/>
    <w:rsid w:val="00A552EC"/>
    <w:rsid w:val="00A559B5"/>
    <w:rsid w:val="00A55EA3"/>
    <w:rsid w:val="00A5614B"/>
    <w:rsid w:val="00A562C5"/>
    <w:rsid w:val="00A56752"/>
    <w:rsid w:val="00A56CFD"/>
    <w:rsid w:val="00A56E95"/>
    <w:rsid w:val="00A570E9"/>
    <w:rsid w:val="00A5733D"/>
    <w:rsid w:val="00A57367"/>
    <w:rsid w:val="00A60297"/>
    <w:rsid w:val="00A60341"/>
    <w:rsid w:val="00A60375"/>
    <w:rsid w:val="00A60FA5"/>
    <w:rsid w:val="00A60FD7"/>
    <w:rsid w:val="00A61DCF"/>
    <w:rsid w:val="00A62368"/>
    <w:rsid w:val="00A62AA8"/>
    <w:rsid w:val="00A62ED7"/>
    <w:rsid w:val="00A63536"/>
    <w:rsid w:val="00A6357D"/>
    <w:rsid w:val="00A63B59"/>
    <w:rsid w:val="00A642F9"/>
    <w:rsid w:val="00A64457"/>
    <w:rsid w:val="00A6485C"/>
    <w:rsid w:val="00A6581F"/>
    <w:rsid w:val="00A65C34"/>
    <w:rsid w:val="00A661B2"/>
    <w:rsid w:val="00A662A6"/>
    <w:rsid w:val="00A66577"/>
    <w:rsid w:val="00A66EB3"/>
    <w:rsid w:val="00A67403"/>
    <w:rsid w:val="00A67962"/>
    <w:rsid w:val="00A67DC9"/>
    <w:rsid w:val="00A70018"/>
    <w:rsid w:val="00A70859"/>
    <w:rsid w:val="00A70AA2"/>
    <w:rsid w:val="00A710E3"/>
    <w:rsid w:val="00A7131F"/>
    <w:rsid w:val="00A713FB"/>
    <w:rsid w:val="00A72C01"/>
    <w:rsid w:val="00A73C8C"/>
    <w:rsid w:val="00A73F5B"/>
    <w:rsid w:val="00A74A75"/>
    <w:rsid w:val="00A74EFB"/>
    <w:rsid w:val="00A75140"/>
    <w:rsid w:val="00A75177"/>
    <w:rsid w:val="00A7598C"/>
    <w:rsid w:val="00A75D57"/>
    <w:rsid w:val="00A7674E"/>
    <w:rsid w:val="00A774A6"/>
    <w:rsid w:val="00A77830"/>
    <w:rsid w:val="00A801FC"/>
    <w:rsid w:val="00A80900"/>
    <w:rsid w:val="00A80F01"/>
    <w:rsid w:val="00A8106D"/>
    <w:rsid w:val="00A81584"/>
    <w:rsid w:val="00A81744"/>
    <w:rsid w:val="00A819E9"/>
    <w:rsid w:val="00A81D45"/>
    <w:rsid w:val="00A81EE6"/>
    <w:rsid w:val="00A83384"/>
    <w:rsid w:val="00A834C3"/>
    <w:rsid w:val="00A83E44"/>
    <w:rsid w:val="00A8436F"/>
    <w:rsid w:val="00A843E4"/>
    <w:rsid w:val="00A84536"/>
    <w:rsid w:val="00A84A4F"/>
    <w:rsid w:val="00A84FB1"/>
    <w:rsid w:val="00A8595E"/>
    <w:rsid w:val="00A85AF1"/>
    <w:rsid w:val="00A8618A"/>
    <w:rsid w:val="00A86DE9"/>
    <w:rsid w:val="00A87702"/>
    <w:rsid w:val="00A87920"/>
    <w:rsid w:val="00A87BFE"/>
    <w:rsid w:val="00A87D62"/>
    <w:rsid w:val="00A87E98"/>
    <w:rsid w:val="00A902A5"/>
    <w:rsid w:val="00A90768"/>
    <w:rsid w:val="00A91163"/>
    <w:rsid w:val="00A91E72"/>
    <w:rsid w:val="00A9225D"/>
    <w:rsid w:val="00A92470"/>
    <w:rsid w:val="00A92943"/>
    <w:rsid w:val="00A932D0"/>
    <w:rsid w:val="00A932EB"/>
    <w:rsid w:val="00A933D5"/>
    <w:rsid w:val="00A936C7"/>
    <w:rsid w:val="00A93BB7"/>
    <w:rsid w:val="00A93F4F"/>
    <w:rsid w:val="00A93FBB"/>
    <w:rsid w:val="00A94055"/>
    <w:rsid w:val="00A9413A"/>
    <w:rsid w:val="00A942CB"/>
    <w:rsid w:val="00A94349"/>
    <w:rsid w:val="00A9448E"/>
    <w:rsid w:val="00A94C72"/>
    <w:rsid w:val="00A9520E"/>
    <w:rsid w:val="00A95949"/>
    <w:rsid w:val="00A95BB5"/>
    <w:rsid w:val="00A95E39"/>
    <w:rsid w:val="00A95EC5"/>
    <w:rsid w:val="00A95FAF"/>
    <w:rsid w:val="00A9633B"/>
    <w:rsid w:val="00A96684"/>
    <w:rsid w:val="00A96A38"/>
    <w:rsid w:val="00A96ADA"/>
    <w:rsid w:val="00A97060"/>
    <w:rsid w:val="00A9727C"/>
    <w:rsid w:val="00A97952"/>
    <w:rsid w:val="00A97A80"/>
    <w:rsid w:val="00AA0B9A"/>
    <w:rsid w:val="00AA18E3"/>
    <w:rsid w:val="00AA1FF0"/>
    <w:rsid w:val="00AA2DC2"/>
    <w:rsid w:val="00AA305C"/>
    <w:rsid w:val="00AA3EB6"/>
    <w:rsid w:val="00AA4038"/>
    <w:rsid w:val="00AA404B"/>
    <w:rsid w:val="00AA52A3"/>
    <w:rsid w:val="00AA5377"/>
    <w:rsid w:val="00AA59EB"/>
    <w:rsid w:val="00AA5C74"/>
    <w:rsid w:val="00AA5E91"/>
    <w:rsid w:val="00AA5E92"/>
    <w:rsid w:val="00AA69E1"/>
    <w:rsid w:val="00AA7F9A"/>
    <w:rsid w:val="00AB0103"/>
    <w:rsid w:val="00AB01D7"/>
    <w:rsid w:val="00AB020F"/>
    <w:rsid w:val="00AB08A8"/>
    <w:rsid w:val="00AB0BA8"/>
    <w:rsid w:val="00AB17E3"/>
    <w:rsid w:val="00AB2434"/>
    <w:rsid w:val="00AB248D"/>
    <w:rsid w:val="00AB3577"/>
    <w:rsid w:val="00AB3811"/>
    <w:rsid w:val="00AB400F"/>
    <w:rsid w:val="00AB44DF"/>
    <w:rsid w:val="00AB4BC5"/>
    <w:rsid w:val="00AB4F75"/>
    <w:rsid w:val="00AB52D4"/>
    <w:rsid w:val="00AB5620"/>
    <w:rsid w:val="00AB5C3B"/>
    <w:rsid w:val="00AB5DE2"/>
    <w:rsid w:val="00AB664F"/>
    <w:rsid w:val="00AB69C4"/>
    <w:rsid w:val="00AB6A3E"/>
    <w:rsid w:val="00AB6D17"/>
    <w:rsid w:val="00AB6F96"/>
    <w:rsid w:val="00AB7C39"/>
    <w:rsid w:val="00AC0CE7"/>
    <w:rsid w:val="00AC19AC"/>
    <w:rsid w:val="00AC19BE"/>
    <w:rsid w:val="00AC20D0"/>
    <w:rsid w:val="00AC2398"/>
    <w:rsid w:val="00AC2519"/>
    <w:rsid w:val="00AC25CA"/>
    <w:rsid w:val="00AC2DAA"/>
    <w:rsid w:val="00AC3138"/>
    <w:rsid w:val="00AC34C4"/>
    <w:rsid w:val="00AC3A7C"/>
    <w:rsid w:val="00AC3DB6"/>
    <w:rsid w:val="00AC3EF7"/>
    <w:rsid w:val="00AC4265"/>
    <w:rsid w:val="00AC4E80"/>
    <w:rsid w:val="00AC5373"/>
    <w:rsid w:val="00AC574B"/>
    <w:rsid w:val="00AC6B47"/>
    <w:rsid w:val="00AC6C15"/>
    <w:rsid w:val="00AC6DC0"/>
    <w:rsid w:val="00AC6EE2"/>
    <w:rsid w:val="00AC7266"/>
    <w:rsid w:val="00AC78AD"/>
    <w:rsid w:val="00AC791F"/>
    <w:rsid w:val="00AD0032"/>
    <w:rsid w:val="00AD01F3"/>
    <w:rsid w:val="00AD07B3"/>
    <w:rsid w:val="00AD0A12"/>
    <w:rsid w:val="00AD0CDB"/>
    <w:rsid w:val="00AD0DF2"/>
    <w:rsid w:val="00AD10DF"/>
    <w:rsid w:val="00AD1CD2"/>
    <w:rsid w:val="00AD20F1"/>
    <w:rsid w:val="00AD29AB"/>
    <w:rsid w:val="00AD29DD"/>
    <w:rsid w:val="00AD2F6B"/>
    <w:rsid w:val="00AD30C4"/>
    <w:rsid w:val="00AD4192"/>
    <w:rsid w:val="00AD551A"/>
    <w:rsid w:val="00AD5592"/>
    <w:rsid w:val="00AD63F9"/>
    <w:rsid w:val="00AD6BB8"/>
    <w:rsid w:val="00AD70DB"/>
    <w:rsid w:val="00AD7589"/>
    <w:rsid w:val="00AD7A18"/>
    <w:rsid w:val="00AD7DE1"/>
    <w:rsid w:val="00AE01BD"/>
    <w:rsid w:val="00AE0C9F"/>
    <w:rsid w:val="00AE10FB"/>
    <w:rsid w:val="00AE11A8"/>
    <w:rsid w:val="00AE1359"/>
    <w:rsid w:val="00AE1F1B"/>
    <w:rsid w:val="00AE2502"/>
    <w:rsid w:val="00AE29ED"/>
    <w:rsid w:val="00AE2DBA"/>
    <w:rsid w:val="00AE327E"/>
    <w:rsid w:val="00AE3A9F"/>
    <w:rsid w:val="00AE42DC"/>
    <w:rsid w:val="00AE4601"/>
    <w:rsid w:val="00AE492E"/>
    <w:rsid w:val="00AE4CB6"/>
    <w:rsid w:val="00AE53A7"/>
    <w:rsid w:val="00AE621E"/>
    <w:rsid w:val="00AE7270"/>
    <w:rsid w:val="00AE7879"/>
    <w:rsid w:val="00AE7EB2"/>
    <w:rsid w:val="00AF00EE"/>
    <w:rsid w:val="00AF0217"/>
    <w:rsid w:val="00AF0961"/>
    <w:rsid w:val="00AF15B6"/>
    <w:rsid w:val="00AF1A87"/>
    <w:rsid w:val="00AF2620"/>
    <w:rsid w:val="00AF31A2"/>
    <w:rsid w:val="00AF3A41"/>
    <w:rsid w:val="00AF3C5C"/>
    <w:rsid w:val="00AF3E5B"/>
    <w:rsid w:val="00AF40F2"/>
    <w:rsid w:val="00AF46F9"/>
    <w:rsid w:val="00AF4A55"/>
    <w:rsid w:val="00AF4DAF"/>
    <w:rsid w:val="00AF4DEC"/>
    <w:rsid w:val="00AF5087"/>
    <w:rsid w:val="00AF517B"/>
    <w:rsid w:val="00AF5695"/>
    <w:rsid w:val="00AF63C3"/>
    <w:rsid w:val="00AF6A97"/>
    <w:rsid w:val="00AF7479"/>
    <w:rsid w:val="00AF78B0"/>
    <w:rsid w:val="00AF7ACB"/>
    <w:rsid w:val="00AF7C18"/>
    <w:rsid w:val="00B000FF"/>
    <w:rsid w:val="00B009CE"/>
    <w:rsid w:val="00B018E4"/>
    <w:rsid w:val="00B02268"/>
    <w:rsid w:val="00B025B7"/>
    <w:rsid w:val="00B02B60"/>
    <w:rsid w:val="00B02F55"/>
    <w:rsid w:val="00B03017"/>
    <w:rsid w:val="00B03569"/>
    <w:rsid w:val="00B03A8D"/>
    <w:rsid w:val="00B0467B"/>
    <w:rsid w:val="00B04D4C"/>
    <w:rsid w:val="00B057FA"/>
    <w:rsid w:val="00B05B78"/>
    <w:rsid w:val="00B05BB4"/>
    <w:rsid w:val="00B05BEB"/>
    <w:rsid w:val="00B070BB"/>
    <w:rsid w:val="00B07AF7"/>
    <w:rsid w:val="00B07B33"/>
    <w:rsid w:val="00B10310"/>
    <w:rsid w:val="00B1047F"/>
    <w:rsid w:val="00B1048F"/>
    <w:rsid w:val="00B105F5"/>
    <w:rsid w:val="00B107E9"/>
    <w:rsid w:val="00B10EAD"/>
    <w:rsid w:val="00B11211"/>
    <w:rsid w:val="00B11259"/>
    <w:rsid w:val="00B11BAA"/>
    <w:rsid w:val="00B11C47"/>
    <w:rsid w:val="00B12340"/>
    <w:rsid w:val="00B12398"/>
    <w:rsid w:val="00B1239D"/>
    <w:rsid w:val="00B12B46"/>
    <w:rsid w:val="00B139FA"/>
    <w:rsid w:val="00B143B8"/>
    <w:rsid w:val="00B1450C"/>
    <w:rsid w:val="00B145AC"/>
    <w:rsid w:val="00B1558D"/>
    <w:rsid w:val="00B1564E"/>
    <w:rsid w:val="00B157EA"/>
    <w:rsid w:val="00B15AFA"/>
    <w:rsid w:val="00B15CFF"/>
    <w:rsid w:val="00B15D93"/>
    <w:rsid w:val="00B16332"/>
    <w:rsid w:val="00B16B3B"/>
    <w:rsid w:val="00B16FE2"/>
    <w:rsid w:val="00B178BA"/>
    <w:rsid w:val="00B17DF3"/>
    <w:rsid w:val="00B17E18"/>
    <w:rsid w:val="00B200B7"/>
    <w:rsid w:val="00B20E00"/>
    <w:rsid w:val="00B21032"/>
    <w:rsid w:val="00B2199A"/>
    <w:rsid w:val="00B228CF"/>
    <w:rsid w:val="00B22AA8"/>
    <w:rsid w:val="00B23124"/>
    <w:rsid w:val="00B23C0D"/>
    <w:rsid w:val="00B23EF4"/>
    <w:rsid w:val="00B24A74"/>
    <w:rsid w:val="00B24C52"/>
    <w:rsid w:val="00B2525D"/>
    <w:rsid w:val="00B2529C"/>
    <w:rsid w:val="00B253AC"/>
    <w:rsid w:val="00B26486"/>
    <w:rsid w:val="00B26882"/>
    <w:rsid w:val="00B26B79"/>
    <w:rsid w:val="00B2718C"/>
    <w:rsid w:val="00B302BC"/>
    <w:rsid w:val="00B311E0"/>
    <w:rsid w:val="00B325B7"/>
    <w:rsid w:val="00B32602"/>
    <w:rsid w:val="00B327F1"/>
    <w:rsid w:val="00B333C6"/>
    <w:rsid w:val="00B336B0"/>
    <w:rsid w:val="00B33A79"/>
    <w:rsid w:val="00B33AD8"/>
    <w:rsid w:val="00B340D4"/>
    <w:rsid w:val="00B3426E"/>
    <w:rsid w:val="00B34315"/>
    <w:rsid w:val="00B34327"/>
    <w:rsid w:val="00B34955"/>
    <w:rsid w:val="00B34CD4"/>
    <w:rsid w:val="00B34D46"/>
    <w:rsid w:val="00B34FAA"/>
    <w:rsid w:val="00B351D1"/>
    <w:rsid w:val="00B35640"/>
    <w:rsid w:val="00B35744"/>
    <w:rsid w:val="00B357A0"/>
    <w:rsid w:val="00B35C1C"/>
    <w:rsid w:val="00B35E53"/>
    <w:rsid w:val="00B36191"/>
    <w:rsid w:val="00B36517"/>
    <w:rsid w:val="00B3662B"/>
    <w:rsid w:val="00B373E9"/>
    <w:rsid w:val="00B37B68"/>
    <w:rsid w:val="00B403BA"/>
    <w:rsid w:val="00B4056A"/>
    <w:rsid w:val="00B40A45"/>
    <w:rsid w:val="00B41394"/>
    <w:rsid w:val="00B41996"/>
    <w:rsid w:val="00B419ED"/>
    <w:rsid w:val="00B41D6E"/>
    <w:rsid w:val="00B41F88"/>
    <w:rsid w:val="00B423BA"/>
    <w:rsid w:val="00B42A22"/>
    <w:rsid w:val="00B42B64"/>
    <w:rsid w:val="00B4328A"/>
    <w:rsid w:val="00B43719"/>
    <w:rsid w:val="00B43B01"/>
    <w:rsid w:val="00B44B13"/>
    <w:rsid w:val="00B44C57"/>
    <w:rsid w:val="00B44D65"/>
    <w:rsid w:val="00B44E4E"/>
    <w:rsid w:val="00B453C1"/>
    <w:rsid w:val="00B45B10"/>
    <w:rsid w:val="00B45B6D"/>
    <w:rsid w:val="00B4635C"/>
    <w:rsid w:val="00B46D44"/>
    <w:rsid w:val="00B46E41"/>
    <w:rsid w:val="00B47716"/>
    <w:rsid w:val="00B4791F"/>
    <w:rsid w:val="00B47B65"/>
    <w:rsid w:val="00B47CCA"/>
    <w:rsid w:val="00B47D2E"/>
    <w:rsid w:val="00B500A1"/>
    <w:rsid w:val="00B502C8"/>
    <w:rsid w:val="00B503D3"/>
    <w:rsid w:val="00B5070A"/>
    <w:rsid w:val="00B50A73"/>
    <w:rsid w:val="00B50C4D"/>
    <w:rsid w:val="00B51904"/>
    <w:rsid w:val="00B51A0C"/>
    <w:rsid w:val="00B52704"/>
    <w:rsid w:val="00B5280E"/>
    <w:rsid w:val="00B52A2C"/>
    <w:rsid w:val="00B530C5"/>
    <w:rsid w:val="00B53393"/>
    <w:rsid w:val="00B53BC9"/>
    <w:rsid w:val="00B54717"/>
    <w:rsid w:val="00B55072"/>
    <w:rsid w:val="00B5591D"/>
    <w:rsid w:val="00B56209"/>
    <w:rsid w:val="00B562EF"/>
    <w:rsid w:val="00B56A67"/>
    <w:rsid w:val="00B5716B"/>
    <w:rsid w:val="00B5767F"/>
    <w:rsid w:val="00B5772A"/>
    <w:rsid w:val="00B57811"/>
    <w:rsid w:val="00B57C99"/>
    <w:rsid w:val="00B602DF"/>
    <w:rsid w:val="00B60DE3"/>
    <w:rsid w:val="00B616C7"/>
    <w:rsid w:val="00B61FDD"/>
    <w:rsid w:val="00B6204A"/>
    <w:rsid w:val="00B62634"/>
    <w:rsid w:val="00B63A0E"/>
    <w:rsid w:val="00B63AD6"/>
    <w:rsid w:val="00B66225"/>
    <w:rsid w:val="00B662DA"/>
    <w:rsid w:val="00B6660F"/>
    <w:rsid w:val="00B67312"/>
    <w:rsid w:val="00B675C3"/>
    <w:rsid w:val="00B71254"/>
    <w:rsid w:val="00B71D30"/>
    <w:rsid w:val="00B71FA6"/>
    <w:rsid w:val="00B720FB"/>
    <w:rsid w:val="00B722D1"/>
    <w:rsid w:val="00B72313"/>
    <w:rsid w:val="00B729FD"/>
    <w:rsid w:val="00B74416"/>
    <w:rsid w:val="00B748F2"/>
    <w:rsid w:val="00B74D35"/>
    <w:rsid w:val="00B74F09"/>
    <w:rsid w:val="00B75BEF"/>
    <w:rsid w:val="00B76B11"/>
    <w:rsid w:val="00B77331"/>
    <w:rsid w:val="00B77527"/>
    <w:rsid w:val="00B801FC"/>
    <w:rsid w:val="00B8045D"/>
    <w:rsid w:val="00B81B61"/>
    <w:rsid w:val="00B82364"/>
    <w:rsid w:val="00B82908"/>
    <w:rsid w:val="00B82AA7"/>
    <w:rsid w:val="00B83652"/>
    <w:rsid w:val="00B84340"/>
    <w:rsid w:val="00B84A3A"/>
    <w:rsid w:val="00B851A1"/>
    <w:rsid w:val="00B858B7"/>
    <w:rsid w:val="00B85EAD"/>
    <w:rsid w:val="00B900A6"/>
    <w:rsid w:val="00B904CD"/>
    <w:rsid w:val="00B90D94"/>
    <w:rsid w:val="00B911CB"/>
    <w:rsid w:val="00B9155C"/>
    <w:rsid w:val="00B9198C"/>
    <w:rsid w:val="00B91CA7"/>
    <w:rsid w:val="00B93157"/>
    <w:rsid w:val="00B935C2"/>
    <w:rsid w:val="00B938AB"/>
    <w:rsid w:val="00B93A5E"/>
    <w:rsid w:val="00B93E5E"/>
    <w:rsid w:val="00B9447F"/>
    <w:rsid w:val="00B94DED"/>
    <w:rsid w:val="00B94EA8"/>
    <w:rsid w:val="00B94F0D"/>
    <w:rsid w:val="00B95CB9"/>
    <w:rsid w:val="00B9777C"/>
    <w:rsid w:val="00B97999"/>
    <w:rsid w:val="00B97DB3"/>
    <w:rsid w:val="00BA035E"/>
    <w:rsid w:val="00BA0B13"/>
    <w:rsid w:val="00BA0E55"/>
    <w:rsid w:val="00BA1571"/>
    <w:rsid w:val="00BA2647"/>
    <w:rsid w:val="00BA2B56"/>
    <w:rsid w:val="00BA3716"/>
    <w:rsid w:val="00BA38AA"/>
    <w:rsid w:val="00BA3B2C"/>
    <w:rsid w:val="00BA3C03"/>
    <w:rsid w:val="00BA3DC3"/>
    <w:rsid w:val="00BA410D"/>
    <w:rsid w:val="00BA4D15"/>
    <w:rsid w:val="00BA50BC"/>
    <w:rsid w:val="00BA5329"/>
    <w:rsid w:val="00BA5812"/>
    <w:rsid w:val="00BA58D5"/>
    <w:rsid w:val="00BA5CD9"/>
    <w:rsid w:val="00BA6AC8"/>
    <w:rsid w:val="00BA7544"/>
    <w:rsid w:val="00BA7F5E"/>
    <w:rsid w:val="00BB10B8"/>
    <w:rsid w:val="00BB1767"/>
    <w:rsid w:val="00BB1820"/>
    <w:rsid w:val="00BB1B9B"/>
    <w:rsid w:val="00BB254C"/>
    <w:rsid w:val="00BB25A1"/>
    <w:rsid w:val="00BB2CD6"/>
    <w:rsid w:val="00BB2DB4"/>
    <w:rsid w:val="00BB2F79"/>
    <w:rsid w:val="00BB3177"/>
    <w:rsid w:val="00BB3650"/>
    <w:rsid w:val="00BB3DBE"/>
    <w:rsid w:val="00BB3E9B"/>
    <w:rsid w:val="00BB40C6"/>
    <w:rsid w:val="00BB4F86"/>
    <w:rsid w:val="00BB4FC0"/>
    <w:rsid w:val="00BB516B"/>
    <w:rsid w:val="00BB52BE"/>
    <w:rsid w:val="00BB5523"/>
    <w:rsid w:val="00BB5C25"/>
    <w:rsid w:val="00BB6064"/>
    <w:rsid w:val="00BB6D31"/>
    <w:rsid w:val="00BB6DA1"/>
    <w:rsid w:val="00BB7408"/>
    <w:rsid w:val="00BB77AC"/>
    <w:rsid w:val="00BB7CA5"/>
    <w:rsid w:val="00BC0041"/>
    <w:rsid w:val="00BC04FA"/>
    <w:rsid w:val="00BC0E3E"/>
    <w:rsid w:val="00BC0E9D"/>
    <w:rsid w:val="00BC1130"/>
    <w:rsid w:val="00BC1512"/>
    <w:rsid w:val="00BC2B68"/>
    <w:rsid w:val="00BC426B"/>
    <w:rsid w:val="00BC4958"/>
    <w:rsid w:val="00BC4AE5"/>
    <w:rsid w:val="00BC4BA2"/>
    <w:rsid w:val="00BC5F03"/>
    <w:rsid w:val="00BC6154"/>
    <w:rsid w:val="00BC6D7B"/>
    <w:rsid w:val="00BC6E31"/>
    <w:rsid w:val="00BC707B"/>
    <w:rsid w:val="00BC75DE"/>
    <w:rsid w:val="00BC76AA"/>
    <w:rsid w:val="00BC76EC"/>
    <w:rsid w:val="00BC76F0"/>
    <w:rsid w:val="00BD018B"/>
    <w:rsid w:val="00BD0A15"/>
    <w:rsid w:val="00BD177D"/>
    <w:rsid w:val="00BD1AD8"/>
    <w:rsid w:val="00BD1EFE"/>
    <w:rsid w:val="00BD29C5"/>
    <w:rsid w:val="00BD2C2B"/>
    <w:rsid w:val="00BD3C40"/>
    <w:rsid w:val="00BD3E18"/>
    <w:rsid w:val="00BD4C96"/>
    <w:rsid w:val="00BD50AC"/>
    <w:rsid w:val="00BD520D"/>
    <w:rsid w:val="00BD5226"/>
    <w:rsid w:val="00BD57EC"/>
    <w:rsid w:val="00BD5F9A"/>
    <w:rsid w:val="00BD6778"/>
    <w:rsid w:val="00BD6C78"/>
    <w:rsid w:val="00BD7025"/>
    <w:rsid w:val="00BD7A57"/>
    <w:rsid w:val="00BE10A4"/>
    <w:rsid w:val="00BE10C5"/>
    <w:rsid w:val="00BE12E9"/>
    <w:rsid w:val="00BE2B90"/>
    <w:rsid w:val="00BE2EB3"/>
    <w:rsid w:val="00BE2EC4"/>
    <w:rsid w:val="00BE3256"/>
    <w:rsid w:val="00BE44C1"/>
    <w:rsid w:val="00BE4BB8"/>
    <w:rsid w:val="00BE4E41"/>
    <w:rsid w:val="00BE586E"/>
    <w:rsid w:val="00BE5ADF"/>
    <w:rsid w:val="00BE69FF"/>
    <w:rsid w:val="00BE6BF6"/>
    <w:rsid w:val="00BE7252"/>
    <w:rsid w:val="00BE7DC1"/>
    <w:rsid w:val="00BF0CAB"/>
    <w:rsid w:val="00BF0DDF"/>
    <w:rsid w:val="00BF1575"/>
    <w:rsid w:val="00BF15C4"/>
    <w:rsid w:val="00BF2AE0"/>
    <w:rsid w:val="00BF2BD2"/>
    <w:rsid w:val="00BF2D31"/>
    <w:rsid w:val="00BF382A"/>
    <w:rsid w:val="00BF4322"/>
    <w:rsid w:val="00BF4443"/>
    <w:rsid w:val="00BF4517"/>
    <w:rsid w:val="00BF45FF"/>
    <w:rsid w:val="00BF476B"/>
    <w:rsid w:val="00BF4B9A"/>
    <w:rsid w:val="00BF55B7"/>
    <w:rsid w:val="00BF5654"/>
    <w:rsid w:val="00BF566D"/>
    <w:rsid w:val="00BF5B3B"/>
    <w:rsid w:val="00BF5C7F"/>
    <w:rsid w:val="00BF68D3"/>
    <w:rsid w:val="00BF6EE6"/>
    <w:rsid w:val="00C0003B"/>
    <w:rsid w:val="00C006A6"/>
    <w:rsid w:val="00C00B13"/>
    <w:rsid w:val="00C01058"/>
    <w:rsid w:val="00C0114F"/>
    <w:rsid w:val="00C0118B"/>
    <w:rsid w:val="00C01267"/>
    <w:rsid w:val="00C01450"/>
    <w:rsid w:val="00C01D0A"/>
    <w:rsid w:val="00C021BB"/>
    <w:rsid w:val="00C0264E"/>
    <w:rsid w:val="00C02EAF"/>
    <w:rsid w:val="00C03DE4"/>
    <w:rsid w:val="00C03EFA"/>
    <w:rsid w:val="00C03FA8"/>
    <w:rsid w:val="00C043D2"/>
    <w:rsid w:val="00C04A6E"/>
    <w:rsid w:val="00C04B9D"/>
    <w:rsid w:val="00C04D88"/>
    <w:rsid w:val="00C04E72"/>
    <w:rsid w:val="00C050F4"/>
    <w:rsid w:val="00C059E4"/>
    <w:rsid w:val="00C0610A"/>
    <w:rsid w:val="00C062F2"/>
    <w:rsid w:val="00C065FF"/>
    <w:rsid w:val="00C077C0"/>
    <w:rsid w:val="00C078CC"/>
    <w:rsid w:val="00C07D04"/>
    <w:rsid w:val="00C103E6"/>
    <w:rsid w:val="00C1075E"/>
    <w:rsid w:val="00C10BD2"/>
    <w:rsid w:val="00C10E55"/>
    <w:rsid w:val="00C1119A"/>
    <w:rsid w:val="00C113D9"/>
    <w:rsid w:val="00C1193A"/>
    <w:rsid w:val="00C1198D"/>
    <w:rsid w:val="00C11AEB"/>
    <w:rsid w:val="00C13154"/>
    <w:rsid w:val="00C13630"/>
    <w:rsid w:val="00C155F3"/>
    <w:rsid w:val="00C1560D"/>
    <w:rsid w:val="00C15740"/>
    <w:rsid w:val="00C15AD8"/>
    <w:rsid w:val="00C16514"/>
    <w:rsid w:val="00C169C0"/>
    <w:rsid w:val="00C16A0B"/>
    <w:rsid w:val="00C16C25"/>
    <w:rsid w:val="00C1743B"/>
    <w:rsid w:val="00C1753A"/>
    <w:rsid w:val="00C17542"/>
    <w:rsid w:val="00C17743"/>
    <w:rsid w:val="00C177FF"/>
    <w:rsid w:val="00C179FE"/>
    <w:rsid w:val="00C17E5D"/>
    <w:rsid w:val="00C20024"/>
    <w:rsid w:val="00C200BA"/>
    <w:rsid w:val="00C20726"/>
    <w:rsid w:val="00C20AD0"/>
    <w:rsid w:val="00C20B6F"/>
    <w:rsid w:val="00C21C4D"/>
    <w:rsid w:val="00C22D32"/>
    <w:rsid w:val="00C22F3F"/>
    <w:rsid w:val="00C2315B"/>
    <w:rsid w:val="00C23217"/>
    <w:rsid w:val="00C23739"/>
    <w:rsid w:val="00C2387C"/>
    <w:rsid w:val="00C23BAA"/>
    <w:rsid w:val="00C2424A"/>
    <w:rsid w:val="00C2448D"/>
    <w:rsid w:val="00C24E7F"/>
    <w:rsid w:val="00C25444"/>
    <w:rsid w:val="00C25CD7"/>
    <w:rsid w:val="00C2609A"/>
    <w:rsid w:val="00C26A92"/>
    <w:rsid w:val="00C26EBE"/>
    <w:rsid w:val="00C27015"/>
    <w:rsid w:val="00C27591"/>
    <w:rsid w:val="00C27DDC"/>
    <w:rsid w:val="00C30FB6"/>
    <w:rsid w:val="00C3179A"/>
    <w:rsid w:val="00C32D7B"/>
    <w:rsid w:val="00C3367D"/>
    <w:rsid w:val="00C337A6"/>
    <w:rsid w:val="00C337BA"/>
    <w:rsid w:val="00C3400F"/>
    <w:rsid w:val="00C34418"/>
    <w:rsid w:val="00C3502A"/>
    <w:rsid w:val="00C35397"/>
    <w:rsid w:val="00C35434"/>
    <w:rsid w:val="00C357FC"/>
    <w:rsid w:val="00C35DCE"/>
    <w:rsid w:val="00C367B4"/>
    <w:rsid w:val="00C36CF2"/>
    <w:rsid w:val="00C3722D"/>
    <w:rsid w:val="00C3783A"/>
    <w:rsid w:val="00C37BC5"/>
    <w:rsid w:val="00C400FB"/>
    <w:rsid w:val="00C40417"/>
    <w:rsid w:val="00C4087F"/>
    <w:rsid w:val="00C40CB7"/>
    <w:rsid w:val="00C410EE"/>
    <w:rsid w:val="00C411DD"/>
    <w:rsid w:val="00C421DE"/>
    <w:rsid w:val="00C42343"/>
    <w:rsid w:val="00C4235A"/>
    <w:rsid w:val="00C43158"/>
    <w:rsid w:val="00C433AC"/>
    <w:rsid w:val="00C43641"/>
    <w:rsid w:val="00C43A1B"/>
    <w:rsid w:val="00C43ACC"/>
    <w:rsid w:val="00C43F1C"/>
    <w:rsid w:val="00C43F79"/>
    <w:rsid w:val="00C44130"/>
    <w:rsid w:val="00C44C50"/>
    <w:rsid w:val="00C46773"/>
    <w:rsid w:val="00C46EE2"/>
    <w:rsid w:val="00C46F3A"/>
    <w:rsid w:val="00C47055"/>
    <w:rsid w:val="00C475F5"/>
    <w:rsid w:val="00C47627"/>
    <w:rsid w:val="00C47CCD"/>
    <w:rsid w:val="00C52C4B"/>
    <w:rsid w:val="00C52CC0"/>
    <w:rsid w:val="00C52D15"/>
    <w:rsid w:val="00C53544"/>
    <w:rsid w:val="00C53A27"/>
    <w:rsid w:val="00C54B68"/>
    <w:rsid w:val="00C55597"/>
    <w:rsid w:val="00C55A74"/>
    <w:rsid w:val="00C561C0"/>
    <w:rsid w:val="00C575A1"/>
    <w:rsid w:val="00C5765C"/>
    <w:rsid w:val="00C57C69"/>
    <w:rsid w:val="00C609AE"/>
    <w:rsid w:val="00C60DF7"/>
    <w:rsid w:val="00C612B6"/>
    <w:rsid w:val="00C61805"/>
    <w:rsid w:val="00C62996"/>
    <w:rsid w:val="00C62A64"/>
    <w:rsid w:val="00C630AD"/>
    <w:rsid w:val="00C63270"/>
    <w:rsid w:val="00C63A6E"/>
    <w:rsid w:val="00C63EA2"/>
    <w:rsid w:val="00C63F2C"/>
    <w:rsid w:val="00C649B4"/>
    <w:rsid w:val="00C65108"/>
    <w:rsid w:val="00C65DAD"/>
    <w:rsid w:val="00C65DE6"/>
    <w:rsid w:val="00C66705"/>
    <w:rsid w:val="00C67A10"/>
    <w:rsid w:val="00C67A13"/>
    <w:rsid w:val="00C67C46"/>
    <w:rsid w:val="00C7060A"/>
    <w:rsid w:val="00C70799"/>
    <w:rsid w:val="00C70D9E"/>
    <w:rsid w:val="00C70F78"/>
    <w:rsid w:val="00C7122A"/>
    <w:rsid w:val="00C71364"/>
    <w:rsid w:val="00C714ED"/>
    <w:rsid w:val="00C72148"/>
    <w:rsid w:val="00C7221C"/>
    <w:rsid w:val="00C728E1"/>
    <w:rsid w:val="00C72D05"/>
    <w:rsid w:val="00C72F2B"/>
    <w:rsid w:val="00C7365D"/>
    <w:rsid w:val="00C74D55"/>
    <w:rsid w:val="00C754C9"/>
    <w:rsid w:val="00C760CD"/>
    <w:rsid w:val="00C76D75"/>
    <w:rsid w:val="00C77248"/>
    <w:rsid w:val="00C777AE"/>
    <w:rsid w:val="00C7784A"/>
    <w:rsid w:val="00C77895"/>
    <w:rsid w:val="00C77E15"/>
    <w:rsid w:val="00C80F41"/>
    <w:rsid w:val="00C823BA"/>
    <w:rsid w:val="00C82DB2"/>
    <w:rsid w:val="00C837C0"/>
    <w:rsid w:val="00C841EC"/>
    <w:rsid w:val="00C8435F"/>
    <w:rsid w:val="00C847C7"/>
    <w:rsid w:val="00C84A95"/>
    <w:rsid w:val="00C85016"/>
    <w:rsid w:val="00C852A0"/>
    <w:rsid w:val="00C85845"/>
    <w:rsid w:val="00C85DCC"/>
    <w:rsid w:val="00C868F7"/>
    <w:rsid w:val="00C87096"/>
    <w:rsid w:val="00C87613"/>
    <w:rsid w:val="00C87EDB"/>
    <w:rsid w:val="00C906BD"/>
    <w:rsid w:val="00C907C4"/>
    <w:rsid w:val="00C90C3B"/>
    <w:rsid w:val="00C90D19"/>
    <w:rsid w:val="00C9160D"/>
    <w:rsid w:val="00C919A2"/>
    <w:rsid w:val="00C9249E"/>
    <w:rsid w:val="00C925C5"/>
    <w:rsid w:val="00C92963"/>
    <w:rsid w:val="00C92A73"/>
    <w:rsid w:val="00C92ADD"/>
    <w:rsid w:val="00C9311A"/>
    <w:rsid w:val="00C93762"/>
    <w:rsid w:val="00C93F08"/>
    <w:rsid w:val="00C94003"/>
    <w:rsid w:val="00C94324"/>
    <w:rsid w:val="00C9440E"/>
    <w:rsid w:val="00C94A60"/>
    <w:rsid w:val="00C95A91"/>
    <w:rsid w:val="00C95ECD"/>
    <w:rsid w:val="00C9680F"/>
    <w:rsid w:val="00C96845"/>
    <w:rsid w:val="00C97087"/>
    <w:rsid w:val="00C970C8"/>
    <w:rsid w:val="00C9780E"/>
    <w:rsid w:val="00C97C14"/>
    <w:rsid w:val="00C97C5E"/>
    <w:rsid w:val="00CA06C5"/>
    <w:rsid w:val="00CA0C7F"/>
    <w:rsid w:val="00CA0D3E"/>
    <w:rsid w:val="00CA0ED5"/>
    <w:rsid w:val="00CA11CF"/>
    <w:rsid w:val="00CA2C6F"/>
    <w:rsid w:val="00CA2F3B"/>
    <w:rsid w:val="00CA316A"/>
    <w:rsid w:val="00CA3532"/>
    <w:rsid w:val="00CA3686"/>
    <w:rsid w:val="00CA39D8"/>
    <w:rsid w:val="00CA3B0C"/>
    <w:rsid w:val="00CA4324"/>
    <w:rsid w:val="00CA4664"/>
    <w:rsid w:val="00CA4DD1"/>
    <w:rsid w:val="00CA548D"/>
    <w:rsid w:val="00CA5B9C"/>
    <w:rsid w:val="00CA6457"/>
    <w:rsid w:val="00CA68D0"/>
    <w:rsid w:val="00CA71E9"/>
    <w:rsid w:val="00CA7BEF"/>
    <w:rsid w:val="00CB077F"/>
    <w:rsid w:val="00CB1775"/>
    <w:rsid w:val="00CB2E8C"/>
    <w:rsid w:val="00CB3619"/>
    <w:rsid w:val="00CB37B7"/>
    <w:rsid w:val="00CB3B69"/>
    <w:rsid w:val="00CB3C04"/>
    <w:rsid w:val="00CB3F30"/>
    <w:rsid w:val="00CB43EC"/>
    <w:rsid w:val="00CB43FC"/>
    <w:rsid w:val="00CB4CB1"/>
    <w:rsid w:val="00CB53D5"/>
    <w:rsid w:val="00CB665F"/>
    <w:rsid w:val="00CB73C2"/>
    <w:rsid w:val="00CB7926"/>
    <w:rsid w:val="00CB7B59"/>
    <w:rsid w:val="00CB7F2C"/>
    <w:rsid w:val="00CC0A0F"/>
    <w:rsid w:val="00CC0F7D"/>
    <w:rsid w:val="00CC1662"/>
    <w:rsid w:val="00CC16B7"/>
    <w:rsid w:val="00CC23BE"/>
    <w:rsid w:val="00CC3212"/>
    <w:rsid w:val="00CC3552"/>
    <w:rsid w:val="00CC366C"/>
    <w:rsid w:val="00CC3F33"/>
    <w:rsid w:val="00CC40A6"/>
    <w:rsid w:val="00CC4B12"/>
    <w:rsid w:val="00CC5175"/>
    <w:rsid w:val="00CC69AF"/>
    <w:rsid w:val="00CC6F6B"/>
    <w:rsid w:val="00CC74D4"/>
    <w:rsid w:val="00CC7698"/>
    <w:rsid w:val="00CC76FA"/>
    <w:rsid w:val="00CC784F"/>
    <w:rsid w:val="00CD0082"/>
    <w:rsid w:val="00CD0174"/>
    <w:rsid w:val="00CD10B9"/>
    <w:rsid w:val="00CD15B5"/>
    <w:rsid w:val="00CD2DED"/>
    <w:rsid w:val="00CD3986"/>
    <w:rsid w:val="00CD3B3F"/>
    <w:rsid w:val="00CD4423"/>
    <w:rsid w:val="00CD478F"/>
    <w:rsid w:val="00CD4C09"/>
    <w:rsid w:val="00CD4CC9"/>
    <w:rsid w:val="00CD57EB"/>
    <w:rsid w:val="00CD5ACF"/>
    <w:rsid w:val="00CD609D"/>
    <w:rsid w:val="00CD61FB"/>
    <w:rsid w:val="00CD62E5"/>
    <w:rsid w:val="00CD6642"/>
    <w:rsid w:val="00CD6646"/>
    <w:rsid w:val="00CD6A73"/>
    <w:rsid w:val="00CD6B1F"/>
    <w:rsid w:val="00CE017D"/>
    <w:rsid w:val="00CE0A34"/>
    <w:rsid w:val="00CE1610"/>
    <w:rsid w:val="00CE2467"/>
    <w:rsid w:val="00CE24E1"/>
    <w:rsid w:val="00CE2764"/>
    <w:rsid w:val="00CE38BA"/>
    <w:rsid w:val="00CE3C27"/>
    <w:rsid w:val="00CE3CE7"/>
    <w:rsid w:val="00CE3EE1"/>
    <w:rsid w:val="00CE3F09"/>
    <w:rsid w:val="00CE3F19"/>
    <w:rsid w:val="00CE3F86"/>
    <w:rsid w:val="00CE4A20"/>
    <w:rsid w:val="00CE4A2A"/>
    <w:rsid w:val="00CE5187"/>
    <w:rsid w:val="00CE5412"/>
    <w:rsid w:val="00CE576F"/>
    <w:rsid w:val="00CE58A6"/>
    <w:rsid w:val="00CE5DF5"/>
    <w:rsid w:val="00CE5F46"/>
    <w:rsid w:val="00CE5FF3"/>
    <w:rsid w:val="00CE62EC"/>
    <w:rsid w:val="00CE6387"/>
    <w:rsid w:val="00CE6945"/>
    <w:rsid w:val="00CE6B8E"/>
    <w:rsid w:val="00CE7132"/>
    <w:rsid w:val="00CE72B2"/>
    <w:rsid w:val="00CE738C"/>
    <w:rsid w:val="00CF0387"/>
    <w:rsid w:val="00CF0A2D"/>
    <w:rsid w:val="00CF0B41"/>
    <w:rsid w:val="00CF0E71"/>
    <w:rsid w:val="00CF15C6"/>
    <w:rsid w:val="00CF18D7"/>
    <w:rsid w:val="00CF2827"/>
    <w:rsid w:val="00CF2D37"/>
    <w:rsid w:val="00CF3013"/>
    <w:rsid w:val="00CF389D"/>
    <w:rsid w:val="00CF3F43"/>
    <w:rsid w:val="00CF48D3"/>
    <w:rsid w:val="00CF4BB7"/>
    <w:rsid w:val="00CF4BCB"/>
    <w:rsid w:val="00CF52F7"/>
    <w:rsid w:val="00CF5546"/>
    <w:rsid w:val="00CF59A6"/>
    <w:rsid w:val="00CF6085"/>
    <w:rsid w:val="00CF68F0"/>
    <w:rsid w:val="00CF7B90"/>
    <w:rsid w:val="00D000F6"/>
    <w:rsid w:val="00D0105B"/>
    <w:rsid w:val="00D01317"/>
    <w:rsid w:val="00D0138E"/>
    <w:rsid w:val="00D020FC"/>
    <w:rsid w:val="00D0269E"/>
    <w:rsid w:val="00D027AB"/>
    <w:rsid w:val="00D0292C"/>
    <w:rsid w:val="00D033C3"/>
    <w:rsid w:val="00D04E5D"/>
    <w:rsid w:val="00D05B72"/>
    <w:rsid w:val="00D05C44"/>
    <w:rsid w:val="00D05FC9"/>
    <w:rsid w:val="00D0624E"/>
    <w:rsid w:val="00D0629A"/>
    <w:rsid w:val="00D06468"/>
    <w:rsid w:val="00D0653A"/>
    <w:rsid w:val="00D067F9"/>
    <w:rsid w:val="00D0692E"/>
    <w:rsid w:val="00D06BF9"/>
    <w:rsid w:val="00D0765F"/>
    <w:rsid w:val="00D10604"/>
    <w:rsid w:val="00D1063E"/>
    <w:rsid w:val="00D1074F"/>
    <w:rsid w:val="00D112D7"/>
    <w:rsid w:val="00D11D69"/>
    <w:rsid w:val="00D12111"/>
    <w:rsid w:val="00D123EA"/>
    <w:rsid w:val="00D1290A"/>
    <w:rsid w:val="00D12B3B"/>
    <w:rsid w:val="00D12DC4"/>
    <w:rsid w:val="00D13601"/>
    <w:rsid w:val="00D13D16"/>
    <w:rsid w:val="00D13DC0"/>
    <w:rsid w:val="00D14AED"/>
    <w:rsid w:val="00D15372"/>
    <w:rsid w:val="00D1584E"/>
    <w:rsid w:val="00D15D7C"/>
    <w:rsid w:val="00D1608A"/>
    <w:rsid w:val="00D16F27"/>
    <w:rsid w:val="00D170CE"/>
    <w:rsid w:val="00D17132"/>
    <w:rsid w:val="00D171E8"/>
    <w:rsid w:val="00D17F41"/>
    <w:rsid w:val="00D2066B"/>
    <w:rsid w:val="00D2070C"/>
    <w:rsid w:val="00D210D7"/>
    <w:rsid w:val="00D21A15"/>
    <w:rsid w:val="00D21D5A"/>
    <w:rsid w:val="00D22056"/>
    <w:rsid w:val="00D23077"/>
    <w:rsid w:val="00D230DF"/>
    <w:rsid w:val="00D23845"/>
    <w:rsid w:val="00D23875"/>
    <w:rsid w:val="00D23D06"/>
    <w:rsid w:val="00D23D54"/>
    <w:rsid w:val="00D23E77"/>
    <w:rsid w:val="00D23ED5"/>
    <w:rsid w:val="00D2440C"/>
    <w:rsid w:val="00D24540"/>
    <w:rsid w:val="00D24644"/>
    <w:rsid w:val="00D24BE7"/>
    <w:rsid w:val="00D24C8C"/>
    <w:rsid w:val="00D24EBB"/>
    <w:rsid w:val="00D25439"/>
    <w:rsid w:val="00D25E1F"/>
    <w:rsid w:val="00D26E4B"/>
    <w:rsid w:val="00D27457"/>
    <w:rsid w:val="00D2760A"/>
    <w:rsid w:val="00D30B31"/>
    <w:rsid w:val="00D32541"/>
    <w:rsid w:val="00D32F76"/>
    <w:rsid w:val="00D330CE"/>
    <w:rsid w:val="00D3383B"/>
    <w:rsid w:val="00D3395B"/>
    <w:rsid w:val="00D33CD0"/>
    <w:rsid w:val="00D33EAE"/>
    <w:rsid w:val="00D348E9"/>
    <w:rsid w:val="00D350A9"/>
    <w:rsid w:val="00D355E8"/>
    <w:rsid w:val="00D3574A"/>
    <w:rsid w:val="00D3592F"/>
    <w:rsid w:val="00D35F54"/>
    <w:rsid w:val="00D3643E"/>
    <w:rsid w:val="00D37095"/>
    <w:rsid w:val="00D3732F"/>
    <w:rsid w:val="00D374CC"/>
    <w:rsid w:val="00D37E94"/>
    <w:rsid w:val="00D410AB"/>
    <w:rsid w:val="00D41CC6"/>
    <w:rsid w:val="00D42013"/>
    <w:rsid w:val="00D42396"/>
    <w:rsid w:val="00D423DA"/>
    <w:rsid w:val="00D42A47"/>
    <w:rsid w:val="00D43187"/>
    <w:rsid w:val="00D4326E"/>
    <w:rsid w:val="00D4369A"/>
    <w:rsid w:val="00D44367"/>
    <w:rsid w:val="00D44591"/>
    <w:rsid w:val="00D44A57"/>
    <w:rsid w:val="00D44D4F"/>
    <w:rsid w:val="00D44EAB"/>
    <w:rsid w:val="00D4519B"/>
    <w:rsid w:val="00D4543B"/>
    <w:rsid w:val="00D463AF"/>
    <w:rsid w:val="00D4645E"/>
    <w:rsid w:val="00D4701F"/>
    <w:rsid w:val="00D50092"/>
    <w:rsid w:val="00D5059F"/>
    <w:rsid w:val="00D50F26"/>
    <w:rsid w:val="00D518D8"/>
    <w:rsid w:val="00D51994"/>
    <w:rsid w:val="00D52250"/>
    <w:rsid w:val="00D52A87"/>
    <w:rsid w:val="00D52A99"/>
    <w:rsid w:val="00D52F6B"/>
    <w:rsid w:val="00D530FF"/>
    <w:rsid w:val="00D54898"/>
    <w:rsid w:val="00D54EA6"/>
    <w:rsid w:val="00D55474"/>
    <w:rsid w:val="00D55733"/>
    <w:rsid w:val="00D55AD3"/>
    <w:rsid w:val="00D5613B"/>
    <w:rsid w:val="00D57518"/>
    <w:rsid w:val="00D57709"/>
    <w:rsid w:val="00D60769"/>
    <w:rsid w:val="00D607F1"/>
    <w:rsid w:val="00D61473"/>
    <w:rsid w:val="00D628B3"/>
    <w:rsid w:val="00D639C0"/>
    <w:rsid w:val="00D63C18"/>
    <w:rsid w:val="00D63E83"/>
    <w:rsid w:val="00D63F15"/>
    <w:rsid w:val="00D645DA"/>
    <w:rsid w:val="00D64889"/>
    <w:rsid w:val="00D64999"/>
    <w:rsid w:val="00D64C46"/>
    <w:rsid w:val="00D64C8B"/>
    <w:rsid w:val="00D65762"/>
    <w:rsid w:val="00D65848"/>
    <w:rsid w:val="00D65CC7"/>
    <w:rsid w:val="00D66FB0"/>
    <w:rsid w:val="00D67290"/>
    <w:rsid w:val="00D67D26"/>
    <w:rsid w:val="00D70032"/>
    <w:rsid w:val="00D70281"/>
    <w:rsid w:val="00D711FF"/>
    <w:rsid w:val="00D72093"/>
    <w:rsid w:val="00D744D2"/>
    <w:rsid w:val="00D74690"/>
    <w:rsid w:val="00D7495D"/>
    <w:rsid w:val="00D74AB0"/>
    <w:rsid w:val="00D758B6"/>
    <w:rsid w:val="00D75971"/>
    <w:rsid w:val="00D75C31"/>
    <w:rsid w:val="00D75EF1"/>
    <w:rsid w:val="00D7680C"/>
    <w:rsid w:val="00D77C4B"/>
    <w:rsid w:val="00D77E9C"/>
    <w:rsid w:val="00D800A6"/>
    <w:rsid w:val="00D80264"/>
    <w:rsid w:val="00D81089"/>
    <w:rsid w:val="00D810FA"/>
    <w:rsid w:val="00D8142A"/>
    <w:rsid w:val="00D814F3"/>
    <w:rsid w:val="00D82E74"/>
    <w:rsid w:val="00D82ED2"/>
    <w:rsid w:val="00D836DE"/>
    <w:rsid w:val="00D837C8"/>
    <w:rsid w:val="00D839F1"/>
    <w:rsid w:val="00D84377"/>
    <w:rsid w:val="00D84562"/>
    <w:rsid w:val="00D847F7"/>
    <w:rsid w:val="00D8521E"/>
    <w:rsid w:val="00D855F9"/>
    <w:rsid w:val="00D85D85"/>
    <w:rsid w:val="00D8620E"/>
    <w:rsid w:val="00D86B32"/>
    <w:rsid w:val="00D874FC"/>
    <w:rsid w:val="00D87669"/>
    <w:rsid w:val="00D87A3C"/>
    <w:rsid w:val="00D87EF2"/>
    <w:rsid w:val="00D900F5"/>
    <w:rsid w:val="00D90A88"/>
    <w:rsid w:val="00D90E74"/>
    <w:rsid w:val="00D916DC"/>
    <w:rsid w:val="00D92785"/>
    <w:rsid w:val="00D92954"/>
    <w:rsid w:val="00D92AD1"/>
    <w:rsid w:val="00D92B96"/>
    <w:rsid w:val="00D934B4"/>
    <w:rsid w:val="00D939CF"/>
    <w:rsid w:val="00D93B40"/>
    <w:rsid w:val="00D93DC5"/>
    <w:rsid w:val="00D947EE"/>
    <w:rsid w:val="00D95368"/>
    <w:rsid w:val="00D954E2"/>
    <w:rsid w:val="00D95624"/>
    <w:rsid w:val="00D95A49"/>
    <w:rsid w:val="00D95B02"/>
    <w:rsid w:val="00D96009"/>
    <w:rsid w:val="00D96762"/>
    <w:rsid w:val="00D967EC"/>
    <w:rsid w:val="00D96DB5"/>
    <w:rsid w:val="00D977CD"/>
    <w:rsid w:val="00D979C1"/>
    <w:rsid w:val="00D97DCA"/>
    <w:rsid w:val="00DA0330"/>
    <w:rsid w:val="00DA112D"/>
    <w:rsid w:val="00DA1282"/>
    <w:rsid w:val="00DA1491"/>
    <w:rsid w:val="00DA179A"/>
    <w:rsid w:val="00DA26C4"/>
    <w:rsid w:val="00DA2735"/>
    <w:rsid w:val="00DA2851"/>
    <w:rsid w:val="00DA3828"/>
    <w:rsid w:val="00DA414D"/>
    <w:rsid w:val="00DA4A05"/>
    <w:rsid w:val="00DA4D22"/>
    <w:rsid w:val="00DA5D99"/>
    <w:rsid w:val="00DA63BA"/>
    <w:rsid w:val="00DA6839"/>
    <w:rsid w:val="00DA70D5"/>
    <w:rsid w:val="00DA7185"/>
    <w:rsid w:val="00DB0642"/>
    <w:rsid w:val="00DB0C18"/>
    <w:rsid w:val="00DB238D"/>
    <w:rsid w:val="00DB299C"/>
    <w:rsid w:val="00DB2D6E"/>
    <w:rsid w:val="00DB2E99"/>
    <w:rsid w:val="00DB2FC4"/>
    <w:rsid w:val="00DB3243"/>
    <w:rsid w:val="00DB3837"/>
    <w:rsid w:val="00DB3E9E"/>
    <w:rsid w:val="00DB4A0D"/>
    <w:rsid w:val="00DB4D89"/>
    <w:rsid w:val="00DB52FA"/>
    <w:rsid w:val="00DB56F3"/>
    <w:rsid w:val="00DB6740"/>
    <w:rsid w:val="00DB677D"/>
    <w:rsid w:val="00DB754F"/>
    <w:rsid w:val="00DB7E2D"/>
    <w:rsid w:val="00DC04E0"/>
    <w:rsid w:val="00DC0BF7"/>
    <w:rsid w:val="00DC1303"/>
    <w:rsid w:val="00DC1B33"/>
    <w:rsid w:val="00DC1E11"/>
    <w:rsid w:val="00DC21EA"/>
    <w:rsid w:val="00DC31D5"/>
    <w:rsid w:val="00DC35F9"/>
    <w:rsid w:val="00DC379C"/>
    <w:rsid w:val="00DC3B89"/>
    <w:rsid w:val="00DC3D18"/>
    <w:rsid w:val="00DC4207"/>
    <w:rsid w:val="00DC51AB"/>
    <w:rsid w:val="00DC5A5B"/>
    <w:rsid w:val="00DC5A71"/>
    <w:rsid w:val="00DC5A74"/>
    <w:rsid w:val="00DC606C"/>
    <w:rsid w:val="00DC6B59"/>
    <w:rsid w:val="00DC6D0D"/>
    <w:rsid w:val="00DC75AB"/>
    <w:rsid w:val="00DD0CA5"/>
    <w:rsid w:val="00DD12B1"/>
    <w:rsid w:val="00DD2448"/>
    <w:rsid w:val="00DD2807"/>
    <w:rsid w:val="00DD2909"/>
    <w:rsid w:val="00DD29F9"/>
    <w:rsid w:val="00DD2EC5"/>
    <w:rsid w:val="00DD400D"/>
    <w:rsid w:val="00DD40E5"/>
    <w:rsid w:val="00DD441F"/>
    <w:rsid w:val="00DD45AE"/>
    <w:rsid w:val="00DD45ED"/>
    <w:rsid w:val="00DD4714"/>
    <w:rsid w:val="00DD4ACB"/>
    <w:rsid w:val="00DD5B5E"/>
    <w:rsid w:val="00DD5CFD"/>
    <w:rsid w:val="00DD646B"/>
    <w:rsid w:val="00DD719C"/>
    <w:rsid w:val="00DD7315"/>
    <w:rsid w:val="00DD76E6"/>
    <w:rsid w:val="00DE0091"/>
    <w:rsid w:val="00DE09B7"/>
    <w:rsid w:val="00DE0B8B"/>
    <w:rsid w:val="00DE12CC"/>
    <w:rsid w:val="00DE152E"/>
    <w:rsid w:val="00DE16B1"/>
    <w:rsid w:val="00DE1B5D"/>
    <w:rsid w:val="00DE2745"/>
    <w:rsid w:val="00DE2C12"/>
    <w:rsid w:val="00DE2EBF"/>
    <w:rsid w:val="00DE30E5"/>
    <w:rsid w:val="00DE3605"/>
    <w:rsid w:val="00DE36E0"/>
    <w:rsid w:val="00DE418E"/>
    <w:rsid w:val="00DE4339"/>
    <w:rsid w:val="00DE455A"/>
    <w:rsid w:val="00DE4699"/>
    <w:rsid w:val="00DE4946"/>
    <w:rsid w:val="00DE4ABA"/>
    <w:rsid w:val="00DE4E19"/>
    <w:rsid w:val="00DE4FE0"/>
    <w:rsid w:val="00DE5661"/>
    <w:rsid w:val="00DE71AB"/>
    <w:rsid w:val="00DE746D"/>
    <w:rsid w:val="00DE7655"/>
    <w:rsid w:val="00DE7CF8"/>
    <w:rsid w:val="00DF092B"/>
    <w:rsid w:val="00DF1383"/>
    <w:rsid w:val="00DF2234"/>
    <w:rsid w:val="00DF31C8"/>
    <w:rsid w:val="00DF41FE"/>
    <w:rsid w:val="00DF48D2"/>
    <w:rsid w:val="00DF5419"/>
    <w:rsid w:val="00DF5766"/>
    <w:rsid w:val="00DF5BC4"/>
    <w:rsid w:val="00DF66E8"/>
    <w:rsid w:val="00DF6BC5"/>
    <w:rsid w:val="00DF6D85"/>
    <w:rsid w:val="00DF6F60"/>
    <w:rsid w:val="00DF76F2"/>
    <w:rsid w:val="00DF799B"/>
    <w:rsid w:val="00DF7BE1"/>
    <w:rsid w:val="00E00615"/>
    <w:rsid w:val="00E007E0"/>
    <w:rsid w:val="00E00FD4"/>
    <w:rsid w:val="00E0138B"/>
    <w:rsid w:val="00E018DD"/>
    <w:rsid w:val="00E01A29"/>
    <w:rsid w:val="00E020DA"/>
    <w:rsid w:val="00E0236F"/>
    <w:rsid w:val="00E027A0"/>
    <w:rsid w:val="00E02B53"/>
    <w:rsid w:val="00E02E95"/>
    <w:rsid w:val="00E041D3"/>
    <w:rsid w:val="00E050DE"/>
    <w:rsid w:val="00E0594A"/>
    <w:rsid w:val="00E05B44"/>
    <w:rsid w:val="00E05D58"/>
    <w:rsid w:val="00E065F6"/>
    <w:rsid w:val="00E06AB8"/>
    <w:rsid w:val="00E06BA8"/>
    <w:rsid w:val="00E06BF7"/>
    <w:rsid w:val="00E06FE0"/>
    <w:rsid w:val="00E078C2"/>
    <w:rsid w:val="00E07A7B"/>
    <w:rsid w:val="00E07F84"/>
    <w:rsid w:val="00E07FF0"/>
    <w:rsid w:val="00E101A8"/>
    <w:rsid w:val="00E102A2"/>
    <w:rsid w:val="00E10D04"/>
    <w:rsid w:val="00E10E3E"/>
    <w:rsid w:val="00E11535"/>
    <w:rsid w:val="00E11B2E"/>
    <w:rsid w:val="00E1286B"/>
    <w:rsid w:val="00E128E2"/>
    <w:rsid w:val="00E12F99"/>
    <w:rsid w:val="00E133DF"/>
    <w:rsid w:val="00E1362F"/>
    <w:rsid w:val="00E13EF2"/>
    <w:rsid w:val="00E141C5"/>
    <w:rsid w:val="00E15696"/>
    <w:rsid w:val="00E164BF"/>
    <w:rsid w:val="00E16783"/>
    <w:rsid w:val="00E168EF"/>
    <w:rsid w:val="00E16E13"/>
    <w:rsid w:val="00E17D4C"/>
    <w:rsid w:val="00E2010A"/>
    <w:rsid w:val="00E20178"/>
    <w:rsid w:val="00E20F99"/>
    <w:rsid w:val="00E21258"/>
    <w:rsid w:val="00E21331"/>
    <w:rsid w:val="00E221D6"/>
    <w:rsid w:val="00E2239E"/>
    <w:rsid w:val="00E22420"/>
    <w:rsid w:val="00E225D7"/>
    <w:rsid w:val="00E225FA"/>
    <w:rsid w:val="00E23896"/>
    <w:rsid w:val="00E243F4"/>
    <w:rsid w:val="00E24607"/>
    <w:rsid w:val="00E24E45"/>
    <w:rsid w:val="00E2504E"/>
    <w:rsid w:val="00E254FE"/>
    <w:rsid w:val="00E255E4"/>
    <w:rsid w:val="00E26738"/>
    <w:rsid w:val="00E26885"/>
    <w:rsid w:val="00E26B68"/>
    <w:rsid w:val="00E27078"/>
    <w:rsid w:val="00E274CB"/>
    <w:rsid w:val="00E30586"/>
    <w:rsid w:val="00E30AE7"/>
    <w:rsid w:val="00E30B60"/>
    <w:rsid w:val="00E30DCE"/>
    <w:rsid w:val="00E31141"/>
    <w:rsid w:val="00E31281"/>
    <w:rsid w:val="00E3145A"/>
    <w:rsid w:val="00E31EFA"/>
    <w:rsid w:val="00E3210A"/>
    <w:rsid w:val="00E32850"/>
    <w:rsid w:val="00E32D4A"/>
    <w:rsid w:val="00E3305C"/>
    <w:rsid w:val="00E335EE"/>
    <w:rsid w:val="00E33F18"/>
    <w:rsid w:val="00E33F4E"/>
    <w:rsid w:val="00E34524"/>
    <w:rsid w:val="00E34856"/>
    <w:rsid w:val="00E34F24"/>
    <w:rsid w:val="00E36A4C"/>
    <w:rsid w:val="00E36CC2"/>
    <w:rsid w:val="00E36F17"/>
    <w:rsid w:val="00E3743D"/>
    <w:rsid w:val="00E3775D"/>
    <w:rsid w:val="00E37816"/>
    <w:rsid w:val="00E37C7B"/>
    <w:rsid w:val="00E37F7A"/>
    <w:rsid w:val="00E405B7"/>
    <w:rsid w:val="00E40986"/>
    <w:rsid w:val="00E411C2"/>
    <w:rsid w:val="00E41410"/>
    <w:rsid w:val="00E414D0"/>
    <w:rsid w:val="00E4211E"/>
    <w:rsid w:val="00E4246B"/>
    <w:rsid w:val="00E4250B"/>
    <w:rsid w:val="00E42F41"/>
    <w:rsid w:val="00E43008"/>
    <w:rsid w:val="00E432CA"/>
    <w:rsid w:val="00E436A5"/>
    <w:rsid w:val="00E43887"/>
    <w:rsid w:val="00E44B4C"/>
    <w:rsid w:val="00E44E11"/>
    <w:rsid w:val="00E44F71"/>
    <w:rsid w:val="00E458B2"/>
    <w:rsid w:val="00E46BC3"/>
    <w:rsid w:val="00E46C77"/>
    <w:rsid w:val="00E47746"/>
    <w:rsid w:val="00E47AAD"/>
    <w:rsid w:val="00E526A2"/>
    <w:rsid w:val="00E52C23"/>
    <w:rsid w:val="00E52D17"/>
    <w:rsid w:val="00E52D1A"/>
    <w:rsid w:val="00E52D4F"/>
    <w:rsid w:val="00E53057"/>
    <w:rsid w:val="00E530C0"/>
    <w:rsid w:val="00E532A8"/>
    <w:rsid w:val="00E54226"/>
    <w:rsid w:val="00E54305"/>
    <w:rsid w:val="00E544F1"/>
    <w:rsid w:val="00E54B73"/>
    <w:rsid w:val="00E5508E"/>
    <w:rsid w:val="00E550F9"/>
    <w:rsid w:val="00E558D6"/>
    <w:rsid w:val="00E55B50"/>
    <w:rsid w:val="00E55F63"/>
    <w:rsid w:val="00E563FC"/>
    <w:rsid w:val="00E56436"/>
    <w:rsid w:val="00E56B58"/>
    <w:rsid w:val="00E5757C"/>
    <w:rsid w:val="00E57611"/>
    <w:rsid w:val="00E57BD8"/>
    <w:rsid w:val="00E6057B"/>
    <w:rsid w:val="00E60AE0"/>
    <w:rsid w:val="00E612CD"/>
    <w:rsid w:val="00E61495"/>
    <w:rsid w:val="00E6157F"/>
    <w:rsid w:val="00E616E8"/>
    <w:rsid w:val="00E617AF"/>
    <w:rsid w:val="00E61CF0"/>
    <w:rsid w:val="00E6251B"/>
    <w:rsid w:val="00E627E1"/>
    <w:rsid w:val="00E62CE6"/>
    <w:rsid w:val="00E6315A"/>
    <w:rsid w:val="00E634E0"/>
    <w:rsid w:val="00E641F2"/>
    <w:rsid w:val="00E64AB1"/>
    <w:rsid w:val="00E64AFE"/>
    <w:rsid w:val="00E64D84"/>
    <w:rsid w:val="00E64DF2"/>
    <w:rsid w:val="00E65907"/>
    <w:rsid w:val="00E65B9D"/>
    <w:rsid w:val="00E66133"/>
    <w:rsid w:val="00E6672C"/>
    <w:rsid w:val="00E66C01"/>
    <w:rsid w:val="00E676B5"/>
    <w:rsid w:val="00E67CC1"/>
    <w:rsid w:val="00E7026B"/>
    <w:rsid w:val="00E707FB"/>
    <w:rsid w:val="00E70AB9"/>
    <w:rsid w:val="00E70B0B"/>
    <w:rsid w:val="00E7162D"/>
    <w:rsid w:val="00E71ADE"/>
    <w:rsid w:val="00E71B5E"/>
    <w:rsid w:val="00E71C96"/>
    <w:rsid w:val="00E72B4A"/>
    <w:rsid w:val="00E72B89"/>
    <w:rsid w:val="00E72FBF"/>
    <w:rsid w:val="00E734AF"/>
    <w:rsid w:val="00E73D6A"/>
    <w:rsid w:val="00E73DE4"/>
    <w:rsid w:val="00E74163"/>
    <w:rsid w:val="00E752F1"/>
    <w:rsid w:val="00E75986"/>
    <w:rsid w:val="00E75B39"/>
    <w:rsid w:val="00E760BC"/>
    <w:rsid w:val="00E76348"/>
    <w:rsid w:val="00E7638B"/>
    <w:rsid w:val="00E7642A"/>
    <w:rsid w:val="00E7655E"/>
    <w:rsid w:val="00E766E2"/>
    <w:rsid w:val="00E7768D"/>
    <w:rsid w:val="00E77779"/>
    <w:rsid w:val="00E77CC0"/>
    <w:rsid w:val="00E800CB"/>
    <w:rsid w:val="00E80174"/>
    <w:rsid w:val="00E807B3"/>
    <w:rsid w:val="00E80E35"/>
    <w:rsid w:val="00E80F12"/>
    <w:rsid w:val="00E81436"/>
    <w:rsid w:val="00E83453"/>
    <w:rsid w:val="00E83721"/>
    <w:rsid w:val="00E839B6"/>
    <w:rsid w:val="00E83D56"/>
    <w:rsid w:val="00E83E5F"/>
    <w:rsid w:val="00E83FDF"/>
    <w:rsid w:val="00E84A55"/>
    <w:rsid w:val="00E84BE2"/>
    <w:rsid w:val="00E8603A"/>
    <w:rsid w:val="00E8627A"/>
    <w:rsid w:val="00E871D1"/>
    <w:rsid w:val="00E876C7"/>
    <w:rsid w:val="00E90846"/>
    <w:rsid w:val="00E90B95"/>
    <w:rsid w:val="00E915A1"/>
    <w:rsid w:val="00E9183F"/>
    <w:rsid w:val="00E9230A"/>
    <w:rsid w:val="00E92712"/>
    <w:rsid w:val="00E934FC"/>
    <w:rsid w:val="00E93846"/>
    <w:rsid w:val="00E93DBC"/>
    <w:rsid w:val="00E93E6C"/>
    <w:rsid w:val="00E9457D"/>
    <w:rsid w:val="00E94FA0"/>
    <w:rsid w:val="00E9504C"/>
    <w:rsid w:val="00E955D3"/>
    <w:rsid w:val="00E95E8A"/>
    <w:rsid w:val="00E96124"/>
    <w:rsid w:val="00E962E9"/>
    <w:rsid w:val="00E9677E"/>
    <w:rsid w:val="00E967E8"/>
    <w:rsid w:val="00E969AD"/>
    <w:rsid w:val="00E972BA"/>
    <w:rsid w:val="00E97CE5"/>
    <w:rsid w:val="00E97E26"/>
    <w:rsid w:val="00EA017B"/>
    <w:rsid w:val="00EA02E9"/>
    <w:rsid w:val="00EA0376"/>
    <w:rsid w:val="00EA065F"/>
    <w:rsid w:val="00EA11DB"/>
    <w:rsid w:val="00EA120B"/>
    <w:rsid w:val="00EA1610"/>
    <w:rsid w:val="00EA1DE7"/>
    <w:rsid w:val="00EA2418"/>
    <w:rsid w:val="00EA259A"/>
    <w:rsid w:val="00EA2D18"/>
    <w:rsid w:val="00EA41A3"/>
    <w:rsid w:val="00EA425C"/>
    <w:rsid w:val="00EA55CD"/>
    <w:rsid w:val="00EA6491"/>
    <w:rsid w:val="00EA64DF"/>
    <w:rsid w:val="00EA6794"/>
    <w:rsid w:val="00EA70CB"/>
    <w:rsid w:val="00EA7931"/>
    <w:rsid w:val="00EA79A6"/>
    <w:rsid w:val="00EA7BB4"/>
    <w:rsid w:val="00EB080F"/>
    <w:rsid w:val="00EB081D"/>
    <w:rsid w:val="00EB1252"/>
    <w:rsid w:val="00EB1311"/>
    <w:rsid w:val="00EB134A"/>
    <w:rsid w:val="00EB1881"/>
    <w:rsid w:val="00EB1AE4"/>
    <w:rsid w:val="00EB1AFB"/>
    <w:rsid w:val="00EB2EDD"/>
    <w:rsid w:val="00EB3440"/>
    <w:rsid w:val="00EB34C4"/>
    <w:rsid w:val="00EB3707"/>
    <w:rsid w:val="00EB398E"/>
    <w:rsid w:val="00EB4711"/>
    <w:rsid w:val="00EB555D"/>
    <w:rsid w:val="00EB55A6"/>
    <w:rsid w:val="00EB5882"/>
    <w:rsid w:val="00EB662C"/>
    <w:rsid w:val="00EB6999"/>
    <w:rsid w:val="00EB6A24"/>
    <w:rsid w:val="00EB6FC2"/>
    <w:rsid w:val="00EB7503"/>
    <w:rsid w:val="00EB7907"/>
    <w:rsid w:val="00EB7AAB"/>
    <w:rsid w:val="00EC0020"/>
    <w:rsid w:val="00EC02DC"/>
    <w:rsid w:val="00EC037D"/>
    <w:rsid w:val="00EC0663"/>
    <w:rsid w:val="00EC0780"/>
    <w:rsid w:val="00EC150F"/>
    <w:rsid w:val="00EC155D"/>
    <w:rsid w:val="00EC159C"/>
    <w:rsid w:val="00EC15F7"/>
    <w:rsid w:val="00EC1E7C"/>
    <w:rsid w:val="00EC1F08"/>
    <w:rsid w:val="00EC1F85"/>
    <w:rsid w:val="00EC2506"/>
    <w:rsid w:val="00EC2C29"/>
    <w:rsid w:val="00EC3348"/>
    <w:rsid w:val="00EC39B2"/>
    <w:rsid w:val="00EC46B8"/>
    <w:rsid w:val="00EC478B"/>
    <w:rsid w:val="00EC541A"/>
    <w:rsid w:val="00EC54B3"/>
    <w:rsid w:val="00EC5503"/>
    <w:rsid w:val="00EC5DBF"/>
    <w:rsid w:val="00EC66BD"/>
    <w:rsid w:val="00EC6CF2"/>
    <w:rsid w:val="00EC75F6"/>
    <w:rsid w:val="00ED0134"/>
    <w:rsid w:val="00ED01E7"/>
    <w:rsid w:val="00ED047E"/>
    <w:rsid w:val="00ED0A1E"/>
    <w:rsid w:val="00ED0EA2"/>
    <w:rsid w:val="00ED14C9"/>
    <w:rsid w:val="00ED19F4"/>
    <w:rsid w:val="00ED1ABC"/>
    <w:rsid w:val="00ED2220"/>
    <w:rsid w:val="00ED2912"/>
    <w:rsid w:val="00ED2AB6"/>
    <w:rsid w:val="00ED2B0F"/>
    <w:rsid w:val="00ED36DE"/>
    <w:rsid w:val="00ED41FF"/>
    <w:rsid w:val="00ED46A3"/>
    <w:rsid w:val="00ED5014"/>
    <w:rsid w:val="00ED571C"/>
    <w:rsid w:val="00ED5BD9"/>
    <w:rsid w:val="00ED6BF0"/>
    <w:rsid w:val="00ED6E7E"/>
    <w:rsid w:val="00ED7394"/>
    <w:rsid w:val="00ED7513"/>
    <w:rsid w:val="00EE0B3C"/>
    <w:rsid w:val="00EE0CEE"/>
    <w:rsid w:val="00EE1137"/>
    <w:rsid w:val="00EE1609"/>
    <w:rsid w:val="00EE195C"/>
    <w:rsid w:val="00EE21D4"/>
    <w:rsid w:val="00EE2523"/>
    <w:rsid w:val="00EE2786"/>
    <w:rsid w:val="00EE31FE"/>
    <w:rsid w:val="00EE3F07"/>
    <w:rsid w:val="00EE558E"/>
    <w:rsid w:val="00EE592D"/>
    <w:rsid w:val="00EE5A42"/>
    <w:rsid w:val="00EE5D5D"/>
    <w:rsid w:val="00EE6011"/>
    <w:rsid w:val="00EE6A7F"/>
    <w:rsid w:val="00EE6BC6"/>
    <w:rsid w:val="00EE6DB7"/>
    <w:rsid w:val="00EE6E58"/>
    <w:rsid w:val="00EF0728"/>
    <w:rsid w:val="00EF12D3"/>
    <w:rsid w:val="00EF150B"/>
    <w:rsid w:val="00EF213A"/>
    <w:rsid w:val="00EF2289"/>
    <w:rsid w:val="00EF3438"/>
    <w:rsid w:val="00EF44D6"/>
    <w:rsid w:val="00EF49F4"/>
    <w:rsid w:val="00EF52E6"/>
    <w:rsid w:val="00EF55D7"/>
    <w:rsid w:val="00EF5BDE"/>
    <w:rsid w:val="00EF6296"/>
    <w:rsid w:val="00EF684C"/>
    <w:rsid w:val="00EF6D85"/>
    <w:rsid w:val="00EF7745"/>
    <w:rsid w:val="00EF780D"/>
    <w:rsid w:val="00EF7A4F"/>
    <w:rsid w:val="00F00384"/>
    <w:rsid w:val="00F00AAF"/>
    <w:rsid w:val="00F00BD6"/>
    <w:rsid w:val="00F00C5B"/>
    <w:rsid w:val="00F00D40"/>
    <w:rsid w:val="00F02113"/>
    <w:rsid w:val="00F02719"/>
    <w:rsid w:val="00F027CE"/>
    <w:rsid w:val="00F028A1"/>
    <w:rsid w:val="00F02FF6"/>
    <w:rsid w:val="00F032FA"/>
    <w:rsid w:val="00F039A4"/>
    <w:rsid w:val="00F0486C"/>
    <w:rsid w:val="00F05018"/>
    <w:rsid w:val="00F06DC0"/>
    <w:rsid w:val="00F078BA"/>
    <w:rsid w:val="00F078C1"/>
    <w:rsid w:val="00F0793E"/>
    <w:rsid w:val="00F0799B"/>
    <w:rsid w:val="00F079E8"/>
    <w:rsid w:val="00F07D7E"/>
    <w:rsid w:val="00F07FF9"/>
    <w:rsid w:val="00F102E5"/>
    <w:rsid w:val="00F10776"/>
    <w:rsid w:val="00F110B6"/>
    <w:rsid w:val="00F118ED"/>
    <w:rsid w:val="00F11F15"/>
    <w:rsid w:val="00F11F4F"/>
    <w:rsid w:val="00F121B0"/>
    <w:rsid w:val="00F1261F"/>
    <w:rsid w:val="00F132F5"/>
    <w:rsid w:val="00F137AF"/>
    <w:rsid w:val="00F1396E"/>
    <w:rsid w:val="00F13D0B"/>
    <w:rsid w:val="00F13D33"/>
    <w:rsid w:val="00F153B0"/>
    <w:rsid w:val="00F15C2B"/>
    <w:rsid w:val="00F15DE7"/>
    <w:rsid w:val="00F165C8"/>
    <w:rsid w:val="00F167A6"/>
    <w:rsid w:val="00F16B50"/>
    <w:rsid w:val="00F1723B"/>
    <w:rsid w:val="00F172DA"/>
    <w:rsid w:val="00F17A62"/>
    <w:rsid w:val="00F17F4F"/>
    <w:rsid w:val="00F21567"/>
    <w:rsid w:val="00F21A44"/>
    <w:rsid w:val="00F21B4F"/>
    <w:rsid w:val="00F21F2A"/>
    <w:rsid w:val="00F222FA"/>
    <w:rsid w:val="00F245EF"/>
    <w:rsid w:val="00F256F8"/>
    <w:rsid w:val="00F2585E"/>
    <w:rsid w:val="00F25FF4"/>
    <w:rsid w:val="00F26032"/>
    <w:rsid w:val="00F26A02"/>
    <w:rsid w:val="00F26FFB"/>
    <w:rsid w:val="00F27A68"/>
    <w:rsid w:val="00F27E58"/>
    <w:rsid w:val="00F30A77"/>
    <w:rsid w:val="00F30A92"/>
    <w:rsid w:val="00F30DE4"/>
    <w:rsid w:val="00F30FF1"/>
    <w:rsid w:val="00F319C3"/>
    <w:rsid w:val="00F31D3A"/>
    <w:rsid w:val="00F31FF7"/>
    <w:rsid w:val="00F32B22"/>
    <w:rsid w:val="00F32F37"/>
    <w:rsid w:val="00F331A4"/>
    <w:rsid w:val="00F33F7E"/>
    <w:rsid w:val="00F342D9"/>
    <w:rsid w:val="00F34597"/>
    <w:rsid w:val="00F34D20"/>
    <w:rsid w:val="00F35A6C"/>
    <w:rsid w:val="00F35B98"/>
    <w:rsid w:val="00F36071"/>
    <w:rsid w:val="00F360D8"/>
    <w:rsid w:val="00F3691F"/>
    <w:rsid w:val="00F36D93"/>
    <w:rsid w:val="00F36F27"/>
    <w:rsid w:val="00F378D5"/>
    <w:rsid w:val="00F37FED"/>
    <w:rsid w:val="00F40164"/>
    <w:rsid w:val="00F40400"/>
    <w:rsid w:val="00F407E4"/>
    <w:rsid w:val="00F40D27"/>
    <w:rsid w:val="00F40E89"/>
    <w:rsid w:val="00F4164D"/>
    <w:rsid w:val="00F41E95"/>
    <w:rsid w:val="00F41F82"/>
    <w:rsid w:val="00F42970"/>
    <w:rsid w:val="00F42F1B"/>
    <w:rsid w:val="00F43356"/>
    <w:rsid w:val="00F43548"/>
    <w:rsid w:val="00F437FA"/>
    <w:rsid w:val="00F43E5C"/>
    <w:rsid w:val="00F4431B"/>
    <w:rsid w:val="00F447F2"/>
    <w:rsid w:val="00F45EE8"/>
    <w:rsid w:val="00F460ED"/>
    <w:rsid w:val="00F469BA"/>
    <w:rsid w:val="00F47412"/>
    <w:rsid w:val="00F47904"/>
    <w:rsid w:val="00F500ED"/>
    <w:rsid w:val="00F505C5"/>
    <w:rsid w:val="00F508E6"/>
    <w:rsid w:val="00F50988"/>
    <w:rsid w:val="00F50E83"/>
    <w:rsid w:val="00F50FC5"/>
    <w:rsid w:val="00F5144A"/>
    <w:rsid w:val="00F51469"/>
    <w:rsid w:val="00F51727"/>
    <w:rsid w:val="00F51B8E"/>
    <w:rsid w:val="00F5216F"/>
    <w:rsid w:val="00F52431"/>
    <w:rsid w:val="00F52EF7"/>
    <w:rsid w:val="00F531EF"/>
    <w:rsid w:val="00F53BC7"/>
    <w:rsid w:val="00F5424E"/>
    <w:rsid w:val="00F54494"/>
    <w:rsid w:val="00F559C0"/>
    <w:rsid w:val="00F569CE"/>
    <w:rsid w:val="00F56A17"/>
    <w:rsid w:val="00F56C08"/>
    <w:rsid w:val="00F57771"/>
    <w:rsid w:val="00F57A10"/>
    <w:rsid w:val="00F57C0D"/>
    <w:rsid w:val="00F57C5C"/>
    <w:rsid w:val="00F60CB6"/>
    <w:rsid w:val="00F60CED"/>
    <w:rsid w:val="00F60E3F"/>
    <w:rsid w:val="00F61607"/>
    <w:rsid w:val="00F628F2"/>
    <w:rsid w:val="00F63309"/>
    <w:rsid w:val="00F634F2"/>
    <w:rsid w:val="00F637A6"/>
    <w:rsid w:val="00F6454F"/>
    <w:rsid w:val="00F64743"/>
    <w:rsid w:val="00F67686"/>
    <w:rsid w:val="00F702CA"/>
    <w:rsid w:val="00F708CA"/>
    <w:rsid w:val="00F717A1"/>
    <w:rsid w:val="00F71C13"/>
    <w:rsid w:val="00F725B5"/>
    <w:rsid w:val="00F72CF7"/>
    <w:rsid w:val="00F72D3D"/>
    <w:rsid w:val="00F73614"/>
    <w:rsid w:val="00F73C58"/>
    <w:rsid w:val="00F73E20"/>
    <w:rsid w:val="00F75205"/>
    <w:rsid w:val="00F75245"/>
    <w:rsid w:val="00F75F22"/>
    <w:rsid w:val="00F7718F"/>
    <w:rsid w:val="00F779B6"/>
    <w:rsid w:val="00F77ACB"/>
    <w:rsid w:val="00F77D10"/>
    <w:rsid w:val="00F80045"/>
    <w:rsid w:val="00F801CA"/>
    <w:rsid w:val="00F801CC"/>
    <w:rsid w:val="00F80259"/>
    <w:rsid w:val="00F802F1"/>
    <w:rsid w:val="00F80A1F"/>
    <w:rsid w:val="00F81A3C"/>
    <w:rsid w:val="00F82264"/>
    <w:rsid w:val="00F82F48"/>
    <w:rsid w:val="00F833EC"/>
    <w:rsid w:val="00F83ADD"/>
    <w:rsid w:val="00F840CB"/>
    <w:rsid w:val="00F840D9"/>
    <w:rsid w:val="00F84145"/>
    <w:rsid w:val="00F84D33"/>
    <w:rsid w:val="00F84FBC"/>
    <w:rsid w:val="00F8569D"/>
    <w:rsid w:val="00F85CF2"/>
    <w:rsid w:val="00F85D4C"/>
    <w:rsid w:val="00F85F00"/>
    <w:rsid w:val="00F8613E"/>
    <w:rsid w:val="00F86658"/>
    <w:rsid w:val="00F86A86"/>
    <w:rsid w:val="00F87776"/>
    <w:rsid w:val="00F87E4C"/>
    <w:rsid w:val="00F90158"/>
    <w:rsid w:val="00F90352"/>
    <w:rsid w:val="00F90432"/>
    <w:rsid w:val="00F906E8"/>
    <w:rsid w:val="00F908FD"/>
    <w:rsid w:val="00F913BF"/>
    <w:rsid w:val="00F91522"/>
    <w:rsid w:val="00F917CF"/>
    <w:rsid w:val="00F92AF4"/>
    <w:rsid w:val="00F936FD"/>
    <w:rsid w:val="00F942F7"/>
    <w:rsid w:val="00F94421"/>
    <w:rsid w:val="00F9463A"/>
    <w:rsid w:val="00F9464B"/>
    <w:rsid w:val="00F94878"/>
    <w:rsid w:val="00F94A68"/>
    <w:rsid w:val="00F94D03"/>
    <w:rsid w:val="00F95971"/>
    <w:rsid w:val="00F95B41"/>
    <w:rsid w:val="00F97485"/>
    <w:rsid w:val="00FA0300"/>
    <w:rsid w:val="00FA0865"/>
    <w:rsid w:val="00FA095B"/>
    <w:rsid w:val="00FA0B2D"/>
    <w:rsid w:val="00FA1B9B"/>
    <w:rsid w:val="00FA2049"/>
    <w:rsid w:val="00FA214C"/>
    <w:rsid w:val="00FA21CC"/>
    <w:rsid w:val="00FA2E7B"/>
    <w:rsid w:val="00FA406D"/>
    <w:rsid w:val="00FA425F"/>
    <w:rsid w:val="00FA44A5"/>
    <w:rsid w:val="00FA45CC"/>
    <w:rsid w:val="00FA478B"/>
    <w:rsid w:val="00FA49D7"/>
    <w:rsid w:val="00FA4D60"/>
    <w:rsid w:val="00FA5AFF"/>
    <w:rsid w:val="00FA5EEC"/>
    <w:rsid w:val="00FA6029"/>
    <w:rsid w:val="00FA782E"/>
    <w:rsid w:val="00FB0140"/>
    <w:rsid w:val="00FB034D"/>
    <w:rsid w:val="00FB07FA"/>
    <w:rsid w:val="00FB1A18"/>
    <w:rsid w:val="00FB1E9D"/>
    <w:rsid w:val="00FB235B"/>
    <w:rsid w:val="00FB2D0B"/>
    <w:rsid w:val="00FB31C0"/>
    <w:rsid w:val="00FB4267"/>
    <w:rsid w:val="00FB43A8"/>
    <w:rsid w:val="00FB43C4"/>
    <w:rsid w:val="00FB4762"/>
    <w:rsid w:val="00FB4C78"/>
    <w:rsid w:val="00FB4ECB"/>
    <w:rsid w:val="00FB5013"/>
    <w:rsid w:val="00FB54EC"/>
    <w:rsid w:val="00FB59D1"/>
    <w:rsid w:val="00FB62D1"/>
    <w:rsid w:val="00FB6457"/>
    <w:rsid w:val="00FB655B"/>
    <w:rsid w:val="00FB6567"/>
    <w:rsid w:val="00FC1949"/>
    <w:rsid w:val="00FC19A5"/>
    <w:rsid w:val="00FC2F5A"/>
    <w:rsid w:val="00FC2FB9"/>
    <w:rsid w:val="00FC385E"/>
    <w:rsid w:val="00FC42EC"/>
    <w:rsid w:val="00FC439B"/>
    <w:rsid w:val="00FC44B4"/>
    <w:rsid w:val="00FC4735"/>
    <w:rsid w:val="00FC4CA1"/>
    <w:rsid w:val="00FC4CB1"/>
    <w:rsid w:val="00FC4DBE"/>
    <w:rsid w:val="00FC4ED8"/>
    <w:rsid w:val="00FC4EFD"/>
    <w:rsid w:val="00FC62E6"/>
    <w:rsid w:val="00FC6536"/>
    <w:rsid w:val="00FC6D82"/>
    <w:rsid w:val="00FC6DA2"/>
    <w:rsid w:val="00FC6F21"/>
    <w:rsid w:val="00FC701D"/>
    <w:rsid w:val="00FC769D"/>
    <w:rsid w:val="00FC76FE"/>
    <w:rsid w:val="00FC7F5B"/>
    <w:rsid w:val="00FD06C6"/>
    <w:rsid w:val="00FD0B0D"/>
    <w:rsid w:val="00FD0C6D"/>
    <w:rsid w:val="00FD1211"/>
    <w:rsid w:val="00FD122F"/>
    <w:rsid w:val="00FD13B6"/>
    <w:rsid w:val="00FD1438"/>
    <w:rsid w:val="00FD16C1"/>
    <w:rsid w:val="00FD1744"/>
    <w:rsid w:val="00FD1E13"/>
    <w:rsid w:val="00FD27A3"/>
    <w:rsid w:val="00FD2AA9"/>
    <w:rsid w:val="00FD3487"/>
    <w:rsid w:val="00FD4240"/>
    <w:rsid w:val="00FD4DDB"/>
    <w:rsid w:val="00FD4E23"/>
    <w:rsid w:val="00FD5343"/>
    <w:rsid w:val="00FD5821"/>
    <w:rsid w:val="00FD5E88"/>
    <w:rsid w:val="00FD6991"/>
    <w:rsid w:val="00FD6EBA"/>
    <w:rsid w:val="00FD7556"/>
    <w:rsid w:val="00FD77F5"/>
    <w:rsid w:val="00FD7FAE"/>
    <w:rsid w:val="00FE0820"/>
    <w:rsid w:val="00FE0B62"/>
    <w:rsid w:val="00FE1831"/>
    <w:rsid w:val="00FE1947"/>
    <w:rsid w:val="00FE3D8D"/>
    <w:rsid w:val="00FE42E9"/>
    <w:rsid w:val="00FE445A"/>
    <w:rsid w:val="00FE4567"/>
    <w:rsid w:val="00FE4740"/>
    <w:rsid w:val="00FE4976"/>
    <w:rsid w:val="00FE4E10"/>
    <w:rsid w:val="00FE4E13"/>
    <w:rsid w:val="00FE4F92"/>
    <w:rsid w:val="00FE501F"/>
    <w:rsid w:val="00FE53A7"/>
    <w:rsid w:val="00FE5D50"/>
    <w:rsid w:val="00FE796C"/>
    <w:rsid w:val="00FE7BC9"/>
    <w:rsid w:val="00FF0080"/>
    <w:rsid w:val="00FF07CE"/>
    <w:rsid w:val="00FF1924"/>
    <w:rsid w:val="00FF23B0"/>
    <w:rsid w:val="00FF24FE"/>
    <w:rsid w:val="00FF29D4"/>
    <w:rsid w:val="00FF385D"/>
    <w:rsid w:val="00FF39F9"/>
    <w:rsid w:val="00FF3D93"/>
    <w:rsid w:val="00FF5087"/>
    <w:rsid w:val="00FF5568"/>
    <w:rsid w:val="00FF74C8"/>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064">
      <o:colormru v:ext="edit" colors="#ff9"/>
    </o:shapedefaults>
    <o:shapelayout v:ext="edit">
      <o:idmap v:ext="edit" data="1,3,4,5,6"/>
    </o:shapelayout>
  </w:shapeDefaults>
  <w:decimalSymbol w:val="."/>
  <w:listSeparator w:val=","/>
  <w14:docId w14:val="71383003"/>
  <w15:chartTrackingRefBased/>
  <w15:docId w15:val="{3B7821E0-1E01-4E5B-A5EE-3FCDDA291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Light" w:hAnsi="Calibri" w:cs="Calibri"/>
        <w:lang w:val="en-PK" w:eastAsia="en-PK"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FollowedHyperlink" w:uiPriority="99"/>
    <w:lsdException w:name="Strong" w:uiPriority="22"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73909"/>
    <w:pPr>
      <w:spacing w:line="360" w:lineRule="auto"/>
      <w:jc w:val="both"/>
    </w:pPr>
    <w:rPr>
      <w:sz w:val="22"/>
      <w:szCs w:val="24"/>
      <w:lang w:val="en-GB" w:eastAsia="ko-KR"/>
    </w:rPr>
  </w:style>
  <w:style w:type="paragraph" w:styleId="Heading1">
    <w:name w:val="heading 1"/>
    <w:basedOn w:val="Normal"/>
    <w:next w:val="Normal"/>
    <w:link w:val="Heading1Char"/>
    <w:uiPriority w:val="9"/>
    <w:qFormat/>
    <w:rsid w:val="00CD0174"/>
    <w:pPr>
      <w:keepNext/>
      <w:numPr>
        <w:numId w:val="1"/>
      </w:numPr>
      <w:spacing w:before="240" w:after="60"/>
      <w:outlineLvl w:val="0"/>
    </w:pPr>
    <w:rPr>
      <w:rFonts w:cs="Symbol"/>
      <w:b/>
      <w:bCs/>
      <w:kern w:val="32"/>
      <w:sz w:val="32"/>
      <w:szCs w:val="32"/>
    </w:rPr>
  </w:style>
  <w:style w:type="paragraph" w:styleId="Heading2">
    <w:name w:val="heading 2"/>
    <w:basedOn w:val="Normal"/>
    <w:next w:val="Normal"/>
    <w:link w:val="Heading2Char"/>
    <w:qFormat/>
    <w:rsid w:val="00917D2C"/>
    <w:pPr>
      <w:keepNext/>
      <w:numPr>
        <w:ilvl w:val="1"/>
        <w:numId w:val="1"/>
      </w:numPr>
      <w:spacing w:before="240" w:after="60"/>
      <w:outlineLvl w:val="1"/>
    </w:pPr>
    <w:rPr>
      <w:rFonts w:cs="Symbol"/>
      <w:b/>
      <w:bCs/>
      <w:i/>
      <w:iCs/>
      <w:sz w:val="28"/>
      <w:szCs w:val="28"/>
    </w:rPr>
  </w:style>
  <w:style w:type="paragraph" w:styleId="Heading3">
    <w:name w:val="heading 3"/>
    <w:aliases w:val="Heading 3 Char"/>
    <w:basedOn w:val="Normal"/>
    <w:next w:val="Normal"/>
    <w:link w:val="Heading3Char1"/>
    <w:qFormat/>
    <w:rsid w:val="00917D2C"/>
    <w:pPr>
      <w:keepNext/>
      <w:numPr>
        <w:ilvl w:val="2"/>
        <w:numId w:val="1"/>
      </w:numPr>
      <w:spacing w:before="240" w:after="60"/>
      <w:outlineLvl w:val="2"/>
    </w:pPr>
    <w:rPr>
      <w:b/>
      <w:bCs/>
      <w:sz w:val="26"/>
      <w:szCs w:val="26"/>
    </w:rPr>
  </w:style>
  <w:style w:type="paragraph" w:styleId="Heading4">
    <w:name w:val="heading 4"/>
    <w:basedOn w:val="Normal"/>
    <w:next w:val="Normal"/>
    <w:link w:val="Heading4Char"/>
    <w:qFormat/>
    <w:rsid w:val="00530B56"/>
    <w:pPr>
      <w:keepNext/>
      <w:spacing w:before="240" w:after="60"/>
      <w:outlineLvl w:val="3"/>
    </w:pPr>
    <w:rPr>
      <w:b/>
      <w:bCs/>
      <w:szCs w:val="28"/>
    </w:rPr>
  </w:style>
  <w:style w:type="paragraph" w:styleId="Heading5">
    <w:name w:val="heading 5"/>
    <w:basedOn w:val="Normal"/>
    <w:next w:val="Normal"/>
    <w:link w:val="Heading5Char"/>
    <w:qFormat/>
    <w:rsid w:val="00CD0174"/>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CD0174"/>
    <w:pPr>
      <w:numPr>
        <w:ilvl w:val="5"/>
        <w:numId w:val="1"/>
      </w:numPr>
      <w:spacing w:before="240" w:after="60"/>
      <w:outlineLvl w:val="5"/>
    </w:pPr>
    <w:rPr>
      <w:b/>
      <w:bCs/>
      <w:szCs w:val="22"/>
    </w:rPr>
  </w:style>
  <w:style w:type="paragraph" w:styleId="Heading7">
    <w:name w:val="heading 7"/>
    <w:basedOn w:val="Normal"/>
    <w:next w:val="Normal"/>
    <w:link w:val="Heading7Char"/>
    <w:qFormat/>
    <w:rsid w:val="00CD0174"/>
    <w:pPr>
      <w:numPr>
        <w:ilvl w:val="6"/>
        <w:numId w:val="1"/>
      </w:numPr>
      <w:spacing w:before="240" w:after="60"/>
      <w:outlineLvl w:val="6"/>
    </w:pPr>
  </w:style>
  <w:style w:type="paragraph" w:styleId="Heading8">
    <w:name w:val="heading 8"/>
    <w:basedOn w:val="Normal"/>
    <w:next w:val="Normal"/>
    <w:link w:val="Heading8Char"/>
    <w:qFormat/>
    <w:rsid w:val="00CD0174"/>
    <w:pPr>
      <w:numPr>
        <w:ilvl w:val="7"/>
        <w:numId w:val="1"/>
      </w:numPr>
      <w:spacing w:before="240" w:after="60"/>
      <w:outlineLvl w:val="7"/>
    </w:pPr>
    <w:rPr>
      <w:i/>
      <w:iCs/>
    </w:rPr>
  </w:style>
  <w:style w:type="paragraph" w:styleId="Heading9">
    <w:name w:val="heading 9"/>
    <w:basedOn w:val="Normal"/>
    <w:next w:val="Normal"/>
    <w:link w:val="Heading9Char"/>
    <w:qFormat/>
    <w:rsid w:val="00CD0174"/>
    <w:pPr>
      <w:numPr>
        <w:ilvl w:val="8"/>
        <w:numId w:val="1"/>
      </w:numPr>
      <w:spacing w:before="240" w:after="60"/>
      <w:outlineLvl w:val="8"/>
    </w:pPr>
    <w:rPr>
      <w:rFonts w:ascii="Symbol" w:hAnsi="Symbol" w:cs="Symbol"/>
      <w:szCs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Footer">
    <w:name w:val="footer"/>
    <w:basedOn w:val="Normal"/>
    <w:link w:val="FooterChar"/>
    <w:uiPriority w:val="99"/>
    <w:rsid w:val="000F51FF"/>
    <w:pPr>
      <w:tabs>
        <w:tab w:val="center" w:pos="4153"/>
        <w:tab w:val="right" w:pos="8306"/>
      </w:tabs>
    </w:pPr>
  </w:style>
  <w:style w:type="character" w:styleId="PageNumber">
    <w:name w:val="page number"/>
    <w:basedOn w:val="DefaultParagraphFont"/>
    <w:rsid w:val="000F51FF"/>
  </w:style>
  <w:style w:type="paragraph" w:styleId="Title">
    <w:name w:val="Title"/>
    <w:basedOn w:val="Normal"/>
    <w:link w:val="TitleChar"/>
    <w:qFormat/>
    <w:rsid w:val="00900EDD"/>
    <w:pPr>
      <w:spacing w:before="240" w:after="60"/>
      <w:jc w:val="center"/>
      <w:outlineLvl w:val="0"/>
    </w:pPr>
    <w:rPr>
      <w:rFonts w:ascii="Symbol" w:hAnsi="Symbol" w:cs="Symbol"/>
      <w:b/>
      <w:bCs/>
      <w:kern w:val="28"/>
      <w:sz w:val="32"/>
      <w:szCs w:val="32"/>
    </w:rPr>
  </w:style>
  <w:style w:type="paragraph" w:styleId="NormalWeb">
    <w:name w:val="Normal (Web)"/>
    <w:basedOn w:val="Normal"/>
    <w:uiPriority w:val="99"/>
    <w:rsid w:val="00406675"/>
    <w:pPr>
      <w:spacing w:before="100" w:beforeAutospacing="1" w:after="100" w:afterAutospacing="1"/>
    </w:pPr>
  </w:style>
  <w:style w:type="paragraph" w:styleId="BodyText">
    <w:name w:val="Body Text"/>
    <w:basedOn w:val="Normal"/>
    <w:link w:val="BodyTextChar"/>
    <w:rsid w:val="00675C48"/>
    <w:pPr>
      <w:tabs>
        <w:tab w:val="left" w:pos="1247"/>
      </w:tabs>
      <w:spacing w:after="120"/>
      <w:ind w:left="1247"/>
    </w:pPr>
    <w:rPr>
      <w:rFonts w:ascii="Symbol" w:eastAsia="Calibri" w:hAnsi="Symbol" w:cs="Symbol"/>
      <w:szCs w:val="22"/>
      <w:lang w:val="en-US"/>
    </w:rPr>
  </w:style>
  <w:style w:type="paragraph" w:styleId="Caption">
    <w:name w:val="caption"/>
    <w:basedOn w:val="Normal"/>
    <w:next w:val="Normal"/>
    <w:qFormat/>
    <w:rsid w:val="00DF092B"/>
    <w:pPr>
      <w:spacing w:before="120" w:after="120"/>
    </w:pPr>
    <w:rPr>
      <w:b/>
      <w:bCs/>
      <w:sz w:val="20"/>
      <w:szCs w:val="20"/>
    </w:rPr>
  </w:style>
  <w:style w:type="paragraph" w:styleId="HTMLPreformatted">
    <w:name w:val="HTML Preformatted"/>
    <w:basedOn w:val="Normal"/>
    <w:link w:val="HTMLPreformattedChar"/>
    <w:rsid w:val="00AB7C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Wingdings" w:hAnsi="Wingdings" w:cs="Wingdings"/>
      <w:sz w:val="20"/>
      <w:szCs w:val="20"/>
    </w:rPr>
  </w:style>
  <w:style w:type="character" w:styleId="Strong">
    <w:name w:val="Strong"/>
    <w:uiPriority w:val="22"/>
    <w:qFormat/>
    <w:rsid w:val="00A20B86"/>
    <w:rPr>
      <w:b/>
      <w:bCs/>
    </w:rPr>
  </w:style>
  <w:style w:type="character" w:customStyle="1" w:styleId="cmr-10--1091">
    <w:name w:val="cmr-10--1091"/>
    <w:rsid w:val="008E37CC"/>
    <w:rPr>
      <w:sz w:val="26"/>
      <w:szCs w:val="26"/>
    </w:rPr>
  </w:style>
  <w:style w:type="character" w:styleId="HTMLCode">
    <w:name w:val="HTML Code"/>
    <w:rsid w:val="006D22B2"/>
    <w:rPr>
      <w:rFonts w:ascii="Wingdings" w:hAnsi="Wingdings" w:cs="Wingdings"/>
      <w:sz w:val="20"/>
      <w:szCs w:val="20"/>
    </w:rPr>
  </w:style>
  <w:style w:type="table" w:styleId="TableGrid">
    <w:name w:val="Table Grid"/>
    <w:basedOn w:val="TableNormal"/>
    <w:uiPriority w:val="59"/>
    <w:rsid w:val="00A84FB1"/>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32EE"/>
    <w:rPr>
      <w:color w:val="FFFF00"/>
      <w:u w:val="single"/>
    </w:rPr>
  </w:style>
  <w:style w:type="character" w:customStyle="1" w:styleId="h">
    <w:name w:val="h"/>
    <w:basedOn w:val="DefaultParagraphFont"/>
    <w:rsid w:val="005C3FF9"/>
  </w:style>
  <w:style w:type="character" w:customStyle="1" w:styleId="m">
    <w:name w:val="m"/>
    <w:basedOn w:val="DefaultParagraphFont"/>
    <w:rsid w:val="00E243F4"/>
  </w:style>
  <w:style w:type="character" w:customStyle="1" w:styleId="small-text1">
    <w:name w:val="small-text1"/>
    <w:rsid w:val="004B4A1C"/>
    <w:rPr>
      <w:rFonts w:ascii="Symbol" w:hAnsi="Symbol" w:cs="Symbol" w:hint="default"/>
      <w:color w:val="000000"/>
      <w:sz w:val="20"/>
      <w:szCs w:val="20"/>
    </w:rPr>
  </w:style>
  <w:style w:type="paragraph" w:styleId="BlockText">
    <w:name w:val="Block Text"/>
    <w:basedOn w:val="Normal"/>
    <w:link w:val="BlockTextChar"/>
    <w:rsid w:val="00C337BA"/>
    <w:pPr>
      <w:spacing w:after="120"/>
      <w:ind w:left="1440" w:right="1440"/>
    </w:pPr>
  </w:style>
  <w:style w:type="character" w:customStyle="1" w:styleId="BlockTextChar">
    <w:name w:val="Block Text Char"/>
    <w:link w:val="BlockText"/>
    <w:rsid w:val="00C337BA"/>
    <w:rPr>
      <w:rFonts w:eastAsia="Calibri Light"/>
      <w:sz w:val="22"/>
      <w:szCs w:val="24"/>
      <w:lang w:val="en-GB" w:eastAsia="ko-KR" w:bidi="ar-SA"/>
    </w:rPr>
  </w:style>
  <w:style w:type="paragraph" w:styleId="TOC1">
    <w:name w:val="toc 1"/>
    <w:basedOn w:val="Normal"/>
    <w:next w:val="Normal"/>
    <w:autoRedefine/>
    <w:uiPriority w:val="39"/>
    <w:rsid w:val="00C3783A"/>
    <w:pPr>
      <w:tabs>
        <w:tab w:val="left" w:pos="440"/>
        <w:tab w:val="right" w:leader="dot" w:pos="8494"/>
      </w:tabs>
      <w:spacing w:before="120" w:after="120"/>
      <w:jc w:val="center"/>
    </w:pPr>
    <w:rPr>
      <w:rFonts w:ascii="Arial" w:hAnsi="Arial" w:cs="Arial"/>
      <w:b/>
      <w:bCs/>
      <w:caps/>
      <w:noProof/>
      <w:sz w:val="20"/>
    </w:rPr>
  </w:style>
  <w:style w:type="paragraph" w:styleId="TOC2">
    <w:name w:val="toc 2"/>
    <w:basedOn w:val="Normal"/>
    <w:next w:val="Normal"/>
    <w:autoRedefine/>
    <w:uiPriority w:val="39"/>
    <w:rsid w:val="00A1277A"/>
    <w:pPr>
      <w:ind w:left="220"/>
      <w:jc w:val="left"/>
    </w:pPr>
    <w:rPr>
      <w:smallCaps/>
      <w:sz w:val="20"/>
    </w:rPr>
  </w:style>
  <w:style w:type="paragraph" w:styleId="TOC3">
    <w:name w:val="toc 3"/>
    <w:basedOn w:val="Normal"/>
    <w:next w:val="Normal"/>
    <w:autoRedefine/>
    <w:uiPriority w:val="39"/>
    <w:rsid w:val="00A1277A"/>
    <w:pPr>
      <w:ind w:left="440"/>
      <w:jc w:val="left"/>
    </w:pPr>
    <w:rPr>
      <w:i/>
      <w:iCs/>
      <w:sz w:val="20"/>
    </w:rPr>
  </w:style>
  <w:style w:type="paragraph" w:styleId="TOC4">
    <w:name w:val="toc 4"/>
    <w:basedOn w:val="Normal"/>
    <w:next w:val="Normal"/>
    <w:autoRedefine/>
    <w:semiHidden/>
    <w:rsid w:val="00A1277A"/>
    <w:pPr>
      <w:ind w:left="660"/>
      <w:jc w:val="left"/>
    </w:pPr>
    <w:rPr>
      <w:sz w:val="18"/>
      <w:szCs w:val="21"/>
    </w:rPr>
  </w:style>
  <w:style w:type="paragraph" w:styleId="TOC5">
    <w:name w:val="toc 5"/>
    <w:basedOn w:val="Normal"/>
    <w:next w:val="Normal"/>
    <w:autoRedefine/>
    <w:semiHidden/>
    <w:rsid w:val="00A1277A"/>
    <w:pPr>
      <w:ind w:left="880"/>
      <w:jc w:val="left"/>
    </w:pPr>
    <w:rPr>
      <w:sz w:val="18"/>
      <w:szCs w:val="21"/>
    </w:rPr>
  </w:style>
  <w:style w:type="paragraph" w:styleId="TOC6">
    <w:name w:val="toc 6"/>
    <w:basedOn w:val="Normal"/>
    <w:next w:val="Normal"/>
    <w:autoRedefine/>
    <w:semiHidden/>
    <w:rsid w:val="00A1277A"/>
    <w:pPr>
      <w:ind w:left="1100"/>
      <w:jc w:val="left"/>
    </w:pPr>
    <w:rPr>
      <w:sz w:val="18"/>
      <w:szCs w:val="21"/>
    </w:rPr>
  </w:style>
  <w:style w:type="paragraph" w:styleId="TOC7">
    <w:name w:val="toc 7"/>
    <w:basedOn w:val="Normal"/>
    <w:next w:val="Normal"/>
    <w:autoRedefine/>
    <w:semiHidden/>
    <w:rsid w:val="00A1277A"/>
    <w:pPr>
      <w:ind w:left="1320"/>
      <w:jc w:val="left"/>
    </w:pPr>
    <w:rPr>
      <w:sz w:val="18"/>
      <w:szCs w:val="21"/>
    </w:rPr>
  </w:style>
  <w:style w:type="paragraph" w:styleId="TOC8">
    <w:name w:val="toc 8"/>
    <w:basedOn w:val="Normal"/>
    <w:next w:val="Normal"/>
    <w:autoRedefine/>
    <w:semiHidden/>
    <w:rsid w:val="00A1277A"/>
    <w:pPr>
      <w:ind w:left="1540"/>
      <w:jc w:val="left"/>
    </w:pPr>
    <w:rPr>
      <w:sz w:val="18"/>
      <w:szCs w:val="21"/>
    </w:rPr>
  </w:style>
  <w:style w:type="paragraph" w:styleId="TOC9">
    <w:name w:val="toc 9"/>
    <w:basedOn w:val="Normal"/>
    <w:next w:val="Normal"/>
    <w:autoRedefine/>
    <w:semiHidden/>
    <w:rsid w:val="00A1277A"/>
    <w:pPr>
      <w:ind w:left="1760"/>
      <w:jc w:val="left"/>
    </w:pPr>
    <w:rPr>
      <w:sz w:val="18"/>
      <w:szCs w:val="21"/>
    </w:rPr>
  </w:style>
  <w:style w:type="character" w:styleId="HTMLCite">
    <w:name w:val="HTML Cite"/>
    <w:rsid w:val="00001CCB"/>
    <w:rPr>
      <w:i/>
      <w:iCs/>
    </w:rPr>
  </w:style>
  <w:style w:type="paragraph" w:styleId="BalloonText">
    <w:name w:val="Balloon Text"/>
    <w:basedOn w:val="Normal"/>
    <w:link w:val="BalloonTextChar"/>
    <w:semiHidden/>
    <w:rsid w:val="00F50988"/>
    <w:rPr>
      <w:rFonts w:ascii="Cambria Math" w:hAnsi="Cambria Math" w:cs="Cambria Math"/>
      <w:sz w:val="16"/>
      <w:szCs w:val="16"/>
    </w:rPr>
  </w:style>
  <w:style w:type="paragraph" w:styleId="DocumentMap">
    <w:name w:val="Document Map"/>
    <w:basedOn w:val="Normal"/>
    <w:link w:val="DocumentMapChar"/>
    <w:semiHidden/>
    <w:rsid w:val="008E03D0"/>
    <w:pPr>
      <w:shd w:val="clear" w:color="auto" w:fill="000080"/>
    </w:pPr>
    <w:rPr>
      <w:rFonts w:ascii="Cambria Math" w:hAnsi="Cambria Math" w:cs="Cambria Math"/>
    </w:rPr>
  </w:style>
  <w:style w:type="character" w:customStyle="1" w:styleId="Heading3Char1">
    <w:name w:val="Heading 3 Char1"/>
    <w:aliases w:val="Heading 3 Char Char"/>
    <w:link w:val="Heading3"/>
    <w:rsid w:val="00BB52BE"/>
    <w:rPr>
      <w:rFonts w:cs="Symbol"/>
      <w:b/>
      <w:bCs/>
      <w:sz w:val="26"/>
      <w:szCs w:val="26"/>
      <w:lang w:val="en-GB" w:eastAsia="ko-KR"/>
    </w:rPr>
  </w:style>
  <w:style w:type="character" w:styleId="Emphasis">
    <w:name w:val="Emphasis"/>
    <w:qFormat/>
    <w:rsid w:val="00633378"/>
    <w:rPr>
      <w:i/>
      <w:iCs/>
    </w:rPr>
  </w:style>
  <w:style w:type="paragraph" w:customStyle="1" w:styleId="bl">
    <w:name w:val="bl"/>
    <w:basedOn w:val="Normal"/>
    <w:rsid w:val="004C3112"/>
    <w:pPr>
      <w:tabs>
        <w:tab w:val="left" w:pos="740"/>
      </w:tabs>
      <w:overflowPunct w:val="0"/>
      <w:autoSpaceDE w:val="0"/>
      <w:autoSpaceDN w:val="0"/>
      <w:spacing w:before="100" w:beforeAutospacing="1" w:after="100" w:afterAutospacing="1" w:line="260" w:lineRule="atLeast"/>
      <w:jc w:val="left"/>
    </w:pPr>
    <w:rPr>
      <w:rFonts w:ascii="HHELVETICA BLACK HOLLOW FONT" w:eastAsia="Calibri" w:hAnsi="HHELVETICA BLACK HOLLOW FONT"/>
      <w:szCs w:val="22"/>
      <w:lang w:eastAsia="en-GB"/>
    </w:rPr>
  </w:style>
  <w:style w:type="paragraph" w:customStyle="1" w:styleId="bl1">
    <w:name w:val="bl1"/>
    <w:basedOn w:val="Normal"/>
    <w:rsid w:val="004C3112"/>
    <w:pPr>
      <w:tabs>
        <w:tab w:val="left" w:pos="740"/>
      </w:tabs>
      <w:overflowPunct w:val="0"/>
      <w:autoSpaceDE w:val="0"/>
      <w:autoSpaceDN w:val="0"/>
      <w:spacing w:before="100" w:beforeAutospacing="1" w:after="100" w:afterAutospacing="1" w:line="260" w:lineRule="atLeast"/>
      <w:jc w:val="left"/>
    </w:pPr>
    <w:rPr>
      <w:rFonts w:ascii="HHELVETICA BLACK HOLLOW FONT" w:eastAsia="Calibri" w:hAnsi="HHELVETICA BLACK HOLLOW FONT"/>
      <w:szCs w:val="22"/>
      <w:lang w:eastAsia="en-GB"/>
    </w:rPr>
  </w:style>
  <w:style w:type="character" w:customStyle="1" w:styleId="mediumb-text1">
    <w:name w:val="mediumb-text1"/>
    <w:rsid w:val="00750D1D"/>
    <w:rPr>
      <w:rFonts w:ascii="Symbol" w:hAnsi="Symbol" w:cs="Symbol" w:hint="default"/>
      <w:b/>
      <w:bCs/>
      <w:color w:val="000000"/>
      <w:sz w:val="24"/>
      <w:szCs w:val="24"/>
    </w:rPr>
  </w:style>
  <w:style w:type="paragraph" w:styleId="TableofFigures">
    <w:name w:val="table of figures"/>
    <w:basedOn w:val="Normal"/>
    <w:next w:val="Normal"/>
    <w:uiPriority w:val="99"/>
    <w:rsid w:val="00584B77"/>
    <w:pPr>
      <w:ind w:left="440" w:hanging="440"/>
      <w:jc w:val="left"/>
    </w:pPr>
    <w:rPr>
      <w:smallCaps/>
      <w:sz w:val="20"/>
    </w:rPr>
  </w:style>
  <w:style w:type="paragraph" w:styleId="Header">
    <w:name w:val="header"/>
    <w:basedOn w:val="Normal"/>
    <w:link w:val="HeaderChar"/>
    <w:rsid w:val="00345E37"/>
    <w:pPr>
      <w:tabs>
        <w:tab w:val="center" w:pos="4320"/>
        <w:tab w:val="right" w:pos="8640"/>
      </w:tabs>
    </w:pPr>
  </w:style>
  <w:style w:type="paragraph" w:styleId="NoteHeading">
    <w:name w:val="Note Heading"/>
    <w:basedOn w:val="Normal"/>
    <w:next w:val="Normal"/>
    <w:link w:val="NoteHeadingChar"/>
    <w:rsid w:val="00532F2D"/>
  </w:style>
  <w:style w:type="paragraph" w:customStyle="1" w:styleId="Notes">
    <w:name w:val="Notes"/>
    <w:basedOn w:val="Normal"/>
    <w:rsid w:val="00532F2D"/>
    <w:pPr>
      <w:spacing w:line="240" w:lineRule="auto"/>
    </w:pPr>
    <w:rPr>
      <w:i/>
      <w:sz w:val="16"/>
      <w:u w:val="single"/>
    </w:rPr>
  </w:style>
  <w:style w:type="character" w:customStyle="1" w:styleId="FooterChar">
    <w:name w:val="Footer Char"/>
    <w:link w:val="Footer"/>
    <w:uiPriority w:val="99"/>
    <w:rsid w:val="0054796B"/>
    <w:rPr>
      <w:sz w:val="22"/>
      <w:szCs w:val="24"/>
      <w:lang w:val="en-GB" w:eastAsia="ko-KR"/>
    </w:rPr>
  </w:style>
  <w:style w:type="paragraph" w:styleId="ListParagraph">
    <w:name w:val="List Paragraph"/>
    <w:basedOn w:val="Normal"/>
    <w:uiPriority w:val="34"/>
    <w:qFormat/>
    <w:rsid w:val="00373909"/>
    <w:pPr>
      <w:spacing w:after="160" w:line="259" w:lineRule="auto"/>
      <w:ind w:left="720"/>
      <w:contextualSpacing/>
      <w:jc w:val="left"/>
    </w:pPr>
    <w:rPr>
      <w:rFonts w:ascii="Batang" w:eastAsia="Batang" w:hAnsi="Batang"/>
      <w:szCs w:val="22"/>
      <w:lang w:val="en-US" w:eastAsia="en-US"/>
    </w:rPr>
  </w:style>
  <w:style w:type="paragraph" w:styleId="TOCHeading">
    <w:name w:val="TOC Heading"/>
    <w:basedOn w:val="Heading1"/>
    <w:next w:val="Normal"/>
    <w:uiPriority w:val="39"/>
    <w:unhideWhenUsed/>
    <w:qFormat/>
    <w:rsid w:val="000E4400"/>
    <w:pPr>
      <w:keepLines/>
      <w:numPr>
        <w:numId w:val="0"/>
      </w:numPr>
      <w:spacing w:after="0" w:line="259" w:lineRule="auto"/>
      <w:jc w:val="left"/>
      <w:outlineLvl w:val="9"/>
    </w:pPr>
    <w:rPr>
      <w:rFonts w:ascii="Arial" w:eastAsia="Calibri" w:hAnsi="Arial" w:cs="Calibri"/>
      <w:b w:val="0"/>
      <w:bCs w:val="0"/>
      <w:color w:val="2F5496"/>
      <w:kern w:val="0"/>
      <w:lang w:val="en-US" w:eastAsia="en-US"/>
    </w:rPr>
  </w:style>
  <w:style w:type="table" w:styleId="PlainTable2">
    <w:name w:val="Plain Table 2"/>
    <w:basedOn w:val="TableNormal"/>
    <w:uiPriority w:val="42"/>
    <w:rsid w:val="00CF2827"/>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GridTable1Light-Accent3">
    <w:name w:val="Grid Table 1 Light Accent 3"/>
    <w:basedOn w:val="TableNormal"/>
    <w:uiPriority w:val="46"/>
    <w:rsid w:val="00CF2827"/>
    <w:tblPr>
      <w:tblStyleRowBandSize w:val="1"/>
      <w:tblStyleColBandSize w:val="1"/>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Pr>
    <w:tblStylePr w:type="firstRow">
      <w:rPr>
        <w:b/>
        <w:bCs/>
      </w:rPr>
      <w:tblPr/>
      <w:tcPr>
        <w:tcBorders>
          <w:bottom w:val="single" w:sz="12" w:space="0" w:color="C9C9C9"/>
        </w:tcBorders>
      </w:tcPr>
    </w:tblStylePr>
    <w:tblStylePr w:type="lastRow">
      <w:rPr>
        <w:b/>
        <w:bCs/>
      </w:rPr>
      <w:tblPr/>
      <w:tcPr>
        <w:tcBorders>
          <w:top w:val="double" w:sz="2" w:space="0" w:color="C9C9C9"/>
        </w:tcBorders>
      </w:tcPr>
    </w:tblStylePr>
    <w:tblStylePr w:type="firstCol">
      <w:rPr>
        <w:b/>
        <w:bCs/>
      </w:rPr>
    </w:tblStylePr>
    <w:tblStylePr w:type="lastCol">
      <w:rPr>
        <w:b/>
        <w:bCs/>
      </w:rPr>
    </w:tblStylePr>
  </w:style>
  <w:style w:type="table" w:styleId="TableWeb2">
    <w:name w:val="Table Web 2"/>
    <w:basedOn w:val="TableNormal"/>
    <w:rsid w:val="00CF2827"/>
    <w:pPr>
      <w:spacing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Heading1Char">
    <w:name w:val="Heading 1 Char"/>
    <w:link w:val="Heading1"/>
    <w:uiPriority w:val="9"/>
    <w:rsid w:val="00320789"/>
    <w:rPr>
      <w:rFonts w:cs="Symbol"/>
      <w:b/>
      <w:bCs/>
      <w:kern w:val="32"/>
      <w:sz w:val="32"/>
      <w:szCs w:val="32"/>
      <w:lang w:val="en-GB" w:eastAsia="ko-KR"/>
    </w:rPr>
  </w:style>
  <w:style w:type="character" w:customStyle="1" w:styleId="Heading2Char">
    <w:name w:val="Heading 2 Char"/>
    <w:link w:val="Heading2"/>
    <w:rsid w:val="00320789"/>
    <w:rPr>
      <w:rFonts w:cs="Symbol"/>
      <w:b/>
      <w:bCs/>
      <w:i/>
      <w:iCs/>
      <w:sz w:val="28"/>
      <w:szCs w:val="28"/>
      <w:lang w:val="en-GB" w:eastAsia="ko-KR"/>
    </w:rPr>
  </w:style>
  <w:style w:type="character" w:customStyle="1" w:styleId="Heading4Char">
    <w:name w:val="Heading 4 Char"/>
    <w:link w:val="Heading4"/>
    <w:rsid w:val="00320789"/>
    <w:rPr>
      <w:b/>
      <w:bCs/>
      <w:sz w:val="22"/>
      <w:szCs w:val="28"/>
      <w:lang w:val="en-GB" w:eastAsia="ko-KR"/>
    </w:rPr>
  </w:style>
  <w:style w:type="character" w:customStyle="1" w:styleId="Heading5Char">
    <w:name w:val="Heading 5 Char"/>
    <w:link w:val="Heading5"/>
    <w:rsid w:val="00320789"/>
    <w:rPr>
      <w:b/>
      <w:bCs/>
      <w:i/>
      <w:iCs/>
      <w:sz w:val="26"/>
      <w:szCs w:val="26"/>
      <w:lang w:val="en-GB" w:eastAsia="ko-KR"/>
    </w:rPr>
  </w:style>
  <w:style w:type="character" w:customStyle="1" w:styleId="Heading6Char">
    <w:name w:val="Heading 6 Char"/>
    <w:link w:val="Heading6"/>
    <w:rsid w:val="00320789"/>
    <w:rPr>
      <w:b/>
      <w:bCs/>
      <w:sz w:val="22"/>
      <w:szCs w:val="22"/>
      <w:lang w:val="en-GB" w:eastAsia="ko-KR"/>
    </w:rPr>
  </w:style>
  <w:style w:type="character" w:customStyle="1" w:styleId="Heading7Char">
    <w:name w:val="Heading 7 Char"/>
    <w:link w:val="Heading7"/>
    <w:rsid w:val="00320789"/>
    <w:rPr>
      <w:sz w:val="22"/>
      <w:szCs w:val="24"/>
      <w:lang w:val="en-GB" w:eastAsia="ko-KR"/>
    </w:rPr>
  </w:style>
  <w:style w:type="character" w:customStyle="1" w:styleId="Heading8Char">
    <w:name w:val="Heading 8 Char"/>
    <w:link w:val="Heading8"/>
    <w:rsid w:val="00320789"/>
    <w:rPr>
      <w:i/>
      <w:iCs/>
      <w:sz w:val="22"/>
      <w:szCs w:val="24"/>
      <w:lang w:val="en-GB" w:eastAsia="ko-KR"/>
    </w:rPr>
  </w:style>
  <w:style w:type="character" w:customStyle="1" w:styleId="Heading9Char">
    <w:name w:val="Heading 9 Char"/>
    <w:link w:val="Heading9"/>
    <w:rsid w:val="00320789"/>
    <w:rPr>
      <w:rFonts w:ascii="Symbol" w:hAnsi="Symbol" w:cs="Symbol"/>
      <w:sz w:val="22"/>
      <w:szCs w:val="22"/>
      <w:lang w:val="en-GB" w:eastAsia="ko-KR"/>
    </w:rPr>
  </w:style>
  <w:style w:type="character" w:customStyle="1" w:styleId="TitleChar">
    <w:name w:val="Title Char"/>
    <w:link w:val="Title"/>
    <w:rsid w:val="00320789"/>
    <w:rPr>
      <w:rFonts w:ascii="Symbol" w:hAnsi="Symbol" w:cs="Symbol"/>
      <w:b/>
      <w:bCs/>
      <w:kern w:val="28"/>
      <w:sz w:val="32"/>
      <w:szCs w:val="32"/>
      <w:lang w:val="en-GB" w:eastAsia="ko-KR"/>
    </w:rPr>
  </w:style>
  <w:style w:type="character" w:customStyle="1" w:styleId="BodyTextChar">
    <w:name w:val="Body Text Char"/>
    <w:link w:val="BodyText"/>
    <w:rsid w:val="00320789"/>
    <w:rPr>
      <w:rFonts w:ascii="Symbol" w:eastAsia="Calibri" w:hAnsi="Symbol" w:cs="Symbol"/>
      <w:sz w:val="22"/>
      <w:szCs w:val="22"/>
      <w:lang w:val="en-US" w:eastAsia="ko-KR"/>
    </w:rPr>
  </w:style>
  <w:style w:type="character" w:customStyle="1" w:styleId="HTMLPreformattedChar">
    <w:name w:val="HTML Preformatted Char"/>
    <w:link w:val="HTMLPreformatted"/>
    <w:rsid w:val="00320789"/>
    <w:rPr>
      <w:rFonts w:ascii="Wingdings" w:hAnsi="Wingdings" w:cs="Wingdings"/>
      <w:lang w:val="en-GB" w:eastAsia="ko-KR"/>
    </w:rPr>
  </w:style>
  <w:style w:type="character" w:customStyle="1" w:styleId="BalloonTextChar">
    <w:name w:val="Balloon Text Char"/>
    <w:link w:val="BalloonText"/>
    <w:semiHidden/>
    <w:rsid w:val="00320789"/>
    <w:rPr>
      <w:rFonts w:ascii="Cambria Math" w:hAnsi="Cambria Math" w:cs="Cambria Math"/>
      <w:sz w:val="16"/>
      <w:szCs w:val="16"/>
      <w:lang w:val="en-GB" w:eastAsia="ko-KR"/>
    </w:rPr>
  </w:style>
  <w:style w:type="character" w:customStyle="1" w:styleId="DocumentMapChar">
    <w:name w:val="Document Map Char"/>
    <w:link w:val="DocumentMap"/>
    <w:semiHidden/>
    <w:rsid w:val="00320789"/>
    <w:rPr>
      <w:rFonts w:ascii="Cambria Math" w:hAnsi="Cambria Math" w:cs="Cambria Math"/>
      <w:sz w:val="22"/>
      <w:szCs w:val="24"/>
      <w:shd w:val="clear" w:color="auto" w:fill="000080"/>
      <w:lang w:val="en-GB" w:eastAsia="ko-KR"/>
    </w:rPr>
  </w:style>
  <w:style w:type="character" w:customStyle="1" w:styleId="HeaderChar">
    <w:name w:val="Header Char"/>
    <w:link w:val="Header"/>
    <w:rsid w:val="00320789"/>
    <w:rPr>
      <w:sz w:val="22"/>
      <w:szCs w:val="24"/>
      <w:lang w:val="en-GB" w:eastAsia="ko-KR"/>
    </w:rPr>
  </w:style>
  <w:style w:type="character" w:customStyle="1" w:styleId="NoteHeadingChar">
    <w:name w:val="Note Heading Char"/>
    <w:link w:val="NoteHeading"/>
    <w:rsid w:val="00320789"/>
    <w:rPr>
      <w:sz w:val="22"/>
      <w:szCs w:val="24"/>
      <w:lang w:val="en-GB" w:eastAsia="ko-KR"/>
    </w:rPr>
  </w:style>
  <w:style w:type="character" w:styleId="FollowedHyperlink">
    <w:name w:val="FollowedHyperlink"/>
    <w:uiPriority w:val="99"/>
    <w:unhideWhenUsed/>
    <w:rsid w:val="00320789"/>
    <w:rPr>
      <w:color w:val="954F72"/>
      <w:u w:val="single"/>
    </w:rPr>
  </w:style>
  <w:style w:type="paragraph" w:styleId="Bibliography">
    <w:name w:val="Bibliography"/>
    <w:basedOn w:val="Normal"/>
    <w:next w:val="Normal"/>
    <w:uiPriority w:val="37"/>
    <w:unhideWhenUsed/>
    <w:rsid w:val="003207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3568">
      <w:bodyDiv w:val="1"/>
      <w:marLeft w:val="0"/>
      <w:marRight w:val="0"/>
      <w:marTop w:val="0"/>
      <w:marBottom w:val="0"/>
      <w:divBdr>
        <w:top w:val="none" w:sz="0" w:space="0" w:color="auto"/>
        <w:left w:val="none" w:sz="0" w:space="0" w:color="auto"/>
        <w:bottom w:val="none" w:sz="0" w:space="0" w:color="auto"/>
        <w:right w:val="none" w:sz="0" w:space="0" w:color="auto"/>
      </w:divBdr>
    </w:div>
    <w:div w:id="14698489">
      <w:bodyDiv w:val="1"/>
      <w:marLeft w:val="0"/>
      <w:marRight w:val="0"/>
      <w:marTop w:val="0"/>
      <w:marBottom w:val="0"/>
      <w:divBdr>
        <w:top w:val="none" w:sz="0" w:space="0" w:color="auto"/>
        <w:left w:val="none" w:sz="0" w:space="0" w:color="auto"/>
        <w:bottom w:val="none" w:sz="0" w:space="0" w:color="auto"/>
        <w:right w:val="none" w:sz="0" w:space="0" w:color="auto"/>
      </w:divBdr>
    </w:div>
    <w:div w:id="60949368">
      <w:bodyDiv w:val="1"/>
      <w:marLeft w:val="0"/>
      <w:marRight w:val="0"/>
      <w:marTop w:val="0"/>
      <w:marBottom w:val="0"/>
      <w:divBdr>
        <w:top w:val="none" w:sz="0" w:space="0" w:color="auto"/>
        <w:left w:val="none" w:sz="0" w:space="0" w:color="auto"/>
        <w:bottom w:val="none" w:sz="0" w:space="0" w:color="auto"/>
        <w:right w:val="none" w:sz="0" w:space="0" w:color="auto"/>
      </w:divBdr>
    </w:div>
    <w:div w:id="104541449">
      <w:bodyDiv w:val="1"/>
      <w:marLeft w:val="0"/>
      <w:marRight w:val="0"/>
      <w:marTop w:val="0"/>
      <w:marBottom w:val="0"/>
      <w:divBdr>
        <w:top w:val="none" w:sz="0" w:space="0" w:color="auto"/>
        <w:left w:val="none" w:sz="0" w:space="0" w:color="auto"/>
        <w:bottom w:val="none" w:sz="0" w:space="0" w:color="auto"/>
        <w:right w:val="none" w:sz="0" w:space="0" w:color="auto"/>
      </w:divBdr>
    </w:div>
    <w:div w:id="194739745">
      <w:bodyDiv w:val="1"/>
      <w:marLeft w:val="0"/>
      <w:marRight w:val="0"/>
      <w:marTop w:val="0"/>
      <w:marBottom w:val="0"/>
      <w:divBdr>
        <w:top w:val="none" w:sz="0" w:space="0" w:color="auto"/>
        <w:left w:val="none" w:sz="0" w:space="0" w:color="auto"/>
        <w:bottom w:val="none" w:sz="0" w:space="0" w:color="auto"/>
        <w:right w:val="none" w:sz="0" w:space="0" w:color="auto"/>
      </w:divBdr>
    </w:div>
    <w:div w:id="253513120">
      <w:bodyDiv w:val="1"/>
      <w:marLeft w:val="0"/>
      <w:marRight w:val="0"/>
      <w:marTop w:val="0"/>
      <w:marBottom w:val="0"/>
      <w:divBdr>
        <w:top w:val="none" w:sz="0" w:space="0" w:color="auto"/>
        <w:left w:val="none" w:sz="0" w:space="0" w:color="auto"/>
        <w:bottom w:val="none" w:sz="0" w:space="0" w:color="auto"/>
        <w:right w:val="none" w:sz="0" w:space="0" w:color="auto"/>
      </w:divBdr>
      <w:divsChild>
        <w:div w:id="63799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900957">
      <w:bodyDiv w:val="1"/>
      <w:marLeft w:val="0"/>
      <w:marRight w:val="0"/>
      <w:marTop w:val="0"/>
      <w:marBottom w:val="0"/>
      <w:divBdr>
        <w:top w:val="none" w:sz="0" w:space="0" w:color="auto"/>
        <w:left w:val="none" w:sz="0" w:space="0" w:color="auto"/>
        <w:bottom w:val="none" w:sz="0" w:space="0" w:color="auto"/>
        <w:right w:val="none" w:sz="0" w:space="0" w:color="auto"/>
      </w:divBdr>
      <w:divsChild>
        <w:div w:id="865556766">
          <w:marLeft w:val="0"/>
          <w:marRight w:val="0"/>
          <w:marTop w:val="0"/>
          <w:marBottom w:val="0"/>
          <w:divBdr>
            <w:top w:val="none" w:sz="0" w:space="0" w:color="auto"/>
            <w:left w:val="none" w:sz="0" w:space="0" w:color="auto"/>
            <w:bottom w:val="none" w:sz="0" w:space="0" w:color="auto"/>
            <w:right w:val="none" w:sz="0" w:space="0" w:color="auto"/>
          </w:divBdr>
        </w:div>
        <w:div w:id="1250702463">
          <w:marLeft w:val="0"/>
          <w:marRight w:val="0"/>
          <w:marTop w:val="0"/>
          <w:marBottom w:val="0"/>
          <w:divBdr>
            <w:top w:val="none" w:sz="0" w:space="0" w:color="auto"/>
            <w:left w:val="none" w:sz="0" w:space="0" w:color="auto"/>
            <w:bottom w:val="none" w:sz="0" w:space="0" w:color="auto"/>
            <w:right w:val="none" w:sz="0" w:space="0" w:color="auto"/>
          </w:divBdr>
        </w:div>
        <w:div w:id="1782993324">
          <w:marLeft w:val="0"/>
          <w:marRight w:val="0"/>
          <w:marTop w:val="0"/>
          <w:marBottom w:val="0"/>
          <w:divBdr>
            <w:top w:val="none" w:sz="0" w:space="0" w:color="auto"/>
            <w:left w:val="none" w:sz="0" w:space="0" w:color="auto"/>
            <w:bottom w:val="none" w:sz="0" w:space="0" w:color="auto"/>
            <w:right w:val="none" w:sz="0" w:space="0" w:color="auto"/>
          </w:divBdr>
        </w:div>
        <w:div w:id="2028823776">
          <w:marLeft w:val="0"/>
          <w:marRight w:val="0"/>
          <w:marTop w:val="0"/>
          <w:marBottom w:val="0"/>
          <w:divBdr>
            <w:top w:val="none" w:sz="0" w:space="0" w:color="auto"/>
            <w:left w:val="none" w:sz="0" w:space="0" w:color="auto"/>
            <w:bottom w:val="none" w:sz="0" w:space="0" w:color="auto"/>
            <w:right w:val="none" w:sz="0" w:space="0" w:color="auto"/>
          </w:divBdr>
        </w:div>
      </w:divsChild>
    </w:div>
    <w:div w:id="290136369">
      <w:bodyDiv w:val="1"/>
      <w:marLeft w:val="0"/>
      <w:marRight w:val="0"/>
      <w:marTop w:val="0"/>
      <w:marBottom w:val="0"/>
      <w:divBdr>
        <w:top w:val="none" w:sz="0" w:space="0" w:color="auto"/>
        <w:left w:val="none" w:sz="0" w:space="0" w:color="auto"/>
        <w:bottom w:val="none" w:sz="0" w:space="0" w:color="auto"/>
        <w:right w:val="none" w:sz="0" w:space="0" w:color="auto"/>
      </w:divBdr>
      <w:divsChild>
        <w:div w:id="1244756354">
          <w:marLeft w:val="0"/>
          <w:marRight w:val="0"/>
          <w:marTop w:val="0"/>
          <w:marBottom w:val="0"/>
          <w:divBdr>
            <w:top w:val="none" w:sz="0" w:space="0" w:color="auto"/>
            <w:left w:val="none" w:sz="0" w:space="0" w:color="auto"/>
            <w:bottom w:val="none" w:sz="0" w:space="0" w:color="auto"/>
            <w:right w:val="none" w:sz="0" w:space="0" w:color="auto"/>
          </w:divBdr>
        </w:div>
        <w:div w:id="1794051689">
          <w:marLeft w:val="0"/>
          <w:marRight w:val="0"/>
          <w:marTop w:val="0"/>
          <w:marBottom w:val="0"/>
          <w:divBdr>
            <w:top w:val="none" w:sz="0" w:space="0" w:color="auto"/>
            <w:left w:val="none" w:sz="0" w:space="0" w:color="auto"/>
            <w:bottom w:val="none" w:sz="0" w:space="0" w:color="auto"/>
            <w:right w:val="none" w:sz="0" w:space="0" w:color="auto"/>
          </w:divBdr>
        </w:div>
        <w:div w:id="1830095788">
          <w:marLeft w:val="0"/>
          <w:marRight w:val="0"/>
          <w:marTop w:val="0"/>
          <w:marBottom w:val="0"/>
          <w:divBdr>
            <w:top w:val="none" w:sz="0" w:space="0" w:color="auto"/>
            <w:left w:val="none" w:sz="0" w:space="0" w:color="auto"/>
            <w:bottom w:val="none" w:sz="0" w:space="0" w:color="auto"/>
            <w:right w:val="none" w:sz="0" w:space="0" w:color="auto"/>
          </w:divBdr>
        </w:div>
      </w:divsChild>
    </w:div>
    <w:div w:id="349451101">
      <w:bodyDiv w:val="1"/>
      <w:marLeft w:val="0"/>
      <w:marRight w:val="0"/>
      <w:marTop w:val="0"/>
      <w:marBottom w:val="0"/>
      <w:divBdr>
        <w:top w:val="none" w:sz="0" w:space="0" w:color="auto"/>
        <w:left w:val="none" w:sz="0" w:space="0" w:color="auto"/>
        <w:bottom w:val="none" w:sz="0" w:space="0" w:color="auto"/>
        <w:right w:val="none" w:sz="0" w:space="0" w:color="auto"/>
      </w:divBdr>
    </w:div>
    <w:div w:id="410273367">
      <w:bodyDiv w:val="1"/>
      <w:marLeft w:val="0"/>
      <w:marRight w:val="0"/>
      <w:marTop w:val="0"/>
      <w:marBottom w:val="0"/>
      <w:divBdr>
        <w:top w:val="none" w:sz="0" w:space="0" w:color="auto"/>
        <w:left w:val="none" w:sz="0" w:space="0" w:color="auto"/>
        <w:bottom w:val="none" w:sz="0" w:space="0" w:color="auto"/>
        <w:right w:val="none" w:sz="0" w:space="0" w:color="auto"/>
      </w:divBdr>
    </w:div>
    <w:div w:id="424614700">
      <w:bodyDiv w:val="1"/>
      <w:marLeft w:val="0"/>
      <w:marRight w:val="0"/>
      <w:marTop w:val="0"/>
      <w:marBottom w:val="0"/>
      <w:divBdr>
        <w:top w:val="none" w:sz="0" w:space="0" w:color="auto"/>
        <w:left w:val="none" w:sz="0" w:space="0" w:color="auto"/>
        <w:bottom w:val="none" w:sz="0" w:space="0" w:color="auto"/>
        <w:right w:val="none" w:sz="0" w:space="0" w:color="auto"/>
      </w:divBdr>
    </w:div>
    <w:div w:id="433480140">
      <w:bodyDiv w:val="1"/>
      <w:marLeft w:val="0"/>
      <w:marRight w:val="0"/>
      <w:marTop w:val="0"/>
      <w:marBottom w:val="0"/>
      <w:divBdr>
        <w:top w:val="none" w:sz="0" w:space="0" w:color="auto"/>
        <w:left w:val="none" w:sz="0" w:space="0" w:color="auto"/>
        <w:bottom w:val="none" w:sz="0" w:space="0" w:color="auto"/>
        <w:right w:val="none" w:sz="0" w:space="0" w:color="auto"/>
      </w:divBdr>
    </w:div>
    <w:div w:id="479611513">
      <w:bodyDiv w:val="1"/>
      <w:marLeft w:val="0"/>
      <w:marRight w:val="0"/>
      <w:marTop w:val="0"/>
      <w:marBottom w:val="0"/>
      <w:divBdr>
        <w:top w:val="none" w:sz="0" w:space="0" w:color="auto"/>
        <w:left w:val="none" w:sz="0" w:space="0" w:color="auto"/>
        <w:bottom w:val="none" w:sz="0" w:space="0" w:color="auto"/>
        <w:right w:val="none" w:sz="0" w:space="0" w:color="auto"/>
      </w:divBdr>
    </w:div>
    <w:div w:id="576090609">
      <w:bodyDiv w:val="1"/>
      <w:marLeft w:val="0"/>
      <w:marRight w:val="0"/>
      <w:marTop w:val="0"/>
      <w:marBottom w:val="0"/>
      <w:divBdr>
        <w:top w:val="none" w:sz="0" w:space="0" w:color="auto"/>
        <w:left w:val="none" w:sz="0" w:space="0" w:color="auto"/>
        <w:bottom w:val="none" w:sz="0" w:space="0" w:color="auto"/>
        <w:right w:val="none" w:sz="0" w:space="0" w:color="auto"/>
      </w:divBdr>
    </w:div>
    <w:div w:id="609510694">
      <w:bodyDiv w:val="1"/>
      <w:marLeft w:val="0"/>
      <w:marRight w:val="0"/>
      <w:marTop w:val="0"/>
      <w:marBottom w:val="0"/>
      <w:divBdr>
        <w:top w:val="none" w:sz="0" w:space="0" w:color="auto"/>
        <w:left w:val="none" w:sz="0" w:space="0" w:color="auto"/>
        <w:bottom w:val="none" w:sz="0" w:space="0" w:color="auto"/>
        <w:right w:val="none" w:sz="0" w:space="0" w:color="auto"/>
      </w:divBdr>
    </w:div>
    <w:div w:id="623316248">
      <w:bodyDiv w:val="1"/>
      <w:marLeft w:val="0"/>
      <w:marRight w:val="0"/>
      <w:marTop w:val="0"/>
      <w:marBottom w:val="0"/>
      <w:divBdr>
        <w:top w:val="none" w:sz="0" w:space="0" w:color="auto"/>
        <w:left w:val="none" w:sz="0" w:space="0" w:color="auto"/>
        <w:bottom w:val="none" w:sz="0" w:space="0" w:color="auto"/>
        <w:right w:val="none" w:sz="0" w:space="0" w:color="auto"/>
      </w:divBdr>
    </w:div>
    <w:div w:id="639303790">
      <w:bodyDiv w:val="1"/>
      <w:marLeft w:val="0"/>
      <w:marRight w:val="0"/>
      <w:marTop w:val="0"/>
      <w:marBottom w:val="0"/>
      <w:divBdr>
        <w:top w:val="none" w:sz="0" w:space="0" w:color="auto"/>
        <w:left w:val="none" w:sz="0" w:space="0" w:color="auto"/>
        <w:bottom w:val="none" w:sz="0" w:space="0" w:color="auto"/>
        <w:right w:val="none" w:sz="0" w:space="0" w:color="auto"/>
      </w:divBdr>
    </w:div>
    <w:div w:id="681443972">
      <w:bodyDiv w:val="1"/>
      <w:marLeft w:val="0"/>
      <w:marRight w:val="0"/>
      <w:marTop w:val="0"/>
      <w:marBottom w:val="0"/>
      <w:divBdr>
        <w:top w:val="none" w:sz="0" w:space="0" w:color="auto"/>
        <w:left w:val="none" w:sz="0" w:space="0" w:color="auto"/>
        <w:bottom w:val="none" w:sz="0" w:space="0" w:color="auto"/>
        <w:right w:val="none" w:sz="0" w:space="0" w:color="auto"/>
      </w:divBdr>
    </w:div>
    <w:div w:id="712075410">
      <w:bodyDiv w:val="1"/>
      <w:marLeft w:val="0"/>
      <w:marRight w:val="0"/>
      <w:marTop w:val="0"/>
      <w:marBottom w:val="0"/>
      <w:divBdr>
        <w:top w:val="none" w:sz="0" w:space="0" w:color="auto"/>
        <w:left w:val="none" w:sz="0" w:space="0" w:color="auto"/>
        <w:bottom w:val="none" w:sz="0" w:space="0" w:color="auto"/>
        <w:right w:val="none" w:sz="0" w:space="0" w:color="auto"/>
      </w:divBdr>
    </w:div>
    <w:div w:id="715467644">
      <w:bodyDiv w:val="1"/>
      <w:marLeft w:val="0"/>
      <w:marRight w:val="0"/>
      <w:marTop w:val="0"/>
      <w:marBottom w:val="0"/>
      <w:divBdr>
        <w:top w:val="none" w:sz="0" w:space="0" w:color="auto"/>
        <w:left w:val="none" w:sz="0" w:space="0" w:color="auto"/>
        <w:bottom w:val="none" w:sz="0" w:space="0" w:color="auto"/>
        <w:right w:val="none" w:sz="0" w:space="0" w:color="auto"/>
      </w:divBdr>
    </w:div>
    <w:div w:id="734427283">
      <w:bodyDiv w:val="1"/>
      <w:marLeft w:val="0"/>
      <w:marRight w:val="0"/>
      <w:marTop w:val="0"/>
      <w:marBottom w:val="0"/>
      <w:divBdr>
        <w:top w:val="none" w:sz="0" w:space="0" w:color="auto"/>
        <w:left w:val="none" w:sz="0" w:space="0" w:color="auto"/>
        <w:bottom w:val="none" w:sz="0" w:space="0" w:color="auto"/>
        <w:right w:val="none" w:sz="0" w:space="0" w:color="auto"/>
      </w:divBdr>
    </w:div>
    <w:div w:id="753401890">
      <w:bodyDiv w:val="1"/>
      <w:marLeft w:val="0"/>
      <w:marRight w:val="0"/>
      <w:marTop w:val="0"/>
      <w:marBottom w:val="0"/>
      <w:divBdr>
        <w:top w:val="none" w:sz="0" w:space="0" w:color="auto"/>
        <w:left w:val="none" w:sz="0" w:space="0" w:color="auto"/>
        <w:bottom w:val="none" w:sz="0" w:space="0" w:color="auto"/>
        <w:right w:val="none" w:sz="0" w:space="0" w:color="auto"/>
      </w:divBdr>
    </w:div>
    <w:div w:id="755709641">
      <w:bodyDiv w:val="1"/>
      <w:marLeft w:val="0"/>
      <w:marRight w:val="0"/>
      <w:marTop w:val="0"/>
      <w:marBottom w:val="0"/>
      <w:divBdr>
        <w:top w:val="none" w:sz="0" w:space="0" w:color="auto"/>
        <w:left w:val="none" w:sz="0" w:space="0" w:color="auto"/>
        <w:bottom w:val="none" w:sz="0" w:space="0" w:color="auto"/>
        <w:right w:val="none" w:sz="0" w:space="0" w:color="auto"/>
      </w:divBdr>
    </w:div>
    <w:div w:id="773523436">
      <w:bodyDiv w:val="1"/>
      <w:marLeft w:val="0"/>
      <w:marRight w:val="0"/>
      <w:marTop w:val="0"/>
      <w:marBottom w:val="0"/>
      <w:divBdr>
        <w:top w:val="none" w:sz="0" w:space="0" w:color="auto"/>
        <w:left w:val="none" w:sz="0" w:space="0" w:color="auto"/>
        <w:bottom w:val="none" w:sz="0" w:space="0" w:color="auto"/>
        <w:right w:val="none" w:sz="0" w:space="0" w:color="auto"/>
      </w:divBdr>
    </w:div>
    <w:div w:id="810364980">
      <w:bodyDiv w:val="1"/>
      <w:marLeft w:val="0"/>
      <w:marRight w:val="0"/>
      <w:marTop w:val="0"/>
      <w:marBottom w:val="0"/>
      <w:divBdr>
        <w:top w:val="none" w:sz="0" w:space="0" w:color="auto"/>
        <w:left w:val="none" w:sz="0" w:space="0" w:color="auto"/>
        <w:bottom w:val="none" w:sz="0" w:space="0" w:color="auto"/>
        <w:right w:val="none" w:sz="0" w:space="0" w:color="auto"/>
      </w:divBdr>
    </w:div>
    <w:div w:id="839202103">
      <w:bodyDiv w:val="1"/>
      <w:marLeft w:val="0"/>
      <w:marRight w:val="0"/>
      <w:marTop w:val="0"/>
      <w:marBottom w:val="0"/>
      <w:divBdr>
        <w:top w:val="none" w:sz="0" w:space="0" w:color="auto"/>
        <w:left w:val="none" w:sz="0" w:space="0" w:color="auto"/>
        <w:bottom w:val="none" w:sz="0" w:space="0" w:color="auto"/>
        <w:right w:val="none" w:sz="0" w:space="0" w:color="auto"/>
      </w:divBdr>
    </w:div>
    <w:div w:id="845706612">
      <w:bodyDiv w:val="1"/>
      <w:marLeft w:val="0"/>
      <w:marRight w:val="0"/>
      <w:marTop w:val="0"/>
      <w:marBottom w:val="0"/>
      <w:divBdr>
        <w:top w:val="none" w:sz="0" w:space="0" w:color="auto"/>
        <w:left w:val="none" w:sz="0" w:space="0" w:color="auto"/>
        <w:bottom w:val="none" w:sz="0" w:space="0" w:color="auto"/>
        <w:right w:val="none" w:sz="0" w:space="0" w:color="auto"/>
      </w:divBdr>
      <w:divsChild>
        <w:div w:id="649292480">
          <w:marLeft w:val="0"/>
          <w:marRight w:val="0"/>
          <w:marTop w:val="0"/>
          <w:marBottom w:val="0"/>
          <w:divBdr>
            <w:top w:val="none" w:sz="0" w:space="0" w:color="auto"/>
            <w:left w:val="none" w:sz="0" w:space="0" w:color="auto"/>
            <w:bottom w:val="none" w:sz="0" w:space="0" w:color="auto"/>
            <w:right w:val="none" w:sz="0" w:space="0" w:color="auto"/>
          </w:divBdr>
        </w:div>
        <w:div w:id="1642612222">
          <w:marLeft w:val="0"/>
          <w:marRight w:val="0"/>
          <w:marTop w:val="0"/>
          <w:marBottom w:val="0"/>
          <w:divBdr>
            <w:top w:val="none" w:sz="0" w:space="0" w:color="auto"/>
            <w:left w:val="none" w:sz="0" w:space="0" w:color="auto"/>
            <w:bottom w:val="none" w:sz="0" w:space="0" w:color="auto"/>
            <w:right w:val="none" w:sz="0" w:space="0" w:color="auto"/>
          </w:divBdr>
        </w:div>
        <w:div w:id="1995644324">
          <w:marLeft w:val="0"/>
          <w:marRight w:val="0"/>
          <w:marTop w:val="0"/>
          <w:marBottom w:val="0"/>
          <w:divBdr>
            <w:top w:val="none" w:sz="0" w:space="0" w:color="auto"/>
            <w:left w:val="none" w:sz="0" w:space="0" w:color="auto"/>
            <w:bottom w:val="none" w:sz="0" w:space="0" w:color="auto"/>
            <w:right w:val="none" w:sz="0" w:space="0" w:color="auto"/>
          </w:divBdr>
        </w:div>
      </w:divsChild>
    </w:div>
    <w:div w:id="859584393">
      <w:bodyDiv w:val="1"/>
      <w:marLeft w:val="0"/>
      <w:marRight w:val="0"/>
      <w:marTop w:val="0"/>
      <w:marBottom w:val="0"/>
      <w:divBdr>
        <w:top w:val="none" w:sz="0" w:space="0" w:color="auto"/>
        <w:left w:val="none" w:sz="0" w:space="0" w:color="auto"/>
        <w:bottom w:val="none" w:sz="0" w:space="0" w:color="auto"/>
        <w:right w:val="none" w:sz="0" w:space="0" w:color="auto"/>
      </w:divBdr>
    </w:div>
    <w:div w:id="932469357">
      <w:bodyDiv w:val="1"/>
      <w:marLeft w:val="0"/>
      <w:marRight w:val="0"/>
      <w:marTop w:val="0"/>
      <w:marBottom w:val="0"/>
      <w:divBdr>
        <w:top w:val="none" w:sz="0" w:space="0" w:color="auto"/>
        <w:left w:val="none" w:sz="0" w:space="0" w:color="auto"/>
        <w:bottom w:val="none" w:sz="0" w:space="0" w:color="auto"/>
        <w:right w:val="none" w:sz="0" w:space="0" w:color="auto"/>
      </w:divBdr>
      <w:divsChild>
        <w:div w:id="592981197">
          <w:marLeft w:val="0"/>
          <w:marRight w:val="0"/>
          <w:marTop w:val="0"/>
          <w:marBottom w:val="0"/>
          <w:divBdr>
            <w:top w:val="none" w:sz="0" w:space="0" w:color="auto"/>
            <w:left w:val="none" w:sz="0" w:space="0" w:color="auto"/>
            <w:bottom w:val="none" w:sz="0" w:space="0" w:color="auto"/>
            <w:right w:val="none" w:sz="0" w:space="0" w:color="auto"/>
          </w:divBdr>
        </w:div>
        <w:div w:id="1040134058">
          <w:marLeft w:val="0"/>
          <w:marRight w:val="0"/>
          <w:marTop w:val="0"/>
          <w:marBottom w:val="0"/>
          <w:divBdr>
            <w:top w:val="none" w:sz="0" w:space="0" w:color="auto"/>
            <w:left w:val="none" w:sz="0" w:space="0" w:color="auto"/>
            <w:bottom w:val="none" w:sz="0" w:space="0" w:color="auto"/>
            <w:right w:val="none" w:sz="0" w:space="0" w:color="auto"/>
          </w:divBdr>
        </w:div>
      </w:divsChild>
    </w:div>
    <w:div w:id="945428463">
      <w:bodyDiv w:val="1"/>
      <w:marLeft w:val="0"/>
      <w:marRight w:val="0"/>
      <w:marTop w:val="0"/>
      <w:marBottom w:val="0"/>
      <w:divBdr>
        <w:top w:val="none" w:sz="0" w:space="0" w:color="auto"/>
        <w:left w:val="none" w:sz="0" w:space="0" w:color="auto"/>
        <w:bottom w:val="none" w:sz="0" w:space="0" w:color="auto"/>
        <w:right w:val="none" w:sz="0" w:space="0" w:color="auto"/>
      </w:divBdr>
    </w:div>
    <w:div w:id="970674828">
      <w:bodyDiv w:val="1"/>
      <w:marLeft w:val="0"/>
      <w:marRight w:val="0"/>
      <w:marTop w:val="0"/>
      <w:marBottom w:val="0"/>
      <w:divBdr>
        <w:top w:val="none" w:sz="0" w:space="0" w:color="auto"/>
        <w:left w:val="none" w:sz="0" w:space="0" w:color="auto"/>
        <w:bottom w:val="none" w:sz="0" w:space="0" w:color="auto"/>
        <w:right w:val="none" w:sz="0" w:space="0" w:color="auto"/>
      </w:divBdr>
    </w:div>
    <w:div w:id="975061513">
      <w:bodyDiv w:val="1"/>
      <w:marLeft w:val="0"/>
      <w:marRight w:val="0"/>
      <w:marTop w:val="0"/>
      <w:marBottom w:val="0"/>
      <w:divBdr>
        <w:top w:val="none" w:sz="0" w:space="0" w:color="auto"/>
        <w:left w:val="none" w:sz="0" w:space="0" w:color="auto"/>
        <w:bottom w:val="none" w:sz="0" w:space="0" w:color="auto"/>
        <w:right w:val="none" w:sz="0" w:space="0" w:color="auto"/>
      </w:divBdr>
    </w:div>
    <w:div w:id="1007902062">
      <w:bodyDiv w:val="1"/>
      <w:marLeft w:val="0"/>
      <w:marRight w:val="0"/>
      <w:marTop w:val="0"/>
      <w:marBottom w:val="0"/>
      <w:divBdr>
        <w:top w:val="none" w:sz="0" w:space="0" w:color="auto"/>
        <w:left w:val="none" w:sz="0" w:space="0" w:color="auto"/>
        <w:bottom w:val="none" w:sz="0" w:space="0" w:color="auto"/>
        <w:right w:val="none" w:sz="0" w:space="0" w:color="auto"/>
      </w:divBdr>
    </w:div>
    <w:div w:id="1041175432">
      <w:bodyDiv w:val="1"/>
      <w:marLeft w:val="0"/>
      <w:marRight w:val="0"/>
      <w:marTop w:val="0"/>
      <w:marBottom w:val="0"/>
      <w:divBdr>
        <w:top w:val="none" w:sz="0" w:space="0" w:color="auto"/>
        <w:left w:val="none" w:sz="0" w:space="0" w:color="auto"/>
        <w:bottom w:val="none" w:sz="0" w:space="0" w:color="auto"/>
        <w:right w:val="none" w:sz="0" w:space="0" w:color="auto"/>
      </w:divBdr>
    </w:div>
    <w:div w:id="1125928059">
      <w:bodyDiv w:val="1"/>
      <w:marLeft w:val="0"/>
      <w:marRight w:val="0"/>
      <w:marTop w:val="0"/>
      <w:marBottom w:val="0"/>
      <w:divBdr>
        <w:top w:val="none" w:sz="0" w:space="0" w:color="auto"/>
        <w:left w:val="none" w:sz="0" w:space="0" w:color="auto"/>
        <w:bottom w:val="none" w:sz="0" w:space="0" w:color="auto"/>
        <w:right w:val="none" w:sz="0" w:space="0" w:color="auto"/>
      </w:divBdr>
    </w:div>
    <w:div w:id="1134250717">
      <w:bodyDiv w:val="1"/>
      <w:marLeft w:val="0"/>
      <w:marRight w:val="0"/>
      <w:marTop w:val="0"/>
      <w:marBottom w:val="0"/>
      <w:divBdr>
        <w:top w:val="none" w:sz="0" w:space="0" w:color="auto"/>
        <w:left w:val="none" w:sz="0" w:space="0" w:color="auto"/>
        <w:bottom w:val="none" w:sz="0" w:space="0" w:color="auto"/>
        <w:right w:val="none" w:sz="0" w:space="0" w:color="auto"/>
      </w:divBdr>
    </w:div>
    <w:div w:id="1161696493">
      <w:bodyDiv w:val="1"/>
      <w:marLeft w:val="0"/>
      <w:marRight w:val="0"/>
      <w:marTop w:val="0"/>
      <w:marBottom w:val="0"/>
      <w:divBdr>
        <w:top w:val="none" w:sz="0" w:space="0" w:color="auto"/>
        <w:left w:val="none" w:sz="0" w:space="0" w:color="auto"/>
        <w:bottom w:val="none" w:sz="0" w:space="0" w:color="auto"/>
        <w:right w:val="none" w:sz="0" w:space="0" w:color="auto"/>
      </w:divBdr>
      <w:divsChild>
        <w:div w:id="224610660">
          <w:marLeft w:val="0"/>
          <w:marRight w:val="0"/>
          <w:marTop w:val="0"/>
          <w:marBottom w:val="0"/>
          <w:divBdr>
            <w:top w:val="none" w:sz="0" w:space="0" w:color="auto"/>
            <w:left w:val="none" w:sz="0" w:space="0" w:color="auto"/>
            <w:bottom w:val="none" w:sz="0" w:space="0" w:color="auto"/>
            <w:right w:val="none" w:sz="0" w:space="0" w:color="auto"/>
          </w:divBdr>
        </w:div>
        <w:div w:id="346907110">
          <w:marLeft w:val="0"/>
          <w:marRight w:val="0"/>
          <w:marTop w:val="0"/>
          <w:marBottom w:val="0"/>
          <w:divBdr>
            <w:top w:val="none" w:sz="0" w:space="0" w:color="auto"/>
            <w:left w:val="none" w:sz="0" w:space="0" w:color="auto"/>
            <w:bottom w:val="none" w:sz="0" w:space="0" w:color="auto"/>
            <w:right w:val="none" w:sz="0" w:space="0" w:color="auto"/>
          </w:divBdr>
        </w:div>
        <w:div w:id="482815361">
          <w:marLeft w:val="0"/>
          <w:marRight w:val="0"/>
          <w:marTop w:val="0"/>
          <w:marBottom w:val="0"/>
          <w:divBdr>
            <w:top w:val="none" w:sz="0" w:space="0" w:color="auto"/>
            <w:left w:val="none" w:sz="0" w:space="0" w:color="auto"/>
            <w:bottom w:val="none" w:sz="0" w:space="0" w:color="auto"/>
            <w:right w:val="none" w:sz="0" w:space="0" w:color="auto"/>
          </w:divBdr>
        </w:div>
        <w:div w:id="1820877781">
          <w:marLeft w:val="0"/>
          <w:marRight w:val="0"/>
          <w:marTop w:val="0"/>
          <w:marBottom w:val="0"/>
          <w:divBdr>
            <w:top w:val="none" w:sz="0" w:space="0" w:color="auto"/>
            <w:left w:val="none" w:sz="0" w:space="0" w:color="auto"/>
            <w:bottom w:val="none" w:sz="0" w:space="0" w:color="auto"/>
            <w:right w:val="none" w:sz="0" w:space="0" w:color="auto"/>
          </w:divBdr>
        </w:div>
        <w:div w:id="1938823847">
          <w:marLeft w:val="0"/>
          <w:marRight w:val="0"/>
          <w:marTop w:val="0"/>
          <w:marBottom w:val="0"/>
          <w:divBdr>
            <w:top w:val="none" w:sz="0" w:space="0" w:color="auto"/>
            <w:left w:val="none" w:sz="0" w:space="0" w:color="auto"/>
            <w:bottom w:val="none" w:sz="0" w:space="0" w:color="auto"/>
            <w:right w:val="none" w:sz="0" w:space="0" w:color="auto"/>
          </w:divBdr>
        </w:div>
      </w:divsChild>
    </w:div>
    <w:div w:id="1182400596">
      <w:bodyDiv w:val="1"/>
      <w:marLeft w:val="0"/>
      <w:marRight w:val="0"/>
      <w:marTop w:val="0"/>
      <w:marBottom w:val="0"/>
      <w:divBdr>
        <w:top w:val="none" w:sz="0" w:space="0" w:color="auto"/>
        <w:left w:val="none" w:sz="0" w:space="0" w:color="auto"/>
        <w:bottom w:val="none" w:sz="0" w:space="0" w:color="auto"/>
        <w:right w:val="none" w:sz="0" w:space="0" w:color="auto"/>
      </w:divBdr>
    </w:div>
    <w:div w:id="1230194148">
      <w:bodyDiv w:val="1"/>
      <w:marLeft w:val="240"/>
      <w:marRight w:val="240"/>
      <w:marTop w:val="240"/>
      <w:marBottom w:val="0"/>
      <w:divBdr>
        <w:top w:val="none" w:sz="0" w:space="0" w:color="auto"/>
        <w:left w:val="none" w:sz="0" w:space="0" w:color="auto"/>
        <w:bottom w:val="none" w:sz="0" w:space="0" w:color="auto"/>
        <w:right w:val="none" w:sz="0" w:space="0" w:color="auto"/>
      </w:divBdr>
    </w:div>
    <w:div w:id="1268738200">
      <w:bodyDiv w:val="1"/>
      <w:marLeft w:val="0"/>
      <w:marRight w:val="0"/>
      <w:marTop w:val="0"/>
      <w:marBottom w:val="0"/>
      <w:divBdr>
        <w:top w:val="none" w:sz="0" w:space="0" w:color="auto"/>
        <w:left w:val="none" w:sz="0" w:space="0" w:color="auto"/>
        <w:bottom w:val="none" w:sz="0" w:space="0" w:color="auto"/>
        <w:right w:val="none" w:sz="0" w:space="0" w:color="auto"/>
      </w:divBdr>
    </w:div>
    <w:div w:id="1291090247">
      <w:bodyDiv w:val="1"/>
      <w:marLeft w:val="0"/>
      <w:marRight w:val="0"/>
      <w:marTop w:val="0"/>
      <w:marBottom w:val="0"/>
      <w:divBdr>
        <w:top w:val="none" w:sz="0" w:space="0" w:color="auto"/>
        <w:left w:val="none" w:sz="0" w:space="0" w:color="auto"/>
        <w:bottom w:val="none" w:sz="0" w:space="0" w:color="auto"/>
        <w:right w:val="none" w:sz="0" w:space="0" w:color="auto"/>
      </w:divBdr>
    </w:div>
    <w:div w:id="1320424210">
      <w:bodyDiv w:val="1"/>
      <w:marLeft w:val="0"/>
      <w:marRight w:val="0"/>
      <w:marTop w:val="0"/>
      <w:marBottom w:val="0"/>
      <w:divBdr>
        <w:top w:val="none" w:sz="0" w:space="0" w:color="auto"/>
        <w:left w:val="none" w:sz="0" w:space="0" w:color="auto"/>
        <w:bottom w:val="none" w:sz="0" w:space="0" w:color="auto"/>
        <w:right w:val="none" w:sz="0" w:space="0" w:color="auto"/>
      </w:divBdr>
    </w:div>
    <w:div w:id="1364015305">
      <w:bodyDiv w:val="1"/>
      <w:marLeft w:val="0"/>
      <w:marRight w:val="0"/>
      <w:marTop w:val="0"/>
      <w:marBottom w:val="0"/>
      <w:divBdr>
        <w:top w:val="none" w:sz="0" w:space="0" w:color="auto"/>
        <w:left w:val="none" w:sz="0" w:space="0" w:color="auto"/>
        <w:bottom w:val="none" w:sz="0" w:space="0" w:color="auto"/>
        <w:right w:val="none" w:sz="0" w:space="0" w:color="auto"/>
      </w:divBdr>
      <w:divsChild>
        <w:div w:id="351536053">
          <w:marLeft w:val="0"/>
          <w:marRight w:val="0"/>
          <w:marTop w:val="0"/>
          <w:marBottom w:val="0"/>
          <w:divBdr>
            <w:top w:val="none" w:sz="0" w:space="0" w:color="auto"/>
            <w:left w:val="none" w:sz="0" w:space="0" w:color="auto"/>
            <w:bottom w:val="none" w:sz="0" w:space="0" w:color="auto"/>
            <w:right w:val="none" w:sz="0" w:space="0" w:color="auto"/>
          </w:divBdr>
        </w:div>
      </w:divsChild>
    </w:div>
    <w:div w:id="1394816645">
      <w:bodyDiv w:val="1"/>
      <w:marLeft w:val="0"/>
      <w:marRight w:val="0"/>
      <w:marTop w:val="0"/>
      <w:marBottom w:val="0"/>
      <w:divBdr>
        <w:top w:val="none" w:sz="0" w:space="0" w:color="auto"/>
        <w:left w:val="none" w:sz="0" w:space="0" w:color="auto"/>
        <w:bottom w:val="none" w:sz="0" w:space="0" w:color="auto"/>
        <w:right w:val="none" w:sz="0" w:space="0" w:color="auto"/>
      </w:divBdr>
    </w:div>
    <w:div w:id="1399084960">
      <w:bodyDiv w:val="1"/>
      <w:marLeft w:val="0"/>
      <w:marRight w:val="0"/>
      <w:marTop w:val="0"/>
      <w:marBottom w:val="0"/>
      <w:divBdr>
        <w:top w:val="none" w:sz="0" w:space="0" w:color="auto"/>
        <w:left w:val="none" w:sz="0" w:space="0" w:color="auto"/>
        <w:bottom w:val="none" w:sz="0" w:space="0" w:color="auto"/>
        <w:right w:val="none" w:sz="0" w:space="0" w:color="auto"/>
      </w:divBdr>
    </w:div>
    <w:div w:id="1400202143">
      <w:bodyDiv w:val="1"/>
      <w:marLeft w:val="0"/>
      <w:marRight w:val="0"/>
      <w:marTop w:val="0"/>
      <w:marBottom w:val="0"/>
      <w:divBdr>
        <w:top w:val="none" w:sz="0" w:space="0" w:color="auto"/>
        <w:left w:val="none" w:sz="0" w:space="0" w:color="auto"/>
        <w:bottom w:val="none" w:sz="0" w:space="0" w:color="auto"/>
        <w:right w:val="none" w:sz="0" w:space="0" w:color="auto"/>
      </w:divBdr>
    </w:div>
    <w:div w:id="1504858887">
      <w:bodyDiv w:val="1"/>
      <w:marLeft w:val="0"/>
      <w:marRight w:val="0"/>
      <w:marTop w:val="0"/>
      <w:marBottom w:val="0"/>
      <w:divBdr>
        <w:top w:val="none" w:sz="0" w:space="0" w:color="auto"/>
        <w:left w:val="none" w:sz="0" w:space="0" w:color="auto"/>
        <w:bottom w:val="none" w:sz="0" w:space="0" w:color="auto"/>
        <w:right w:val="none" w:sz="0" w:space="0" w:color="auto"/>
      </w:divBdr>
    </w:div>
    <w:div w:id="1538813353">
      <w:bodyDiv w:val="1"/>
      <w:marLeft w:val="0"/>
      <w:marRight w:val="0"/>
      <w:marTop w:val="0"/>
      <w:marBottom w:val="0"/>
      <w:divBdr>
        <w:top w:val="none" w:sz="0" w:space="0" w:color="auto"/>
        <w:left w:val="none" w:sz="0" w:space="0" w:color="auto"/>
        <w:bottom w:val="none" w:sz="0" w:space="0" w:color="auto"/>
        <w:right w:val="none" w:sz="0" w:space="0" w:color="auto"/>
      </w:divBdr>
    </w:div>
    <w:div w:id="1605574412">
      <w:bodyDiv w:val="1"/>
      <w:marLeft w:val="0"/>
      <w:marRight w:val="0"/>
      <w:marTop w:val="0"/>
      <w:marBottom w:val="0"/>
      <w:divBdr>
        <w:top w:val="none" w:sz="0" w:space="0" w:color="auto"/>
        <w:left w:val="none" w:sz="0" w:space="0" w:color="auto"/>
        <w:bottom w:val="none" w:sz="0" w:space="0" w:color="auto"/>
        <w:right w:val="none" w:sz="0" w:space="0" w:color="auto"/>
      </w:divBdr>
    </w:div>
    <w:div w:id="1617132673">
      <w:bodyDiv w:val="1"/>
      <w:marLeft w:val="0"/>
      <w:marRight w:val="0"/>
      <w:marTop w:val="0"/>
      <w:marBottom w:val="0"/>
      <w:divBdr>
        <w:top w:val="none" w:sz="0" w:space="0" w:color="auto"/>
        <w:left w:val="none" w:sz="0" w:space="0" w:color="auto"/>
        <w:bottom w:val="none" w:sz="0" w:space="0" w:color="auto"/>
        <w:right w:val="none" w:sz="0" w:space="0" w:color="auto"/>
      </w:divBdr>
    </w:div>
    <w:div w:id="1635327470">
      <w:bodyDiv w:val="1"/>
      <w:marLeft w:val="0"/>
      <w:marRight w:val="0"/>
      <w:marTop w:val="0"/>
      <w:marBottom w:val="0"/>
      <w:divBdr>
        <w:top w:val="none" w:sz="0" w:space="0" w:color="auto"/>
        <w:left w:val="none" w:sz="0" w:space="0" w:color="auto"/>
        <w:bottom w:val="none" w:sz="0" w:space="0" w:color="auto"/>
        <w:right w:val="none" w:sz="0" w:space="0" w:color="auto"/>
      </w:divBdr>
    </w:div>
    <w:div w:id="1643735414">
      <w:bodyDiv w:val="1"/>
      <w:marLeft w:val="0"/>
      <w:marRight w:val="0"/>
      <w:marTop w:val="0"/>
      <w:marBottom w:val="0"/>
      <w:divBdr>
        <w:top w:val="none" w:sz="0" w:space="0" w:color="auto"/>
        <w:left w:val="none" w:sz="0" w:space="0" w:color="auto"/>
        <w:bottom w:val="none" w:sz="0" w:space="0" w:color="auto"/>
        <w:right w:val="none" w:sz="0" w:space="0" w:color="auto"/>
      </w:divBdr>
    </w:div>
    <w:div w:id="1643999604">
      <w:bodyDiv w:val="1"/>
      <w:marLeft w:val="0"/>
      <w:marRight w:val="0"/>
      <w:marTop w:val="0"/>
      <w:marBottom w:val="0"/>
      <w:divBdr>
        <w:top w:val="none" w:sz="0" w:space="0" w:color="auto"/>
        <w:left w:val="none" w:sz="0" w:space="0" w:color="auto"/>
        <w:bottom w:val="none" w:sz="0" w:space="0" w:color="auto"/>
        <w:right w:val="none" w:sz="0" w:space="0" w:color="auto"/>
      </w:divBdr>
    </w:div>
    <w:div w:id="1676610408">
      <w:bodyDiv w:val="1"/>
      <w:marLeft w:val="0"/>
      <w:marRight w:val="0"/>
      <w:marTop w:val="0"/>
      <w:marBottom w:val="0"/>
      <w:divBdr>
        <w:top w:val="none" w:sz="0" w:space="0" w:color="auto"/>
        <w:left w:val="none" w:sz="0" w:space="0" w:color="auto"/>
        <w:bottom w:val="none" w:sz="0" w:space="0" w:color="auto"/>
        <w:right w:val="none" w:sz="0" w:space="0" w:color="auto"/>
      </w:divBdr>
    </w:div>
    <w:div w:id="1696685844">
      <w:bodyDiv w:val="1"/>
      <w:marLeft w:val="0"/>
      <w:marRight w:val="0"/>
      <w:marTop w:val="0"/>
      <w:marBottom w:val="0"/>
      <w:divBdr>
        <w:top w:val="none" w:sz="0" w:space="0" w:color="auto"/>
        <w:left w:val="none" w:sz="0" w:space="0" w:color="auto"/>
        <w:bottom w:val="none" w:sz="0" w:space="0" w:color="auto"/>
        <w:right w:val="none" w:sz="0" w:space="0" w:color="auto"/>
      </w:divBdr>
    </w:div>
    <w:div w:id="1796944904">
      <w:bodyDiv w:val="1"/>
      <w:marLeft w:val="0"/>
      <w:marRight w:val="0"/>
      <w:marTop w:val="0"/>
      <w:marBottom w:val="0"/>
      <w:divBdr>
        <w:top w:val="none" w:sz="0" w:space="0" w:color="auto"/>
        <w:left w:val="none" w:sz="0" w:space="0" w:color="auto"/>
        <w:bottom w:val="none" w:sz="0" w:space="0" w:color="auto"/>
        <w:right w:val="none" w:sz="0" w:space="0" w:color="auto"/>
      </w:divBdr>
    </w:div>
    <w:div w:id="1801802519">
      <w:bodyDiv w:val="1"/>
      <w:marLeft w:val="0"/>
      <w:marRight w:val="0"/>
      <w:marTop w:val="0"/>
      <w:marBottom w:val="0"/>
      <w:divBdr>
        <w:top w:val="none" w:sz="0" w:space="0" w:color="auto"/>
        <w:left w:val="none" w:sz="0" w:space="0" w:color="auto"/>
        <w:bottom w:val="none" w:sz="0" w:space="0" w:color="auto"/>
        <w:right w:val="none" w:sz="0" w:space="0" w:color="auto"/>
      </w:divBdr>
    </w:div>
    <w:div w:id="1874028923">
      <w:bodyDiv w:val="1"/>
      <w:marLeft w:val="0"/>
      <w:marRight w:val="0"/>
      <w:marTop w:val="0"/>
      <w:marBottom w:val="0"/>
      <w:divBdr>
        <w:top w:val="none" w:sz="0" w:space="0" w:color="auto"/>
        <w:left w:val="none" w:sz="0" w:space="0" w:color="auto"/>
        <w:bottom w:val="none" w:sz="0" w:space="0" w:color="auto"/>
        <w:right w:val="none" w:sz="0" w:space="0" w:color="auto"/>
      </w:divBdr>
    </w:div>
    <w:div w:id="2032491209">
      <w:bodyDiv w:val="1"/>
      <w:marLeft w:val="0"/>
      <w:marRight w:val="0"/>
      <w:marTop w:val="0"/>
      <w:marBottom w:val="0"/>
      <w:divBdr>
        <w:top w:val="none" w:sz="0" w:space="0" w:color="auto"/>
        <w:left w:val="none" w:sz="0" w:space="0" w:color="auto"/>
        <w:bottom w:val="none" w:sz="0" w:space="0" w:color="auto"/>
        <w:right w:val="none" w:sz="0" w:space="0" w:color="auto"/>
      </w:divBdr>
    </w:div>
    <w:div w:id="2106727580">
      <w:bodyDiv w:val="1"/>
      <w:marLeft w:val="0"/>
      <w:marRight w:val="0"/>
      <w:marTop w:val="0"/>
      <w:marBottom w:val="0"/>
      <w:divBdr>
        <w:top w:val="none" w:sz="0" w:space="0" w:color="auto"/>
        <w:left w:val="none" w:sz="0" w:space="0" w:color="auto"/>
        <w:bottom w:val="none" w:sz="0" w:space="0" w:color="auto"/>
        <w:right w:val="none" w:sz="0" w:space="0" w:color="auto"/>
      </w:divBdr>
    </w:div>
    <w:div w:id="2136636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https://lh6.googleusercontent.com/4eO7IJCHxoIugBP2LEX3gv2UpwxKFqr29U2KlDDM8moB-ayDd6w_yelQ9NvXUU2itvWfLE4IiPDuQd9iLxIhRTXfim20Zt_Jpx0SyS5QsTlZIulVRL8vibc3a_2JIUi-LpciMtI" TargetMode="External"/><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https://lh3.googleusercontent.com/cuh20D28ehIh1ZPD82QdVphCT_n01QJ43rX9s8qJE6moeBWWh6q-yalSCS-fzdq-f-tHxRXaaWrgIdX6d3nvIhedSM2A4xD2vtv8IrWqJtUMJ-eURl8OSTjzHd2So2gpvyOezUQ" TargetMode="External"/><Relationship Id="rId25" Type="http://schemas.openxmlformats.org/officeDocument/2006/relationships/image" Target="media/image8.pn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6.png"/><Relationship Id="rId28" Type="http://schemas.openxmlformats.org/officeDocument/2006/relationships/image" Target="https://www.electronicscomp.com/image/cache/catalog/dht-11-sensor-module-india-800x800.jpg" TargetMode="External"/><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https://lh5.googleusercontent.com/tV9IUcsvk2mHxfo2Yh6p7uGesSHXpQ6NvkdCMCSQXRwi5HN3_YjbAjF2CRevEq459tdAZlwfqXtEfBR4x2a74Dfkg4hzMCmGDMsvf0Cikhus98XUFfs_Q2l5nG3XU6emvlrxq1M"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https://aqicn.org/air/images/sensors/pms3003-inside.jpg" TargetMode="External"/><Relationship Id="rId35" Type="http://schemas.openxmlformats.org/officeDocument/2006/relationships/fontTable" Target="fontTable.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Boo19</b:Tag>
    <b:SourceType>ConferenceProceedings</b:SourceType>
    <b:Guid>{4E5FF60B-EBFF-4AB0-A44C-10FE63DFB54D}</b:Guid>
    <b:Title>Machine learning algorithms for predicting air pollutants</b:Title>
    <b:Year>2019</b:Year>
    <b:Author>
      <b:Author>
        <b:NameList>
          <b:Person>
            <b:Last>Boonphun</b:Last>
            <b:First>J.,</b:First>
            <b:Middle>Kaisornsawad, C., &amp;amp</b:Middle>
          </b:Person>
          <b:Person>
            <b:Last>Wongchaisuwat</b:Last>
            <b:First>P.</b:First>
          </b:Person>
        </b:NameList>
      </b:Author>
    </b:Author>
    <b:DOI>10.1051/e3sconf/201912003004</b:DOI>
    <b:RefOrder>1</b:RefOrder>
  </b:Source>
  <b:Source>
    <b:Tag>Cas20</b:Tag>
    <b:SourceType>JournalArticle</b:SourceType>
    <b:Guid>{A4D71C0A-1787-4E7A-B390-362EFE841B31}</b:Guid>
    <b:Title>A Machine Learning Approach to Predict Air Quality in California</b:Title>
    <b:Year>2020</b:Year>
    <b:Author>
      <b:Author>
        <b:NameList>
          <b:Person>
            <b:Last>Castelli</b:Last>
          </b:Person>
          <b:Person>
            <b:First> M.</b:First>
          </b:Person>
          <b:Person>
            <b:First>Clemente</b:First>
          </b:Person>
          <b:Person>
            <b:First>F. M.</b:First>
          </b:Person>
          <b:Person>
            <b:First>Popovič</b:First>
          </b:Person>
          <b:Person>
            <b:First>A.</b:First>
          </b:Person>
          <b:Person>
            <b:First>Silva</b:First>
          </b:Person>
          <b:Person>
            <b:First>S.</b:First>
          </b:Person>
          <b:Person>
            <b:First> Vanneschi</b:First>
          </b:Person>
          <b:Person>
            <b:First>L.</b:First>
          </b:Person>
        </b:NameList>
      </b:Author>
    </b:Author>
    <b:DOI>10.1155/2020/8049504</b:DOI>
    <b:RefOrder>2</b:RefOrder>
  </b:Source>
  <b:Source>
    <b:Tag>Boo191</b:Tag>
    <b:SourceType>ConferenceProceedings</b:SourceType>
    <b:Guid>{4A5319E0-C4FB-434D-90BA-9462DAC07D74}</b:Guid>
    <b:Title>Machine learning algorithms for predicting air pollutants</b:Title>
    <b:Year>2019</b:Year>
    <b:Author>
      <b:Author>
        <b:NameList>
          <b:Person>
            <b:First>Boonphun</b:First>
          </b:Person>
          <b:Person>
            <b:First>J.</b:First>
          </b:Person>
          <b:Person>
            <b:First>Kaisornsawad</b:First>
          </b:Person>
          <b:Person>
            <b:First>C.</b:First>
          </b:Person>
          <b:Person>
            <b:First>Wongchaisuwat</b:First>
          </b:Person>
          <b:Person>
            <b:First>P</b:First>
          </b:Person>
        </b:NameList>
      </b:Author>
    </b:Author>
    <b:DOI>10.1051/e3sconf/201912003004</b:DOI>
    <b:RefOrder>3</b:RefOrder>
  </b:Source>
  <b:Source>
    <b:Tag>Cas201</b:Tag>
    <b:SourceType>JournalArticle</b:SourceType>
    <b:Guid>{CD8549D9-861A-4216-8348-43E3ADBE6B84}</b:Guid>
    <b:Title>A Machine Learning Approach to Predict Air Quality in California</b:Title>
    <b:Year>2020</b:Year>
    <b:Author>
      <b:Author>
        <b:NameList>
          <b:Person>
            <b:First>Castelli</b:First>
          </b:Person>
          <b:Person>
            <b:First>M.</b:First>
          </b:Person>
          <b:Person>
            <b:First>Clemente</b:First>
          </b:Person>
          <b:Person>
            <b:First>F. M.</b:First>
          </b:Person>
          <b:Person>
            <b:First>Popovič</b:First>
          </b:Person>
          <b:Person>
            <b:First>A.</b:First>
          </b:Person>
          <b:Person>
            <b:First>Silva</b:First>
          </b:Person>
          <b:Person>
            <b:First>S.</b:First>
          </b:Person>
          <b:Person>
            <b:First>Vanneschi</b:First>
          </b:Person>
          <b:Person>
            <b:First>L. </b:First>
          </b:Person>
        </b:NameList>
      </b:Author>
    </b:Author>
    <b:DOI>10.1155/2020/8049504</b:DOI>
    <b:RefOrder>4</b:RefOrder>
  </b:Source>
  <b:Source>
    <b:Tag>Ame19</b:Tag>
    <b:SourceType>JournalArticle</b:SourceType>
    <b:Guid>{1E546013-0F76-4C32-932A-4776B89C5C5B}</b:Guid>
    <b:Title>Comparative Analysis of Machine Learning Techniques for Predicting Air Quality in Smart Cities</b:Title>
    <b:Year>2019</b:Year>
    <b:Author>
      <b:Author>
        <b:NameList>
          <b:Person>
            <b:Last>Ameer</b:Last>
          </b:Person>
          <b:Person>
            <b:First>S.</b:First>
          </b:Person>
          <b:Person>
            <b:First>Shah</b:First>
          </b:Person>
          <b:Person>
            <b:First>M.</b:First>
            <b:Middle>A.</b:Middle>
          </b:Person>
          <b:Person>
            <b:First>Khan</b:First>
          </b:Person>
          <b:Person>
            <b:First>A.</b:First>
          </b:Person>
          <b:Person>
            <b:First>Song</b:First>
          </b:Person>
          <b:Person>
            <b:First>H.</b:First>
          </b:Person>
          <b:Person>
            <b:First>Maple</b:First>
          </b:Person>
          <b:Person>
            <b:First>C.</b:First>
          </b:Person>
          <b:Person>
            <b:First>Islam,</b:First>
            <b:Middle>S. U.</b:Middle>
          </b:Person>
          <b:Person>
            <b:First>Asghar</b:First>
          </b:Person>
          <b:Person>
            <b:First>M.</b:First>
            <b:Middle>N.</b:Middle>
          </b:Person>
        </b:NameList>
      </b:Author>
    </b:Author>
    <b:DOI>10.1109/access.2019.2925082</b:DOI>
    <b:RefOrder>5</b:RefOrder>
  </b:Source>
  <b:Source>
    <b:Tag>Hal20</b:Tag>
    <b:SourceType>JournalArticle</b:SourceType>
    <b:Guid>{5464A5D3-BC60-4BD2-B0DB-16CF28D93F69}</b:Guid>
    <b:Author>
      <b:Author>
        <b:NameList>
          <b:Person>
            <b:Last>Halsana</b:Last>
          </b:Person>
          <b:Person>
            <b:First>S</b:First>
          </b:Person>
        </b:NameList>
      </b:Author>
    </b:Author>
    <b:Title>Machine learning algorithms in air quality modeling</b:Title>
    <b:JournalName>Algorithms. International Journal of Scientific Research in Computer Science, Engineering and Information Technology</b:JournalName>
    <b:Year>2020</b:Year>
    <b:DOI>10.32628/cseit206435</b:DOI>
    <b:RefOrder>6</b:RefOrder>
  </b:Source>
  <b:Source>
    <b:Tag>Che17</b:Tag>
    <b:SourceType>JournalArticle</b:SourceType>
    <b:Guid>{3CDE36DF-0BC5-47F4-ACB6-BD09AF379F79}</b:Guid>
    <b:Author>
      <b:Author>
        <b:NameList>
          <b:Person>
            <b:Last>Chen</b:Last>
          </b:Person>
          <b:Person>
            <b:First>J.</b:First>
          </b:Person>
          <b:Person>
            <b:First>Chen</b:First>
          </b:Person>
          <b:Person>
            <b:First>H.</b:First>
          </b:Person>
          <b:Person>
            <b:First>Wu</b:First>
          </b:Person>
          <b:Person>
            <b:First>Z.</b:First>
          </b:Person>
          <b:Person>
            <b:First>Hu</b:First>
          </b:Person>
          <b:Person>
            <b:First>D.</b:First>
          </b:Person>
          <b:Person>
            <b:First>Pan</b:First>
          </b:Person>
          <b:Person>
            <b:First>J.</b:First>
            <b:Middle>Z.</b:Middle>
          </b:Person>
        </b:NameList>
      </b:Author>
    </b:Author>
    <b:Title>Forecasting smog-related health hazard based on social media and physical sensor</b:Title>
    <b:JournalName> Information Systems</b:JournalName>
    <b:Year>2017</b:Year>
    <b:DOI>10.1016/j.is.2016.03.011</b:DOI>
    <b:RefOrder>7</b:RefOrder>
  </b:Source>
  <b:Source>
    <b:Tag>She20</b:Tag>
    <b:SourceType>JournalArticle</b:SourceType>
    <b:Guid>{B364A0BF-3FB4-44C7-9731-24838E488AC9}</b:Guid>
    <b:Author>
      <b:Author>
        <b:NameList>
          <b:Person>
            <b:Last>Shen</b:Last>
          </b:Person>
          <b:Person>
            <b:First>J.</b:First>
          </b:Person>
          <b:Person>
            <b:First>Valagolam</b:First>
          </b:Person>
          <b:Person>
            <b:First>D.</b:First>
          </b:Person>
          <b:Person>
            <b:First>Mccalla</b:First>
          </b:Person>
          <b:Person>
            <b:First>S.</b:First>
          </b:Person>
        </b:NameList>
      </b:Author>
    </b:Author>
    <b:Title>Prophet forecasting model: a machine learning approach to predict the concentration of air pollutants (PM2.5, PM10, O3, NO2, SO2, CO) in Seoul, South Korea</b:Title>
    <b:Year>2020</b:Year>
    <b:DOI>10.7717/peerj.9961</b:DOI>
    <b:RefOrder>8</b:RefOrder>
  </b:Source>
  <b:Source>
    <b:Tag>RAC18</b:Tag>
    <b:SourceType>JournalArticle</b:SourceType>
    <b:Guid>{D0ED02F6-6F8B-43AE-B93A-0CB72D4C6495}</b:Guid>
    <b:Author>
      <b:Author>
        <b:NameList>
          <b:Person>
            <b:Last>R</b:Last>
          </b:Person>
          <b:Person>
            <b:First>A.</b:First>
            <b:Middle>C.</b:Middle>
          </b:Person>
          <b:Person>
            <b:First>Deshmukh</b:First>
          </b:Person>
          <b:Person>
            <b:First>C.</b:First>
            <b:Middle>R.</b:Middle>
          </b:Person>
          <b:Person>
            <b:First>K</b:First>
          </b:Person>
          <b:Person>
            <b:First>N.</b:First>
            <b:Middle>D.</b:Middle>
          </b:Person>
          <b:Person>
            <b:First>Gandhi</b:First>
          </b:Person>
          <b:Person>
            <b:First>P.</b:First>
          </b:Person>
          <b:Person>
            <b:First>Astu,</b:First>
          </b:Person>
          <b:Person>
            <b:Last>V.</b:Last>
          </b:Person>
        </b:NameList>
      </b:Author>
    </b:Author>
    <b:Title>Detection and Prediction of Air Pollution using Machine Learning Models</b:Title>
    <b:JournalName>International Journal of Engineering Trends and Technology</b:JournalName>
    <b:Year>2018</b:Year>
    <b:DOI>10.14445/22315381/ijett-v59p238</b:DOI>
    <b:RefOrder>9</b:RefOrder>
  </b:Source>
  <b:Source>
    <b:Tag>Aha18</b:Tag>
    <b:SourceType>JournalArticle</b:SourceType>
    <b:Guid>{A125FB14-AAFA-4AA3-A98F-4ED9FB9A7362}</b:Guid>
    <b:Author>
      <b:Author>
        <b:NameList>
          <b:Person>
            <b:Last>Ahasan</b:Last>
          </b:Person>
          <b:Person>
            <b:First>M.</b:First>
            <b:Middle>A.</b:Middle>
          </b:Person>
          <b:Person>
            <b:First>Roy</b:First>
          </b:Person>
          <b:Person>
            <b:First>S.</b:First>
          </b:Person>
          <b:Person>
            <b:First>Saim</b:First>
          </b:Person>
          <b:Person>
            <b:First>A.</b:First>
            <b:Middle>H.</b:Middle>
          </b:Person>
          <b:Person>
            <b:First>Akter</b:First>
          </b:Person>
          <b:Person>
            <b:First>R.</b:First>
          </b:Person>
          <b:Person>
            <b:First>Hossain</b:First>
          </b:Person>
          <b:Person>
            <b:First>M.</b:First>
            <b:Middle>Z.</b:Middle>
          </b:Person>
        </b:NameList>
      </b:Author>
    </b:Author>
    <b:Title>Arduino-Based Real-Time Air Quality and Pollution Monitoring System</b:Title>
    <b:JournalName>International Journal of Innovative Research in Computer Science</b:JournalName>
    <b:Year>2018</b:Year>
    <b:DOI>10.21276/ijircst.2018.6.4.8</b:DOI>
    <b:RefOrder>10</b:RefOrder>
  </b:Source>
  <b:Source>
    <b:Tag>Sai19</b:Tag>
    <b:SourceType>JournalArticle</b:SourceType>
    <b:Guid>{E8F837F0-376F-4C70-84DE-5F46A05D5481}</b:Guid>
    <b:Author>
      <b:Author>
        <b:NameList>
          <b:Person>
            <b:Last>Sai</b:Last>
          </b:Person>
          <b:Person>
            <b:First>K.</b:First>
            <b:Middle>B.</b:Middle>
          </b:Person>
          <b:Person>
            <b:First>Mukherjee</b:First>
          </b:Person>
          <b:Person>
            <b:First>S.</b:First>
          </b:Person>
          <b:Person>
            <b:First>Sultana</b:First>
          </b:Person>
          <b:Person>
            <b:First>H.</b:First>
            <b:Middle>P.</b:Middle>
          </b:Person>
        </b:NameList>
      </b:Author>
    </b:Author>
    <b:Title>Low-Cost IoT Based Air Quality Monitoring Setup Using Arduino and MQ Series Sensors With Dataset Analysis</b:Title>
    <b:JournalName>Procedia Computer Science</b:JournalName>
    <b:Year>2019</b:Year>
    <b:DOI>10.1016/j.procs.2020.01.043</b:DOI>
    <b:RefOrder>11</b:RefOrder>
  </b:Source>
  <b:Source>
    <b:Tag>Kum17</b:Tag>
    <b:SourceType>ConferenceProceedings</b:SourceType>
    <b:Guid>{5E07D540-CDEE-44B1-8CA0-B5BBD0EB0B46}</b:Guid>
    <b:Author>
      <b:Author>
        <b:NameList>
          <b:Person>
            <b:Last>Kumar</b:Last>
          </b:Person>
          <b:Person>
            <b:First>S.</b:First>
          </b:Person>
          <b:Person>
            <b:First>Jasuja</b:First>
          </b:Person>
          <b:Person>
            <b:First>A.</b:First>
          </b:Person>
        </b:NameList>
      </b:Author>
    </b:Author>
    <b:Title>Arduino and Sensor-Based Air Pollution Monitoring System Using IoT</b:Title>
    <b:Year>2017</b:Year>
    <b:DOI>10.1109/ccaa.2017.8230005</b:DOI>
    <b:ConferenceName>International Conference on Computing, Communication and Automation (ICCCA)</b:ConferenceName>
    <b:RefOrder>12</b:RefOrder>
  </b:Source>
  <b:Source>
    <b:Tag>alL19</b:Tag>
    <b:SourceType>ConferenceProceedings</b:SourceType>
    <b:Guid>{36534101-EBF2-4C21-BC33-9BBD6BE21B57}</b:Guid>
    <b:Author>
      <b:Author>
        <b:NameList>
          <b:Person>
            <b:Last>al</b:Last>
            <b:First>L.</b:First>
            <b:Middle>Angrisani et</b:Middle>
          </b:Person>
        </b:NameList>
      </b:Author>
    </b:Author>
    <b:Title>An Innovative Air Quality Monitoring System based on Drone and IoT Enabling Technologies</b:Title>
    <b:Year>2019</b:Year>
    <b:ConferenceName>IEEE International Workshop on Metrology for Agriculture and Forestry</b:ConferenceName>
    <b:City>Portici</b:City>
    <b:DOI>10.1109/MetroAgriFor.2019.8909245</b:DOI>
    <b:RefOrder>13</b:RefOrder>
  </b:Source>
  <b:Source>
    <b:Tag>YiW17</b:Tag>
    <b:SourceType>JournalArticle</b:SourceType>
    <b:Guid>{D1208A04-0F60-455F-A8D9-7B0CE5C5E232}</b:Guid>
    <b:Author>
      <b:Author>
        <b:NameList>
          <b:Person>
            <b:Last>Yi</b:Last>
          </b:Person>
          <b:Person>
            <b:First>W.</b:First>
          </b:Person>
          <b:Person>
            <b:First>Leung</b:First>
          </b:Person>
          <b:Person>
            <b:First>K.</b:First>
          </b:Person>
          <b:Person>
            <b:First>Leung</b:First>
          </b:Person>
          <b:Person>
            <b:First>Y.</b:First>
          </b:Person>
        </b:NameList>
      </b:Author>
    </b:Author>
    <b:Title>A Modular Plug-And-Play Sensor System for Urban Air Pollution Monitoring: Design, Implementation, and Evaluation</b:Title>
    <b:Year>2017</b:Year>
    <b:DOI>10.3390/s18010007</b:DOI>
    <b:RefOrder>14</b:RefOrder>
  </b:Source>
  <b:Source>
    <b:Tag>Jun08</b:Tag>
    <b:SourceType>JournalArticle</b:SourceType>
    <b:Guid>{3E00703C-1044-462F-A275-3C3366315563}</b:Guid>
    <b:Author>
      <b:Author>
        <b:NameList>
          <b:Person>
            <b:Last>Jung</b:Last>
          </b:Person>
          <b:Person>
            <b:First>Y.</b:First>
            <b:Middle>J.</b:Middle>
          </b:Person>
          <b:Person>
            <b:First>Lee</b:First>
          </b:Person>
          <b:Person>
            <b:First>Y.</b:First>
            <b:Middle>K.</b:Middle>
          </b:Person>
          <b:Person>
            <b:First>Lee</b:First>
          </b:Person>
          <b:Person>
            <b:First>D.</b:First>
            <b:Middle>G.</b:Middle>
          </b:Person>
          <b:Person>
            <b:First>Ryu</b:First>
          </b:Person>
          <b:Person>
            <b:First>K.</b:First>
            <b:Middle>H.</b:Middle>
          </b:Person>
          <b:Person>
            <b:First>Nittel</b:First>
          </b:Person>
          <b:Person>
            <b:First>S.</b:First>
          </b:Person>
        </b:NameList>
      </b:Author>
    </b:Author>
    <b:Title>Air Pollution Monitoring System based on Geosensor Network</b:Title>
    <b:JournalName>IEEE International Geoscience and Remote Sensing Symposium</b:JournalName>
    <b:Year>2008</b:Year>
    <b:DOI>10.1109/igarss.2008.4779615</b:DOI>
    <b:RefOrder>15</b:RefOrder>
  </b:Source>
  <b:Source>
    <b:Tag>Sha16</b:Tag>
    <b:SourceType>JournalArticle</b:SourceType>
    <b:Guid>{E9262B5B-E31F-4735-8607-694ED2D28411}</b:Guid>
    <b:Author>
      <b:Author>
        <b:NameList>
          <b:Person>
            <b:Last>Shaban</b:Last>
            <b:First>K.</b:First>
            <b:Middle>Bashir</b:Middle>
          </b:Person>
          <b:Person>
            <b:First>A.</b:First>
            <b:Middle>KadriK</b:Middle>
          </b:Person>
          <b:Person>
            <b:First>E.</b:First>
            <b:Middle>Rezk</b:Middle>
          </b:Person>
        </b:NameList>
      </b:Author>
    </b:Author>
    <b:Title>Urban Air Pollution Monitoring System with Forecasting Models</b:Title>
    <b:JournalName>IEEE Sensors Journal</b:JournalName>
    <b:Year>2016</b:Year>
    <b:DOI>10.1109/JSEN.2016.2514378</b:DOI>
    <b:RefOrder>16</b:RefOrder>
  </b:Source>
  <b:Source>
    <b:Tag>Pur19</b:Tag>
    <b:SourceType>JournalArticle</b:SourceType>
    <b:Guid>{22AFCE1C-B841-4628-8434-EEA17D65C0BF}</b:Guid>
    <b:Author>
      <b:Author>
        <b:NameList>
          <b:Person>
            <b:Last>Purwanto</b:Last>
          </b:Person>
          <b:Person>
            <b:First>P.</b:First>
          </b:Person>
          <b:Person>
            <b:First>Suryono</b:First>
          </b:Person>
          <b:Person>
            <b:First>S.</b:First>
          </b:Person>
          <b:Person>
            <b:First>Sunarno</b:First>
          </b:Person>
          <b:Person>
            <b:First>S.</b:First>
          </b:Person>
        </b:NameList>
      </b:Author>
    </b:Author>
    <b:Title>Design of Air Quality Monitoring System Based on Web Using Wireless Sensor Network</b:Title>
    <b:JournalName>Journal of Physics: Conference Series</b:JournalName>
    <b:Year>2019</b:Year>
    <b:DOI>10.1088/1742-6596/1295/1/012043</b:DOI>
    <b:RefOrder>17</b:RefOrder>
  </b:Source>
  <b:Source>
    <b:Tag>Bal16</b:Tag>
    <b:SourceType>JournalArticle</b:SourceType>
    <b:Guid>{4C7764F6-C4BC-4372-BF2D-00DBC6C82E8B}</b:Guid>
    <b:Author>
      <b:Author>
        <b:NameList>
          <b:Person>
            <b:Last>Balasubramaniyan</b:Last>
          </b:Person>
          <b:Person>
            <b:First>C.</b:First>
          </b:Person>
          <b:Person>
            <b:First>Manivannan</b:First>
          </b:Person>
          <b:Person>
            <b:First>D.</b:First>
          </b:Person>
        </b:NameList>
      </b:Author>
    </b:Author>
    <b:Title>IoT Enabled Air Quality Monitoring System (AQMS) using Raspberry Pi</b:Title>
    <b:JournalName>ndian Journal of Science and Technology</b:JournalName>
    <b:Year>2016</b:Year>
    <b:DOI>10.17485/ijst/2016/v9i39/90414</b:DOI>
    <b:RefOrder>18</b:RefOrder>
  </b:Source>
  <b:Source>
    <b:Tag>DSS17</b:Tag>
    <b:SourceType>JournalArticle</b:SourceType>
    <b:Guid>{0CF22A51-8B35-422E-891A-75332D014F67}</b:Guid>
    <b:Author>
      <b:Author>
        <b:NameList>
          <b:Person>
            <b:Last>Simbeye</b:Last>
            <b:First>D.</b:First>
            <b:Middle>S.</b:Middle>
          </b:Person>
        </b:NameList>
      </b:Author>
    </b:Author>
    <b:Title>Industrial Air Pollution Monitoring System Based on Wireless Sensor Networks</b:Title>
    <b:JournalName>Journal of Information Science and Computing Technologies</b:JournalName>
    <b:Year>2017</b:Year>
    <b:RefOrder>19</b:RefOrder>
  </b:Source>
  <b:Source>
    <b:Tag>Jal17</b:Tag>
    <b:SourceType>JournalArticle</b:SourceType>
    <b:Guid>{A5DFB674-A6EB-47E5-9EC4-538D5697438A}</b:Guid>
    <b:Author>
      <b:Author>
        <b:NameList>
          <b:Person>
            <b:Last>Jaladi</b:Last>
          </b:Person>
          <b:Person>
            <b:First>Aarti</b:First>
            <b:Middle>Rao</b:Middle>
          </b:Person>
          <b:Person>
            <b:First>et</b:First>
            <b:Middle>al</b:Middle>
          </b:Person>
        </b:NameList>
      </b:Author>
    </b:Author>
    <b:Title>Environmental Monitoring Using Wireless Sensor Networks (WSN) based on IoT</b:Title>
    <b:JournalName>Int. Res. J. Eng.</b:JournalName>
    <b:Year>2017</b:Year>
    <b:RefOrder>20</b:RefOrder>
  </b:Source>
  <b:Source>
    <b:Tag>MAW17</b:Tag>
    <b:SourceType>JournalArticle</b:SourceType>
    <b:Guid>{856F0EAB-4348-4E72-875E-EB826AB3A071}</b:Guid>
    <b:Author>
      <b:Author>
        <b:NameList>
          <b:Person>
            <b:Last>MAW</b:Last>
          </b:Person>
          <b:Person>
            <b:First>KHAING</b:First>
            <b:Middle>KHAING</b:Middle>
          </b:Person>
          <b:Person>
            <b:First>CHAW</b:First>
            <b:Middle>MYAT NWE</b:Middle>
          </b:Person>
          <b:Person>
            <b:First>HLAMYO</b:First>
            <b:Middle>TUN</b:Middle>
          </b:Person>
        </b:NameList>
      </b:Author>
    </b:Author>
    <b:Title>Development of WSN Based Air Pollution Monitoring using NS2</b:Title>
    <b:Year>2017</b:Year>
    <b:RefOrder>21</b:RefOrder>
  </b:Source>
  <b:Source>
    <b:Tag>Hej13</b:Tag>
    <b:SourceType>JournalArticle</b:SourceType>
    <b:Guid>{CFF26DBF-5712-497D-B2C8-29DC7A230A1F}</b:Guid>
    <b:Author>
      <b:Author>
        <b:NameList>
          <b:Person>
            <b:Last>Hejlová</b:Last>
          </b:Person>
          <b:Person>
            <b:First>V.</b:First>
          </b:Person>
          <b:Person>
            <b:First>Voženílek</b:First>
          </b:Person>
          <b:Person>
            <b:First>V.</b:First>
          </b:Person>
        </b:NameList>
      </b:Author>
    </b:Author>
    <b:Title>Wireless Sensor Network Components for Air Pollution Monitoring in the Urban Environment: Criteria and Analysis for their Selection</b:Title>
    <b:JournalName>Wireless Sensor Network</b:JournalName>
    <b:Year>2013</b:Year>
    <b:DOI>10.4236/wsn.2013.512027</b:DOI>
    <b:RefOrder>22</b:RefOrder>
  </b:Source>
  <b:Source>
    <b:Tag>Kje06</b:Tag>
    <b:SourceType>InternetSite</b:SourceType>
    <b:Guid>{7401D2F2-5881-409D-929D-86FFC587AD48}</b:Guid>
    <b:Author>
      <b:Author>
        <b:NameList xmlns:msxsl="urn:schemas-microsoft-com:xslt" xmlns:b="http://schemas.openxmlformats.org/officeDocument/2006/bibliography">
          <b:Person>
            <b:Last>Kjellstrom</b:Last>
            <b:First>Tord</b:First>
            <b:Middle/>
          </b:Person>
          <b:Person>
            <b:Last>Lodh</b:Last>
            <b:First>Madhumita</b:First>
            <b:Middle/>
          </b:Person>
          <b:Person>
            <b:Last>McMichael</b:Last>
            <b:First>Andrew</b:First>
            <b:Middle>J.</b:Middle>
          </b:Person>
          <b:Person>
            <b:Last>Ranmuthugala</b:Last>
            <b:First>Geethanjali</b:First>
            <b:Middle/>
          </b:Person>
          <b:Person>
            <b:Last>Shrestha</b:Last>
            <b:First>Rupendra</b:First>
            <b:Middle>N.</b:Middle>
          </b:Person>
          <b:Person>
            <b:Last>Kingsland</b:Last>
            <b:First>Sally</b:First>
            <b:Middle/>
          </b:Person>
        </b:NameList>
      </b:Author>
    </b:Author>
    <b:Title>Air and Water Pollution: Burden and Strategies for Control</b:Title>
    <b:InternetSiteTitle/>
    <b:ProductionCompany/>
    <b:Year>2006</b:Year>
    <b:Month/>
    <b:Day/>
    <b:YearAccessed>2021</b:YearAccessed>
    <b:MonthAccessed>1</b:MonthAccessed>
    <b:DayAccessed>2</b:DayAccessed>
    <b:URL>https://ncbi.nlm.nih.gov/books/nbk11769</b:URL>
    <b:Version/>
    <b:ShortTitle/>
    <b:StandardNumber/>
    <b:Comments/>
    <b:Medium/>
    <b:DOI/>
    <b:RefOrder>23</b:RefOrder>
  </b:Source>
  <b:Source>
    <b:Tag>WHO212</b:Tag>
    <b:SourceType>InternetSite</b:SourceType>
    <b:Guid>{17AFE46C-621E-4B7A-B85F-914C3469AB92}</b:Guid>
    <b:Title>WHO - 7 million premature deaths annually linked to air pollution</b:Title>
    <b:InternetSiteTitle>World Health Organization</b:InternetSiteTitle>
    <b:ProductionCompany/>
    <b:Year/>
    <b:Month/>
    <b:Day/>
    <b:YearAccessed>2021</b:YearAccessed>
    <b:MonthAccessed>1</b:MonthAccessed>
    <b:DayAccessed>2</b:DayAccessed>
    <b:URL>http://www.who.int/mediacentre/news/releases/2014/air-pollution/en/</b:URL>
    <b:Version/>
    <b:ShortTitle/>
    <b:StandardNumber/>
    <b:Comments/>
    <b:Medium/>
    <b:DOI/>
    <b:RefOrder>24</b:RefOrder>
  </b:Source>
  <b:Source>
    <b:Tag>WHO213</b:Tag>
    <b:SourceType>InternetSite</b:SourceType>
    <b:Guid>{B695D0F1-109B-4C99-8664-2B33624BA5B3}</b:Guid>
    <b:Title>WHO - Household air pollution and health</b:Title>
    <b:InternetSiteTitle>World Health Organization</b:InternetSiteTitle>
    <b:ProductionCompany/>
    <b:Year/>
    <b:Month/>
    <b:Day/>
    <b:YearAccessed>2021</b:YearAccessed>
    <b:MonthAccessed>1</b:MonthAccessed>
    <b:DayAccessed>2</b:DayAccessed>
    <b:URL>http://www.who.int/mediacentre/factsheets/fs292/en/</b:URL>
    <b:Version/>
    <b:ShortTitle/>
    <b:StandardNumber/>
    <b:Comments/>
    <b:Medium/>
    <b:DOI/>
    <b:RefOrder>25</b:RefOrder>
  </b:Source>
  <b:Source>
    <b:Tag>WHO214</b:Tag>
    <b:SourceType>InternetSite</b:SourceType>
    <b:Guid>{79064949-FB67-409A-874F-739062E8EF0A}</b:Guid>
    <b:Title>WHO Global Urban Ambient Air Pollution Database (update 2016)</b:Title>
    <b:InternetSiteTitle>WHO</b:InternetSiteTitle>
    <b:ProductionCompany/>
    <b:Year/>
    <b:Month/>
    <b:Day/>
    <b:YearAccessed>2021</b:YearAccessed>
    <b:MonthAccessed>1</b:MonthAccessed>
    <b:DayAccessed>2</b:DayAccessed>
    <b:URL>http://www.who.int/phe/health_topics/outdoorair/databases/cities/en/</b:URL>
    <b:Version/>
    <b:ShortTitle/>
    <b:StandardNumber/>
    <b:Comments/>
    <b:Medium/>
    <b:DOI/>
    <b:RefOrder>26</b:RefOrder>
  </b:Source>
</b:Sources>
</file>

<file path=customXml/itemProps1.xml><?xml version="1.0" encoding="utf-8"?>
<ds:datastoreItem xmlns:ds="http://schemas.openxmlformats.org/officeDocument/2006/customXml" ds:itemID="{3DA6EB58-09E0-49E3-92AC-9899EA7D6300}">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32</Pages>
  <Words>7291</Words>
  <Characters>41561</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Preparatory Report</vt:lpstr>
    </vt:vector>
  </TitlesOfParts>
  <Manager>Ludimil</Manager>
  <Company>co.umist</Company>
  <LinksUpToDate>false</LinksUpToDate>
  <CharactersWithSpaces>48755</CharactersWithSpaces>
  <SharedDoc>false</SharedDoc>
  <HLinks>
    <vt:vector size="216" baseType="variant">
      <vt:variant>
        <vt:i4>1966132</vt:i4>
      </vt:variant>
      <vt:variant>
        <vt:i4>197</vt:i4>
      </vt:variant>
      <vt:variant>
        <vt:i4>0</vt:i4>
      </vt:variant>
      <vt:variant>
        <vt:i4>5</vt:i4>
      </vt:variant>
      <vt:variant>
        <vt:lpwstr/>
      </vt:variant>
      <vt:variant>
        <vt:lpwstr>_Toc60486405</vt:lpwstr>
      </vt:variant>
      <vt:variant>
        <vt:i4>2031668</vt:i4>
      </vt:variant>
      <vt:variant>
        <vt:i4>191</vt:i4>
      </vt:variant>
      <vt:variant>
        <vt:i4>0</vt:i4>
      </vt:variant>
      <vt:variant>
        <vt:i4>5</vt:i4>
      </vt:variant>
      <vt:variant>
        <vt:lpwstr/>
      </vt:variant>
      <vt:variant>
        <vt:lpwstr>_Toc60486404</vt:lpwstr>
      </vt:variant>
      <vt:variant>
        <vt:i4>1572916</vt:i4>
      </vt:variant>
      <vt:variant>
        <vt:i4>185</vt:i4>
      </vt:variant>
      <vt:variant>
        <vt:i4>0</vt:i4>
      </vt:variant>
      <vt:variant>
        <vt:i4>5</vt:i4>
      </vt:variant>
      <vt:variant>
        <vt:lpwstr/>
      </vt:variant>
      <vt:variant>
        <vt:lpwstr>_Toc60486403</vt:lpwstr>
      </vt:variant>
      <vt:variant>
        <vt:i4>1638452</vt:i4>
      </vt:variant>
      <vt:variant>
        <vt:i4>179</vt:i4>
      </vt:variant>
      <vt:variant>
        <vt:i4>0</vt:i4>
      </vt:variant>
      <vt:variant>
        <vt:i4>5</vt:i4>
      </vt:variant>
      <vt:variant>
        <vt:lpwstr/>
      </vt:variant>
      <vt:variant>
        <vt:lpwstr>_Toc60486402</vt:lpwstr>
      </vt:variant>
      <vt:variant>
        <vt:i4>1703988</vt:i4>
      </vt:variant>
      <vt:variant>
        <vt:i4>173</vt:i4>
      </vt:variant>
      <vt:variant>
        <vt:i4>0</vt:i4>
      </vt:variant>
      <vt:variant>
        <vt:i4>5</vt:i4>
      </vt:variant>
      <vt:variant>
        <vt:lpwstr/>
      </vt:variant>
      <vt:variant>
        <vt:lpwstr>_Toc60486401</vt:lpwstr>
      </vt:variant>
      <vt:variant>
        <vt:i4>1769524</vt:i4>
      </vt:variant>
      <vt:variant>
        <vt:i4>167</vt:i4>
      </vt:variant>
      <vt:variant>
        <vt:i4>0</vt:i4>
      </vt:variant>
      <vt:variant>
        <vt:i4>5</vt:i4>
      </vt:variant>
      <vt:variant>
        <vt:lpwstr/>
      </vt:variant>
      <vt:variant>
        <vt:lpwstr>_Toc60486400</vt:lpwstr>
      </vt:variant>
      <vt:variant>
        <vt:i4>1376317</vt:i4>
      </vt:variant>
      <vt:variant>
        <vt:i4>161</vt:i4>
      </vt:variant>
      <vt:variant>
        <vt:i4>0</vt:i4>
      </vt:variant>
      <vt:variant>
        <vt:i4>5</vt:i4>
      </vt:variant>
      <vt:variant>
        <vt:lpwstr/>
      </vt:variant>
      <vt:variant>
        <vt:lpwstr>_Toc60486399</vt:lpwstr>
      </vt:variant>
      <vt:variant>
        <vt:i4>1310781</vt:i4>
      </vt:variant>
      <vt:variant>
        <vt:i4>155</vt:i4>
      </vt:variant>
      <vt:variant>
        <vt:i4>0</vt:i4>
      </vt:variant>
      <vt:variant>
        <vt:i4>5</vt:i4>
      </vt:variant>
      <vt:variant>
        <vt:lpwstr/>
      </vt:variant>
      <vt:variant>
        <vt:lpwstr>_Toc60486398</vt:lpwstr>
      </vt:variant>
      <vt:variant>
        <vt:i4>1769533</vt:i4>
      </vt:variant>
      <vt:variant>
        <vt:i4>149</vt:i4>
      </vt:variant>
      <vt:variant>
        <vt:i4>0</vt:i4>
      </vt:variant>
      <vt:variant>
        <vt:i4>5</vt:i4>
      </vt:variant>
      <vt:variant>
        <vt:lpwstr/>
      </vt:variant>
      <vt:variant>
        <vt:lpwstr>_Toc60486397</vt:lpwstr>
      </vt:variant>
      <vt:variant>
        <vt:i4>1703997</vt:i4>
      </vt:variant>
      <vt:variant>
        <vt:i4>143</vt:i4>
      </vt:variant>
      <vt:variant>
        <vt:i4>0</vt:i4>
      </vt:variant>
      <vt:variant>
        <vt:i4>5</vt:i4>
      </vt:variant>
      <vt:variant>
        <vt:lpwstr/>
      </vt:variant>
      <vt:variant>
        <vt:lpwstr>_Toc60486396</vt:lpwstr>
      </vt:variant>
      <vt:variant>
        <vt:i4>1638461</vt:i4>
      </vt:variant>
      <vt:variant>
        <vt:i4>137</vt:i4>
      </vt:variant>
      <vt:variant>
        <vt:i4>0</vt:i4>
      </vt:variant>
      <vt:variant>
        <vt:i4>5</vt:i4>
      </vt:variant>
      <vt:variant>
        <vt:lpwstr/>
      </vt:variant>
      <vt:variant>
        <vt:lpwstr>_Toc60486395</vt:lpwstr>
      </vt:variant>
      <vt:variant>
        <vt:i4>1572925</vt:i4>
      </vt:variant>
      <vt:variant>
        <vt:i4>131</vt:i4>
      </vt:variant>
      <vt:variant>
        <vt:i4>0</vt:i4>
      </vt:variant>
      <vt:variant>
        <vt:i4>5</vt:i4>
      </vt:variant>
      <vt:variant>
        <vt:lpwstr/>
      </vt:variant>
      <vt:variant>
        <vt:lpwstr>_Toc60486394</vt:lpwstr>
      </vt:variant>
      <vt:variant>
        <vt:i4>2031677</vt:i4>
      </vt:variant>
      <vt:variant>
        <vt:i4>125</vt:i4>
      </vt:variant>
      <vt:variant>
        <vt:i4>0</vt:i4>
      </vt:variant>
      <vt:variant>
        <vt:i4>5</vt:i4>
      </vt:variant>
      <vt:variant>
        <vt:lpwstr/>
      </vt:variant>
      <vt:variant>
        <vt:lpwstr>_Toc60486393</vt:lpwstr>
      </vt:variant>
      <vt:variant>
        <vt:i4>1376305</vt:i4>
      </vt:variant>
      <vt:variant>
        <vt:i4>116</vt:i4>
      </vt:variant>
      <vt:variant>
        <vt:i4>0</vt:i4>
      </vt:variant>
      <vt:variant>
        <vt:i4>5</vt:i4>
      </vt:variant>
      <vt:variant>
        <vt:lpwstr/>
      </vt:variant>
      <vt:variant>
        <vt:lpwstr>_Toc60485268</vt:lpwstr>
      </vt:variant>
      <vt:variant>
        <vt:i4>1703985</vt:i4>
      </vt:variant>
      <vt:variant>
        <vt:i4>110</vt:i4>
      </vt:variant>
      <vt:variant>
        <vt:i4>0</vt:i4>
      </vt:variant>
      <vt:variant>
        <vt:i4>5</vt:i4>
      </vt:variant>
      <vt:variant>
        <vt:lpwstr/>
      </vt:variant>
      <vt:variant>
        <vt:lpwstr>_Toc60485267</vt:lpwstr>
      </vt:variant>
      <vt:variant>
        <vt:i4>1703986</vt:i4>
      </vt:variant>
      <vt:variant>
        <vt:i4>104</vt:i4>
      </vt:variant>
      <vt:variant>
        <vt:i4>0</vt:i4>
      </vt:variant>
      <vt:variant>
        <vt:i4>5</vt:i4>
      </vt:variant>
      <vt:variant>
        <vt:lpwstr/>
      </vt:variant>
      <vt:variant>
        <vt:lpwstr>_Toc60485257</vt:lpwstr>
      </vt:variant>
      <vt:variant>
        <vt:i4>1703987</vt:i4>
      </vt:variant>
      <vt:variant>
        <vt:i4>98</vt:i4>
      </vt:variant>
      <vt:variant>
        <vt:i4>0</vt:i4>
      </vt:variant>
      <vt:variant>
        <vt:i4>5</vt:i4>
      </vt:variant>
      <vt:variant>
        <vt:lpwstr/>
      </vt:variant>
      <vt:variant>
        <vt:lpwstr>_Toc60485247</vt:lpwstr>
      </vt:variant>
      <vt:variant>
        <vt:i4>1703988</vt:i4>
      </vt:variant>
      <vt:variant>
        <vt:i4>92</vt:i4>
      </vt:variant>
      <vt:variant>
        <vt:i4>0</vt:i4>
      </vt:variant>
      <vt:variant>
        <vt:i4>5</vt:i4>
      </vt:variant>
      <vt:variant>
        <vt:lpwstr/>
      </vt:variant>
      <vt:variant>
        <vt:lpwstr>_Toc60485237</vt:lpwstr>
      </vt:variant>
      <vt:variant>
        <vt:i4>1769524</vt:i4>
      </vt:variant>
      <vt:variant>
        <vt:i4>86</vt:i4>
      </vt:variant>
      <vt:variant>
        <vt:i4>0</vt:i4>
      </vt:variant>
      <vt:variant>
        <vt:i4>5</vt:i4>
      </vt:variant>
      <vt:variant>
        <vt:lpwstr/>
      </vt:variant>
      <vt:variant>
        <vt:lpwstr>_Toc60485236</vt:lpwstr>
      </vt:variant>
      <vt:variant>
        <vt:i4>1572916</vt:i4>
      </vt:variant>
      <vt:variant>
        <vt:i4>80</vt:i4>
      </vt:variant>
      <vt:variant>
        <vt:i4>0</vt:i4>
      </vt:variant>
      <vt:variant>
        <vt:i4>5</vt:i4>
      </vt:variant>
      <vt:variant>
        <vt:lpwstr/>
      </vt:variant>
      <vt:variant>
        <vt:lpwstr>_Toc60485235</vt:lpwstr>
      </vt:variant>
      <vt:variant>
        <vt:i4>1638452</vt:i4>
      </vt:variant>
      <vt:variant>
        <vt:i4>74</vt:i4>
      </vt:variant>
      <vt:variant>
        <vt:i4>0</vt:i4>
      </vt:variant>
      <vt:variant>
        <vt:i4>5</vt:i4>
      </vt:variant>
      <vt:variant>
        <vt:lpwstr/>
      </vt:variant>
      <vt:variant>
        <vt:lpwstr>_Toc60485234</vt:lpwstr>
      </vt:variant>
      <vt:variant>
        <vt:i4>1835060</vt:i4>
      </vt:variant>
      <vt:variant>
        <vt:i4>68</vt:i4>
      </vt:variant>
      <vt:variant>
        <vt:i4>0</vt:i4>
      </vt:variant>
      <vt:variant>
        <vt:i4>5</vt:i4>
      </vt:variant>
      <vt:variant>
        <vt:lpwstr/>
      </vt:variant>
      <vt:variant>
        <vt:lpwstr>_Toc60485231</vt:lpwstr>
      </vt:variant>
      <vt:variant>
        <vt:i4>1900596</vt:i4>
      </vt:variant>
      <vt:variant>
        <vt:i4>62</vt:i4>
      </vt:variant>
      <vt:variant>
        <vt:i4>0</vt:i4>
      </vt:variant>
      <vt:variant>
        <vt:i4>5</vt:i4>
      </vt:variant>
      <vt:variant>
        <vt:lpwstr/>
      </vt:variant>
      <vt:variant>
        <vt:lpwstr>_Toc60485230</vt:lpwstr>
      </vt:variant>
      <vt:variant>
        <vt:i4>1310773</vt:i4>
      </vt:variant>
      <vt:variant>
        <vt:i4>56</vt:i4>
      </vt:variant>
      <vt:variant>
        <vt:i4>0</vt:i4>
      </vt:variant>
      <vt:variant>
        <vt:i4>5</vt:i4>
      </vt:variant>
      <vt:variant>
        <vt:lpwstr/>
      </vt:variant>
      <vt:variant>
        <vt:lpwstr>_Toc60485229</vt:lpwstr>
      </vt:variant>
      <vt:variant>
        <vt:i4>1376309</vt:i4>
      </vt:variant>
      <vt:variant>
        <vt:i4>50</vt:i4>
      </vt:variant>
      <vt:variant>
        <vt:i4>0</vt:i4>
      </vt:variant>
      <vt:variant>
        <vt:i4>5</vt:i4>
      </vt:variant>
      <vt:variant>
        <vt:lpwstr/>
      </vt:variant>
      <vt:variant>
        <vt:lpwstr>_Toc60485228</vt:lpwstr>
      </vt:variant>
      <vt:variant>
        <vt:i4>1703989</vt:i4>
      </vt:variant>
      <vt:variant>
        <vt:i4>44</vt:i4>
      </vt:variant>
      <vt:variant>
        <vt:i4>0</vt:i4>
      </vt:variant>
      <vt:variant>
        <vt:i4>5</vt:i4>
      </vt:variant>
      <vt:variant>
        <vt:lpwstr/>
      </vt:variant>
      <vt:variant>
        <vt:lpwstr>_Toc60485227</vt:lpwstr>
      </vt:variant>
      <vt:variant>
        <vt:i4>1769525</vt:i4>
      </vt:variant>
      <vt:variant>
        <vt:i4>38</vt:i4>
      </vt:variant>
      <vt:variant>
        <vt:i4>0</vt:i4>
      </vt:variant>
      <vt:variant>
        <vt:i4>5</vt:i4>
      </vt:variant>
      <vt:variant>
        <vt:lpwstr/>
      </vt:variant>
      <vt:variant>
        <vt:lpwstr>_Toc60485226</vt:lpwstr>
      </vt:variant>
      <vt:variant>
        <vt:i4>1572917</vt:i4>
      </vt:variant>
      <vt:variant>
        <vt:i4>32</vt:i4>
      </vt:variant>
      <vt:variant>
        <vt:i4>0</vt:i4>
      </vt:variant>
      <vt:variant>
        <vt:i4>5</vt:i4>
      </vt:variant>
      <vt:variant>
        <vt:lpwstr/>
      </vt:variant>
      <vt:variant>
        <vt:lpwstr>_Toc60485225</vt:lpwstr>
      </vt:variant>
      <vt:variant>
        <vt:i4>1638453</vt:i4>
      </vt:variant>
      <vt:variant>
        <vt:i4>26</vt:i4>
      </vt:variant>
      <vt:variant>
        <vt:i4>0</vt:i4>
      </vt:variant>
      <vt:variant>
        <vt:i4>5</vt:i4>
      </vt:variant>
      <vt:variant>
        <vt:lpwstr/>
      </vt:variant>
      <vt:variant>
        <vt:lpwstr>_Toc60485224</vt:lpwstr>
      </vt:variant>
      <vt:variant>
        <vt:i4>1966133</vt:i4>
      </vt:variant>
      <vt:variant>
        <vt:i4>20</vt:i4>
      </vt:variant>
      <vt:variant>
        <vt:i4>0</vt:i4>
      </vt:variant>
      <vt:variant>
        <vt:i4>5</vt:i4>
      </vt:variant>
      <vt:variant>
        <vt:lpwstr/>
      </vt:variant>
      <vt:variant>
        <vt:lpwstr>_Toc60485223</vt:lpwstr>
      </vt:variant>
      <vt:variant>
        <vt:i4>2031669</vt:i4>
      </vt:variant>
      <vt:variant>
        <vt:i4>14</vt:i4>
      </vt:variant>
      <vt:variant>
        <vt:i4>0</vt:i4>
      </vt:variant>
      <vt:variant>
        <vt:i4>5</vt:i4>
      </vt:variant>
      <vt:variant>
        <vt:lpwstr/>
      </vt:variant>
      <vt:variant>
        <vt:lpwstr>_Toc60485222</vt:lpwstr>
      </vt:variant>
      <vt:variant>
        <vt:i4>1835061</vt:i4>
      </vt:variant>
      <vt:variant>
        <vt:i4>8</vt:i4>
      </vt:variant>
      <vt:variant>
        <vt:i4>0</vt:i4>
      </vt:variant>
      <vt:variant>
        <vt:i4>5</vt:i4>
      </vt:variant>
      <vt:variant>
        <vt:lpwstr/>
      </vt:variant>
      <vt:variant>
        <vt:lpwstr>_Toc60485221</vt:lpwstr>
      </vt:variant>
      <vt:variant>
        <vt:i4>1900597</vt:i4>
      </vt:variant>
      <vt:variant>
        <vt:i4>2</vt:i4>
      </vt:variant>
      <vt:variant>
        <vt:i4>0</vt:i4>
      </vt:variant>
      <vt:variant>
        <vt:i4>5</vt:i4>
      </vt:variant>
      <vt:variant>
        <vt:lpwstr/>
      </vt:variant>
      <vt:variant>
        <vt:lpwstr>_Toc60485220</vt:lpwstr>
      </vt:variant>
      <vt:variant>
        <vt:i4>7209050</vt:i4>
      </vt:variant>
      <vt:variant>
        <vt:i4>11369</vt:i4>
      </vt:variant>
      <vt:variant>
        <vt:i4>1025</vt:i4>
      </vt:variant>
      <vt:variant>
        <vt:i4>1</vt:i4>
      </vt:variant>
      <vt:variant>
        <vt:lpwstr>https://lh3.googleusercontent.com/cuh20D28ehIh1ZPD82QdVphCT_n01QJ43rX9s8qJE6moeBWWh6q-yalSCS-fzdq-f-tHxRXaaWrgIdX6d3nvIhedSM2A4xD2vtv8IrWqJtUMJ-eURl8OSTjzHd2So2gpvyOezUQ</vt:lpwstr>
      </vt:variant>
      <vt:variant>
        <vt:lpwstr/>
      </vt:variant>
      <vt:variant>
        <vt:i4>4063266</vt:i4>
      </vt:variant>
      <vt:variant>
        <vt:i4>13205</vt:i4>
      </vt:variant>
      <vt:variant>
        <vt:i4>1026</vt:i4>
      </vt:variant>
      <vt:variant>
        <vt:i4>1</vt:i4>
      </vt:variant>
      <vt:variant>
        <vt:lpwstr>https://lh5.googleusercontent.com/tV9IUcsvk2mHxfo2Yh6p7uGesSHXpQ6NvkdCMCSQXRwi5HN3_YjbAjF2CRevEq459tdAZlwfqXtEfBR4x2a74Dfkg4hzMCmGDMsvf0Cikhus98XUFfs_Q2l5nG3XU6emvlrxq1M</vt:lpwstr>
      </vt:variant>
      <vt:variant>
        <vt:lpwstr/>
      </vt:variant>
      <vt:variant>
        <vt:i4>4194416</vt:i4>
      </vt:variant>
      <vt:variant>
        <vt:i4>14196</vt:i4>
      </vt:variant>
      <vt:variant>
        <vt:i4>1027</vt:i4>
      </vt:variant>
      <vt:variant>
        <vt:i4>1</vt:i4>
      </vt:variant>
      <vt:variant>
        <vt:lpwstr>https://lh6.googleusercontent.com/4eO7IJCHxoIugBP2LEX3gv2UpwxKFqr29U2KlDDM8moB-ayDd6w_yelQ9NvXUU2itvWfLE4IiPDuQd9iLxIhRTXfim20Zt_Jpx0SyS5QsTlZIulVRL8vibc3a_2JIUi-LpciMtI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Preparatory Report</dc:title>
  <dc:subject>Dissertation</dc:subject>
  <dc:creator>Sajid Siraj</dc:creator>
  <cp:keywords/>
  <cp:lastModifiedBy>FA17-BCE-062</cp:lastModifiedBy>
  <cp:revision>2</cp:revision>
  <cp:lastPrinted>2021-01-07T07:29:00Z</cp:lastPrinted>
  <dcterms:created xsi:type="dcterms:W3CDTF">2021-01-07T07:33:00Z</dcterms:created>
  <dcterms:modified xsi:type="dcterms:W3CDTF">2021-01-07T07:33:00Z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oBeDoneMsg">
    <vt:lpwstr>TBD</vt:lpwstr>
  </property>
  <property fmtid="{D5CDD505-2E9C-101B-9397-08002B2CF9AE}" pid="3" name="Department">
    <vt:lpwstr>Computation</vt:lpwstr>
  </property>
  <property fmtid="{D5CDD505-2E9C-101B-9397-08002B2CF9AE}" pid="4" name="Editor">
    <vt:lpwstr>Sajid Siraj</vt:lpwstr>
  </property>
  <property fmtid="{D5CDD505-2E9C-101B-9397-08002B2CF9AE}" pid="5" name="Language">
    <vt:lpwstr>English UK</vt:lpwstr>
  </property>
  <property fmtid="{D5CDD505-2E9C-101B-9397-08002B2CF9AE}" pid="6" name="Owner">
    <vt:lpwstr>Sajid Siraj</vt:lpwstr>
  </property>
  <property fmtid="{D5CDD505-2E9C-101B-9397-08002B2CF9AE}" pid="7" name="Project">
    <vt:lpwstr>MSc Embedded Systems</vt:lpwstr>
  </property>
  <property fmtid="{D5CDD505-2E9C-101B-9397-08002B2CF9AE}" pid="8" name="Reference">
    <vt:lpwstr>Dissertation</vt:lpwstr>
  </property>
  <property fmtid="{D5CDD505-2E9C-101B-9397-08002B2CF9AE}" pid="9" name="Mendeley Recent Style Id 0_1">
    <vt:lpwstr>http://www.zotero.org/styles/american-medical-association</vt:lpwstr>
  </property>
  <property fmtid="{D5CDD505-2E9C-101B-9397-08002B2CF9AE}" pid="10" name="Mendeley Recent Style Name 0_1">
    <vt:lpwstr>American Medical Association 11th edition</vt:lpwstr>
  </property>
  <property fmtid="{D5CDD505-2E9C-101B-9397-08002B2CF9AE}" pid="11" name="Mendeley Recent Style Id 1_1">
    <vt:lpwstr>http://www.zotero.org/styles/american-political-science-association</vt:lpwstr>
  </property>
  <property fmtid="{D5CDD505-2E9C-101B-9397-08002B2CF9AE}" pid="12" name="Mendeley Recent Style Name 1_1">
    <vt:lpwstr>American Political Science Association</vt:lpwstr>
  </property>
  <property fmtid="{D5CDD505-2E9C-101B-9397-08002B2CF9AE}" pid="13" name="Mendeley Recent Style Id 2_1">
    <vt:lpwstr>http://www.zotero.org/styles/apa</vt:lpwstr>
  </property>
  <property fmtid="{D5CDD505-2E9C-101B-9397-08002B2CF9AE}" pid="14" name="Mendeley Recent Style Name 2_1">
    <vt:lpwstr>American Psychological Association 7th edition</vt:lpwstr>
  </property>
  <property fmtid="{D5CDD505-2E9C-101B-9397-08002B2CF9AE}" pid="15" name="Mendeley Recent Style Id 3_1">
    <vt:lpwstr>http://www.zotero.org/styles/american-sociological-association</vt:lpwstr>
  </property>
  <property fmtid="{D5CDD505-2E9C-101B-9397-08002B2CF9AE}" pid="16" name="Mendeley Recent Style Name 3_1">
    <vt:lpwstr>American Sociological Association 6th edition</vt:lpwstr>
  </property>
  <property fmtid="{D5CDD505-2E9C-101B-9397-08002B2CF9AE}" pid="17" name="Mendeley Recent Style Id 4_1">
    <vt:lpwstr>http://www.zotero.org/styles/chicago-author-date</vt:lpwstr>
  </property>
  <property fmtid="{D5CDD505-2E9C-101B-9397-08002B2CF9AE}" pid="18" name="Mendeley Recent Style Name 4_1">
    <vt:lpwstr>Chicago Manual of Style 17th edition (author-date)</vt:lpwstr>
  </property>
  <property fmtid="{D5CDD505-2E9C-101B-9397-08002B2CF9AE}" pid="19" name="Mendeley Recent Style Id 5_1">
    <vt:lpwstr>http://www.zotero.org/styles/harvard-cite-them-right</vt:lpwstr>
  </property>
  <property fmtid="{D5CDD505-2E9C-101B-9397-08002B2CF9AE}" pid="20" name="Mendeley Recent Style Name 5_1">
    <vt:lpwstr>Cite Them Right 10th edition - Harvard</vt:lpwstr>
  </property>
  <property fmtid="{D5CDD505-2E9C-101B-9397-08002B2CF9AE}" pid="21" name="Mendeley Recent Style Id 6_1">
    <vt:lpwstr>http://www.zotero.org/styles/ieee</vt:lpwstr>
  </property>
  <property fmtid="{D5CDD505-2E9C-101B-9397-08002B2CF9AE}" pid="22" name="Mendeley Recent Style Name 6_1">
    <vt:lpwstr>IEEE</vt:lpwstr>
  </property>
  <property fmtid="{D5CDD505-2E9C-101B-9397-08002B2CF9AE}" pid="23" name="Mendeley Recent Style Id 7_1">
    <vt:lpwstr>http://www.zotero.org/styles/modern-humanities-research-association</vt:lpwstr>
  </property>
  <property fmtid="{D5CDD505-2E9C-101B-9397-08002B2CF9AE}" pid="24" name="Mendeley Recent Style Name 7_1">
    <vt:lpwstr>Modern Humanities Research Association 3rd edition (note with bibliography)</vt:lpwstr>
  </property>
  <property fmtid="{D5CDD505-2E9C-101B-9397-08002B2CF9AE}" pid="25" name="Mendeley Recent Style Id 8_1">
    <vt:lpwstr>http://www.zotero.org/styles/modern-language-association</vt:lpwstr>
  </property>
  <property fmtid="{D5CDD505-2E9C-101B-9397-08002B2CF9AE}" pid="26" name="Mendeley Recent Style Name 8_1">
    <vt:lpwstr>Modern Language Association 8th edition</vt:lpwstr>
  </property>
  <property fmtid="{D5CDD505-2E9C-101B-9397-08002B2CF9AE}" pid="27" name="Mendeley Recent Style Id 9_1">
    <vt:lpwstr>http://www.zotero.org/styles/nature</vt:lpwstr>
  </property>
  <property fmtid="{D5CDD505-2E9C-101B-9397-08002B2CF9AE}" pid="28" name="Mendeley Recent Style Name 9_1">
    <vt:lpwstr>Nature</vt:lpwstr>
  </property>
</Properties>
</file>