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HAnsi" w:hAnsiTheme="minorHAnsi" w:eastAsiaTheme="minorEastAsia" w:cstheme="minorBidi"/>
          <w:b/>
          <w:bCs/>
          <w:color w:val="2F5597" w:themeColor="accent5" w:themeShade="BF"/>
          <w:kern w:val="44"/>
          <w:sz w:val="44"/>
          <w:szCs w:val="44"/>
          <w:highlight w:val="no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2F5597" w:themeColor="accent5" w:themeShade="BF"/>
          <w:kern w:val="44"/>
          <w:sz w:val="44"/>
          <w:szCs w:val="44"/>
          <w:highlight w:val="none"/>
          <w:lang w:val="en-US" w:eastAsia="zh-CN" w:bidi="ar-SA"/>
        </w:rPr>
        <w:t>Computer Sales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Load</w:t>
      </w:r>
      <w:r>
        <w:rPr>
          <w:rFonts w:hint="default"/>
          <w:lang w:val="en-IN"/>
        </w:rPr>
        <w:t>ing</w:t>
      </w:r>
      <w:r>
        <w:rPr>
          <w:rFonts w:hint="default"/>
        </w:rPr>
        <w:t xml:space="preserve"> the </w:t>
      </w:r>
      <w:r>
        <w:rPr>
          <w:rFonts w:hint="default"/>
          <w:lang w:val="en-IN"/>
        </w:rPr>
        <w:t>Data set</w:t>
      </w:r>
      <w:r>
        <w:rPr>
          <w:rFonts w:hint="default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Removed unwanted Sequence number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Created Dummy variables for CD, Multi, Premium</w:t>
      </w:r>
      <w:r>
        <w:rPr>
          <w:rFonts w:hint="default"/>
          <w:lang w:val="en-US"/>
        </w:rPr>
        <w:t xml:space="preserve"> and deleting the categorical column</w:t>
      </w:r>
    </w:p>
    <w:p>
      <w:pPr>
        <w:rPr>
          <w:rFonts w:hint="default"/>
        </w:rPr>
      </w:pPr>
      <w:r>
        <w:rPr>
          <w:rFonts w:hint="default"/>
          <w:lang w:val="en-IN"/>
        </w:rPr>
        <w:t>4</w:t>
      </w:r>
      <w:r>
        <w:rPr>
          <w:rFonts w:hint="default"/>
        </w:rPr>
        <w:t>) No NaN entry in the dataset</w:t>
      </w:r>
    </w:p>
    <w:p>
      <w:pPr>
        <w:rPr>
          <w:rFonts w:hint="default"/>
          <w:lang w:val="en-US"/>
        </w:rPr>
      </w:pPr>
      <w:r>
        <w:rPr>
          <w:rFonts w:hint="default"/>
          <w:lang w:val="en-IN"/>
        </w:rPr>
        <w:t>5</w:t>
      </w:r>
      <w:r>
        <w:rPr>
          <w:rFonts w:hint="default"/>
        </w:rPr>
        <w:t xml:space="preserve">) Used </w:t>
      </w:r>
      <w:r>
        <w:rPr>
          <w:rFonts w:hint="default"/>
          <w:lang w:val="en-IN"/>
        </w:rPr>
        <w:t>Box plot</w:t>
      </w:r>
      <w:r>
        <w:rPr>
          <w:rFonts w:hint="default"/>
        </w:rPr>
        <w:t>,</w:t>
      </w:r>
      <w:r>
        <w:rPr>
          <w:rFonts w:hint="default"/>
          <w:lang w:val="en-IN"/>
        </w:rPr>
        <w:t>H</w:t>
      </w:r>
      <w:r>
        <w:rPr>
          <w:rFonts w:hint="default"/>
        </w:rPr>
        <w:t>ist</w:t>
      </w:r>
      <w:r>
        <w:rPr>
          <w:rFonts w:hint="default"/>
          <w:lang w:val="en-IN"/>
        </w:rPr>
        <w:t>ogram</w:t>
      </w:r>
      <w:r>
        <w:rPr>
          <w:rFonts w:hint="default"/>
        </w:rPr>
        <w:t xml:space="preserve">, QQ plot to understand the features </w:t>
      </w:r>
      <w:r>
        <w:rPr>
          <w:rFonts w:hint="default"/>
          <w:lang w:val="en-US"/>
        </w:rPr>
        <w:t>and how other features influence the price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  <w:lang w:val="en-IN"/>
        </w:rPr>
        <w:t>6</w:t>
      </w:r>
      <w:r>
        <w:rPr>
          <w:rFonts w:hint="default"/>
        </w:rPr>
        <w:t>) Correlation Plot to understand multiple variable</w:t>
      </w:r>
    </w:p>
    <w:p>
      <w:pPr>
        <w:rPr>
          <w:rFonts w:hint="default"/>
        </w:rPr>
      </w:pPr>
      <w:r>
        <w:rPr>
          <w:rFonts w:hint="default"/>
          <w:lang w:val="en-IN"/>
        </w:rPr>
        <w:t>7</w:t>
      </w:r>
      <w:r>
        <w:rPr>
          <w:rFonts w:hint="default"/>
        </w:rPr>
        <w:t xml:space="preserve">) Correlation Coefficient to find the strength and direction </w:t>
      </w:r>
    </w:p>
    <w:p>
      <w:pPr>
        <w:rPr>
          <w:rFonts w:hint="default"/>
        </w:rPr>
      </w:pPr>
      <w:r>
        <w:rPr>
          <w:rFonts w:hint="default"/>
          <w:lang w:val="en-IN"/>
        </w:rPr>
        <w:t>8</w:t>
      </w:r>
      <w:r>
        <w:rPr>
          <w:rFonts w:hint="default"/>
        </w:rPr>
        <w:t xml:space="preserve">) library(corpcor) to Estimation of </w:t>
      </w:r>
      <w:r>
        <w:rPr>
          <w:rFonts w:hint="default"/>
          <w:lang w:val="en-IN"/>
        </w:rPr>
        <w:t>Co variance</w:t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Model 1 : All Variables</w:t>
      </w:r>
    </w:p>
    <w:p>
      <w:pPr>
        <w:rPr>
          <w:rFonts w:hint="default"/>
        </w:rPr>
      </w:pPr>
      <w:r>
        <w:rPr>
          <w:rFonts w:hint="default"/>
        </w:rPr>
        <w:t xml:space="preserve">Result  : RSq value is 0.7756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Influence index plot used to get the influencing data</w:t>
      </w:r>
    </w:p>
    <w:p>
      <w:pPr>
        <w:rPr>
          <w:rFonts w:hint="default"/>
        </w:rPr>
      </w:pPr>
      <w:r>
        <w:rPr>
          <w:rFonts w:hint="default"/>
        </w:rPr>
        <w:t>Model 2 : without entry 1441,1701, 3784, 4478</w:t>
      </w:r>
    </w:p>
    <w:p>
      <w:pPr>
        <w:rPr>
          <w:rFonts w:hint="default"/>
        </w:rPr>
      </w:pPr>
      <w:r>
        <w:rPr>
          <w:rFonts w:hint="default"/>
        </w:rPr>
        <w:t>Result  : RSq Value is 0.7774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Model 3 : Square Root Model</w:t>
      </w:r>
    </w:p>
    <w:p>
      <w:pPr>
        <w:rPr>
          <w:rFonts w:hint="default"/>
        </w:rPr>
      </w:pPr>
      <w:r>
        <w:rPr>
          <w:rFonts w:hint="default"/>
        </w:rPr>
        <w:t>Result  : RSq Value is 0.7872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Model 4 : Log Model</w:t>
      </w:r>
    </w:p>
    <w:p>
      <w:pPr>
        <w:rPr>
          <w:rFonts w:hint="default"/>
        </w:rPr>
      </w:pPr>
      <w:r>
        <w:rPr>
          <w:rFonts w:hint="default"/>
        </w:rPr>
        <w:t>Result  : RSq Value is 0.5081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Model 5 : Two Degree model</w:t>
      </w:r>
    </w:p>
    <w:p>
      <w:pPr>
        <w:rPr>
          <w:rFonts w:hint="default"/>
        </w:rPr>
      </w:pPr>
      <w:r>
        <w:rPr>
          <w:rFonts w:hint="default"/>
        </w:rPr>
        <w:t>Result  : RSq Value is 0.6849</w:t>
      </w:r>
    </w:p>
    <w:p>
      <w:pPr>
        <w:rPr>
          <w:rFonts w:hint="default"/>
        </w:rPr>
      </w:pPr>
      <w:r>
        <w:rPr>
          <w:rFonts w:hint="default"/>
        </w:rPr>
        <w:t>Square Root Model is best comparing with other model , but still R Sq value is less than .85.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IN"/>
        </w:rPr>
        <w:t>9</w:t>
      </w:r>
      <w:r>
        <w:rPr>
          <w:rFonts w:hint="default"/>
        </w:rPr>
        <w:t xml:space="preserve">) library(car) used to </w:t>
      </w:r>
      <w:r>
        <w:rPr>
          <w:rFonts w:hint="default"/>
          <w:lang w:val="en-IN"/>
        </w:rPr>
        <w:t>identify</w:t>
      </w:r>
      <w:r>
        <w:rPr>
          <w:rFonts w:hint="default"/>
        </w:rPr>
        <w:t xml:space="preserve"> the influencing plot and VIF</w:t>
      </w:r>
    </w:p>
    <w:p>
      <w:pPr>
        <w:rPr>
          <w:rFonts w:hint="default"/>
        </w:rPr>
      </w:pPr>
      <w:r>
        <w:rPr>
          <w:rFonts w:hint="default"/>
          <w:lang w:val="en-IN"/>
        </w:rPr>
        <w:t>10</w:t>
      </w:r>
      <w:r>
        <w:rPr>
          <w:rFonts w:hint="default"/>
        </w:rPr>
        <w:t>) Added Variable plot to check correlation between variables and output variable</w:t>
      </w:r>
    </w:p>
    <w:p>
      <w:pPr>
        <w:rPr>
          <w:rFonts w:hint="default"/>
        </w:rPr>
      </w:pPr>
      <w:r>
        <w:rPr>
          <w:rFonts w:hint="default"/>
          <w:lang w:val="en-IN"/>
        </w:rPr>
        <w:t>11</w:t>
      </w:r>
      <w:r>
        <w:rPr>
          <w:rFonts w:hint="default"/>
        </w:rPr>
        <w:t xml:space="preserve">VIF shows that the model is not </w:t>
      </w:r>
      <w:r>
        <w:rPr>
          <w:rFonts w:hint="default"/>
          <w:lang w:val="en-IN"/>
        </w:rPr>
        <w:t>col-linearity</w:t>
      </w:r>
      <w:r>
        <w:rPr>
          <w:rFonts w:hint="default"/>
        </w:rPr>
        <w:t xml:space="preserve"> in variables </w:t>
      </w:r>
    </w:p>
    <w:p>
      <w:pPr>
        <w:rPr>
          <w:rFonts w:hint="default"/>
          <w:lang w:val="en-IN"/>
        </w:rPr>
      </w:pPr>
      <w:r>
        <w:rPr>
          <w:rFonts w:hint="default"/>
        </w:rPr>
        <w:t xml:space="preserve">Variance Inflation Factors ( VIF) greater than 10 means </w:t>
      </w:r>
      <w:r>
        <w:rPr>
          <w:rFonts w:hint="default"/>
          <w:lang w:val="en-IN"/>
        </w:rPr>
        <w:t>col-linearity</w:t>
      </w:r>
      <w:r>
        <w:rPr>
          <w:rFonts w:hint="default"/>
        </w:rPr>
        <w:t xml:space="preserve"> in the variables. All the values are less than 10</w:t>
      </w:r>
      <w:r>
        <w:rPr>
          <w:rFonts w:hint="default"/>
          <w:lang w:val="en-IN"/>
        </w:rPr>
        <w:t xml:space="preserve"> in this dataset</w:t>
      </w: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 xml:space="preserve">Model Building 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80% Train Data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20% Test Data</w:t>
      </w:r>
    </w:p>
    <w:p>
      <w:pPr>
        <w:ind w:firstLine="420" w:firstLineChars="0"/>
        <w:jc w:val="left"/>
        <w:rPr>
          <w:rFonts w:hint="default"/>
        </w:rPr>
      </w:pP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RSq Value: .7869</w:t>
      </w:r>
    </w:p>
    <w:p>
      <w:pPr>
        <w:ind w:firstLine="420" w:firstLineChars="0"/>
        <w:jc w:val="left"/>
        <w:rPr>
          <w:rFonts w:hint="default"/>
          <w:lang w:val="en-IN"/>
        </w:rPr>
      </w:pPr>
      <w:r>
        <w:rPr>
          <w:rFonts w:hint="default"/>
        </w:rPr>
        <w:t>RMSE is 266.447</w:t>
      </w:r>
      <w:r>
        <w:rPr>
          <w:rFonts w:hint="default"/>
          <w:lang w:val="en-IN"/>
        </w:rPr>
        <w:t>8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CDF10E"/>
    <w:multiLevelType w:val="singleLevel"/>
    <w:tmpl w:val="E3CDF10E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0F0A2946"/>
    <w:multiLevelType w:val="singleLevel"/>
    <w:tmpl w:val="0F0A2946"/>
    <w:lvl w:ilvl="0" w:tentative="0">
      <w:start w:val="12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A924EB"/>
    <w:rsid w:val="01B71667"/>
    <w:rsid w:val="0C705970"/>
    <w:rsid w:val="0C8A5F1D"/>
    <w:rsid w:val="0F9179FE"/>
    <w:rsid w:val="1C7A1090"/>
    <w:rsid w:val="1DF97059"/>
    <w:rsid w:val="1E3B1139"/>
    <w:rsid w:val="20881385"/>
    <w:rsid w:val="27045461"/>
    <w:rsid w:val="29E20C7A"/>
    <w:rsid w:val="2B307B0D"/>
    <w:rsid w:val="304516A9"/>
    <w:rsid w:val="305D30A5"/>
    <w:rsid w:val="30736B5B"/>
    <w:rsid w:val="30A634A0"/>
    <w:rsid w:val="30CC6B61"/>
    <w:rsid w:val="32037820"/>
    <w:rsid w:val="32186850"/>
    <w:rsid w:val="337A2EA2"/>
    <w:rsid w:val="362977BC"/>
    <w:rsid w:val="3B5D4267"/>
    <w:rsid w:val="3E24609A"/>
    <w:rsid w:val="408977DB"/>
    <w:rsid w:val="442923A2"/>
    <w:rsid w:val="47151070"/>
    <w:rsid w:val="475565F5"/>
    <w:rsid w:val="520715C4"/>
    <w:rsid w:val="53A924EB"/>
    <w:rsid w:val="5630070B"/>
    <w:rsid w:val="571039E1"/>
    <w:rsid w:val="5AC705B2"/>
    <w:rsid w:val="63DB59CC"/>
    <w:rsid w:val="694C0E31"/>
    <w:rsid w:val="6D643B8D"/>
    <w:rsid w:val="6F8B73E8"/>
    <w:rsid w:val="702A7102"/>
    <w:rsid w:val="70EE3BA0"/>
    <w:rsid w:val="7419165B"/>
    <w:rsid w:val="74593DE8"/>
    <w:rsid w:val="76D35FB7"/>
    <w:rsid w:val="7C986050"/>
    <w:rsid w:val="7E2473D1"/>
    <w:rsid w:val="7F56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2020-06-26T06:12:00Z</dcterms:created>
  <dc:creator>google1592987329</dc:creator>
  <cp:lastModifiedBy>gopal</cp:lastModifiedBy>
  <dcterms:modified xsi:type="dcterms:W3CDTF">2020-06-26T13:58:21Z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