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41"/>
        <w:ind w:left="0"/>
        <w:rPr>
          <w:sz w:val="34"/>
        </w:rPr>
      </w:pPr>
    </w:p>
    <w:p>
      <w:pPr>
        <w:pStyle w:val="Heading2"/>
        <w:spacing w:line="244" w:lineRule="auto"/>
      </w:pPr>
      <w:r>
        <w:rPr/>
        <w:t>Coregenix</w:t>
      </w:r>
      <w:r>
        <w:rPr>
          <w:spacing w:val="-13"/>
        </w:rPr>
        <w:t> </w:t>
      </w:r>
      <w:r>
        <w:rPr/>
        <w:t>-</w:t>
      </w:r>
      <w:r>
        <w:rPr>
          <w:spacing w:val="-22"/>
        </w:rPr>
        <w:t> </w:t>
      </w:r>
      <w:r>
        <w:rPr/>
        <w:t>Article</w:t>
      </w:r>
      <w:r>
        <w:rPr>
          <w:spacing w:val="-9"/>
        </w:rPr>
        <w:t> </w:t>
      </w:r>
      <w:r>
        <w:rPr/>
        <w:t>2</w:t>
      </w:r>
      <w:r>
        <w:rPr>
          <w:spacing w:val="-9"/>
        </w:rPr>
        <w:t> </w:t>
      </w:r>
      <w:r>
        <w:rPr/>
        <w:t>-</w:t>
      </w:r>
      <w:r>
        <w:rPr>
          <w:spacing w:val="-14"/>
        </w:rPr>
        <w:t> </w:t>
      </w:r>
      <w:r>
        <w:rPr/>
        <w:t>The</w:t>
      </w:r>
      <w:r>
        <w:rPr>
          <w:spacing w:val="-10"/>
        </w:rPr>
        <w:t> </w:t>
      </w:r>
      <w:r>
        <w:rPr/>
        <w:t>CIO's</w:t>
      </w:r>
      <w:r>
        <w:rPr>
          <w:spacing w:val="-9"/>
        </w:rPr>
        <w:t> </w:t>
      </w:r>
      <w:r>
        <w:rPr/>
        <w:t>Dilemma:</w:t>
      </w:r>
      <w:r>
        <w:rPr>
          <w:spacing w:val="-20"/>
        </w:rPr>
        <w:t> </w:t>
      </w:r>
      <w:r>
        <w:rPr/>
        <w:t>You're</w:t>
      </w:r>
      <w:r>
        <w:rPr>
          <w:spacing w:val="-10"/>
        </w:rPr>
        <w:t> </w:t>
      </w:r>
      <w:r>
        <w:rPr/>
        <w:t>Measuring</w:t>
      </w:r>
      <w:r>
        <w:rPr>
          <w:spacing w:val="-9"/>
        </w:rPr>
        <w:t> </w:t>
      </w:r>
      <w:r>
        <w:rPr/>
        <w:t>IT Performance. But</w:t>
      </w:r>
      <w:r>
        <w:rPr>
          <w:spacing w:val="-6"/>
        </w:rPr>
        <w:t> </w:t>
      </w:r>
      <w:r>
        <w:rPr/>
        <w:t>Are You Measuring IT Risk?</w:t>
      </w:r>
    </w:p>
    <w:p>
      <w:pPr>
        <w:spacing w:before="322"/>
        <w:ind w:left="141" w:right="0" w:firstLine="0"/>
        <w:jc w:val="left"/>
        <w:rPr>
          <w:i/>
          <w:sz w:val="24"/>
        </w:rPr>
      </w:pPr>
      <w:r>
        <w:rPr>
          <w:i/>
          <w:sz w:val="24"/>
        </w:rPr>
        <w:t>A</w:t>
      </w:r>
      <w:r>
        <w:rPr>
          <w:i/>
          <w:spacing w:val="-10"/>
          <w:sz w:val="24"/>
        </w:rPr>
        <w:t> </w:t>
      </w:r>
      <w:r>
        <w:rPr>
          <w:i/>
          <w:sz w:val="24"/>
        </w:rPr>
        <w:t>CoreGenix</w:t>
      </w:r>
      <w:r>
        <w:rPr>
          <w:i/>
          <w:spacing w:val="-5"/>
          <w:sz w:val="24"/>
        </w:rPr>
        <w:t> </w:t>
      </w:r>
      <w:r>
        <w:rPr>
          <w:i/>
          <w:sz w:val="24"/>
        </w:rPr>
        <w:t>Perspective</w:t>
      </w:r>
      <w:r>
        <w:rPr>
          <w:i/>
          <w:spacing w:val="-5"/>
          <w:sz w:val="24"/>
        </w:rPr>
        <w:t> </w:t>
      </w:r>
      <w:r>
        <w:rPr>
          <w:i/>
          <w:sz w:val="24"/>
        </w:rPr>
        <w:t>|</w:t>
      </w:r>
      <w:r>
        <w:rPr>
          <w:i/>
          <w:spacing w:val="-4"/>
          <w:sz w:val="24"/>
        </w:rPr>
        <w:t> </w:t>
      </w:r>
      <w:r>
        <w:rPr>
          <w:i/>
          <w:spacing w:val="-2"/>
          <w:sz w:val="24"/>
        </w:rPr>
        <w:t>coregenix.in</w:t>
      </w:r>
    </w:p>
    <w:p>
      <w:pPr>
        <w:pStyle w:val="BodyText"/>
        <w:spacing w:before="248"/>
        <w:ind w:left="0"/>
        <w:rPr>
          <w:i/>
        </w:rPr>
      </w:pPr>
    </w:p>
    <w:p>
      <w:pPr>
        <w:pStyle w:val="BodyText"/>
      </w:pPr>
      <w:r>
        <w:rPr/>
        <w:t>Every</w:t>
      </w:r>
      <w:r>
        <w:rPr>
          <w:spacing w:val="-2"/>
        </w:rPr>
        <w:t> </w:t>
      </w:r>
      <w:r>
        <w:rPr/>
        <w:t>CIO</w:t>
      </w:r>
      <w:r>
        <w:rPr>
          <w:spacing w:val="-1"/>
        </w:rPr>
        <w:t> </w:t>
      </w:r>
      <w:r>
        <w:rPr/>
        <w:t>in</w:t>
      </w:r>
      <w:r>
        <w:rPr>
          <w:spacing w:val="-1"/>
        </w:rPr>
        <w:t> </w:t>
      </w:r>
      <w:r>
        <w:rPr/>
        <w:t>India</w:t>
      </w:r>
      <w:r>
        <w:rPr>
          <w:spacing w:val="-2"/>
        </w:rPr>
        <w:t> </w:t>
      </w:r>
      <w:r>
        <w:rPr/>
        <w:t>tracks</w:t>
      </w:r>
      <w:r>
        <w:rPr>
          <w:spacing w:val="-1"/>
        </w:rPr>
        <w:t> </w:t>
      </w:r>
      <w:r>
        <w:rPr>
          <w:spacing w:val="-2"/>
        </w:rPr>
        <w:t>uptime.</w:t>
      </w:r>
    </w:p>
    <w:p>
      <w:pPr>
        <w:pStyle w:val="BodyText"/>
        <w:spacing w:line="242" w:lineRule="auto" w:before="244"/>
      </w:pPr>
      <w:r>
        <w:rPr/>
        <w:t>99.9%</w:t>
      </w:r>
      <w:r>
        <w:rPr>
          <w:spacing w:val="-7"/>
        </w:rPr>
        <w:t> </w:t>
      </w:r>
      <w:r>
        <w:rPr/>
        <w:t>availability.</w:t>
      </w:r>
      <w:r>
        <w:rPr>
          <w:spacing w:val="-5"/>
        </w:rPr>
        <w:t> </w:t>
      </w:r>
      <w:r>
        <w:rPr/>
        <w:t>Mean</w:t>
      </w:r>
      <w:r>
        <w:rPr>
          <w:spacing w:val="-5"/>
        </w:rPr>
        <w:t> </w:t>
      </w:r>
      <w:r>
        <w:rPr/>
        <w:t>time</w:t>
      </w:r>
      <w:r>
        <w:rPr>
          <w:spacing w:val="-5"/>
        </w:rPr>
        <w:t> </w:t>
      </w:r>
      <w:r>
        <w:rPr/>
        <w:t>to</w:t>
      </w:r>
      <w:r>
        <w:rPr>
          <w:spacing w:val="-5"/>
        </w:rPr>
        <w:t> </w:t>
      </w:r>
      <w:r>
        <w:rPr/>
        <w:t>resolution.</w:t>
      </w:r>
      <w:r>
        <w:rPr>
          <w:spacing w:val="-9"/>
        </w:rPr>
        <w:t> </w:t>
      </w:r>
      <w:r>
        <w:rPr/>
        <w:t>Ticket</w:t>
      </w:r>
      <w:r>
        <w:rPr>
          <w:spacing w:val="-5"/>
        </w:rPr>
        <w:t> </w:t>
      </w:r>
      <w:r>
        <w:rPr/>
        <w:t>closure</w:t>
      </w:r>
      <w:r>
        <w:rPr>
          <w:spacing w:val="-5"/>
        </w:rPr>
        <w:t> </w:t>
      </w:r>
      <w:r>
        <w:rPr/>
        <w:t>rates.</w:t>
      </w:r>
      <w:r>
        <w:rPr>
          <w:spacing w:val="-5"/>
        </w:rPr>
        <w:t> </w:t>
      </w:r>
      <w:r>
        <w:rPr/>
        <w:t>SLA</w:t>
      </w:r>
      <w:r>
        <w:rPr>
          <w:spacing w:val="-15"/>
        </w:rPr>
        <w:t> </w:t>
      </w:r>
      <w:r>
        <w:rPr/>
        <w:t>adherence.</w:t>
      </w:r>
      <w:r>
        <w:rPr>
          <w:spacing w:val="-9"/>
        </w:rPr>
        <w:t> </w:t>
      </w:r>
      <w:r>
        <w:rPr/>
        <w:t>These</w:t>
      </w:r>
      <w:r>
        <w:rPr>
          <w:spacing w:val="-5"/>
        </w:rPr>
        <w:t> </w:t>
      </w:r>
      <w:r>
        <w:rPr/>
        <w:t>numbers</w:t>
      </w:r>
      <w:r>
        <w:rPr>
          <w:spacing w:val="-5"/>
        </w:rPr>
        <w:t> </w:t>
      </w:r>
      <w:r>
        <w:rPr/>
        <w:t>sit on dashboards, get presented in board meetings, and define whether IT is "performing."</w:t>
      </w:r>
    </w:p>
    <w:p>
      <w:pPr>
        <w:pStyle w:val="BodyText"/>
        <w:spacing w:before="243"/>
      </w:pPr>
      <w:r>
        <w:rPr/>
        <w:t>But</w:t>
      </w:r>
      <w:r>
        <w:rPr>
          <w:spacing w:val="-3"/>
        </w:rPr>
        <w:t> </w:t>
      </w:r>
      <w:r>
        <w:rPr/>
        <w:t>here</w:t>
      </w:r>
      <w:r>
        <w:rPr>
          <w:spacing w:val="-2"/>
        </w:rPr>
        <w:t> </w:t>
      </w:r>
      <w:r>
        <w:rPr/>
        <w:t>is</w:t>
      </w:r>
      <w:r>
        <w:rPr>
          <w:spacing w:val="-1"/>
        </w:rPr>
        <w:t> </w:t>
      </w:r>
      <w:r>
        <w:rPr/>
        <w:t>the</w:t>
      </w:r>
      <w:r>
        <w:rPr>
          <w:spacing w:val="-1"/>
        </w:rPr>
        <w:t> </w:t>
      </w:r>
      <w:r>
        <w:rPr/>
        <w:t>number</w:t>
      </w:r>
      <w:r>
        <w:rPr>
          <w:spacing w:val="-1"/>
        </w:rPr>
        <w:t> </w:t>
      </w:r>
      <w:r>
        <w:rPr/>
        <w:t>almost</w:t>
      </w:r>
      <w:r>
        <w:rPr>
          <w:spacing w:val="-1"/>
        </w:rPr>
        <w:t> </w:t>
      </w:r>
      <w:r>
        <w:rPr/>
        <w:t>no</w:t>
      </w:r>
      <w:r>
        <w:rPr>
          <w:spacing w:val="-1"/>
        </w:rPr>
        <w:t> </w:t>
      </w:r>
      <w:r>
        <w:rPr/>
        <w:t>CIO is</w:t>
      </w:r>
      <w:r>
        <w:rPr>
          <w:spacing w:val="-1"/>
        </w:rPr>
        <w:t> </w:t>
      </w:r>
      <w:r>
        <w:rPr/>
        <w:t>tracking</w:t>
      </w:r>
      <w:r>
        <w:rPr>
          <w:spacing w:val="-1"/>
        </w:rPr>
        <w:t> </w:t>
      </w:r>
      <w:r>
        <w:rPr/>
        <w:t>— and</w:t>
      </w:r>
      <w:r>
        <w:rPr>
          <w:spacing w:val="-1"/>
        </w:rPr>
        <w:t> </w:t>
      </w:r>
      <w:r>
        <w:rPr/>
        <w:t>it</w:t>
      </w:r>
      <w:r>
        <w:rPr>
          <w:spacing w:val="-1"/>
        </w:rPr>
        <w:t> </w:t>
      </w:r>
      <w:r>
        <w:rPr/>
        <w:t>is</w:t>
      </w:r>
      <w:r>
        <w:rPr>
          <w:spacing w:val="-1"/>
        </w:rPr>
        <w:t> </w:t>
      </w:r>
      <w:r>
        <w:rPr/>
        <w:t>the</w:t>
      </w:r>
      <w:r>
        <w:rPr>
          <w:spacing w:val="-1"/>
        </w:rPr>
        <w:t> </w:t>
      </w:r>
      <w:r>
        <w:rPr/>
        <w:t>one</w:t>
      </w:r>
      <w:r>
        <w:rPr>
          <w:spacing w:val="-2"/>
        </w:rPr>
        <w:t> </w:t>
      </w:r>
      <w:r>
        <w:rPr/>
        <w:t>that</w:t>
      </w:r>
      <w:r>
        <w:rPr>
          <w:spacing w:val="-1"/>
        </w:rPr>
        <w:t> </w:t>
      </w:r>
      <w:r>
        <w:rPr/>
        <w:t>matters </w:t>
      </w:r>
      <w:r>
        <w:rPr>
          <w:spacing w:val="-2"/>
        </w:rPr>
        <w:t>most:</w:t>
      </w:r>
    </w:p>
    <w:p>
      <w:pPr>
        <w:pStyle w:val="Heading3"/>
      </w:pPr>
      <w:r>
        <w:rPr/>
        <w:t>Mean</w:t>
      </w:r>
      <w:r>
        <w:rPr>
          <w:spacing w:val="-8"/>
        </w:rPr>
        <w:t> </w:t>
      </w:r>
      <w:r>
        <w:rPr/>
        <w:t>Time</w:t>
      </w:r>
      <w:r>
        <w:rPr>
          <w:spacing w:val="-4"/>
        </w:rPr>
        <w:t> </w:t>
      </w:r>
      <w:r>
        <w:rPr/>
        <w:t>to</w:t>
      </w:r>
      <w:r>
        <w:rPr>
          <w:spacing w:val="-3"/>
        </w:rPr>
        <w:t> </w:t>
      </w:r>
      <w:r>
        <w:rPr/>
        <w:t>Detect</w:t>
      </w:r>
      <w:r>
        <w:rPr>
          <w:spacing w:val="-2"/>
        </w:rPr>
        <w:t> (MTTD).</w:t>
      </w:r>
    </w:p>
    <w:p>
      <w:pPr>
        <w:pStyle w:val="BodyText"/>
        <w:spacing w:line="451" w:lineRule="auto" w:before="244"/>
        <w:ind w:right="1206"/>
        <w:rPr>
          <w:i/>
        </w:rPr>
      </w:pPr>
      <w:r>
        <w:rPr/>
        <w:t>How</w:t>
      </w:r>
      <w:r>
        <w:rPr>
          <w:spacing w:val="-3"/>
        </w:rPr>
        <w:t> </w:t>
      </w:r>
      <w:r>
        <w:rPr/>
        <w:t>long</w:t>
      </w:r>
      <w:r>
        <w:rPr>
          <w:spacing w:val="-3"/>
        </w:rPr>
        <w:t> </w:t>
      </w:r>
      <w:r>
        <w:rPr/>
        <w:t>does</w:t>
      </w:r>
      <w:r>
        <w:rPr>
          <w:spacing w:val="-3"/>
        </w:rPr>
        <w:t> </w:t>
      </w:r>
      <w:r>
        <w:rPr/>
        <w:t>it</w:t>
      </w:r>
      <w:r>
        <w:rPr>
          <w:spacing w:val="-3"/>
        </w:rPr>
        <w:t> </w:t>
      </w:r>
      <w:r>
        <w:rPr/>
        <w:t>take</w:t>
      </w:r>
      <w:r>
        <w:rPr>
          <w:spacing w:val="-4"/>
        </w:rPr>
        <w:t> </w:t>
      </w:r>
      <w:r>
        <w:rPr/>
        <w:t>your</w:t>
      </w:r>
      <w:r>
        <w:rPr>
          <w:spacing w:val="-3"/>
        </w:rPr>
        <w:t> </w:t>
      </w:r>
      <w:r>
        <w:rPr/>
        <w:t>organisation</w:t>
      </w:r>
      <w:r>
        <w:rPr>
          <w:spacing w:val="-3"/>
        </w:rPr>
        <w:t> </w:t>
      </w:r>
      <w:r>
        <w:rPr/>
        <w:t>to</w:t>
      </w:r>
      <w:r>
        <w:rPr>
          <w:spacing w:val="-3"/>
        </w:rPr>
        <w:t> </w:t>
      </w:r>
      <w:r>
        <w:rPr/>
        <w:t>discover</w:t>
      </w:r>
      <w:r>
        <w:rPr>
          <w:spacing w:val="-3"/>
        </w:rPr>
        <w:t> </w:t>
      </w:r>
      <w:r>
        <w:rPr/>
        <w:t>that</w:t>
      </w:r>
      <w:r>
        <w:rPr>
          <w:spacing w:val="-3"/>
        </w:rPr>
        <w:t> </w:t>
      </w:r>
      <w:r>
        <w:rPr/>
        <w:t>something</w:t>
      </w:r>
      <w:r>
        <w:rPr>
          <w:spacing w:val="-3"/>
        </w:rPr>
        <w:t> </w:t>
      </w:r>
      <w:r>
        <w:rPr/>
        <w:t>has</w:t>
      </w:r>
      <w:r>
        <w:rPr>
          <w:spacing w:val="-3"/>
        </w:rPr>
        <w:t> </w:t>
      </w:r>
      <w:r>
        <w:rPr/>
        <w:t>gone</w:t>
      </w:r>
      <w:r>
        <w:rPr>
          <w:spacing w:val="-4"/>
        </w:rPr>
        <w:t> </w:t>
      </w:r>
      <w:r>
        <w:rPr/>
        <w:t>wrong? Not how long it takes to fix it. How long to even </w:t>
      </w:r>
      <w:r>
        <w:rPr>
          <w:i/>
        </w:rPr>
        <w:t>know.</w:t>
      </w:r>
    </w:p>
    <w:p>
      <w:pPr>
        <w:pStyle w:val="BodyText"/>
        <w:spacing w:line="242" w:lineRule="auto" w:before="2"/>
        <w:rPr>
          <w:b/>
        </w:rPr>
      </w:pPr>
      <w:r>
        <w:rPr/>
        <w:t>For</w:t>
      </w:r>
      <w:r>
        <w:rPr>
          <w:spacing w:val="-4"/>
        </w:rPr>
        <w:t> </w:t>
      </w:r>
      <w:r>
        <w:rPr/>
        <w:t>most</w:t>
      </w:r>
      <w:r>
        <w:rPr>
          <w:spacing w:val="-3"/>
        </w:rPr>
        <w:t> </w:t>
      </w:r>
      <w:r>
        <w:rPr/>
        <w:t>Indian</w:t>
      </w:r>
      <w:r>
        <w:rPr>
          <w:spacing w:val="-3"/>
        </w:rPr>
        <w:t> </w:t>
      </w:r>
      <w:r>
        <w:rPr/>
        <w:t>enterprises</w:t>
      </w:r>
      <w:r>
        <w:rPr>
          <w:spacing w:val="-3"/>
        </w:rPr>
        <w:t> </w:t>
      </w:r>
      <w:r>
        <w:rPr/>
        <w:t>today,</w:t>
      </w:r>
      <w:r>
        <w:rPr>
          <w:spacing w:val="-3"/>
        </w:rPr>
        <w:t> </w:t>
      </w:r>
      <w:r>
        <w:rPr/>
        <w:t>that</w:t>
      </w:r>
      <w:r>
        <w:rPr>
          <w:spacing w:val="-3"/>
        </w:rPr>
        <w:t> </w:t>
      </w:r>
      <w:r>
        <w:rPr/>
        <w:t>number</w:t>
      </w:r>
      <w:r>
        <w:rPr>
          <w:spacing w:val="-3"/>
        </w:rPr>
        <w:t> </w:t>
      </w:r>
      <w:r>
        <w:rPr/>
        <w:t>is</w:t>
      </w:r>
      <w:r>
        <w:rPr>
          <w:spacing w:val="-3"/>
        </w:rPr>
        <w:t> </w:t>
      </w:r>
      <w:r>
        <w:rPr/>
        <w:t>not</w:t>
      </w:r>
      <w:r>
        <w:rPr>
          <w:spacing w:val="-3"/>
        </w:rPr>
        <w:t> </w:t>
      </w:r>
      <w:r>
        <w:rPr/>
        <w:t>hours.</w:t>
      </w:r>
      <w:r>
        <w:rPr>
          <w:spacing w:val="-3"/>
        </w:rPr>
        <w:t> </w:t>
      </w:r>
      <w:r>
        <w:rPr/>
        <w:t>It</w:t>
      </w:r>
      <w:r>
        <w:rPr>
          <w:spacing w:val="-3"/>
        </w:rPr>
        <w:t> </w:t>
      </w:r>
      <w:r>
        <w:rPr/>
        <w:t>is</w:t>
      </w:r>
      <w:r>
        <w:rPr>
          <w:spacing w:val="-3"/>
        </w:rPr>
        <w:t> </w:t>
      </w:r>
      <w:r>
        <w:rPr/>
        <w:t>not</w:t>
      </w:r>
      <w:r>
        <w:rPr>
          <w:spacing w:val="-3"/>
        </w:rPr>
        <w:t> </w:t>
      </w:r>
      <w:r>
        <w:rPr/>
        <w:t>days.</w:t>
      </w:r>
      <w:r>
        <w:rPr>
          <w:spacing w:val="-15"/>
        </w:rPr>
        <w:t> </w:t>
      </w:r>
      <w:r>
        <w:rPr/>
        <w:t>According</w:t>
      </w:r>
      <w:r>
        <w:rPr>
          <w:spacing w:val="-3"/>
        </w:rPr>
        <w:t> </w:t>
      </w:r>
      <w:r>
        <w:rPr/>
        <w:t>to</w:t>
      </w:r>
      <w:r>
        <w:rPr>
          <w:spacing w:val="-3"/>
        </w:rPr>
        <w:t> </w:t>
      </w:r>
      <w:r>
        <w:rPr/>
        <w:t>IBM's</w:t>
      </w:r>
      <w:r>
        <w:rPr>
          <w:spacing w:val="-3"/>
        </w:rPr>
        <w:t> </w:t>
      </w:r>
      <w:r>
        <w:rPr/>
        <w:t>Cost of a Data Breach Report, the global average is </w:t>
      </w:r>
      <w:r>
        <w:rPr>
          <w:b/>
        </w:rPr>
        <w:t>194 days.</w:t>
      </w:r>
    </w:p>
    <w:p>
      <w:pPr>
        <w:pStyle w:val="BodyText"/>
        <w:spacing w:line="242" w:lineRule="auto" w:before="243"/>
      </w:pPr>
      <w:r>
        <w:rPr/>
        <w:t>Your</w:t>
      </w:r>
      <w:r>
        <w:rPr>
          <w:spacing w:val="-5"/>
        </w:rPr>
        <w:t> </w:t>
      </w:r>
      <w:r>
        <w:rPr/>
        <w:t>uptime</w:t>
      </w:r>
      <w:r>
        <w:rPr>
          <w:spacing w:val="-6"/>
        </w:rPr>
        <w:t> </w:t>
      </w:r>
      <w:r>
        <w:rPr/>
        <w:t>dashboard</w:t>
      </w:r>
      <w:r>
        <w:rPr>
          <w:spacing w:val="-5"/>
        </w:rPr>
        <w:t> </w:t>
      </w:r>
      <w:r>
        <w:rPr/>
        <w:t>shows</w:t>
      </w:r>
      <w:r>
        <w:rPr>
          <w:spacing w:val="-5"/>
        </w:rPr>
        <w:t> </w:t>
      </w:r>
      <w:r>
        <w:rPr/>
        <w:t>green.</w:t>
      </w:r>
      <w:r>
        <w:rPr>
          <w:spacing w:val="-14"/>
        </w:rPr>
        <w:t> </w:t>
      </w:r>
      <w:r>
        <w:rPr/>
        <w:t>Your</w:t>
      </w:r>
      <w:r>
        <w:rPr>
          <w:spacing w:val="-5"/>
        </w:rPr>
        <w:t> </w:t>
      </w:r>
      <w:r>
        <w:rPr/>
        <w:t>MTTD</w:t>
      </w:r>
      <w:r>
        <w:rPr>
          <w:spacing w:val="-5"/>
        </w:rPr>
        <w:t> </w:t>
      </w:r>
      <w:r>
        <w:rPr/>
        <w:t>is</w:t>
      </w:r>
      <w:r>
        <w:rPr>
          <w:spacing w:val="-5"/>
        </w:rPr>
        <w:t> </w:t>
      </w:r>
      <w:r>
        <w:rPr/>
        <w:t>six</w:t>
      </w:r>
      <w:r>
        <w:rPr>
          <w:spacing w:val="-5"/>
        </w:rPr>
        <w:t> </w:t>
      </w:r>
      <w:r>
        <w:rPr/>
        <w:t>months.</w:t>
      </w:r>
      <w:r>
        <w:rPr>
          <w:spacing w:val="-5"/>
        </w:rPr>
        <w:t> </w:t>
      </w:r>
      <w:r>
        <w:rPr/>
        <w:t>Both</w:t>
      </w:r>
      <w:r>
        <w:rPr>
          <w:spacing w:val="-5"/>
        </w:rPr>
        <w:t> </w:t>
      </w:r>
      <w:r>
        <w:rPr/>
        <w:t>things</w:t>
      </w:r>
      <w:r>
        <w:rPr>
          <w:spacing w:val="-5"/>
        </w:rPr>
        <w:t> </w:t>
      </w:r>
      <w:r>
        <w:rPr/>
        <w:t>are</w:t>
      </w:r>
      <w:r>
        <w:rPr>
          <w:spacing w:val="-6"/>
        </w:rPr>
        <w:t> </w:t>
      </w:r>
      <w:r>
        <w:rPr/>
        <w:t>true</w:t>
      </w:r>
      <w:r>
        <w:rPr>
          <w:spacing w:val="-6"/>
        </w:rPr>
        <w:t> </w:t>
      </w:r>
      <w:r>
        <w:rPr/>
        <w:t>at</w:t>
      </w:r>
      <w:r>
        <w:rPr>
          <w:spacing w:val="-5"/>
        </w:rPr>
        <w:t> </w:t>
      </w:r>
      <w:r>
        <w:rPr/>
        <w:t>the</w:t>
      </w:r>
      <w:r>
        <w:rPr>
          <w:spacing w:val="-6"/>
        </w:rPr>
        <w:t> </w:t>
      </w:r>
      <w:r>
        <w:rPr/>
        <w:t>same </w:t>
      </w:r>
      <w:r>
        <w:rPr>
          <w:spacing w:val="-2"/>
        </w:rPr>
        <w:t>time.</w:t>
      </w:r>
    </w:p>
    <w:p>
      <w:pPr>
        <w:pStyle w:val="BodyText"/>
        <w:spacing w:before="242"/>
      </w:pPr>
      <w:r>
        <w:rPr/>
        <w:t>That</w:t>
      </w:r>
      <w:r>
        <w:rPr>
          <w:spacing w:val="-1"/>
        </w:rPr>
        <w:t> </w:t>
      </w:r>
      <w:r>
        <w:rPr/>
        <w:t>is the</w:t>
      </w:r>
      <w:r>
        <w:rPr>
          <w:spacing w:val="-1"/>
        </w:rPr>
        <w:t> </w:t>
      </w:r>
      <w:r>
        <w:rPr/>
        <w:t>dilemma</w:t>
      </w:r>
      <w:r>
        <w:rPr>
          <w:spacing w:val="-2"/>
        </w:rPr>
        <w:t> </w:t>
      </w:r>
      <w:r>
        <w:rPr/>
        <w:t>nobody is putting</w:t>
      </w:r>
      <w:r>
        <w:rPr>
          <w:spacing w:val="-1"/>
        </w:rPr>
        <w:t> </w:t>
      </w:r>
      <w:r>
        <w:rPr/>
        <w:t>in the</w:t>
      </w:r>
      <w:r>
        <w:rPr>
          <w:spacing w:val="-1"/>
        </w:rPr>
        <w:t> </w:t>
      </w:r>
      <w:r>
        <w:rPr/>
        <w:t>board </w:t>
      </w:r>
      <w:r>
        <w:rPr>
          <w:spacing w:val="-2"/>
        </w:rPr>
        <w:t>deck.</w:t>
      </w:r>
    </w:p>
    <w:p>
      <w:pPr>
        <w:pStyle w:val="BodyText"/>
        <w:ind w:left="0"/>
      </w:pPr>
    </w:p>
    <w:p>
      <w:pPr>
        <w:pStyle w:val="BodyText"/>
        <w:spacing w:before="10"/>
        <w:ind w:left="0"/>
      </w:pPr>
    </w:p>
    <w:p>
      <w:pPr>
        <w:pStyle w:val="Heading1"/>
      </w:pPr>
      <w:r>
        <w:rPr/>
        <w:t>The</w:t>
      </w:r>
      <w:r>
        <w:rPr>
          <w:spacing w:val="-6"/>
        </w:rPr>
        <w:t> </w:t>
      </w:r>
      <w:r>
        <w:rPr/>
        <w:t>Metric</w:t>
      </w:r>
      <w:r>
        <w:rPr>
          <w:spacing w:val="-4"/>
        </w:rPr>
        <w:t> </w:t>
      </w:r>
      <w:r>
        <w:rPr/>
        <w:t>Illusion</w:t>
      </w:r>
      <w:r>
        <w:rPr>
          <w:spacing w:val="-3"/>
        </w:rPr>
        <w:t> </w:t>
      </w:r>
      <w:r>
        <w:rPr/>
        <w:t>in</w:t>
      </w:r>
      <w:r>
        <w:rPr>
          <w:spacing w:val="-3"/>
        </w:rPr>
        <w:t> </w:t>
      </w:r>
      <w:r>
        <w:rPr/>
        <w:t>Indian</w:t>
      </w:r>
      <w:r>
        <w:rPr>
          <w:spacing w:val="-3"/>
        </w:rPr>
        <w:t> </w:t>
      </w:r>
      <w:r>
        <w:rPr/>
        <w:t>Enterprise</w:t>
      </w:r>
      <w:r>
        <w:rPr>
          <w:spacing w:val="-3"/>
        </w:rPr>
        <w:t> </w:t>
      </w:r>
      <w:r>
        <w:rPr>
          <w:spacing w:val="-5"/>
        </w:rPr>
        <w:t>IT</w:t>
      </w:r>
    </w:p>
    <w:p>
      <w:pPr>
        <w:pStyle w:val="BodyText"/>
        <w:spacing w:line="242" w:lineRule="auto" w:before="307"/>
        <w:ind w:right="128"/>
      </w:pPr>
      <w:r>
        <w:rPr/>
        <w:t>Indian IT functions have become exceptionally good at measuring operational efficiency. Infrastructure</w:t>
      </w:r>
      <w:r>
        <w:rPr>
          <w:spacing w:val="-7"/>
        </w:rPr>
        <w:t> </w:t>
      </w:r>
      <w:r>
        <w:rPr/>
        <w:t>uptime,</w:t>
      </w:r>
      <w:r>
        <w:rPr>
          <w:spacing w:val="-6"/>
        </w:rPr>
        <w:t> </w:t>
      </w:r>
      <w:r>
        <w:rPr/>
        <w:t>helpdesk</w:t>
      </w:r>
      <w:r>
        <w:rPr>
          <w:spacing w:val="-6"/>
        </w:rPr>
        <w:t> </w:t>
      </w:r>
      <w:r>
        <w:rPr/>
        <w:t>CSAT</w:t>
      </w:r>
      <w:r>
        <w:rPr>
          <w:spacing w:val="-10"/>
        </w:rPr>
        <w:t> </w:t>
      </w:r>
      <w:r>
        <w:rPr/>
        <w:t>scores,</w:t>
      </w:r>
      <w:r>
        <w:rPr>
          <w:spacing w:val="-6"/>
        </w:rPr>
        <w:t> </w:t>
      </w:r>
      <w:r>
        <w:rPr/>
        <w:t>patch</w:t>
      </w:r>
      <w:r>
        <w:rPr>
          <w:spacing w:val="-6"/>
        </w:rPr>
        <w:t> </w:t>
      </w:r>
      <w:r>
        <w:rPr/>
        <w:t>deployment</w:t>
      </w:r>
      <w:r>
        <w:rPr>
          <w:spacing w:val="-6"/>
        </w:rPr>
        <w:t> </w:t>
      </w:r>
      <w:r>
        <w:rPr/>
        <w:t>rates,</w:t>
      </w:r>
      <w:r>
        <w:rPr>
          <w:spacing w:val="-6"/>
        </w:rPr>
        <w:t> </w:t>
      </w:r>
      <w:r>
        <w:rPr/>
        <w:t>asset</w:t>
      </w:r>
      <w:r>
        <w:rPr>
          <w:spacing w:val="-6"/>
        </w:rPr>
        <w:t> </w:t>
      </w:r>
      <w:r>
        <w:rPr/>
        <w:t>utilisation</w:t>
      </w:r>
      <w:r>
        <w:rPr>
          <w:spacing w:val="-6"/>
        </w:rPr>
        <w:t> </w:t>
      </w:r>
      <w:r>
        <w:rPr/>
        <w:t>—</w:t>
      </w:r>
      <w:r>
        <w:rPr>
          <w:spacing w:val="-6"/>
        </w:rPr>
        <w:t> </w:t>
      </w:r>
      <w:r>
        <w:rPr/>
        <w:t>the metrics are mature, well-reported, and largely positive.</w:t>
      </w:r>
    </w:p>
    <w:p>
      <w:pPr>
        <w:spacing w:before="244"/>
        <w:ind w:left="141" w:right="0" w:firstLine="0"/>
        <w:jc w:val="left"/>
        <w:rPr>
          <w:b/>
          <w:sz w:val="24"/>
        </w:rPr>
      </w:pPr>
      <w:r>
        <w:rPr>
          <w:sz w:val="24"/>
        </w:rPr>
        <w:t>What</w:t>
      </w:r>
      <w:r>
        <w:rPr>
          <w:spacing w:val="-4"/>
          <w:sz w:val="24"/>
        </w:rPr>
        <w:t> </w:t>
      </w:r>
      <w:r>
        <w:rPr>
          <w:sz w:val="24"/>
        </w:rPr>
        <w:t>is</w:t>
      </w:r>
      <w:r>
        <w:rPr>
          <w:spacing w:val="-2"/>
          <w:sz w:val="24"/>
        </w:rPr>
        <w:t> </w:t>
      </w:r>
      <w:r>
        <w:rPr>
          <w:sz w:val="24"/>
        </w:rPr>
        <w:t>almost</w:t>
      </w:r>
      <w:r>
        <w:rPr>
          <w:spacing w:val="-2"/>
          <w:sz w:val="24"/>
        </w:rPr>
        <w:t> </w:t>
      </w:r>
      <w:r>
        <w:rPr>
          <w:sz w:val="24"/>
        </w:rPr>
        <w:t>entirely</w:t>
      </w:r>
      <w:r>
        <w:rPr>
          <w:spacing w:val="-2"/>
          <w:sz w:val="24"/>
        </w:rPr>
        <w:t> </w:t>
      </w:r>
      <w:r>
        <w:rPr>
          <w:sz w:val="24"/>
        </w:rPr>
        <w:t>absent</w:t>
      </w:r>
      <w:r>
        <w:rPr>
          <w:spacing w:val="-2"/>
          <w:sz w:val="24"/>
        </w:rPr>
        <w:t> </w:t>
      </w:r>
      <w:r>
        <w:rPr>
          <w:sz w:val="24"/>
        </w:rPr>
        <w:t>is</w:t>
      </w:r>
      <w:r>
        <w:rPr>
          <w:spacing w:val="-2"/>
          <w:sz w:val="24"/>
        </w:rPr>
        <w:t> </w:t>
      </w:r>
      <w:r>
        <w:rPr>
          <w:sz w:val="24"/>
        </w:rPr>
        <w:t>a</w:t>
      </w:r>
      <w:r>
        <w:rPr>
          <w:spacing w:val="-3"/>
          <w:sz w:val="24"/>
        </w:rPr>
        <w:t> </w:t>
      </w:r>
      <w:r>
        <w:rPr>
          <w:sz w:val="24"/>
        </w:rPr>
        <w:t>parallel</w:t>
      </w:r>
      <w:r>
        <w:rPr>
          <w:spacing w:val="-2"/>
          <w:sz w:val="24"/>
        </w:rPr>
        <w:t> </w:t>
      </w:r>
      <w:r>
        <w:rPr>
          <w:sz w:val="24"/>
        </w:rPr>
        <w:t>framework</w:t>
      </w:r>
      <w:r>
        <w:rPr>
          <w:spacing w:val="-2"/>
          <w:sz w:val="24"/>
        </w:rPr>
        <w:t> </w:t>
      </w:r>
      <w:r>
        <w:rPr>
          <w:sz w:val="24"/>
        </w:rPr>
        <w:t>for</w:t>
      </w:r>
      <w:r>
        <w:rPr>
          <w:spacing w:val="-2"/>
          <w:sz w:val="24"/>
        </w:rPr>
        <w:t> </w:t>
      </w:r>
      <w:r>
        <w:rPr>
          <w:sz w:val="24"/>
        </w:rPr>
        <w:t>measuring</w:t>
      </w:r>
      <w:r>
        <w:rPr>
          <w:spacing w:val="-3"/>
          <w:sz w:val="24"/>
        </w:rPr>
        <w:t> </w:t>
      </w:r>
      <w:r>
        <w:rPr>
          <w:b/>
          <w:sz w:val="24"/>
        </w:rPr>
        <w:t>security</w:t>
      </w:r>
      <w:r>
        <w:rPr>
          <w:b/>
          <w:spacing w:val="-2"/>
          <w:sz w:val="24"/>
        </w:rPr>
        <w:t> </w:t>
      </w:r>
      <w:r>
        <w:rPr>
          <w:b/>
          <w:sz w:val="24"/>
        </w:rPr>
        <w:t>posture</w:t>
      </w:r>
      <w:r>
        <w:rPr>
          <w:b/>
          <w:spacing w:val="-3"/>
          <w:sz w:val="24"/>
        </w:rPr>
        <w:t> </w:t>
      </w:r>
      <w:r>
        <w:rPr>
          <w:b/>
          <w:sz w:val="24"/>
        </w:rPr>
        <w:t>over</w:t>
      </w:r>
      <w:r>
        <w:rPr>
          <w:b/>
          <w:spacing w:val="-6"/>
          <w:sz w:val="24"/>
        </w:rPr>
        <w:t> </w:t>
      </w:r>
      <w:r>
        <w:rPr>
          <w:b/>
          <w:spacing w:val="-2"/>
          <w:sz w:val="24"/>
        </w:rPr>
        <w:t>time.</w:t>
      </w:r>
    </w:p>
    <w:p>
      <w:pPr>
        <w:pStyle w:val="BodyText"/>
        <w:spacing w:before="244"/>
      </w:pPr>
      <w:r>
        <w:rPr/>
        <w:t>Consider</w:t>
      </w:r>
      <w:r>
        <w:rPr>
          <w:spacing w:val="-2"/>
        </w:rPr>
        <w:t> </w:t>
      </w:r>
      <w:r>
        <w:rPr/>
        <w:t>what</w:t>
      </w:r>
      <w:r>
        <w:rPr>
          <w:spacing w:val="-2"/>
        </w:rPr>
        <w:t> </w:t>
      </w:r>
      <w:r>
        <w:rPr/>
        <w:t>most</w:t>
      </w:r>
      <w:r>
        <w:rPr>
          <w:spacing w:val="-2"/>
        </w:rPr>
        <w:t> </w:t>
      </w:r>
      <w:r>
        <w:rPr/>
        <w:t>IT</w:t>
      </w:r>
      <w:r>
        <w:rPr>
          <w:spacing w:val="-6"/>
        </w:rPr>
        <w:t> </w:t>
      </w:r>
      <w:r>
        <w:rPr/>
        <w:t>heads</w:t>
      </w:r>
      <w:r>
        <w:rPr>
          <w:spacing w:val="-2"/>
        </w:rPr>
        <w:t> </w:t>
      </w:r>
      <w:r>
        <w:rPr/>
        <w:t>actually</w:t>
      </w:r>
      <w:r>
        <w:rPr>
          <w:spacing w:val="-2"/>
        </w:rPr>
        <w:t> </w:t>
      </w:r>
      <w:r>
        <w:rPr/>
        <w:t>know</w:t>
      </w:r>
      <w:r>
        <w:rPr>
          <w:spacing w:val="-2"/>
        </w:rPr>
        <w:t> </w:t>
      </w:r>
      <w:r>
        <w:rPr/>
        <w:t>about</w:t>
      </w:r>
      <w:r>
        <w:rPr>
          <w:spacing w:val="-1"/>
        </w:rPr>
        <w:t> </w:t>
      </w:r>
      <w:r>
        <w:rPr/>
        <w:t>their</w:t>
      </w:r>
      <w:r>
        <w:rPr>
          <w:spacing w:val="-2"/>
        </w:rPr>
        <w:t> </w:t>
      </w:r>
      <w:r>
        <w:rPr/>
        <w:t>environment</w:t>
      </w:r>
      <w:r>
        <w:rPr>
          <w:spacing w:val="-2"/>
        </w:rPr>
        <w:t> </w:t>
      </w:r>
      <w:r>
        <w:rPr/>
        <w:t>right</w:t>
      </w:r>
      <w:r>
        <w:rPr>
          <w:spacing w:val="-1"/>
        </w:rPr>
        <w:t> </w:t>
      </w:r>
      <w:r>
        <w:rPr>
          <w:spacing w:val="-4"/>
        </w:rPr>
        <w:t>now:</w:t>
      </w:r>
    </w:p>
    <w:p>
      <w:pPr>
        <w:pStyle w:val="ListParagraph"/>
        <w:numPr>
          <w:ilvl w:val="0"/>
          <w:numId w:val="1"/>
        </w:numPr>
        <w:tabs>
          <w:tab w:pos="861" w:val="left" w:leader="none"/>
        </w:tabs>
        <w:spacing w:line="240" w:lineRule="auto" w:before="244" w:after="0"/>
        <w:ind w:left="861" w:right="0" w:hanging="500"/>
        <w:jc w:val="left"/>
        <w:rPr>
          <w:i/>
          <w:sz w:val="24"/>
        </w:rPr>
      </w:pPr>
      <w:r>
        <w:rPr>
          <w:sz w:val="24"/>
        </w:rPr>
        <w:t>How</w:t>
      </w:r>
      <w:r>
        <w:rPr>
          <w:spacing w:val="-2"/>
          <w:sz w:val="24"/>
        </w:rPr>
        <w:t> </w:t>
      </w:r>
      <w:r>
        <w:rPr>
          <w:sz w:val="24"/>
        </w:rPr>
        <w:t>many</w:t>
      </w:r>
      <w:r>
        <w:rPr>
          <w:spacing w:val="-2"/>
          <w:sz w:val="24"/>
        </w:rPr>
        <w:t> </w:t>
      </w:r>
      <w:r>
        <w:rPr>
          <w:sz w:val="24"/>
        </w:rPr>
        <w:t>unpatched</w:t>
      </w:r>
      <w:r>
        <w:rPr>
          <w:spacing w:val="-2"/>
          <w:sz w:val="24"/>
        </w:rPr>
        <w:t> </w:t>
      </w:r>
      <w:r>
        <w:rPr>
          <w:sz w:val="24"/>
        </w:rPr>
        <w:t>vulnerabilities</w:t>
      </w:r>
      <w:r>
        <w:rPr>
          <w:spacing w:val="-2"/>
          <w:sz w:val="24"/>
        </w:rPr>
        <w:t> </w:t>
      </w:r>
      <w:r>
        <w:rPr>
          <w:sz w:val="24"/>
        </w:rPr>
        <w:t>exist</w:t>
      </w:r>
      <w:r>
        <w:rPr>
          <w:spacing w:val="-2"/>
          <w:sz w:val="24"/>
        </w:rPr>
        <w:t> </w:t>
      </w:r>
      <w:r>
        <w:rPr>
          <w:sz w:val="24"/>
        </w:rPr>
        <w:t>across</w:t>
      </w:r>
      <w:r>
        <w:rPr>
          <w:spacing w:val="-2"/>
          <w:sz w:val="24"/>
        </w:rPr>
        <w:t> </w:t>
      </w:r>
      <w:r>
        <w:rPr>
          <w:sz w:val="24"/>
        </w:rPr>
        <w:t>endpoints?</w:t>
      </w:r>
      <w:r>
        <w:rPr>
          <w:spacing w:val="-3"/>
          <w:sz w:val="24"/>
        </w:rPr>
        <w:t> </w:t>
      </w:r>
      <w:r>
        <w:rPr>
          <w:i/>
          <w:sz w:val="24"/>
        </w:rPr>
        <w:t>(Most</w:t>
      </w:r>
      <w:r>
        <w:rPr>
          <w:i/>
          <w:spacing w:val="-2"/>
          <w:sz w:val="24"/>
        </w:rPr>
        <w:t> </w:t>
      </w:r>
      <w:r>
        <w:rPr>
          <w:i/>
          <w:sz w:val="24"/>
        </w:rPr>
        <w:t>don't</w:t>
      </w:r>
      <w:r>
        <w:rPr>
          <w:i/>
          <w:spacing w:val="-1"/>
          <w:sz w:val="24"/>
        </w:rPr>
        <w:t> </w:t>
      </w:r>
      <w:r>
        <w:rPr>
          <w:i/>
          <w:spacing w:val="-2"/>
          <w:sz w:val="24"/>
        </w:rPr>
        <w:t>know.)</w:t>
      </w:r>
    </w:p>
    <w:p>
      <w:pPr>
        <w:pStyle w:val="ListParagraph"/>
        <w:numPr>
          <w:ilvl w:val="0"/>
          <w:numId w:val="1"/>
        </w:numPr>
        <w:tabs>
          <w:tab w:pos="861" w:val="left" w:leader="none"/>
        </w:tabs>
        <w:spacing w:line="240" w:lineRule="auto" w:before="4" w:after="0"/>
        <w:ind w:left="861" w:right="0" w:hanging="500"/>
        <w:jc w:val="left"/>
        <w:rPr>
          <w:i/>
          <w:sz w:val="24"/>
        </w:rPr>
      </w:pPr>
      <w:r>
        <w:rPr>
          <w:sz w:val="24"/>
        </w:rPr>
        <w:t>What</w:t>
      </w:r>
      <w:r>
        <w:rPr>
          <w:spacing w:val="-5"/>
          <w:sz w:val="24"/>
        </w:rPr>
        <w:t> </w:t>
      </w:r>
      <w:r>
        <w:rPr>
          <w:sz w:val="24"/>
        </w:rPr>
        <w:t>percentage</w:t>
      </w:r>
      <w:r>
        <w:rPr>
          <w:spacing w:val="-3"/>
          <w:sz w:val="24"/>
        </w:rPr>
        <w:t> </w:t>
      </w:r>
      <w:r>
        <w:rPr>
          <w:sz w:val="24"/>
        </w:rPr>
        <w:t>of</w:t>
      </w:r>
      <w:r>
        <w:rPr>
          <w:spacing w:val="-3"/>
          <w:sz w:val="24"/>
        </w:rPr>
        <w:t> </w:t>
      </w:r>
      <w:r>
        <w:rPr>
          <w:sz w:val="24"/>
        </w:rPr>
        <w:t>privileged</w:t>
      </w:r>
      <w:r>
        <w:rPr>
          <w:spacing w:val="-2"/>
          <w:sz w:val="24"/>
        </w:rPr>
        <w:t> </w:t>
      </w:r>
      <w:r>
        <w:rPr>
          <w:sz w:val="24"/>
        </w:rPr>
        <w:t>accounts</w:t>
      </w:r>
      <w:r>
        <w:rPr>
          <w:spacing w:val="-2"/>
          <w:sz w:val="24"/>
        </w:rPr>
        <w:t> </w:t>
      </w:r>
      <w:r>
        <w:rPr>
          <w:sz w:val="24"/>
        </w:rPr>
        <w:t>were</w:t>
      </w:r>
      <w:r>
        <w:rPr>
          <w:spacing w:val="-4"/>
          <w:sz w:val="24"/>
        </w:rPr>
        <w:t> </w:t>
      </w:r>
      <w:r>
        <w:rPr>
          <w:sz w:val="24"/>
        </w:rPr>
        <w:t>accessed</w:t>
      </w:r>
      <w:r>
        <w:rPr>
          <w:spacing w:val="-2"/>
          <w:sz w:val="24"/>
        </w:rPr>
        <w:t> </w:t>
      </w:r>
      <w:r>
        <w:rPr>
          <w:sz w:val="24"/>
        </w:rPr>
        <w:t>in</w:t>
      </w:r>
      <w:r>
        <w:rPr>
          <w:spacing w:val="-3"/>
          <w:sz w:val="24"/>
        </w:rPr>
        <w:t> </w:t>
      </w:r>
      <w:r>
        <w:rPr>
          <w:sz w:val="24"/>
        </w:rPr>
        <w:t>the</w:t>
      </w:r>
      <w:r>
        <w:rPr>
          <w:spacing w:val="-3"/>
          <w:sz w:val="24"/>
        </w:rPr>
        <w:t> </w:t>
      </w:r>
      <w:r>
        <w:rPr>
          <w:sz w:val="24"/>
        </w:rPr>
        <w:t>last</w:t>
      </w:r>
      <w:r>
        <w:rPr>
          <w:spacing w:val="-2"/>
          <w:sz w:val="24"/>
        </w:rPr>
        <w:t> </w:t>
      </w:r>
      <w:r>
        <w:rPr>
          <w:sz w:val="24"/>
        </w:rPr>
        <w:t>30</w:t>
      </w:r>
      <w:r>
        <w:rPr>
          <w:spacing w:val="-3"/>
          <w:sz w:val="24"/>
        </w:rPr>
        <w:t> </w:t>
      </w:r>
      <w:r>
        <w:rPr>
          <w:sz w:val="24"/>
        </w:rPr>
        <w:t>days?</w:t>
      </w:r>
      <w:r>
        <w:rPr>
          <w:spacing w:val="-3"/>
          <w:sz w:val="24"/>
        </w:rPr>
        <w:t> </w:t>
      </w:r>
      <w:r>
        <w:rPr>
          <w:i/>
          <w:sz w:val="24"/>
        </w:rPr>
        <w:t>(Rarely</w:t>
      </w:r>
      <w:r>
        <w:rPr>
          <w:i/>
          <w:spacing w:val="-3"/>
          <w:sz w:val="24"/>
        </w:rPr>
        <w:t> </w:t>
      </w:r>
      <w:r>
        <w:rPr>
          <w:i/>
          <w:spacing w:val="-2"/>
          <w:sz w:val="24"/>
        </w:rPr>
        <w:t>tracked.)</w:t>
      </w:r>
    </w:p>
    <w:p>
      <w:pPr>
        <w:pStyle w:val="ListParagraph"/>
        <w:numPr>
          <w:ilvl w:val="0"/>
          <w:numId w:val="1"/>
        </w:numPr>
        <w:tabs>
          <w:tab w:pos="861" w:val="left" w:leader="none"/>
        </w:tabs>
        <w:spacing w:line="242" w:lineRule="auto" w:before="4" w:after="0"/>
        <w:ind w:left="861" w:right="566" w:hanging="500"/>
        <w:jc w:val="left"/>
        <w:rPr>
          <w:i/>
          <w:sz w:val="24"/>
        </w:rPr>
      </w:pPr>
      <w:r>
        <w:rPr>
          <w:sz w:val="24"/>
        </w:rPr>
        <w:t>How</w:t>
      </w:r>
      <w:r>
        <w:rPr>
          <w:spacing w:val="-3"/>
          <w:sz w:val="24"/>
        </w:rPr>
        <w:t> </w:t>
      </w:r>
      <w:r>
        <w:rPr>
          <w:sz w:val="24"/>
        </w:rPr>
        <w:t>many</w:t>
      </w:r>
      <w:r>
        <w:rPr>
          <w:spacing w:val="-3"/>
          <w:sz w:val="24"/>
        </w:rPr>
        <w:t> </w:t>
      </w:r>
      <w:r>
        <w:rPr>
          <w:sz w:val="24"/>
        </w:rPr>
        <w:t>shadow</w:t>
      </w:r>
      <w:r>
        <w:rPr>
          <w:spacing w:val="-3"/>
          <w:sz w:val="24"/>
        </w:rPr>
        <w:t> </w:t>
      </w:r>
      <w:r>
        <w:rPr>
          <w:sz w:val="24"/>
        </w:rPr>
        <w:t>IT</w:t>
      </w:r>
      <w:r>
        <w:rPr>
          <w:spacing w:val="-8"/>
          <w:sz w:val="24"/>
        </w:rPr>
        <w:t> </w:t>
      </w:r>
      <w:r>
        <w:rPr>
          <w:sz w:val="24"/>
        </w:rPr>
        <w:t>applications</w:t>
      </w:r>
      <w:r>
        <w:rPr>
          <w:spacing w:val="-3"/>
          <w:sz w:val="24"/>
        </w:rPr>
        <w:t> </w:t>
      </w:r>
      <w:r>
        <w:rPr>
          <w:sz w:val="24"/>
        </w:rPr>
        <w:t>are</w:t>
      </w:r>
      <w:r>
        <w:rPr>
          <w:spacing w:val="-4"/>
          <w:sz w:val="24"/>
        </w:rPr>
        <w:t> </w:t>
      </w:r>
      <w:r>
        <w:rPr>
          <w:sz w:val="24"/>
        </w:rPr>
        <w:t>running</w:t>
      </w:r>
      <w:r>
        <w:rPr>
          <w:spacing w:val="-3"/>
          <w:sz w:val="24"/>
        </w:rPr>
        <w:t> </w:t>
      </w:r>
      <w:r>
        <w:rPr>
          <w:sz w:val="24"/>
        </w:rPr>
        <w:t>without</w:t>
      </w:r>
      <w:r>
        <w:rPr>
          <w:spacing w:val="-3"/>
          <w:sz w:val="24"/>
        </w:rPr>
        <w:t> </w:t>
      </w:r>
      <w:r>
        <w:rPr>
          <w:sz w:val="24"/>
        </w:rPr>
        <w:t>IT's</w:t>
      </w:r>
      <w:r>
        <w:rPr>
          <w:spacing w:val="-3"/>
          <w:sz w:val="24"/>
        </w:rPr>
        <w:t> </w:t>
      </w:r>
      <w:r>
        <w:rPr>
          <w:sz w:val="24"/>
        </w:rPr>
        <w:t>knowledge?</w:t>
      </w:r>
      <w:r>
        <w:rPr>
          <w:spacing w:val="-4"/>
          <w:sz w:val="24"/>
        </w:rPr>
        <w:t> </w:t>
      </w:r>
      <w:r>
        <w:rPr>
          <w:i/>
          <w:sz w:val="24"/>
        </w:rPr>
        <w:t>(Almost</w:t>
      </w:r>
      <w:r>
        <w:rPr>
          <w:i/>
          <w:spacing w:val="-3"/>
          <w:sz w:val="24"/>
        </w:rPr>
        <w:t> </w:t>
      </w:r>
      <w:r>
        <w:rPr>
          <w:i/>
          <w:sz w:val="24"/>
        </w:rPr>
        <w:t>never</w:t>
      </w:r>
      <w:r>
        <w:rPr>
          <w:i/>
          <w:sz w:val="24"/>
        </w:rPr>
        <w:t> </w:t>
      </w:r>
      <w:r>
        <w:rPr>
          <w:i/>
          <w:spacing w:val="-2"/>
          <w:sz w:val="24"/>
        </w:rPr>
        <w:t>measured.)</w:t>
      </w:r>
    </w:p>
    <w:p>
      <w:pPr>
        <w:pStyle w:val="ListParagraph"/>
        <w:numPr>
          <w:ilvl w:val="0"/>
          <w:numId w:val="1"/>
        </w:numPr>
        <w:tabs>
          <w:tab w:pos="861" w:val="left" w:leader="none"/>
        </w:tabs>
        <w:spacing w:line="242" w:lineRule="auto" w:before="3" w:after="0"/>
        <w:ind w:left="861" w:right="65" w:hanging="500"/>
        <w:jc w:val="left"/>
        <w:rPr>
          <w:i/>
          <w:sz w:val="24"/>
        </w:rPr>
      </w:pPr>
      <w:r>
        <w:rPr>
          <w:sz w:val="24"/>
        </w:rPr>
        <w:t>When</w:t>
      </w:r>
      <w:r>
        <w:rPr>
          <w:spacing w:val="-2"/>
          <w:sz w:val="24"/>
        </w:rPr>
        <w:t> </w:t>
      </w:r>
      <w:r>
        <w:rPr>
          <w:sz w:val="24"/>
        </w:rPr>
        <w:t>was</w:t>
      </w:r>
      <w:r>
        <w:rPr>
          <w:spacing w:val="-2"/>
          <w:sz w:val="24"/>
        </w:rPr>
        <w:t> </w:t>
      </w:r>
      <w:r>
        <w:rPr>
          <w:sz w:val="24"/>
        </w:rPr>
        <w:t>the</w:t>
      </w:r>
      <w:r>
        <w:rPr>
          <w:spacing w:val="-3"/>
          <w:sz w:val="24"/>
        </w:rPr>
        <w:t> </w:t>
      </w:r>
      <w:r>
        <w:rPr>
          <w:sz w:val="24"/>
        </w:rPr>
        <w:t>last</w:t>
      </w:r>
      <w:r>
        <w:rPr>
          <w:spacing w:val="-2"/>
          <w:sz w:val="24"/>
        </w:rPr>
        <w:t> </w:t>
      </w:r>
      <w:r>
        <w:rPr>
          <w:sz w:val="24"/>
        </w:rPr>
        <w:t>time</w:t>
      </w:r>
      <w:r>
        <w:rPr>
          <w:spacing w:val="-3"/>
          <w:sz w:val="24"/>
        </w:rPr>
        <w:t> </w:t>
      </w:r>
      <w:r>
        <w:rPr>
          <w:sz w:val="24"/>
        </w:rPr>
        <w:t>your</w:t>
      </w:r>
      <w:r>
        <w:rPr>
          <w:spacing w:val="-2"/>
          <w:sz w:val="24"/>
        </w:rPr>
        <w:t> </w:t>
      </w:r>
      <w:r>
        <w:rPr>
          <w:sz w:val="24"/>
        </w:rPr>
        <w:t>incident</w:t>
      </w:r>
      <w:r>
        <w:rPr>
          <w:spacing w:val="-2"/>
          <w:sz w:val="24"/>
        </w:rPr>
        <w:t> </w:t>
      </w:r>
      <w:r>
        <w:rPr>
          <w:sz w:val="24"/>
        </w:rPr>
        <w:t>response</w:t>
      </w:r>
      <w:r>
        <w:rPr>
          <w:spacing w:val="-3"/>
          <w:sz w:val="24"/>
        </w:rPr>
        <w:t> </w:t>
      </w:r>
      <w:r>
        <w:rPr>
          <w:sz w:val="24"/>
        </w:rPr>
        <w:t>plan</w:t>
      </w:r>
      <w:r>
        <w:rPr>
          <w:spacing w:val="-2"/>
          <w:sz w:val="24"/>
        </w:rPr>
        <w:t> </w:t>
      </w:r>
      <w:r>
        <w:rPr>
          <w:sz w:val="24"/>
        </w:rPr>
        <w:t>was</w:t>
      </w:r>
      <w:r>
        <w:rPr>
          <w:spacing w:val="-2"/>
          <w:sz w:val="24"/>
        </w:rPr>
        <w:t> </w:t>
      </w:r>
      <w:r>
        <w:rPr>
          <w:sz w:val="24"/>
        </w:rPr>
        <w:t>actually</w:t>
      </w:r>
      <w:r>
        <w:rPr>
          <w:spacing w:val="-2"/>
          <w:sz w:val="24"/>
        </w:rPr>
        <w:t> </w:t>
      </w:r>
      <w:r>
        <w:rPr>
          <w:sz w:val="24"/>
        </w:rPr>
        <w:t>tested</w:t>
      </w:r>
      <w:r>
        <w:rPr>
          <w:spacing w:val="-2"/>
          <w:sz w:val="24"/>
        </w:rPr>
        <w:t> </w:t>
      </w:r>
      <w:r>
        <w:rPr>
          <w:sz w:val="24"/>
        </w:rPr>
        <w:t>—</w:t>
      </w:r>
      <w:r>
        <w:rPr>
          <w:spacing w:val="-2"/>
          <w:sz w:val="24"/>
        </w:rPr>
        <w:t> </w:t>
      </w:r>
      <w:r>
        <w:rPr>
          <w:sz w:val="24"/>
        </w:rPr>
        <w:t>not</w:t>
      </w:r>
      <w:r>
        <w:rPr>
          <w:spacing w:val="-2"/>
          <w:sz w:val="24"/>
        </w:rPr>
        <w:t> </w:t>
      </w:r>
      <w:r>
        <w:rPr>
          <w:sz w:val="24"/>
        </w:rPr>
        <w:t>reviewed,</w:t>
      </w:r>
      <w:r>
        <w:rPr>
          <w:spacing w:val="-2"/>
          <w:sz w:val="24"/>
        </w:rPr>
        <w:t> </w:t>
      </w:r>
      <w:r>
        <w:rPr>
          <w:sz w:val="24"/>
        </w:rPr>
        <w:t>but tested? </w:t>
      </w:r>
      <w:r>
        <w:rPr>
          <w:i/>
          <w:sz w:val="24"/>
        </w:rPr>
        <w:t>(The silence here is telling.)</w:t>
      </w:r>
    </w:p>
    <w:p>
      <w:pPr>
        <w:pStyle w:val="BodyText"/>
        <w:spacing w:line="242" w:lineRule="auto" w:before="2"/>
      </w:pPr>
      <w:r>
        <w:rPr/>
        <w:t>These</w:t>
      </w:r>
      <w:r>
        <w:rPr>
          <w:spacing w:val="-4"/>
        </w:rPr>
        <w:t> </w:t>
      </w:r>
      <w:r>
        <w:rPr/>
        <w:t>are</w:t>
      </w:r>
      <w:r>
        <w:rPr>
          <w:spacing w:val="-4"/>
        </w:rPr>
        <w:t> </w:t>
      </w:r>
      <w:r>
        <w:rPr/>
        <w:t>not</w:t>
      </w:r>
      <w:r>
        <w:rPr>
          <w:spacing w:val="-3"/>
        </w:rPr>
        <w:t> </w:t>
      </w:r>
      <w:r>
        <w:rPr/>
        <w:t>exotic</w:t>
      </w:r>
      <w:r>
        <w:rPr>
          <w:spacing w:val="-4"/>
        </w:rPr>
        <w:t> </w:t>
      </w:r>
      <w:r>
        <w:rPr/>
        <w:t>questions.</w:t>
      </w:r>
      <w:r>
        <w:rPr>
          <w:spacing w:val="-7"/>
        </w:rPr>
        <w:t> </w:t>
      </w:r>
      <w:r>
        <w:rPr/>
        <w:t>They</w:t>
      </w:r>
      <w:r>
        <w:rPr>
          <w:spacing w:val="-3"/>
        </w:rPr>
        <w:t> </w:t>
      </w:r>
      <w:r>
        <w:rPr/>
        <w:t>are</w:t>
      </w:r>
      <w:r>
        <w:rPr>
          <w:spacing w:val="-4"/>
        </w:rPr>
        <w:t> </w:t>
      </w:r>
      <w:r>
        <w:rPr/>
        <w:t>the</w:t>
      </w:r>
      <w:r>
        <w:rPr>
          <w:spacing w:val="-4"/>
        </w:rPr>
        <w:t> </w:t>
      </w:r>
      <w:r>
        <w:rPr/>
        <w:t>fundamental</w:t>
      </w:r>
      <w:r>
        <w:rPr>
          <w:spacing w:val="-3"/>
        </w:rPr>
        <w:t> </w:t>
      </w:r>
      <w:r>
        <w:rPr/>
        <w:t>indicators</w:t>
      </w:r>
      <w:r>
        <w:rPr>
          <w:spacing w:val="-3"/>
        </w:rPr>
        <w:t> </w:t>
      </w:r>
      <w:r>
        <w:rPr/>
        <w:t>of</w:t>
      </w:r>
      <w:r>
        <w:rPr>
          <w:spacing w:val="-3"/>
        </w:rPr>
        <w:t> </w:t>
      </w:r>
      <w:r>
        <w:rPr/>
        <w:t>whether</w:t>
      </w:r>
      <w:r>
        <w:rPr>
          <w:spacing w:val="-3"/>
        </w:rPr>
        <w:t> </w:t>
      </w:r>
      <w:r>
        <w:rPr/>
        <w:t>an</w:t>
      </w:r>
      <w:r>
        <w:rPr>
          <w:spacing w:val="-3"/>
        </w:rPr>
        <w:t> </w:t>
      </w:r>
      <w:r>
        <w:rPr/>
        <w:t>organisation</w:t>
      </w:r>
      <w:r>
        <w:rPr>
          <w:spacing w:val="-3"/>
        </w:rPr>
        <w:t> </w:t>
      </w:r>
      <w:r>
        <w:rPr/>
        <w:t>can withstand an attack — or will simply discover one six months after it started.</w:t>
      </w:r>
    </w:p>
    <w:p>
      <w:pPr>
        <w:pStyle w:val="BodyText"/>
        <w:spacing w:after="0" w:line="242" w:lineRule="auto"/>
        <w:sectPr>
          <w:headerReference w:type="default" r:id="rId5"/>
          <w:type w:val="continuous"/>
          <w:pgSz w:w="11910" w:h="16840"/>
          <w:pgMar w:header="1292" w:footer="0" w:top="2020" w:bottom="280" w:left="992" w:right="1133"/>
          <w:pgNumType w:start="1"/>
        </w:sectPr>
      </w:pPr>
    </w:p>
    <w:p>
      <w:pPr>
        <w:pStyle w:val="BodyText"/>
        <w:ind w:left="0"/>
        <w:rPr>
          <w:sz w:val="36"/>
        </w:rPr>
      </w:pPr>
    </w:p>
    <w:p>
      <w:pPr>
        <w:pStyle w:val="BodyText"/>
        <w:spacing w:before="120"/>
        <w:ind w:left="0"/>
        <w:rPr>
          <w:sz w:val="36"/>
        </w:rPr>
      </w:pPr>
    </w:p>
    <w:p>
      <w:pPr>
        <w:pStyle w:val="Heading1"/>
      </w:pPr>
      <w:r>
        <w:rPr/>
        <w:t>Why</w:t>
      </w:r>
      <w:r>
        <w:rPr>
          <w:spacing w:val="-10"/>
        </w:rPr>
        <w:t> </w:t>
      </w:r>
      <w:r>
        <w:rPr/>
        <w:t>This</w:t>
      </w:r>
      <w:r>
        <w:rPr>
          <w:spacing w:val="-1"/>
        </w:rPr>
        <w:t> </w:t>
      </w:r>
      <w:r>
        <w:rPr/>
        <w:t>Gap</w:t>
      </w:r>
      <w:r>
        <w:rPr>
          <w:spacing w:val="-1"/>
        </w:rPr>
        <w:t> </w:t>
      </w:r>
      <w:r>
        <w:rPr/>
        <w:t>Exists</w:t>
      </w:r>
      <w:r>
        <w:rPr>
          <w:spacing w:val="-1"/>
        </w:rPr>
        <w:t> </w:t>
      </w:r>
      <w:r>
        <w:rPr/>
        <w:t>—</w:t>
      </w:r>
      <w:r>
        <w:rPr>
          <w:spacing w:val="-20"/>
        </w:rPr>
        <w:t> </w:t>
      </w:r>
      <w:r>
        <w:rPr/>
        <w:t>And</w:t>
      </w:r>
      <w:r>
        <w:rPr>
          <w:spacing w:val="-1"/>
        </w:rPr>
        <w:t> </w:t>
      </w:r>
      <w:r>
        <w:rPr/>
        <w:t>It</w:t>
      </w:r>
      <w:r>
        <w:rPr>
          <w:spacing w:val="-1"/>
        </w:rPr>
        <w:t> </w:t>
      </w:r>
      <w:r>
        <w:rPr/>
        <w:t>Is</w:t>
      </w:r>
      <w:r>
        <w:rPr>
          <w:spacing w:val="-1"/>
        </w:rPr>
        <w:t> </w:t>
      </w:r>
      <w:r>
        <w:rPr/>
        <w:t>Not </w:t>
      </w:r>
      <w:r>
        <w:rPr>
          <w:spacing w:val="-2"/>
        </w:rPr>
        <w:t>Negligence</w:t>
      </w:r>
    </w:p>
    <w:p>
      <w:pPr>
        <w:pStyle w:val="BodyText"/>
        <w:spacing w:line="242" w:lineRule="auto" w:before="307"/>
      </w:pPr>
      <w:r>
        <w:rPr/>
        <w:t>To be clear: this is not a failure of competence. Indian CIOs and IT heads are among the most capable</w:t>
      </w:r>
      <w:r>
        <w:rPr>
          <w:spacing w:val="-5"/>
        </w:rPr>
        <w:t> </w:t>
      </w:r>
      <w:r>
        <w:rPr/>
        <w:t>in</w:t>
      </w:r>
      <w:r>
        <w:rPr>
          <w:spacing w:val="-4"/>
        </w:rPr>
        <w:t> </w:t>
      </w:r>
      <w:r>
        <w:rPr/>
        <w:t>the</w:t>
      </w:r>
      <w:r>
        <w:rPr>
          <w:spacing w:val="-5"/>
        </w:rPr>
        <w:t> </w:t>
      </w:r>
      <w:r>
        <w:rPr/>
        <w:t>world,</w:t>
      </w:r>
      <w:r>
        <w:rPr>
          <w:spacing w:val="-4"/>
        </w:rPr>
        <w:t> </w:t>
      </w:r>
      <w:r>
        <w:rPr/>
        <w:t>managing</w:t>
      </w:r>
      <w:r>
        <w:rPr>
          <w:spacing w:val="-4"/>
        </w:rPr>
        <w:t> </w:t>
      </w:r>
      <w:r>
        <w:rPr/>
        <w:t>complex,</w:t>
      </w:r>
      <w:r>
        <w:rPr>
          <w:spacing w:val="-4"/>
        </w:rPr>
        <w:t> </w:t>
      </w:r>
      <w:r>
        <w:rPr/>
        <w:t>under-resourced</w:t>
      </w:r>
      <w:r>
        <w:rPr>
          <w:spacing w:val="-4"/>
        </w:rPr>
        <w:t> </w:t>
      </w:r>
      <w:r>
        <w:rPr/>
        <w:t>environments</w:t>
      </w:r>
      <w:r>
        <w:rPr>
          <w:spacing w:val="-4"/>
        </w:rPr>
        <w:t> </w:t>
      </w:r>
      <w:r>
        <w:rPr/>
        <w:t>with</w:t>
      </w:r>
      <w:r>
        <w:rPr>
          <w:spacing w:val="-4"/>
        </w:rPr>
        <w:t> </w:t>
      </w:r>
      <w:r>
        <w:rPr/>
        <w:t>remarkable</w:t>
      </w:r>
      <w:r>
        <w:rPr>
          <w:spacing w:val="-5"/>
        </w:rPr>
        <w:t> </w:t>
      </w:r>
      <w:r>
        <w:rPr/>
        <w:t>results.</w:t>
      </w:r>
    </w:p>
    <w:p>
      <w:pPr>
        <w:pStyle w:val="BodyText"/>
        <w:spacing w:before="243"/>
      </w:pPr>
      <w:r>
        <w:rPr/>
        <w:t>The</w:t>
      </w:r>
      <w:r>
        <w:rPr>
          <w:spacing w:val="-5"/>
        </w:rPr>
        <w:t> </w:t>
      </w:r>
      <w:r>
        <w:rPr/>
        <w:t>gap</w:t>
      </w:r>
      <w:r>
        <w:rPr>
          <w:spacing w:val="-1"/>
        </w:rPr>
        <w:t> </w:t>
      </w:r>
      <w:r>
        <w:rPr/>
        <w:t>exists</w:t>
      </w:r>
      <w:r>
        <w:rPr>
          <w:spacing w:val="-1"/>
        </w:rPr>
        <w:t> </w:t>
      </w:r>
      <w:r>
        <w:rPr/>
        <w:t>because</w:t>
      </w:r>
      <w:r>
        <w:rPr>
          <w:spacing w:val="-3"/>
        </w:rPr>
        <w:t> </w:t>
      </w:r>
      <w:r>
        <w:rPr/>
        <w:t>of</w:t>
      </w:r>
      <w:r>
        <w:rPr>
          <w:spacing w:val="-1"/>
        </w:rPr>
        <w:t> </w:t>
      </w:r>
      <w:r>
        <w:rPr/>
        <w:t>three</w:t>
      </w:r>
      <w:r>
        <w:rPr>
          <w:spacing w:val="-2"/>
        </w:rPr>
        <w:t> </w:t>
      </w:r>
      <w:r>
        <w:rPr/>
        <w:t>structural</w:t>
      </w:r>
      <w:r>
        <w:rPr>
          <w:spacing w:val="-1"/>
        </w:rPr>
        <w:t> </w:t>
      </w:r>
      <w:r>
        <w:rPr>
          <w:spacing w:val="-2"/>
        </w:rPr>
        <w:t>realities:</w:t>
      </w:r>
    </w:p>
    <w:p>
      <w:pPr>
        <w:pStyle w:val="ListParagraph"/>
        <w:numPr>
          <w:ilvl w:val="0"/>
          <w:numId w:val="2"/>
        </w:numPr>
        <w:tabs>
          <w:tab w:pos="381" w:val="left" w:leader="none"/>
        </w:tabs>
        <w:spacing w:line="242" w:lineRule="auto" w:before="244" w:after="0"/>
        <w:ind w:left="141" w:right="148" w:firstLine="0"/>
        <w:jc w:val="left"/>
        <w:rPr>
          <w:sz w:val="24"/>
        </w:rPr>
      </w:pPr>
      <w:r>
        <w:rPr>
          <w:b/>
          <w:sz w:val="24"/>
        </w:rPr>
        <w:t>Budgets</w:t>
      </w:r>
      <w:r>
        <w:rPr>
          <w:b/>
          <w:spacing w:val="-4"/>
          <w:sz w:val="24"/>
        </w:rPr>
        <w:t> </w:t>
      </w:r>
      <w:r>
        <w:rPr>
          <w:b/>
          <w:sz w:val="24"/>
        </w:rPr>
        <w:t>are</w:t>
      </w:r>
      <w:r>
        <w:rPr>
          <w:b/>
          <w:spacing w:val="-4"/>
          <w:sz w:val="24"/>
        </w:rPr>
        <w:t> </w:t>
      </w:r>
      <w:r>
        <w:rPr>
          <w:b/>
          <w:sz w:val="24"/>
        </w:rPr>
        <w:t>still</w:t>
      </w:r>
      <w:r>
        <w:rPr>
          <w:b/>
          <w:spacing w:val="-4"/>
          <w:sz w:val="24"/>
        </w:rPr>
        <w:t> </w:t>
      </w:r>
      <w:r>
        <w:rPr>
          <w:b/>
          <w:sz w:val="24"/>
        </w:rPr>
        <w:t>tied</w:t>
      </w:r>
      <w:r>
        <w:rPr>
          <w:b/>
          <w:spacing w:val="-4"/>
          <w:sz w:val="24"/>
        </w:rPr>
        <w:t> </w:t>
      </w:r>
      <w:r>
        <w:rPr>
          <w:b/>
          <w:sz w:val="24"/>
        </w:rPr>
        <w:t>to</w:t>
      </w:r>
      <w:r>
        <w:rPr>
          <w:b/>
          <w:spacing w:val="-4"/>
          <w:sz w:val="24"/>
        </w:rPr>
        <w:t> </w:t>
      </w:r>
      <w:r>
        <w:rPr>
          <w:b/>
          <w:sz w:val="24"/>
        </w:rPr>
        <w:t>operations,</w:t>
      </w:r>
      <w:r>
        <w:rPr>
          <w:b/>
          <w:spacing w:val="-4"/>
          <w:sz w:val="24"/>
        </w:rPr>
        <w:t> </w:t>
      </w:r>
      <w:r>
        <w:rPr>
          <w:b/>
          <w:sz w:val="24"/>
        </w:rPr>
        <w:t>not</w:t>
      </w:r>
      <w:r>
        <w:rPr>
          <w:b/>
          <w:spacing w:val="-4"/>
          <w:sz w:val="24"/>
        </w:rPr>
        <w:t> </w:t>
      </w:r>
      <w:r>
        <w:rPr>
          <w:b/>
          <w:sz w:val="24"/>
        </w:rPr>
        <w:t>resilience.</w:t>
      </w:r>
      <w:r>
        <w:rPr>
          <w:b/>
          <w:spacing w:val="-4"/>
          <w:sz w:val="24"/>
        </w:rPr>
        <w:t> </w:t>
      </w:r>
      <w:r>
        <w:rPr>
          <w:sz w:val="24"/>
        </w:rPr>
        <w:t>IT</w:t>
      </w:r>
      <w:r>
        <w:rPr>
          <w:spacing w:val="-8"/>
          <w:sz w:val="24"/>
        </w:rPr>
        <w:t> </w:t>
      </w:r>
      <w:r>
        <w:rPr>
          <w:sz w:val="24"/>
        </w:rPr>
        <w:t>budgets</w:t>
      </w:r>
      <w:r>
        <w:rPr>
          <w:spacing w:val="-4"/>
          <w:sz w:val="24"/>
        </w:rPr>
        <w:t> </w:t>
      </w:r>
      <w:r>
        <w:rPr>
          <w:sz w:val="24"/>
        </w:rPr>
        <w:t>in</w:t>
      </w:r>
      <w:r>
        <w:rPr>
          <w:spacing w:val="-4"/>
          <w:sz w:val="24"/>
        </w:rPr>
        <w:t> </w:t>
      </w:r>
      <w:r>
        <w:rPr>
          <w:sz w:val="24"/>
        </w:rPr>
        <w:t>most</w:t>
      </w:r>
      <w:r>
        <w:rPr>
          <w:spacing w:val="-4"/>
          <w:sz w:val="24"/>
        </w:rPr>
        <w:t> </w:t>
      </w:r>
      <w:r>
        <w:rPr>
          <w:sz w:val="24"/>
        </w:rPr>
        <w:t>Indian</w:t>
      </w:r>
      <w:r>
        <w:rPr>
          <w:spacing w:val="-4"/>
          <w:sz w:val="24"/>
        </w:rPr>
        <w:t> </w:t>
      </w:r>
      <w:r>
        <w:rPr>
          <w:sz w:val="24"/>
        </w:rPr>
        <w:t>organisations</w:t>
      </w:r>
      <w:r>
        <w:rPr>
          <w:spacing w:val="-4"/>
          <w:sz w:val="24"/>
        </w:rPr>
        <w:t> </w:t>
      </w:r>
      <w:r>
        <w:rPr>
          <w:sz w:val="24"/>
        </w:rPr>
        <w:t>are justified by operational output — systems running, users supported, projects delivered. Security investment, by contrast, is difficult to justify with an ROI number when the thing you are preventing has not happened yet. The finance committee understands a server upgrade. They struggle to approve a SOC retainer for threats they cannot see.</w:t>
      </w:r>
    </w:p>
    <w:p>
      <w:pPr>
        <w:pStyle w:val="ListParagraph"/>
        <w:numPr>
          <w:ilvl w:val="0"/>
          <w:numId w:val="2"/>
        </w:numPr>
        <w:tabs>
          <w:tab w:pos="376" w:val="left" w:leader="none"/>
        </w:tabs>
        <w:spacing w:line="242" w:lineRule="auto" w:before="246" w:after="0"/>
        <w:ind w:left="141" w:right="368" w:firstLine="0"/>
        <w:jc w:val="left"/>
        <w:rPr>
          <w:sz w:val="24"/>
        </w:rPr>
      </w:pPr>
      <w:r>
        <w:rPr>
          <w:b/>
          <w:sz w:val="24"/>
        </w:rPr>
        <w:t>The threat surface expanded faster than governance did. </w:t>
      </w:r>
      <w:r>
        <w:rPr>
          <w:sz w:val="24"/>
        </w:rPr>
        <w:t>Between 2020 and 2024, Indian enterprises accelerated cloud adoption, remote access, and OT connectivity at a pace that governance frameworks simply could not keep up with. The result: a significantly larger, more complex</w:t>
      </w:r>
      <w:r>
        <w:rPr>
          <w:spacing w:val="-4"/>
          <w:sz w:val="24"/>
        </w:rPr>
        <w:t> </w:t>
      </w:r>
      <w:r>
        <w:rPr>
          <w:sz w:val="24"/>
        </w:rPr>
        <w:t>attack</w:t>
      </w:r>
      <w:r>
        <w:rPr>
          <w:spacing w:val="-4"/>
          <w:sz w:val="24"/>
        </w:rPr>
        <w:t> </w:t>
      </w:r>
      <w:r>
        <w:rPr>
          <w:sz w:val="24"/>
        </w:rPr>
        <w:t>surface</w:t>
      </w:r>
      <w:r>
        <w:rPr>
          <w:spacing w:val="-4"/>
          <w:sz w:val="24"/>
        </w:rPr>
        <w:t> </w:t>
      </w:r>
      <w:r>
        <w:rPr>
          <w:sz w:val="24"/>
        </w:rPr>
        <w:t>being</w:t>
      </w:r>
      <w:r>
        <w:rPr>
          <w:spacing w:val="-4"/>
          <w:sz w:val="24"/>
        </w:rPr>
        <w:t> </w:t>
      </w:r>
      <w:r>
        <w:rPr>
          <w:sz w:val="24"/>
        </w:rPr>
        <w:t>monitored</w:t>
      </w:r>
      <w:r>
        <w:rPr>
          <w:spacing w:val="-4"/>
          <w:sz w:val="24"/>
        </w:rPr>
        <w:t> </w:t>
      </w:r>
      <w:r>
        <w:rPr>
          <w:sz w:val="24"/>
        </w:rPr>
        <w:t>with</w:t>
      </w:r>
      <w:r>
        <w:rPr>
          <w:spacing w:val="-4"/>
          <w:sz w:val="24"/>
        </w:rPr>
        <w:t> </w:t>
      </w:r>
      <w:r>
        <w:rPr>
          <w:sz w:val="24"/>
        </w:rPr>
        <w:t>tools</w:t>
      </w:r>
      <w:r>
        <w:rPr>
          <w:spacing w:val="-4"/>
          <w:sz w:val="24"/>
        </w:rPr>
        <w:t> </w:t>
      </w:r>
      <w:r>
        <w:rPr>
          <w:sz w:val="24"/>
        </w:rPr>
        <w:t>and</w:t>
      </w:r>
      <w:r>
        <w:rPr>
          <w:spacing w:val="-4"/>
          <w:sz w:val="24"/>
        </w:rPr>
        <w:t> </w:t>
      </w:r>
      <w:r>
        <w:rPr>
          <w:sz w:val="24"/>
        </w:rPr>
        <w:t>processes</w:t>
      </w:r>
      <w:r>
        <w:rPr>
          <w:spacing w:val="-4"/>
          <w:sz w:val="24"/>
        </w:rPr>
        <w:t> </w:t>
      </w:r>
      <w:r>
        <w:rPr>
          <w:sz w:val="24"/>
        </w:rPr>
        <w:t>designed</w:t>
      </w:r>
      <w:r>
        <w:rPr>
          <w:spacing w:val="-4"/>
          <w:sz w:val="24"/>
        </w:rPr>
        <w:t> </w:t>
      </w:r>
      <w:r>
        <w:rPr>
          <w:sz w:val="24"/>
        </w:rPr>
        <w:t>for</w:t>
      </w:r>
      <w:r>
        <w:rPr>
          <w:spacing w:val="-4"/>
          <w:sz w:val="24"/>
        </w:rPr>
        <w:t> </w:t>
      </w:r>
      <w:r>
        <w:rPr>
          <w:sz w:val="24"/>
        </w:rPr>
        <w:t>a</w:t>
      </w:r>
      <w:r>
        <w:rPr>
          <w:spacing w:val="-4"/>
          <w:sz w:val="24"/>
        </w:rPr>
        <w:t> </w:t>
      </w:r>
      <w:r>
        <w:rPr>
          <w:sz w:val="24"/>
        </w:rPr>
        <w:t>smaller,</w:t>
      </w:r>
      <w:r>
        <w:rPr>
          <w:spacing w:val="-4"/>
          <w:sz w:val="24"/>
        </w:rPr>
        <w:t> </w:t>
      </w:r>
      <w:r>
        <w:rPr>
          <w:sz w:val="24"/>
        </w:rPr>
        <w:t>simpler </w:t>
      </w:r>
      <w:r>
        <w:rPr>
          <w:spacing w:val="-2"/>
          <w:sz w:val="24"/>
        </w:rPr>
        <w:t>environment.</w:t>
      </w:r>
    </w:p>
    <w:p>
      <w:pPr>
        <w:pStyle w:val="ListParagraph"/>
        <w:numPr>
          <w:ilvl w:val="0"/>
          <w:numId w:val="2"/>
        </w:numPr>
        <w:tabs>
          <w:tab w:pos="381" w:val="left" w:leader="none"/>
        </w:tabs>
        <w:spacing w:line="242" w:lineRule="auto" w:before="246" w:after="0"/>
        <w:ind w:left="141" w:right="225" w:firstLine="0"/>
        <w:jc w:val="left"/>
        <w:rPr>
          <w:sz w:val="24"/>
        </w:rPr>
      </w:pPr>
      <w:r>
        <w:rPr>
          <w:b/>
          <w:sz w:val="24"/>
        </w:rPr>
        <w:t>Security is still treated as a project, not a programme.</w:t>
      </w:r>
      <w:r>
        <w:rPr>
          <w:b/>
          <w:spacing w:val="-10"/>
          <w:sz w:val="24"/>
        </w:rPr>
        <w:t> </w:t>
      </w:r>
      <w:r>
        <w:rPr>
          <w:sz w:val="24"/>
        </w:rPr>
        <w:t>A</w:t>
      </w:r>
      <w:r>
        <w:rPr>
          <w:spacing w:val="-15"/>
          <w:sz w:val="24"/>
        </w:rPr>
        <w:t> </w:t>
      </w:r>
      <w:r>
        <w:rPr>
          <w:sz w:val="24"/>
        </w:rPr>
        <w:t>VAPT engagement once a year.</w:t>
      </w:r>
      <w:r>
        <w:rPr>
          <w:spacing w:val="-10"/>
          <w:sz w:val="24"/>
        </w:rPr>
        <w:t> </w:t>
      </w:r>
      <w:r>
        <w:rPr>
          <w:sz w:val="24"/>
        </w:rPr>
        <w:t>A firewall upgrade every three years.</w:t>
      </w:r>
      <w:r>
        <w:rPr>
          <w:spacing w:val="-7"/>
          <w:sz w:val="24"/>
        </w:rPr>
        <w:t> </w:t>
      </w:r>
      <w:r>
        <w:rPr>
          <w:sz w:val="24"/>
        </w:rPr>
        <w:t>An ISO audit as a compliance checkbox. These are projects. Security</w:t>
      </w:r>
      <w:r>
        <w:rPr>
          <w:spacing w:val="-2"/>
          <w:sz w:val="24"/>
        </w:rPr>
        <w:t> </w:t>
      </w:r>
      <w:r>
        <w:rPr>
          <w:sz w:val="24"/>
        </w:rPr>
        <w:t>is</w:t>
      </w:r>
      <w:r>
        <w:rPr>
          <w:spacing w:val="-2"/>
          <w:sz w:val="24"/>
        </w:rPr>
        <w:t> </w:t>
      </w:r>
      <w:r>
        <w:rPr>
          <w:sz w:val="24"/>
        </w:rPr>
        <w:t>a</w:t>
      </w:r>
      <w:r>
        <w:rPr>
          <w:spacing w:val="-3"/>
          <w:sz w:val="24"/>
        </w:rPr>
        <w:t> </w:t>
      </w:r>
      <w:r>
        <w:rPr>
          <w:sz w:val="24"/>
        </w:rPr>
        <w:t>continuous</w:t>
      </w:r>
      <w:r>
        <w:rPr>
          <w:spacing w:val="-2"/>
          <w:sz w:val="24"/>
        </w:rPr>
        <w:t> </w:t>
      </w:r>
      <w:r>
        <w:rPr>
          <w:sz w:val="24"/>
        </w:rPr>
        <w:t>programme</w:t>
      </w:r>
      <w:r>
        <w:rPr>
          <w:spacing w:val="-3"/>
          <w:sz w:val="24"/>
        </w:rPr>
        <w:t> </w:t>
      </w:r>
      <w:r>
        <w:rPr>
          <w:sz w:val="24"/>
        </w:rPr>
        <w:t>—</w:t>
      </w:r>
      <w:r>
        <w:rPr>
          <w:spacing w:val="-2"/>
          <w:sz w:val="24"/>
        </w:rPr>
        <w:t> </w:t>
      </w:r>
      <w:r>
        <w:rPr>
          <w:sz w:val="24"/>
        </w:rPr>
        <w:t>and</w:t>
      </w:r>
      <w:r>
        <w:rPr>
          <w:spacing w:val="-2"/>
          <w:sz w:val="24"/>
        </w:rPr>
        <w:t> </w:t>
      </w:r>
      <w:r>
        <w:rPr>
          <w:sz w:val="24"/>
        </w:rPr>
        <w:t>the</w:t>
      </w:r>
      <w:r>
        <w:rPr>
          <w:spacing w:val="-3"/>
          <w:sz w:val="24"/>
        </w:rPr>
        <w:t> </w:t>
      </w:r>
      <w:r>
        <w:rPr>
          <w:sz w:val="24"/>
        </w:rPr>
        <w:t>moment</w:t>
      </w:r>
      <w:r>
        <w:rPr>
          <w:spacing w:val="-2"/>
          <w:sz w:val="24"/>
        </w:rPr>
        <w:t> </w:t>
      </w:r>
      <w:r>
        <w:rPr>
          <w:sz w:val="24"/>
        </w:rPr>
        <w:t>you</w:t>
      </w:r>
      <w:r>
        <w:rPr>
          <w:spacing w:val="-2"/>
          <w:sz w:val="24"/>
        </w:rPr>
        <w:t> </w:t>
      </w:r>
      <w:r>
        <w:rPr>
          <w:sz w:val="24"/>
        </w:rPr>
        <w:t>treat</w:t>
      </w:r>
      <w:r>
        <w:rPr>
          <w:spacing w:val="-2"/>
          <w:sz w:val="24"/>
        </w:rPr>
        <w:t> </w:t>
      </w:r>
      <w:r>
        <w:rPr>
          <w:sz w:val="24"/>
        </w:rPr>
        <w:t>it</w:t>
      </w:r>
      <w:r>
        <w:rPr>
          <w:spacing w:val="-2"/>
          <w:sz w:val="24"/>
        </w:rPr>
        <w:t> </w:t>
      </w:r>
      <w:r>
        <w:rPr>
          <w:sz w:val="24"/>
        </w:rPr>
        <w:t>as</w:t>
      </w:r>
      <w:r>
        <w:rPr>
          <w:spacing w:val="-2"/>
          <w:sz w:val="24"/>
        </w:rPr>
        <w:t> </w:t>
      </w:r>
      <w:r>
        <w:rPr>
          <w:sz w:val="24"/>
        </w:rPr>
        <w:t>a</w:t>
      </w:r>
      <w:r>
        <w:rPr>
          <w:spacing w:val="-3"/>
          <w:sz w:val="24"/>
        </w:rPr>
        <w:t> </w:t>
      </w:r>
      <w:r>
        <w:rPr>
          <w:sz w:val="24"/>
        </w:rPr>
        <w:t>series</w:t>
      </w:r>
      <w:r>
        <w:rPr>
          <w:spacing w:val="-2"/>
          <w:sz w:val="24"/>
        </w:rPr>
        <w:t> </w:t>
      </w:r>
      <w:r>
        <w:rPr>
          <w:sz w:val="24"/>
        </w:rPr>
        <w:t>of</w:t>
      </w:r>
      <w:r>
        <w:rPr>
          <w:spacing w:val="-2"/>
          <w:sz w:val="24"/>
        </w:rPr>
        <w:t> </w:t>
      </w:r>
      <w:r>
        <w:rPr>
          <w:sz w:val="24"/>
        </w:rPr>
        <w:t>one-time</w:t>
      </w:r>
      <w:r>
        <w:rPr>
          <w:spacing w:val="-3"/>
          <w:sz w:val="24"/>
        </w:rPr>
        <w:t> </w:t>
      </w:r>
      <w:r>
        <w:rPr>
          <w:sz w:val="24"/>
        </w:rPr>
        <w:t>events, you create windows of unmonitored exposure between each project.</w:t>
      </w:r>
    </w:p>
    <w:p>
      <w:pPr>
        <w:pStyle w:val="BodyText"/>
        <w:ind w:left="0"/>
      </w:pPr>
    </w:p>
    <w:p>
      <w:pPr>
        <w:pStyle w:val="BodyText"/>
        <w:spacing w:before="11"/>
        <w:ind w:left="0"/>
      </w:pPr>
    </w:p>
    <w:p>
      <w:pPr>
        <w:pStyle w:val="Heading1"/>
        <w:spacing w:before="1"/>
      </w:pPr>
      <w:r>
        <w:rPr/>
        <w:t>The</w:t>
      </w:r>
      <w:r>
        <w:rPr>
          <w:spacing w:val="-10"/>
        </w:rPr>
        <w:t> </w:t>
      </w:r>
      <w:r>
        <w:rPr/>
        <w:t>Three</w:t>
      </w:r>
      <w:r>
        <w:rPr>
          <w:spacing w:val="-4"/>
        </w:rPr>
        <w:t> </w:t>
      </w:r>
      <w:r>
        <w:rPr/>
        <w:t>Numbers</w:t>
      </w:r>
      <w:r>
        <w:rPr>
          <w:spacing w:val="-3"/>
        </w:rPr>
        <w:t> </w:t>
      </w:r>
      <w:r>
        <w:rPr/>
        <w:t>Every</w:t>
      </w:r>
      <w:r>
        <w:rPr>
          <w:spacing w:val="-2"/>
        </w:rPr>
        <w:t> </w:t>
      </w:r>
      <w:r>
        <w:rPr/>
        <w:t>CIO</w:t>
      </w:r>
      <w:r>
        <w:rPr>
          <w:spacing w:val="-4"/>
        </w:rPr>
        <w:t> </w:t>
      </w:r>
      <w:r>
        <w:rPr/>
        <w:t>Should</w:t>
      </w:r>
      <w:r>
        <w:rPr>
          <w:spacing w:val="-3"/>
        </w:rPr>
        <w:t> </w:t>
      </w:r>
      <w:r>
        <w:rPr/>
        <w:t>Know</w:t>
      </w:r>
      <w:r>
        <w:rPr>
          <w:spacing w:val="-2"/>
        </w:rPr>
        <w:t> </w:t>
      </w:r>
      <w:r>
        <w:rPr>
          <w:spacing w:val="-4"/>
        </w:rPr>
        <w:t>Cold</w:t>
      </w:r>
    </w:p>
    <w:p>
      <w:pPr>
        <w:pStyle w:val="BodyText"/>
        <w:spacing w:line="242" w:lineRule="auto" w:before="306"/>
      </w:pPr>
      <w:r>
        <w:rPr/>
        <w:t>If</w:t>
      </w:r>
      <w:r>
        <w:rPr>
          <w:spacing w:val="-2"/>
        </w:rPr>
        <w:t> </w:t>
      </w:r>
      <w:r>
        <w:rPr/>
        <w:t>you</w:t>
      </w:r>
      <w:r>
        <w:rPr>
          <w:spacing w:val="-2"/>
        </w:rPr>
        <w:t> </w:t>
      </w:r>
      <w:r>
        <w:rPr/>
        <w:t>are</w:t>
      </w:r>
      <w:r>
        <w:rPr>
          <w:spacing w:val="-3"/>
        </w:rPr>
        <w:t> </w:t>
      </w:r>
      <w:r>
        <w:rPr/>
        <w:t>a</w:t>
      </w:r>
      <w:r>
        <w:rPr>
          <w:spacing w:val="-3"/>
        </w:rPr>
        <w:t> </w:t>
      </w:r>
      <w:r>
        <w:rPr/>
        <w:t>CIO</w:t>
      </w:r>
      <w:r>
        <w:rPr>
          <w:spacing w:val="-2"/>
        </w:rPr>
        <w:t> </w:t>
      </w:r>
      <w:r>
        <w:rPr/>
        <w:t>or</w:t>
      </w:r>
      <w:r>
        <w:rPr>
          <w:spacing w:val="-2"/>
        </w:rPr>
        <w:t> </w:t>
      </w:r>
      <w:r>
        <w:rPr/>
        <w:t>IT</w:t>
      </w:r>
      <w:r>
        <w:rPr>
          <w:spacing w:val="-7"/>
        </w:rPr>
        <w:t> </w:t>
      </w:r>
      <w:r>
        <w:rPr/>
        <w:t>Head</w:t>
      </w:r>
      <w:r>
        <w:rPr>
          <w:spacing w:val="-2"/>
        </w:rPr>
        <w:t> </w:t>
      </w:r>
      <w:r>
        <w:rPr/>
        <w:t>reading</w:t>
      </w:r>
      <w:r>
        <w:rPr>
          <w:spacing w:val="-2"/>
        </w:rPr>
        <w:t> </w:t>
      </w:r>
      <w:r>
        <w:rPr/>
        <w:t>this,</w:t>
      </w:r>
      <w:r>
        <w:rPr>
          <w:spacing w:val="-2"/>
        </w:rPr>
        <w:t> </w:t>
      </w:r>
      <w:r>
        <w:rPr/>
        <w:t>here</w:t>
      </w:r>
      <w:r>
        <w:rPr>
          <w:spacing w:val="-3"/>
        </w:rPr>
        <w:t> </w:t>
      </w:r>
      <w:r>
        <w:rPr/>
        <w:t>are</w:t>
      </w:r>
      <w:r>
        <w:rPr>
          <w:spacing w:val="-3"/>
        </w:rPr>
        <w:t> </w:t>
      </w:r>
      <w:r>
        <w:rPr/>
        <w:t>three</w:t>
      </w:r>
      <w:r>
        <w:rPr>
          <w:spacing w:val="-3"/>
        </w:rPr>
        <w:t> </w:t>
      </w:r>
      <w:r>
        <w:rPr/>
        <w:t>metrics</w:t>
      </w:r>
      <w:r>
        <w:rPr>
          <w:spacing w:val="-2"/>
        </w:rPr>
        <w:t> </w:t>
      </w:r>
      <w:r>
        <w:rPr/>
        <w:t>that</w:t>
      </w:r>
      <w:r>
        <w:rPr>
          <w:spacing w:val="-2"/>
        </w:rPr>
        <w:t> </w:t>
      </w:r>
      <w:r>
        <w:rPr/>
        <w:t>should</w:t>
      </w:r>
      <w:r>
        <w:rPr>
          <w:spacing w:val="-2"/>
        </w:rPr>
        <w:t> </w:t>
      </w:r>
      <w:r>
        <w:rPr/>
        <w:t>be</w:t>
      </w:r>
      <w:r>
        <w:rPr>
          <w:spacing w:val="-3"/>
        </w:rPr>
        <w:t> </w:t>
      </w:r>
      <w:r>
        <w:rPr/>
        <w:t>on</w:t>
      </w:r>
      <w:r>
        <w:rPr>
          <w:spacing w:val="-2"/>
        </w:rPr>
        <w:t> </w:t>
      </w:r>
      <w:r>
        <w:rPr/>
        <w:t>your</w:t>
      </w:r>
      <w:r>
        <w:rPr>
          <w:spacing w:val="-2"/>
        </w:rPr>
        <w:t> </w:t>
      </w:r>
      <w:r>
        <w:rPr/>
        <w:t>dashboard alongside uptime and ticket resolution:</w:t>
      </w:r>
    </w:p>
    <w:p>
      <w:pPr>
        <w:pStyle w:val="BodyText"/>
        <w:spacing w:before="1"/>
        <w:ind w:left="0"/>
      </w:pPr>
    </w:p>
    <w:p>
      <w:pPr>
        <w:pStyle w:val="BodyText"/>
        <w:spacing w:line="252" w:lineRule="auto"/>
        <w:ind w:right="159"/>
        <w:jc w:val="both"/>
      </w:pPr>
      <w:r>
        <w:rPr>
          <w:rFonts w:ascii="Cambria" w:hAnsi="Cambria"/>
          <w:b/>
        </w:rPr>
        <w:t>① </w:t>
      </w:r>
      <w:r>
        <w:rPr>
          <w:b/>
        </w:rPr>
        <w:t>Mean</w:t>
      </w:r>
      <w:r>
        <w:rPr>
          <w:b/>
          <w:spacing w:val="-8"/>
        </w:rPr>
        <w:t> </w:t>
      </w:r>
      <w:r>
        <w:rPr>
          <w:b/>
        </w:rPr>
        <w:t>Time</w:t>
      </w:r>
      <w:r>
        <w:rPr>
          <w:b/>
          <w:spacing w:val="-4"/>
        </w:rPr>
        <w:t> </w:t>
      </w:r>
      <w:r>
        <w:rPr>
          <w:b/>
        </w:rPr>
        <w:t>to</w:t>
      </w:r>
      <w:r>
        <w:rPr>
          <w:b/>
          <w:spacing w:val="-3"/>
        </w:rPr>
        <w:t> </w:t>
      </w:r>
      <w:r>
        <w:rPr>
          <w:b/>
        </w:rPr>
        <w:t>Detect</w:t>
      </w:r>
      <w:r>
        <w:rPr>
          <w:b/>
          <w:spacing w:val="-3"/>
        </w:rPr>
        <w:t> </w:t>
      </w:r>
      <w:r>
        <w:rPr>
          <w:b/>
        </w:rPr>
        <w:t>(MTTD)</w:t>
      </w:r>
      <w:r>
        <w:rPr>
          <w:b/>
          <w:spacing w:val="-3"/>
        </w:rPr>
        <w:t> </w:t>
      </w:r>
      <w:r>
        <w:rPr/>
        <w:t>How</w:t>
      </w:r>
      <w:r>
        <w:rPr>
          <w:spacing w:val="-3"/>
        </w:rPr>
        <w:t> </w:t>
      </w:r>
      <w:r>
        <w:rPr/>
        <w:t>quickly</w:t>
      </w:r>
      <w:r>
        <w:rPr>
          <w:spacing w:val="-3"/>
        </w:rPr>
        <w:t> </w:t>
      </w:r>
      <w:r>
        <w:rPr/>
        <w:t>does</w:t>
      </w:r>
      <w:r>
        <w:rPr>
          <w:spacing w:val="-3"/>
        </w:rPr>
        <w:t> </w:t>
      </w:r>
      <w:r>
        <w:rPr/>
        <w:t>your</w:t>
      </w:r>
      <w:r>
        <w:rPr>
          <w:spacing w:val="-3"/>
        </w:rPr>
        <w:t> </w:t>
      </w:r>
      <w:r>
        <w:rPr/>
        <w:t>team</w:t>
      </w:r>
      <w:r>
        <w:rPr>
          <w:spacing w:val="-3"/>
        </w:rPr>
        <w:t> </w:t>
      </w:r>
      <w:r>
        <w:rPr/>
        <w:t>identify</w:t>
      </w:r>
      <w:r>
        <w:rPr>
          <w:spacing w:val="-3"/>
        </w:rPr>
        <w:t> </w:t>
      </w:r>
      <w:r>
        <w:rPr/>
        <w:t>a</w:t>
      </w:r>
      <w:r>
        <w:rPr>
          <w:spacing w:val="-4"/>
        </w:rPr>
        <w:t> </w:t>
      </w:r>
      <w:r>
        <w:rPr/>
        <w:t>security</w:t>
      </w:r>
      <w:r>
        <w:rPr>
          <w:spacing w:val="-3"/>
        </w:rPr>
        <w:t> </w:t>
      </w:r>
      <w:r>
        <w:rPr/>
        <w:t>incident?</w:t>
      </w:r>
      <w:r>
        <w:rPr>
          <w:spacing w:val="-8"/>
        </w:rPr>
        <w:t> </w:t>
      </w:r>
      <w:r>
        <w:rPr/>
        <w:t>This requires</w:t>
      </w:r>
      <w:r>
        <w:rPr>
          <w:spacing w:val="-3"/>
        </w:rPr>
        <w:t> </w:t>
      </w:r>
      <w:r>
        <w:rPr/>
        <w:t>active</w:t>
      </w:r>
      <w:r>
        <w:rPr>
          <w:spacing w:val="-4"/>
        </w:rPr>
        <w:t> </w:t>
      </w:r>
      <w:r>
        <w:rPr/>
        <w:t>threat</w:t>
      </w:r>
      <w:r>
        <w:rPr>
          <w:spacing w:val="-3"/>
        </w:rPr>
        <w:t> </w:t>
      </w:r>
      <w:r>
        <w:rPr/>
        <w:t>detection</w:t>
      </w:r>
      <w:r>
        <w:rPr>
          <w:spacing w:val="-3"/>
        </w:rPr>
        <w:t> </w:t>
      </w:r>
      <w:r>
        <w:rPr/>
        <w:t>—</w:t>
      </w:r>
      <w:r>
        <w:rPr>
          <w:spacing w:val="-3"/>
        </w:rPr>
        <w:t> </w:t>
      </w:r>
      <w:r>
        <w:rPr/>
        <w:t>SIEM,</w:t>
      </w:r>
      <w:r>
        <w:rPr>
          <w:spacing w:val="-3"/>
        </w:rPr>
        <w:t> </w:t>
      </w:r>
      <w:r>
        <w:rPr/>
        <w:t>EDR,</w:t>
      </w:r>
      <w:r>
        <w:rPr>
          <w:spacing w:val="-3"/>
        </w:rPr>
        <w:t> </w:t>
      </w:r>
      <w:r>
        <w:rPr/>
        <w:t>and</w:t>
      </w:r>
      <w:r>
        <w:rPr>
          <w:spacing w:val="-3"/>
        </w:rPr>
        <w:t> </w:t>
      </w:r>
      <w:r>
        <w:rPr/>
        <w:t>log</w:t>
      </w:r>
      <w:r>
        <w:rPr>
          <w:spacing w:val="-3"/>
        </w:rPr>
        <w:t> </w:t>
      </w:r>
      <w:r>
        <w:rPr/>
        <w:t>correlation</w:t>
      </w:r>
      <w:r>
        <w:rPr>
          <w:spacing w:val="-3"/>
        </w:rPr>
        <w:t> </w:t>
      </w:r>
      <w:r>
        <w:rPr/>
        <w:t>—</w:t>
      </w:r>
      <w:r>
        <w:rPr>
          <w:spacing w:val="-3"/>
        </w:rPr>
        <w:t> </w:t>
      </w:r>
      <w:r>
        <w:rPr/>
        <w:t>not</w:t>
      </w:r>
      <w:r>
        <w:rPr>
          <w:spacing w:val="-3"/>
        </w:rPr>
        <w:t> </w:t>
      </w:r>
      <w:r>
        <w:rPr/>
        <w:t>reactive</w:t>
      </w:r>
      <w:r>
        <w:rPr>
          <w:spacing w:val="-4"/>
        </w:rPr>
        <w:t> </w:t>
      </w:r>
      <w:r>
        <w:rPr/>
        <w:t>discovery</w:t>
      </w:r>
      <w:r>
        <w:rPr>
          <w:spacing w:val="-3"/>
        </w:rPr>
        <w:t> </w:t>
      </w:r>
      <w:r>
        <w:rPr/>
        <w:t>when a user reports something unusual.</w:t>
      </w:r>
    </w:p>
    <w:p>
      <w:pPr>
        <w:pStyle w:val="BodyText"/>
        <w:spacing w:line="252" w:lineRule="auto" w:before="265"/>
      </w:pPr>
      <w:r>
        <w:rPr>
          <w:rFonts w:ascii="Cambria" w:hAnsi="Cambria"/>
          <w:b/>
        </w:rPr>
        <w:t>② </w:t>
      </w:r>
      <w:r>
        <w:rPr>
          <w:b/>
        </w:rPr>
        <w:t>Vulnerability Exposure</w:t>
      </w:r>
      <w:r>
        <w:rPr>
          <w:b/>
          <w:spacing w:val="-1"/>
        </w:rPr>
        <w:t> </w:t>
      </w:r>
      <w:r>
        <w:rPr>
          <w:b/>
        </w:rPr>
        <w:t>Window</w:t>
      </w:r>
      <w:r>
        <w:rPr>
          <w:b/>
          <w:spacing w:val="-1"/>
        </w:rPr>
        <w:t> </w:t>
      </w:r>
      <w:r>
        <w:rPr/>
        <w:t>The average number of days between a vulnerability being published</w:t>
      </w:r>
      <w:r>
        <w:rPr>
          <w:spacing w:val="-3"/>
        </w:rPr>
        <w:t> </w:t>
      </w:r>
      <w:r>
        <w:rPr/>
        <w:t>and</w:t>
      </w:r>
      <w:r>
        <w:rPr>
          <w:spacing w:val="-3"/>
        </w:rPr>
        <w:t> </w:t>
      </w:r>
      <w:r>
        <w:rPr/>
        <w:t>it</w:t>
      </w:r>
      <w:r>
        <w:rPr>
          <w:spacing w:val="-3"/>
        </w:rPr>
        <w:t> </w:t>
      </w:r>
      <w:r>
        <w:rPr/>
        <w:t>being</w:t>
      </w:r>
      <w:r>
        <w:rPr>
          <w:spacing w:val="-3"/>
        </w:rPr>
        <w:t> </w:t>
      </w:r>
      <w:r>
        <w:rPr/>
        <w:t>patched</w:t>
      </w:r>
      <w:r>
        <w:rPr>
          <w:spacing w:val="-3"/>
        </w:rPr>
        <w:t> </w:t>
      </w:r>
      <w:r>
        <w:rPr/>
        <w:t>in</w:t>
      </w:r>
      <w:r>
        <w:rPr>
          <w:spacing w:val="-3"/>
        </w:rPr>
        <w:t> </w:t>
      </w:r>
      <w:r>
        <w:rPr/>
        <w:t>your</w:t>
      </w:r>
      <w:r>
        <w:rPr>
          <w:spacing w:val="-3"/>
        </w:rPr>
        <w:t> </w:t>
      </w:r>
      <w:r>
        <w:rPr/>
        <w:t>environment.</w:t>
      </w:r>
      <w:r>
        <w:rPr>
          <w:spacing w:val="-3"/>
        </w:rPr>
        <w:t> </w:t>
      </w:r>
      <w:r>
        <w:rPr/>
        <w:t>Industry</w:t>
      </w:r>
      <w:r>
        <w:rPr>
          <w:spacing w:val="-3"/>
        </w:rPr>
        <w:t> </w:t>
      </w:r>
      <w:r>
        <w:rPr/>
        <w:t>benchmark:</w:t>
      </w:r>
      <w:r>
        <w:rPr>
          <w:spacing w:val="-3"/>
        </w:rPr>
        <w:t> </w:t>
      </w:r>
      <w:r>
        <w:rPr/>
        <w:t>under</w:t>
      </w:r>
      <w:r>
        <w:rPr>
          <w:spacing w:val="-3"/>
        </w:rPr>
        <w:t> </w:t>
      </w:r>
      <w:r>
        <w:rPr/>
        <w:t>15</w:t>
      </w:r>
      <w:r>
        <w:rPr>
          <w:spacing w:val="-3"/>
        </w:rPr>
        <w:t> </w:t>
      </w:r>
      <w:r>
        <w:rPr/>
        <w:t>days</w:t>
      </w:r>
      <w:r>
        <w:rPr>
          <w:spacing w:val="-3"/>
        </w:rPr>
        <w:t> </w:t>
      </w:r>
      <w:r>
        <w:rPr/>
        <w:t>for</w:t>
      </w:r>
      <w:r>
        <w:rPr>
          <w:spacing w:val="-3"/>
        </w:rPr>
        <w:t> </w:t>
      </w:r>
      <w:r>
        <w:rPr/>
        <w:t>critical vulnerabilities. Most organisations are at 60–90 days.</w:t>
      </w:r>
    </w:p>
    <w:p>
      <w:pPr>
        <w:pStyle w:val="BodyText"/>
        <w:spacing w:line="252" w:lineRule="auto" w:before="265"/>
      </w:pPr>
      <w:r>
        <w:rPr>
          <w:rFonts w:ascii="Cambria" w:hAnsi="Cambria"/>
          <w:b/>
        </w:rPr>
        <w:t>③</w:t>
      </w:r>
      <w:r>
        <w:rPr>
          <w:rFonts w:ascii="Cambria" w:hAnsi="Cambria"/>
          <w:b/>
          <w:spacing w:val="-1"/>
        </w:rPr>
        <w:t> </w:t>
      </w:r>
      <w:r>
        <w:rPr>
          <w:b/>
        </w:rPr>
        <w:t>Privileged</w:t>
      </w:r>
      <w:r>
        <w:rPr>
          <w:b/>
          <w:spacing w:val="-15"/>
        </w:rPr>
        <w:t> </w:t>
      </w:r>
      <w:r>
        <w:rPr>
          <w:b/>
        </w:rPr>
        <w:t>Access</w:t>
      </w:r>
      <w:r>
        <w:rPr>
          <w:b/>
          <w:spacing w:val="-5"/>
        </w:rPr>
        <w:t> </w:t>
      </w:r>
      <w:r>
        <w:rPr>
          <w:b/>
        </w:rPr>
        <w:t>Coverage</w:t>
      </w:r>
      <w:r>
        <w:rPr>
          <w:b/>
          <w:spacing w:val="-10"/>
        </w:rPr>
        <w:t> </w:t>
      </w:r>
      <w:r>
        <w:rPr/>
        <w:t>What</w:t>
      </w:r>
      <w:r>
        <w:rPr>
          <w:spacing w:val="-5"/>
        </w:rPr>
        <w:t> </w:t>
      </w:r>
      <w:r>
        <w:rPr/>
        <w:t>percentage</w:t>
      </w:r>
      <w:r>
        <w:rPr>
          <w:spacing w:val="-6"/>
        </w:rPr>
        <w:t> </w:t>
      </w:r>
      <w:r>
        <w:rPr/>
        <w:t>of</w:t>
      </w:r>
      <w:r>
        <w:rPr>
          <w:spacing w:val="-5"/>
        </w:rPr>
        <w:t> </w:t>
      </w:r>
      <w:r>
        <w:rPr/>
        <w:t>your</w:t>
      </w:r>
      <w:r>
        <w:rPr>
          <w:spacing w:val="-5"/>
        </w:rPr>
        <w:t> </w:t>
      </w:r>
      <w:r>
        <w:rPr/>
        <w:t>privileged</w:t>
      </w:r>
      <w:r>
        <w:rPr>
          <w:spacing w:val="-5"/>
        </w:rPr>
        <w:t> </w:t>
      </w:r>
      <w:r>
        <w:rPr/>
        <w:t>accounts</w:t>
      </w:r>
      <w:r>
        <w:rPr>
          <w:spacing w:val="-5"/>
        </w:rPr>
        <w:t> </w:t>
      </w:r>
      <w:r>
        <w:rPr/>
        <w:t>are</w:t>
      </w:r>
      <w:r>
        <w:rPr>
          <w:spacing w:val="-6"/>
        </w:rPr>
        <w:t> </w:t>
      </w:r>
      <w:r>
        <w:rPr/>
        <w:t>governed</w:t>
      </w:r>
      <w:r>
        <w:rPr>
          <w:spacing w:val="-5"/>
        </w:rPr>
        <w:t> </w:t>
      </w:r>
      <w:r>
        <w:rPr/>
        <w:t>by</w:t>
      </w:r>
      <w:r>
        <w:rPr>
          <w:spacing w:val="-5"/>
        </w:rPr>
        <w:t> </w:t>
      </w:r>
      <w:r>
        <w:rPr/>
        <w:t>a PAM (Privileged</w:t>
      </w:r>
      <w:r>
        <w:rPr>
          <w:spacing w:val="-11"/>
        </w:rPr>
        <w:t> </w:t>
      </w:r>
      <w:r>
        <w:rPr/>
        <w:t>Access Management) solution with session recording and just-in-time access? Unmanaged</w:t>
      </w:r>
      <w:r>
        <w:rPr>
          <w:spacing w:val="-4"/>
        </w:rPr>
        <w:t> </w:t>
      </w:r>
      <w:r>
        <w:rPr/>
        <w:t>privileged</w:t>
      </w:r>
      <w:r>
        <w:rPr>
          <w:spacing w:val="-4"/>
        </w:rPr>
        <w:t> </w:t>
      </w:r>
      <w:r>
        <w:rPr/>
        <w:t>access</w:t>
      </w:r>
      <w:r>
        <w:rPr>
          <w:spacing w:val="-4"/>
        </w:rPr>
        <w:t> </w:t>
      </w:r>
      <w:r>
        <w:rPr/>
        <w:t>is</w:t>
      </w:r>
      <w:r>
        <w:rPr>
          <w:spacing w:val="-4"/>
        </w:rPr>
        <w:t> </w:t>
      </w:r>
      <w:r>
        <w:rPr/>
        <w:t>the</w:t>
      </w:r>
      <w:r>
        <w:rPr>
          <w:spacing w:val="-5"/>
        </w:rPr>
        <w:t> </w:t>
      </w:r>
      <w:r>
        <w:rPr/>
        <w:t>single</w:t>
      </w:r>
      <w:r>
        <w:rPr>
          <w:spacing w:val="-5"/>
        </w:rPr>
        <w:t> </w:t>
      </w:r>
      <w:r>
        <w:rPr/>
        <w:t>most</w:t>
      </w:r>
      <w:r>
        <w:rPr>
          <w:spacing w:val="-4"/>
        </w:rPr>
        <w:t> </w:t>
      </w:r>
      <w:r>
        <w:rPr/>
        <w:t>exploited</w:t>
      </w:r>
      <w:r>
        <w:rPr>
          <w:spacing w:val="-4"/>
        </w:rPr>
        <w:t> </w:t>
      </w:r>
      <w:r>
        <w:rPr/>
        <w:t>vector</w:t>
      </w:r>
      <w:r>
        <w:rPr>
          <w:spacing w:val="-4"/>
        </w:rPr>
        <w:t> </w:t>
      </w:r>
      <w:r>
        <w:rPr/>
        <w:t>in</w:t>
      </w:r>
      <w:r>
        <w:rPr>
          <w:spacing w:val="-4"/>
        </w:rPr>
        <w:t> </w:t>
      </w:r>
      <w:r>
        <w:rPr/>
        <w:t>enterprise</w:t>
      </w:r>
      <w:r>
        <w:rPr>
          <w:spacing w:val="-5"/>
        </w:rPr>
        <w:t> </w:t>
      </w:r>
      <w:r>
        <w:rPr/>
        <w:t>breaches</w:t>
      </w:r>
      <w:r>
        <w:rPr>
          <w:spacing w:val="-4"/>
        </w:rPr>
        <w:t> </w:t>
      </w:r>
      <w:r>
        <w:rPr/>
        <w:t>globally.</w:t>
      </w:r>
    </w:p>
    <w:p>
      <w:pPr>
        <w:pStyle w:val="BodyText"/>
        <w:spacing w:line="242" w:lineRule="auto" w:before="231"/>
        <w:ind w:right="61"/>
        <w:jc w:val="both"/>
      </w:pPr>
      <w:r>
        <w:rPr/>
        <w:t>If</w:t>
      </w:r>
      <w:r>
        <w:rPr>
          <w:spacing w:val="-3"/>
        </w:rPr>
        <w:t> </w:t>
      </w:r>
      <w:r>
        <w:rPr/>
        <w:t>you</w:t>
      </w:r>
      <w:r>
        <w:rPr>
          <w:spacing w:val="-3"/>
        </w:rPr>
        <w:t> </w:t>
      </w:r>
      <w:r>
        <w:rPr/>
        <w:t>know</w:t>
      </w:r>
      <w:r>
        <w:rPr>
          <w:spacing w:val="-3"/>
        </w:rPr>
        <w:t> </w:t>
      </w:r>
      <w:r>
        <w:rPr/>
        <w:t>all</w:t>
      </w:r>
      <w:r>
        <w:rPr>
          <w:spacing w:val="-3"/>
        </w:rPr>
        <w:t> </w:t>
      </w:r>
      <w:r>
        <w:rPr/>
        <w:t>three</w:t>
      </w:r>
      <w:r>
        <w:rPr>
          <w:spacing w:val="-4"/>
        </w:rPr>
        <w:t> </w:t>
      </w:r>
      <w:r>
        <w:rPr/>
        <w:t>of</w:t>
      </w:r>
      <w:r>
        <w:rPr>
          <w:spacing w:val="-3"/>
        </w:rPr>
        <w:t> </w:t>
      </w:r>
      <w:r>
        <w:rPr/>
        <w:t>these</w:t>
      </w:r>
      <w:r>
        <w:rPr>
          <w:spacing w:val="-4"/>
        </w:rPr>
        <w:t> </w:t>
      </w:r>
      <w:r>
        <w:rPr/>
        <w:t>numbers</w:t>
      </w:r>
      <w:r>
        <w:rPr>
          <w:spacing w:val="-3"/>
        </w:rPr>
        <w:t> </w:t>
      </w:r>
      <w:r>
        <w:rPr/>
        <w:t>right</w:t>
      </w:r>
      <w:r>
        <w:rPr>
          <w:spacing w:val="-3"/>
        </w:rPr>
        <w:t> </w:t>
      </w:r>
      <w:r>
        <w:rPr/>
        <w:t>now,</w:t>
      </w:r>
      <w:r>
        <w:rPr>
          <w:spacing w:val="-3"/>
        </w:rPr>
        <w:t> </w:t>
      </w:r>
      <w:r>
        <w:rPr/>
        <w:t>your</w:t>
      </w:r>
      <w:r>
        <w:rPr>
          <w:spacing w:val="-3"/>
        </w:rPr>
        <w:t> </w:t>
      </w:r>
      <w:r>
        <w:rPr/>
        <w:t>security</w:t>
      </w:r>
      <w:r>
        <w:rPr>
          <w:spacing w:val="-3"/>
        </w:rPr>
        <w:t> </w:t>
      </w:r>
      <w:r>
        <w:rPr/>
        <w:t>posture</w:t>
      </w:r>
      <w:r>
        <w:rPr>
          <w:spacing w:val="-4"/>
        </w:rPr>
        <w:t> </w:t>
      </w:r>
      <w:r>
        <w:rPr/>
        <w:t>is</w:t>
      </w:r>
      <w:r>
        <w:rPr>
          <w:spacing w:val="-3"/>
        </w:rPr>
        <w:t> </w:t>
      </w:r>
      <w:r>
        <w:rPr/>
        <w:t>genuinely</w:t>
      </w:r>
      <w:r>
        <w:rPr>
          <w:spacing w:val="-3"/>
        </w:rPr>
        <w:t> </w:t>
      </w:r>
      <w:r>
        <w:rPr/>
        <w:t>mature.</w:t>
      </w:r>
      <w:r>
        <w:rPr>
          <w:spacing w:val="-3"/>
        </w:rPr>
        <w:t> </w:t>
      </w:r>
      <w:r>
        <w:rPr/>
        <w:t>If</w:t>
      </w:r>
      <w:r>
        <w:rPr>
          <w:spacing w:val="-3"/>
        </w:rPr>
        <w:t> </w:t>
      </w:r>
      <w:r>
        <w:rPr/>
        <w:t>even one of them drew a blank — that is your starting point.</w:t>
      </w:r>
    </w:p>
    <w:p>
      <w:pPr>
        <w:pStyle w:val="BodyText"/>
        <w:spacing w:after="0" w:line="242" w:lineRule="auto"/>
        <w:jc w:val="both"/>
        <w:sectPr>
          <w:pgSz w:w="11910" w:h="16840"/>
          <w:pgMar w:header="1292" w:footer="0" w:top="2020" w:bottom="280" w:left="992" w:right="1133"/>
        </w:sectPr>
      </w:pPr>
    </w:p>
    <w:p>
      <w:pPr>
        <w:pStyle w:val="BodyText"/>
        <w:ind w:left="0"/>
        <w:rPr>
          <w:sz w:val="36"/>
        </w:rPr>
      </w:pPr>
    </w:p>
    <w:p>
      <w:pPr>
        <w:pStyle w:val="BodyText"/>
        <w:spacing w:before="120"/>
        <w:ind w:left="0"/>
        <w:rPr>
          <w:sz w:val="36"/>
        </w:rPr>
      </w:pPr>
    </w:p>
    <w:p>
      <w:pPr>
        <w:pStyle w:val="Heading1"/>
      </w:pPr>
      <w:r>
        <w:rPr/>
        <w:t>What</w:t>
      </w:r>
      <w:r>
        <w:rPr>
          <w:spacing w:val="-3"/>
        </w:rPr>
        <w:t> </w:t>
      </w:r>
      <w:r>
        <w:rPr/>
        <w:t>the</w:t>
      </w:r>
      <w:r>
        <w:rPr>
          <w:spacing w:val="-2"/>
        </w:rPr>
        <w:t> </w:t>
      </w:r>
      <w:r>
        <w:rPr/>
        <w:t>Board</w:t>
      </w:r>
      <w:r>
        <w:rPr>
          <w:spacing w:val="-1"/>
        </w:rPr>
        <w:t> </w:t>
      </w:r>
      <w:r>
        <w:rPr/>
        <w:t>Is</w:t>
      </w:r>
      <w:r>
        <w:rPr>
          <w:spacing w:val="-20"/>
        </w:rPr>
        <w:t> </w:t>
      </w:r>
      <w:r>
        <w:rPr/>
        <w:t>About</w:t>
      </w:r>
      <w:r>
        <w:rPr>
          <w:spacing w:val="-1"/>
        </w:rPr>
        <w:t> </w:t>
      </w:r>
      <w:r>
        <w:rPr/>
        <w:t>to</w:t>
      </w:r>
      <w:r>
        <w:rPr>
          <w:spacing w:val="-1"/>
        </w:rPr>
        <w:t> </w:t>
      </w:r>
      <w:r>
        <w:rPr/>
        <w:t>Start</w:t>
      </w:r>
      <w:r>
        <w:rPr>
          <w:spacing w:val="-20"/>
        </w:rPr>
        <w:t> </w:t>
      </w:r>
      <w:r>
        <w:rPr>
          <w:spacing w:val="-2"/>
        </w:rPr>
        <w:t>Asking</w:t>
      </w:r>
    </w:p>
    <w:p>
      <w:pPr>
        <w:pStyle w:val="BodyText"/>
        <w:spacing w:line="242" w:lineRule="auto" w:before="307"/>
        <w:ind w:right="128"/>
      </w:pPr>
      <w:r>
        <w:rPr/>
        <w:t>Here</w:t>
      </w:r>
      <w:r>
        <w:rPr>
          <w:spacing w:val="-3"/>
        </w:rPr>
        <w:t> </w:t>
      </w:r>
      <w:r>
        <w:rPr/>
        <w:t>is</w:t>
      </w:r>
      <w:r>
        <w:rPr>
          <w:spacing w:val="-2"/>
        </w:rPr>
        <w:t> </w:t>
      </w:r>
      <w:r>
        <w:rPr/>
        <w:t>a</w:t>
      </w:r>
      <w:r>
        <w:rPr>
          <w:spacing w:val="-3"/>
        </w:rPr>
        <w:t> </w:t>
      </w:r>
      <w:r>
        <w:rPr/>
        <w:t>shift</w:t>
      </w:r>
      <w:r>
        <w:rPr>
          <w:spacing w:val="-2"/>
        </w:rPr>
        <w:t> </w:t>
      </w:r>
      <w:r>
        <w:rPr/>
        <w:t>that</w:t>
      </w:r>
      <w:r>
        <w:rPr>
          <w:spacing w:val="-2"/>
        </w:rPr>
        <w:t> </w:t>
      </w:r>
      <w:r>
        <w:rPr/>
        <w:t>is</w:t>
      </w:r>
      <w:r>
        <w:rPr>
          <w:spacing w:val="-2"/>
        </w:rPr>
        <w:t> </w:t>
      </w:r>
      <w:r>
        <w:rPr/>
        <w:t>already</w:t>
      </w:r>
      <w:r>
        <w:rPr>
          <w:spacing w:val="-2"/>
        </w:rPr>
        <w:t> </w:t>
      </w:r>
      <w:r>
        <w:rPr/>
        <w:t>happening</w:t>
      </w:r>
      <w:r>
        <w:rPr>
          <w:spacing w:val="-2"/>
        </w:rPr>
        <w:t> </w:t>
      </w:r>
      <w:r>
        <w:rPr/>
        <w:t>in</w:t>
      </w:r>
      <w:r>
        <w:rPr>
          <w:spacing w:val="-2"/>
        </w:rPr>
        <w:t> </w:t>
      </w:r>
      <w:r>
        <w:rPr/>
        <w:t>boardrooms</w:t>
      </w:r>
      <w:r>
        <w:rPr>
          <w:spacing w:val="-2"/>
        </w:rPr>
        <w:t> </w:t>
      </w:r>
      <w:r>
        <w:rPr/>
        <w:t>across</w:t>
      </w:r>
      <w:r>
        <w:rPr>
          <w:spacing w:val="-2"/>
        </w:rPr>
        <w:t> </w:t>
      </w:r>
      <w:r>
        <w:rPr/>
        <w:t>India,</w:t>
      </w:r>
      <w:r>
        <w:rPr>
          <w:spacing w:val="-2"/>
        </w:rPr>
        <w:t> </w:t>
      </w:r>
      <w:r>
        <w:rPr/>
        <w:t>and</w:t>
      </w:r>
      <w:r>
        <w:rPr>
          <w:spacing w:val="-2"/>
        </w:rPr>
        <w:t> </w:t>
      </w:r>
      <w:r>
        <w:rPr/>
        <w:t>will</w:t>
      </w:r>
      <w:r>
        <w:rPr>
          <w:spacing w:val="-2"/>
        </w:rPr>
        <w:t> </w:t>
      </w:r>
      <w:r>
        <w:rPr/>
        <w:t>accelerate</w:t>
      </w:r>
      <w:r>
        <w:rPr>
          <w:spacing w:val="-3"/>
        </w:rPr>
        <w:t> </w:t>
      </w:r>
      <w:r>
        <w:rPr/>
        <w:t>through 2025 and 2026:</w:t>
      </w:r>
    </w:p>
    <w:p>
      <w:pPr>
        <w:pStyle w:val="BodyText"/>
        <w:spacing w:line="451" w:lineRule="auto" w:before="243"/>
        <w:ind w:right="2814"/>
      </w:pPr>
      <w:r>
        <w:rPr/>
        <w:t>Cyber</w:t>
      </w:r>
      <w:r>
        <w:rPr>
          <w:spacing w:val="-3"/>
        </w:rPr>
        <w:t> </w:t>
      </w:r>
      <w:r>
        <w:rPr/>
        <w:t>security</w:t>
      </w:r>
      <w:r>
        <w:rPr>
          <w:spacing w:val="-3"/>
        </w:rPr>
        <w:t> </w:t>
      </w:r>
      <w:r>
        <w:rPr/>
        <w:t>is</w:t>
      </w:r>
      <w:r>
        <w:rPr>
          <w:spacing w:val="-3"/>
        </w:rPr>
        <w:t> </w:t>
      </w:r>
      <w:r>
        <w:rPr/>
        <w:t>moving</w:t>
      </w:r>
      <w:r>
        <w:rPr>
          <w:spacing w:val="-3"/>
        </w:rPr>
        <w:t> </w:t>
      </w:r>
      <w:r>
        <w:rPr/>
        <w:t>from</w:t>
      </w:r>
      <w:r>
        <w:rPr>
          <w:spacing w:val="-3"/>
        </w:rPr>
        <w:t> </w:t>
      </w:r>
      <w:r>
        <w:rPr/>
        <w:t>the</w:t>
      </w:r>
      <w:r>
        <w:rPr>
          <w:spacing w:val="-4"/>
        </w:rPr>
        <w:t> </w:t>
      </w:r>
      <w:r>
        <w:rPr/>
        <w:t>IT</w:t>
      </w:r>
      <w:r>
        <w:rPr>
          <w:spacing w:val="-8"/>
        </w:rPr>
        <w:t> </w:t>
      </w:r>
      <w:r>
        <w:rPr/>
        <w:t>agenda</w:t>
      </w:r>
      <w:r>
        <w:rPr>
          <w:spacing w:val="-4"/>
        </w:rPr>
        <w:t> </w:t>
      </w:r>
      <w:r>
        <w:rPr/>
        <w:t>to</w:t>
      </w:r>
      <w:r>
        <w:rPr>
          <w:spacing w:val="-3"/>
        </w:rPr>
        <w:t> </w:t>
      </w:r>
      <w:r>
        <w:rPr/>
        <w:t>the</w:t>
      </w:r>
      <w:r>
        <w:rPr>
          <w:spacing w:val="-4"/>
        </w:rPr>
        <w:t> </w:t>
      </w:r>
      <w:r>
        <w:rPr/>
        <w:t>board</w:t>
      </w:r>
      <w:r>
        <w:rPr>
          <w:spacing w:val="-3"/>
        </w:rPr>
        <w:t> </w:t>
      </w:r>
      <w:r>
        <w:rPr/>
        <w:t>agenda. Three forces are driving this:</w:t>
      </w:r>
    </w:p>
    <w:p>
      <w:pPr>
        <w:pStyle w:val="BodyText"/>
        <w:spacing w:line="242" w:lineRule="auto" w:before="2"/>
      </w:pPr>
      <w:r>
        <w:rPr>
          <w:b/>
        </w:rPr>
        <w:t>The</w:t>
      </w:r>
      <w:r>
        <w:rPr>
          <w:b/>
          <w:spacing w:val="-6"/>
        </w:rPr>
        <w:t> </w:t>
      </w:r>
      <w:r>
        <w:rPr>
          <w:b/>
        </w:rPr>
        <w:t>DPDP</w:t>
      </w:r>
      <w:r>
        <w:rPr>
          <w:b/>
          <w:spacing w:val="-27"/>
        </w:rPr>
        <w:t> </w:t>
      </w:r>
      <w:r>
        <w:rPr>
          <w:b/>
        </w:rPr>
        <w:t>Act</w:t>
      </w:r>
      <w:r>
        <w:rPr>
          <w:b/>
          <w:spacing w:val="-3"/>
        </w:rPr>
        <w:t> </w:t>
      </w:r>
      <w:r>
        <w:rPr/>
        <w:t>(Digital</w:t>
      </w:r>
      <w:r>
        <w:rPr>
          <w:spacing w:val="-3"/>
        </w:rPr>
        <w:t> </w:t>
      </w:r>
      <w:r>
        <w:rPr/>
        <w:t>Personal</w:t>
      </w:r>
      <w:r>
        <w:rPr>
          <w:spacing w:val="-3"/>
        </w:rPr>
        <w:t> </w:t>
      </w:r>
      <w:r>
        <w:rPr/>
        <w:t>Data</w:t>
      </w:r>
      <w:r>
        <w:rPr>
          <w:spacing w:val="-4"/>
        </w:rPr>
        <w:t> </w:t>
      </w:r>
      <w:r>
        <w:rPr/>
        <w:t>Protection</w:t>
      </w:r>
      <w:r>
        <w:rPr>
          <w:spacing w:val="-15"/>
        </w:rPr>
        <w:t> </w:t>
      </w:r>
      <w:r>
        <w:rPr/>
        <w:t>Act,</w:t>
      </w:r>
      <w:r>
        <w:rPr>
          <w:spacing w:val="-3"/>
        </w:rPr>
        <w:t> </w:t>
      </w:r>
      <w:r>
        <w:rPr/>
        <w:t>2023)</w:t>
      </w:r>
      <w:r>
        <w:rPr>
          <w:spacing w:val="-3"/>
        </w:rPr>
        <w:t> </w:t>
      </w:r>
      <w:r>
        <w:rPr/>
        <w:t>places</w:t>
      </w:r>
      <w:r>
        <w:rPr>
          <w:spacing w:val="-3"/>
        </w:rPr>
        <w:t> </w:t>
      </w:r>
      <w:r>
        <w:rPr/>
        <w:t>accountability</w:t>
      </w:r>
      <w:r>
        <w:rPr>
          <w:spacing w:val="-3"/>
        </w:rPr>
        <w:t> </w:t>
      </w:r>
      <w:r>
        <w:rPr/>
        <w:t>for</w:t>
      </w:r>
      <w:r>
        <w:rPr>
          <w:spacing w:val="-3"/>
        </w:rPr>
        <w:t> </w:t>
      </w:r>
      <w:r>
        <w:rPr/>
        <w:t>data</w:t>
      </w:r>
      <w:r>
        <w:rPr>
          <w:spacing w:val="-4"/>
        </w:rPr>
        <w:t> </w:t>
      </w:r>
      <w:r>
        <w:rPr/>
        <w:t>breaches at the organisational level — not just the IT department. Boards are now legally exposed in ways they were not before.</w:t>
      </w:r>
    </w:p>
    <w:p>
      <w:pPr>
        <w:pStyle w:val="BodyText"/>
        <w:spacing w:line="242" w:lineRule="auto" w:before="244"/>
        <w:ind w:right="435"/>
        <w:jc w:val="both"/>
      </w:pPr>
      <w:r>
        <w:rPr>
          <w:b/>
        </w:rPr>
        <w:t>Cyber</w:t>
      </w:r>
      <w:r>
        <w:rPr>
          <w:b/>
          <w:spacing w:val="-4"/>
        </w:rPr>
        <w:t> </w:t>
      </w:r>
      <w:r>
        <w:rPr>
          <w:b/>
        </w:rPr>
        <w:t>insurance </w:t>
      </w:r>
      <w:r>
        <w:rPr/>
        <w:t>is becoming a requirement for enterprise contracts, partnerships, and tenders. Insurers</w:t>
      </w:r>
      <w:r>
        <w:rPr>
          <w:spacing w:val="-3"/>
        </w:rPr>
        <w:t> </w:t>
      </w:r>
      <w:r>
        <w:rPr/>
        <w:t>are</w:t>
      </w:r>
      <w:r>
        <w:rPr>
          <w:spacing w:val="-4"/>
        </w:rPr>
        <w:t> </w:t>
      </w:r>
      <w:r>
        <w:rPr/>
        <w:t>asking</w:t>
      </w:r>
      <w:r>
        <w:rPr>
          <w:spacing w:val="-3"/>
        </w:rPr>
        <w:t> </w:t>
      </w:r>
      <w:r>
        <w:rPr/>
        <w:t>for</w:t>
      </w:r>
      <w:r>
        <w:rPr>
          <w:spacing w:val="-3"/>
        </w:rPr>
        <w:t> </w:t>
      </w:r>
      <w:r>
        <w:rPr/>
        <w:t>proof</w:t>
      </w:r>
      <w:r>
        <w:rPr>
          <w:spacing w:val="-3"/>
        </w:rPr>
        <w:t> </w:t>
      </w:r>
      <w:r>
        <w:rPr/>
        <w:t>of</w:t>
      </w:r>
      <w:r>
        <w:rPr>
          <w:spacing w:val="-3"/>
        </w:rPr>
        <w:t> </w:t>
      </w:r>
      <w:r>
        <w:rPr/>
        <w:t>security</w:t>
      </w:r>
      <w:r>
        <w:rPr>
          <w:spacing w:val="-3"/>
        </w:rPr>
        <w:t> </w:t>
      </w:r>
      <w:r>
        <w:rPr/>
        <w:t>controls</w:t>
      </w:r>
      <w:r>
        <w:rPr>
          <w:spacing w:val="-3"/>
        </w:rPr>
        <w:t> </w:t>
      </w:r>
      <w:r>
        <w:rPr/>
        <w:t>—</w:t>
      </w:r>
      <w:r>
        <w:rPr>
          <w:spacing w:val="-3"/>
        </w:rPr>
        <w:t> </w:t>
      </w:r>
      <w:r>
        <w:rPr/>
        <w:t>not</w:t>
      </w:r>
      <w:r>
        <w:rPr>
          <w:spacing w:val="-3"/>
        </w:rPr>
        <w:t> </w:t>
      </w:r>
      <w:r>
        <w:rPr/>
        <w:t>intentions,</w:t>
      </w:r>
      <w:r>
        <w:rPr>
          <w:spacing w:val="-3"/>
        </w:rPr>
        <w:t> </w:t>
      </w:r>
      <w:r>
        <w:rPr/>
        <w:t>proof.</w:t>
      </w:r>
      <w:r>
        <w:rPr>
          <w:spacing w:val="-3"/>
        </w:rPr>
        <w:t> </w:t>
      </w:r>
      <w:r>
        <w:rPr/>
        <w:t>Organisations</w:t>
      </w:r>
      <w:r>
        <w:rPr>
          <w:spacing w:val="-3"/>
        </w:rPr>
        <w:t> </w:t>
      </w:r>
      <w:r>
        <w:rPr/>
        <w:t>without demonstrable posture are being priced out or rejected.</w:t>
      </w:r>
    </w:p>
    <w:p>
      <w:pPr>
        <w:pStyle w:val="BodyText"/>
        <w:spacing w:line="242" w:lineRule="auto" w:before="244"/>
      </w:pPr>
      <w:r>
        <w:rPr>
          <w:b/>
        </w:rPr>
        <w:t>Supply</w:t>
      </w:r>
      <w:r>
        <w:rPr>
          <w:b/>
          <w:spacing w:val="-3"/>
        </w:rPr>
        <w:t> </w:t>
      </w:r>
      <w:r>
        <w:rPr>
          <w:b/>
        </w:rPr>
        <w:t>chain</w:t>
      </w:r>
      <w:r>
        <w:rPr>
          <w:b/>
          <w:spacing w:val="-3"/>
        </w:rPr>
        <w:t> </w:t>
      </w:r>
      <w:r>
        <w:rPr>
          <w:b/>
        </w:rPr>
        <w:t>scrutiny</w:t>
      </w:r>
      <w:r>
        <w:rPr>
          <w:b/>
          <w:spacing w:val="-4"/>
        </w:rPr>
        <w:t> </w:t>
      </w:r>
      <w:r>
        <w:rPr/>
        <w:t>means</w:t>
      </w:r>
      <w:r>
        <w:rPr>
          <w:spacing w:val="-3"/>
        </w:rPr>
        <w:t> </w:t>
      </w:r>
      <w:r>
        <w:rPr/>
        <w:t>your</w:t>
      </w:r>
      <w:r>
        <w:rPr>
          <w:spacing w:val="-3"/>
        </w:rPr>
        <w:t> </w:t>
      </w:r>
      <w:r>
        <w:rPr/>
        <w:t>enterprise</w:t>
      </w:r>
      <w:r>
        <w:rPr>
          <w:spacing w:val="-4"/>
        </w:rPr>
        <w:t> </w:t>
      </w:r>
      <w:r>
        <w:rPr/>
        <w:t>customers</w:t>
      </w:r>
      <w:r>
        <w:rPr>
          <w:spacing w:val="-3"/>
        </w:rPr>
        <w:t> </w:t>
      </w:r>
      <w:r>
        <w:rPr/>
        <w:t>and</w:t>
      </w:r>
      <w:r>
        <w:rPr>
          <w:spacing w:val="-3"/>
        </w:rPr>
        <w:t> </w:t>
      </w:r>
      <w:r>
        <w:rPr/>
        <w:t>partners</w:t>
      </w:r>
      <w:r>
        <w:rPr>
          <w:spacing w:val="-3"/>
        </w:rPr>
        <w:t> </w:t>
      </w:r>
      <w:r>
        <w:rPr/>
        <w:t>are</w:t>
      </w:r>
      <w:r>
        <w:rPr>
          <w:spacing w:val="-4"/>
        </w:rPr>
        <w:t> </w:t>
      </w:r>
      <w:r>
        <w:rPr/>
        <w:t>beginning</w:t>
      </w:r>
      <w:r>
        <w:rPr>
          <w:spacing w:val="-3"/>
        </w:rPr>
        <w:t> </w:t>
      </w:r>
      <w:r>
        <w:rPr/>
        <w:t>to</w:t>
      </w:r>
      <w:r>
        <w:rPr>
          <w:spacing w:val="-3"/>
        </w:rPr>
        <w:t> </w:t>
      </w:r>
      <w:r>
        <w:rPr/>
        <w:t>audit</w:t>
      </w:r>
      <w:r>
        <w:rPr>
          <w:spacing w:val="-3"/>
        </w:rPr>
        <w:t> </w:t>
      </w:r>
      <w:r>
        <w:rPr/>
        <w:t>your security posture as a condition of doing business.</w:t>
      </w:r>
      <w:r>
        <w:rPr>
          <w:spacing w:val="-8"/>
        </w:rPr>
        <w:t> </w:t>
      </w:r>
      <w:r>
        <w:rPr/>
        <w:t>A</w:t>
      </w:r>
      <w:r>
        <w:rPr>
          <w:spacing w:val="-8"/>
        </w:rPr>
        <w:t> </w:t>
      </w:r>
      <w:r>
        <w:rPr/>
        <w:t>breach at your end is a breach in their environment. They know it. They are starting to act on it.</w:t>
      </w:r>
    </w:p>
    <w:p>
      <w:pPr>
        <w:pStyle w:val="BodyText"/>
        <w:spacing w:line="242" w:lineRule="auto" w:before="243"/>
      </w:pPr>
      <w:r>
        <w:rPr/>
        <w:t>The</w:t>
      </w:r>
      <w:r>
        <w:rPr>
          <w:spacing w:val="-4"/>
        </w:rPr>
        <w:t> </w:t>
      </w:r>
      <w:r>
        <w:rPr/>
        <w:t>CIO</w:t>
      </w:r>
      <w:r>
        <w:rPr>
          <w:spacing w:val="-3"/>
        </w:rPr>
        <w:t> </w:t>
      </w:r>
      <w:r>
        <w:rPr/>
        <w:t>who</w:t>
      </w:r>
      <w:r>
        <w:rPr>
          <w:spacing w:val="-3"/>
        </w:rPr>
        <w:t> </w:t>
      </w:r>
      <w:r>
        <w:rPr/>
        <w:t>walks</w:t>
      </w:r>
      <w:r>
        <w:rPr>
          <w:spacing w:val="-3"/>
        </w:rPr>
        <w:t> </w:t>
      </w:r>
      <w:r>
        <w:rPr/>
        <w:t>into</w:t>
      </w:r>
      <w:r>
        <w:rPr>
          <w:spacing w:val="-3"/>
        </w:rPr>
        <w:t> </w:t>
      </w:r>
      <w:r>
        <w:rPr/>
        <w:t>the</w:t>
      </w:r>
      <w:r>
        <w:rPr>
          <w:spacing w:val="-4"/>
        </w:rPr>
        <w:t> </w:t>
      </w:r>
      <w:r>
        <w:rPr/>
        <w:t>next</w:t>
      </w:r>
      <w:r>
        <w:rPr>
          <w:spacing w:val="-3"/>
        </w:rPr>
        <w:t> </w:t>
      </w:r>
      <w:r>
        <w:rPr/>
        <w:t>board</w:t>
      </w:r>
      <w:r>
        <w:rPr>
          <w:spacing w:val="-3"/>
        </w:rPr>
        <w:t> </w:t>
      </w:r>
      <w:r>
        <w:rPr/>
        <w:t>meeting</w:t>
      </w:r>
      <w:r>
        <w:rPr>
          <w:spacing w:val="-3"/>
        </w:rPr>
        <w:t> </w:t>
      </w:r>
      <w:r>
        <w:rPr/>
        <w:t>with</w:t>
      </w:r>
      <w:r>
        <w:rPr>
          <w:spacing w:val="-3"/>
        </w:rPr>
        <w:t> </w:t>
      </w:r>
      <w:r>
        <w:rPr/>
        <w:t>MTTD,</w:t>
      </w:r>
      <w:r>
        <w:rPr>
          <w:spacing w:val="-3"/>
        </w:rPr>
        <w:t> </w:t>
      </w:r>
      <w:r>
        <w:rPr/>
        <w:t>vulnerability</w:t>
      </w:r>
      <w:r>
        <w:rPr>
          <w:spacing w:val="-3"/>
        </w:rPr>
        <w:t> </w:t>
      </w:r>
      <w:r>
        <w:rPr/>
        <w:t>exposure</w:t>
      </w:r>
      <w:r>
        <w:rPr>
          <w:spacing w:val="-4"/>
        </w:rPr>
        <w:t> </w:t>
      </w:r>
      <w:r>
        <w:rPr/>
        <w:t>windows,</w:t>
      </w:r>
      <w:r>
        <w:rPr>
          <w:spacing w:val="-3"/>
        </w:rPr>
        <w:t> </w:t>
      </w:r>
      <w:r>
        <w:rPr/>
        <w:t>and privileged access coverage data will be ahead of this curve. The one who brings only uptime numbers will be behind it.</w:t>
      </w:r>
    </w:p>
    <w:p>
      <w:pPr>
        <w:pStyle w:val="BodyText"/>
        <w:ind w:left="0"/>
      </w:pPr>
    </w:p>
    <w:p>
      <w:pPr>
        <w:pStyle w:val="BodyText"/>
        <w:spacing w:before="10"/>
        <w:ind w:left="0"/>
      </w:pPr>
    </w:p>
    <w:p>
      <w:pPr>
        <w:pStyle w:val="Heading1"/>
        <w:spacing w:line="266" w:lineRule="auto"/>
        <w:ind w:right="128"/>
      </w:pPr>
      <w:r>
        <w:rPr/>
        <w:t>The</w:t>
      </w:r>
      <w:r>
        <w:rPr>
          <w:spacing w:val="-13"/>
        </w:rPr>
        <w:t> </w:t>
      </w:r>
      <w:r>
        <w:rPr/>
        <w:t>CoreGenix</w:t>
      </w:r>
      <w:r>
        <w:rPr>
          <w:spacing w:val="-8"/>
        </w:rPr>
        <w:t> </w:t>
      </w:r>
      <w:r>
        <w:rPr/>
        <w:t>Framework:</w:t>
      </w:r>
      <w:r>
        <w:rPr>
          <w:spacing w:val="-8"/>
        </w:rPr>
        <w:t> </w:t>
      </w:r>
      <w:r>
        <w:rPr/>
        <w:t>Measuring</w:t>
      </w:r>
      <w:r>
        <w:rPr>
          <w:spacing w:val="-15"/>
        </w:rPr>
        <w:t> </w:t>
      </w:r>
      <w:r>
        <w:rPr/>
        <w:t>What</w:t>
      </w:r>
      <w:r>
        <w:rPr>
          <w:spacing w:val="-23"/>
        </w:rPr>
        <w:t> </w:t>
      </w:r>
      <w:r>
        <w:rPr/>
        <w:t>Actually </w:t>
      </w:r>
      <w:r>
        <w:rPr>
          <w:spacing w:val="-2"/>
        </w:rPr>
        <w:t>Matters</w:t>
      </w:r>
    </w:p>
    <w:p>
      <w:pPr>
        <w:pStyle w:val="BodyText"/>
        <w:spacing w:line="242" w:lineRule="auto" w:before="262"/>
        <w:ind w:right="128"/>
      </w:pPr>
      <w:r>
        <w:rPr/>
        <w:t>At</w:t>
      </w:r>
      <w:r>
        <w:rPr>
          <w:spacing w:val="-2"/>
        </w:rPr>
        <w:t> </w:t>
      </w:r>
      <w:r>
        <w:rPr/>
        <w:t>CoreGenix,</w:t>
      </w:r>
      <w:r>
        <w:rPr>
          <w:spacing w:val="-2"/>
        </w:rPr>
        <w:t> </w:t>
      </w:r>
      <w:r>
        <w:rPr/>
        <w:t>we</w:t>
      </w:r>
      <w:r>
        <w:rPr>
          <w:spacing w:val="-3"/>
        </w:rPr>
        <w:t> </w:t>
      </w:r>
      <w:r>
        <w:rPr/>
        <w:t>work</w:t>
      </w:r>
      <w:r>
        <w:rPr>
          <w:spacing w:val="-2"/>
        </w:rPr>
        <w:t> </w:t>
      </w:r>
      <w:r>
        <w:rPr/>
        <w:t>with</w:t>
      </w:r>
      <w:r>
        <w:rPr>
          <w:spacing w:val="-2"/>
        </w:rPr>
        <w:t> </w:t>
      </w:r>
      <w:r>
        <w:rPr/>
        <w:t>IT</w:t>
      </w:r>
      <w:r>
        <w:rPr>
          <w:spacing w:val="-7"/>
        </w:rPr>
        <w:t> </w:t>
      </w:r>
      <w:r>
        <w:rPr/>
        <w:t>heads</w:t>
      </w:r>
      <w:r>
        <w:rPr>
          <w:spacing w:val="-2"/>
        </w:rPr>
        <w:t> </w:t>
      </w:r>
      <w:r>
        <w:rPr/>
        <w:t>across</w:t>
      </w:r>
      <w:r>
        <w:rPr>
          <w:spacing w:val="-2"/>
        </w:rPr>
        <w:t> </w:t>
      </w:r>
      <w:r>
        <w:rPr/>
        <w:t>India</w:t>
      </w:r>
      <w:r>
        <w:rPr>
          <w:spacing w:val="-3"/>
        </w:rPr>
        <w:t> </w:t>
      </w:r>
      <w:r>
        <w:rPr/>
        <w:t>to</w:t>
      </w:r>
      <w:r>
        <w:rPr>
          <w:spacing w:val="-2"/>
        </w:rPr>
        <w:t> </w:t>
      </w:r>
      <w:r>
        <w:rPr/>
        <w:t>build</w:t>
      </w:r>
      <w:r>
        <w:rPr>
          <w:spacing w:val="-2"/>
        </w:rPr>
        <w:t> </w:t>
      </w:r>
      <w:r>
        <w:rPr/>
        <w:t>what</w:t>
      </w:r>
      <w:r>
        <w:rPr>
          <w:spacing w:val="-2"/>
        </w:rPr>
        <w:t> </w:t>
      </w:r>
      <w:r>
        <w:rPr/>
        <w:t>we</w:t>
      </w:r>
      <w:r>
        <w:rPr>
          <w:spacing w:val="-3"/>
        </w:rPr>
        <w:t> </w:t>
      </w:r>
      <w:r>
        <w:rPr/>
        <w:t>call</w:t>
      </w:r>
      <w:r>
        <w:rPr>
          <w:spacing w:val="-2"/>
        </w:rPr>
        <w:t> </w:t>
      </w:r>
      <w:r>
        <w:rPr/>
        <w:t>a</w:t>
      </w:r>
      <w:r>
        <w:rPr>
          <w:spacing w:val="-3"/>
        </w:rPr>
        <w:t> </w:t>
      </w:r>
      <w:r>
        <w:rPr>
          <w:b/>
        </w:rPr>
        <w:t>Security</w:t>
      </w:r>
      <w:r>
        <w:rPr>
          <w:b/>
          <w:spacing w:val="-2"/>
        </w:rPr>
        <w:t> </w:t>
      </w:r>
      <w:r>
        <w:rPr>
          <w:b/>
        </w:rPr>
        <w:t>Performance Dashboard </w:t>
      </w:r>
      <w:r>
        <w:rPr/>
        <w:t>— a parallel reporting layer to operational IT metrics that gives leadership real visibility into security posture, not just infrastructure health.</w:t>
      </w:r>
    </w:p>
    <w:p>
      <w:pPr>
        <w:pStyle w:val="BodyText"/>
        <w:spacing w:before="244"/>
        <w:jc w:val="both"/>
      </w:pPr>
      <w:r>
        <w:rPr/>
        <w:t>This</w:t>
      </w:r>
      <w:r>
        <w:rPr>
          <w:spacing w:val="-3"/>
        </w:rPr>
        <w:t> </w:t>
      </w:r>
      <w:r>
        <w:rPr/>
        <w:t>is not</w:t>
      </w:r>
      <w:r>
        <w:rPr>
          <w:spacing w:val="-1"/>
        </w:rPr>
        <w:t> </w:t>
      </w:r>
      <w:r>
        <w:rPr/>
        <w:t>a</w:t>
      </w:r>
      <w:r>
        <w:rPr>
          <w:spacing w:val="-1"/>
        </w:rPr>
        <w:t> </w:t>
      </w:r>
      <w:r>
        <w:rPr/>
        <w:t>product.</w:t>
      </w:r>
      <w:r>
        <w:rPr>
          <w:spacing w:val="-1"/>
        </w:rPr>
        <w:t> </w:t>
      </w:r>
      <w:r>
        <w:rPr/>
        <w:t>It is</w:t>
      </w:r>
      <w:r>
        <w:rPr>
          <w:spacing w:val="-1"/>
        </w:rPr>
        <w:t> </w:t>
      </w:r>
      <w:r>
        <w:rPr/>
        <w:t>an outcome</w:t>
      </w:r>
      <w:r>
        <w:rPr>
          <w:spacing w:val="-2"/>
        </w:rPr>
        <w:t> </w:t>
      </w:r>
      <w:r>
        <w:rPr/>
        <w:t>that comes</w:t>
      </w:r>
      <w:r>
        <w:rPr>
          <w:spacing w:val="-1"/>
        </w:rPr>
        <w:t> </w:t>
      </w:r>
      <w:r>
        <w:rPr/>
        <w:t>from </w:t>
      </w:r>
      <w:r>
        <w:rPr>
          <w:spacing w:val="-2"/>
        </w:rPr>
        <w:t>combining:</w:t>
      </w:r>
    </w:p>
    <w:p>
      <w:pPr>
        <w:pStyle w:val="ListParagraph"/>
        <w:numPr>
          <w:ilvl w:val="0"/>
          <w:numId w:val="3"/>
        </w:numPr>
        <w:tabs>
          <w:tab w:pos="861" w:val="left" w:leader="none"/>
        </w:tabs>
        <w:spacing w:line="242" w:lineRule="auto" w:before="244" w:after="0"/>
        <w:ind w:left="861" w:right="172" w:hanging="500"/>
        <w:jc w:val="left"/>
        <w:rPr>
          <w:sz w:val="24"/>
        </w:rPr>
      </w:pPr>
      <w:r>
        <w:rPr>
          <w:b/>
          <w:sz w:val="24"/>
        </w:rPr>
        <w:t>Continuous</w:t>
      </w:r>
      <w:r>
        <w:rPr>
          <w:b/>
          <w:spacing w:val="-10"/>
          <w:sz w:val="24"/>
        </w:rPr>
        <w:t> </w:t>
      </w:r>
      <w:r>
        <w:rPr>
          <w:b/>
          <w:sz w:val="24"/>
        </w:rPr>
        <w:t>VAPT</w:t>
      </w:r>
      <w:r>
        <w:rPr>
          <w:b/>
          <w:spacing w:val="-7"/>
          <w:sz w:val="24"/>
        </w:rPr>
        <w:t> </w:t>
      </w:r>
      <w:r>
        <w:rPr>
          <w:sz w:val="24"/>
        </w:rPr>
        <w:t>—</w:t>
      </w:r>
      <w:r>
        <w:rPr>
          <w:spacing w:val="-6"/>
          <w:sz w:val="24"/>
        </w:rPr>
        <w:t> </w:t>
      </w:r>
      <w:r>
        <w:rPr>
          <w:sz w:val="24"/>
        </w:rPr>
        <w:t>not</w:t>
      </w:r>
      <w:r>
        <w:rPr>
          <w:spacing w:val="-6"/>
          <w:sz w:val="24"/>
        </w:rPr>
        <w:t> </w:t>
      </w:r>
      <w:r>
        <w:rPr>
          <w:sz w:val="24"/>
        </w:rPr>
        <w:t>annual,</w:t>
      </w:r>
      <w:r>
        <w:rPr>
          <w:spacing w:val="-6"/>
          <w:sz w:val="24"/>
        </w:rPr>
        <w:t> </w:t>
      </w:r>
      <w:r>
        <w:rPr>
          <w:sz w:val="24"/>
        </w:rPr>
        <w:t>continuous</w:t>
      </w:r>
      <w:r>
        <w:rPr>
          <w:spacing w:val="-6"/>
          <w:sz w:val="24"/>
        </w:rPr>
        <w:t> </w:t>
      </w:r>
      <w:r>
        <w:rPr>
          <w:sz w:val="24"/>
        </w:rPr>
        <w:t>—</w:t>
      </w:r>
      <w:r>
        <w:rPr>
          <w:spacing w:val="-6"/>
          <w:sz w:val="24"/>
        </w:rPr>
        <w:t> </w:t>
      </w:r>
      <w:r>
        <w:rPr>
          <w:sz w:val="24"/>
        </w:rPr>
        <w:t>so</w:t>
      </w:r>
      <w:r>
        <w:rPr>
          <w:spacing w:val="-6"/>
          <w:sz w:val="24"/>
        </w:rPr>
        <w:t> </w:t>
      </w:r>
      <w:r>
        <w:rPr>
          <w:sz w:val="24"/>
        </w:rPr>
        <w:t>your</w:t>
      </w:r>
      <w:r>
        <w:rPr>
          <w:spacing w:val="-6"/>
          <w:sz w:val="24"/>
        </w:rPr>
        <w:t> </w:t>
      </w:r>
      <w:r>
        <w:rPr>
          <w:sz w:val="24"/>
        </w:rPr>
        <w:t>vulnerability</w:t>
      </w:r>
      <w:r>
        <w:rPr>
          <w:spacing w:val="-6"/>
          <w:sz w:val="24"/>
        </w:rPr>
        <w:t> </w:t>
      </w:r>
      <w:r>
        <w:rPr>
          <w:sz w:val="24"/>
        </w:rPr>
        <w:t>exposure</w:t>
      </w:r>
      <w:r>
        <w:rPr>
          <w:spacing w:val="-7"/>
          <w:sz w:val="24"/>
        </w:rPr>
        <w:t> </w:t>
      </w:r>
      <w:r>
        <w:rPr>
          <w:sz w:val="24"/>
        </w:rPr>
        <w:t>window</w:t>
      </w:r>
      <w:r>
        <w:rPr>
          <w:spacing w:val="-6"/>
          <w:sz w:val="24"/>
        </w:rPr>
        <w:t> </w:t>
      </w:r>
      <w:r>
        <w:rPr>
          <w:sz w:val="24"/>
        </w:rPr>
        <w:t>is measured in days, not months</w:t>
      </w:r>
    </w:p>
    <w:p>
      <w:pPr>
        <w:pStyle w:val="ListParagraph"/>
        <w:numPr>
          <w:ilvl w:val="0"/>
          <w:numId w:val="3"/>
        </w:numPr>
        <w:tabs>
          <w:tab w:pos="861" w:val="left" w:leader="none"/>
        </w:tabs>
        <w:spacing w:line="242" w:lineRule="auto" w:before="2" w:after="0"/>
        <w:ind w:left="861" w:right="41" w:hanging="500"/>
        <w:jc w:val="left"/>
        <w:rPr>
          <w:sz w:val="24"/>
        </w:rPr>
      </w:pPr>
      <w:r>
        <w:rPr>
          <w:b/>
          <w:sz w:val="24"/>
        </w:rPr>
        <w:t>NOC</w:t>
      </w:r>
      <w:r>
        <w:rPr>
          <w:b/>
          <w:spacing w:val="-3"/>
          <w:sz w:val="24"/>
        </w:rPr>
        <w:t> </w:t>
      </w:r>
      <w:r>
        <w:rPr>
          <w:b/>
          <w:sz w:val="24"/>
        </w:rPr>
        <w:t>+</w:t>
      </w:r>
      <w:r>
        <w:rPr>
          <w:b/>
          <w:spacing w:val="-3"/>
          <w:sz w:val="24"/>
        </w:rPr>
        <w:t> </w:t>
      </w:r>
      <w:r>
        <w:rPr>
          <w:b/>
          <w:sz w:val="24"/>
        </w:rPr>
        <w:t>SOC</w:t>
      </w:r>
      <w:r>
        <w:rPr>
          <w:b/>
          <w:spacing w:val="-3"/>
          <w:sz w:val="24"/>
        </w:rPr>
        <w:t> </w:t>
      </w:r>
      <w:r>
        <w:rPr>
          <w:b/>
          <w:sz w:val="24"/>
        </w:rPr>
        <w:t>convergence</w:t>
      </w:r>
      <w:r>
        <w:rPr>
          <w:b/>
          <w:spacing w:val="-3"/>
          <w:sz w:val="24"/>
        </w:rPr>
        <w:t> </w:t>
      </w:r>
      <w:r>
        <w:rPr>
          <w:sz w:val="24"/>
        </w:rPr>
        <w:t>—</w:t>
      </w:r>
      <w:r>
        <w:rPr>
          <w:spacing w:val="-3"/>
          <w:sz w:val="24"/>
        </w:rPr>
        <w:t> </w:t>
      </w:r>
      <w:r>
        <w:rPr>
          <w:sz w:val="24"/>
        </w:rPr>
        <w:t>operational</w:t>
      </w:r>
      <w:r>
        <w:rPr>
          <w:spacing w:val="-3"/>
          <w:sz w:val="24"/>
        </w:rPr>
        <w:t> </w:t>
      </w:r>
      <w:r>
        <w:rPr>
          <w:sz w:val="24"/>
        </w:rPr>
        <w:t>and</w:t>
      </w:r>
      <w:r>
        <w:rPr>
          <w:spacing w:val="-3"/>
          <w:sz w:val="24"/>
        </w:rPr>
        <w:t> </w:t>
      </w:r>
      <w:r>
        <w:rPr>
          <w:sz w:val="24"/>
        </w:rPr>
        <w:t>security</w:t>
      </w:r>
      <w:r>
        <w:rPr>
          <w:spacing w:val="-3"/>
          <w:sz w:val="24"/>
        </w:rPr>
        <w:t> </w:t>
      </w:r>
      <w:r>
        <w:rPr>
          <w:sz w:val="24"/>
        </w:rPr>
        <w:t>monitoring</w:t>
      </w:r>
      <w:r>
        <w:rPr>
          <w:spacing w:val="-3"/>
          <w:sz w:val="24"/>
        </w:rPr>
        <w:t> </w:t>
      </w:r>
      <w:r>
        <w:rPr>
          <w:sz w:val="24"/>
        </w:rPr>
        <w:t>on</w:t>
      </w:r>
      <w:r>
        <w:rPr>
          <w:spacing w:val="-3"/>
          <w:sz w:val="24"/>
        </w:rPr>
        <w:t> </w:t>
      </w:r>
      <w:r>
        <w:rPr>
          <w:sz w:val="24"/>
        </w:rPr>
        <w:t>a</w:t>
      </w:r>
      <w:r>
        <w:rPr>
          <w:spacing w:val="-3"/>
          <w:sz w:val="24"/>
        </w:rPr>
        <w:t> </w:t>
      </w:r>
      <w:r>
        <w:rPr>
          <w:sz w:val="24"/>
        </w:rPr>
        <w:t>single</w:t>
      </w:r>
      <w:r>
        <w:rPr>
          <w:spacing w:val="-3"/>
          <w:sz w:val="24"/>
        </w:rPr>
        <w:t> </w:t>
      </w:r>
      <w:r>
        <w:rPr>
          <w:sz w:val="24"/>
        </w:rPr>
        <w:t>pane</w:t>
      </w:r>
      <w:r>
        <w:rPr>
          <w:spacing w:val="-3"/>
          <w:sz w:val="24"/>
        </w:rPr>
        <w:t> </w:t>
      </w:r>
      <w:r>
        <w:rPr>
          <w:sz w:val="24"/>
        </w:rPr>
        <w:t>of</w:t>
      </w:r>
      <w:r>
        <w:rPr>
          <w:spacing w:val="-3"/>
          <w:sz w:val="24"/>
        </w:rPr>
        <w:t> </w:t>
      </w:r>
      <w:r>
        <w:rPr>
          <w:sz w:val="24"/>
        </w:rPr>
        <w:t>glass, reducing MTTD from months to minutes</w:t>
      </w:r>
    </w:p>
    <w:p>
      <w:pPr>
        <w:pStyle w:val="ListParagraph"/>
        <w:numPr>
          <w:ilvl w:val="0"/>
          <w:numId w:val="3"/>
        </w:numPr>
        <w:tabs>
          <w:tab w:pos="861" w:val="left" w:leader="none"/>
        </w:tabs>
        <w:spacing w:line="240" w:lineRule="auto" w:before="3" w:after="0"/>
        <w:ind w:left="861" w:right="0" w:hanging="500"/>
        <w:jc w:val="left"/>
        <w:rPr>
          <w:sz w:val="24"/>
        </w:rPr>
      </w:pPr>
      <w:r>
        <w:rPr>
          <w:b/>
          <w:sz w:val="24"/>
        </w:rPr>
        <w:t>EDR/XDR</w:t>
      </w:r>
      <w:r>
        <w:rPr>
          <w:b/>
          <w:spacing w:val="-2"/>
          <w:sz w:val="24"/>
        </w:rPr>
        <w:t> </w:t>
      </w:r>
      <w:r>
        <w:rPr>
          <w:b/>
          <w:sz w:val="24"/>
        </w:rPr>
        <w:t>deployment</w:t>
      </w:r>
      <w:r>
        <w:rPr>
          <w:b/>
          <w:spacing w:val="-2"/>
          <w:sz w:val="24"/>
        </w:rPr>
        <w:t> </w:t>
      </w:r>
      <w:r>
        <w:rPr>
          <w:sz w:val="24"/>
        </w:rPr>
        <w:t>—</w:t>
      </w:r>
      <w:r>
        <w:rPr>
          <w:spacing w:val="-2"/>
          <w:sz w:val="24"/>
        </w:rPr>
        <w:t> </w:t>
      </w:r>
      <w:r>
        <w:rPr>
          <w:sz w:val="24"/>
        </w:rPr>
        <w:t>endpoint</w:t>
      </w:r>
      <w:r>
        <w:rPr>
          <w:spacing w:val="-1"/>
          <w:sz w:val="24"/>
        </w:rPr>
        <w:t> </w:t>
      </w:r>
      <w:r>
        <w:rPr>
          <w:sz w:val="24"/>
        </w:rPr>
        <w:t>telemetry</w:t>
      </w:r>
      <w:r>
        <w:rPr>
          <w:spacing w:val="-2"/>
          <w:sz w:val="24"/>
        </w:rPr>
        <w:t> </w:t>
      </w:r>
      <w:r>
        <w:rPr>
          <w:sz w:val="24"/>
        </w:rPr>
        <w:t>that</w:t>
      </w:r>
      <w:r>
        <w:rPr>
          <w:spacing w:val="-1"/>
          <w:sz w:val="24"/>
        </w:rPr>
        <w:t> </w:t>
      </w:r>
      <w:r>
        <w:rPr>
          <w:sz w:val="24"/>
        </w:rPr>
        <w:t>feeds</w:t>
      </w:r>
      <w:r>
        <w:rPr>
          <w:spacing w:val="-2"/>
          <w:sz w:val="24"/>
        </w:rPr>
        <w:t> </w:t>
      </w:r>
      <w:r>
        <w:rPr>
          <w:sz w:val="24"/>
        </w:rPr>
        <w:t>real</w:t>
      </w:r>
      <w:r>
        <w:rPr>
          <w:spacing w:val="-1"/>
          <w:sz w:val="24"/>
        </w:rPr>
        <w:t> </w:t>
      </w:r>
      <w:r>
        <w:rPr>
          <w:sz w:val="24"/>
        </w:rPr>
        <w:t>detection</w:t>
      </w:r>
      <w:r>
        <w:rPr>
          <w:spacing w:val="-2"/>
          <w:sz w:val="24"/>
        </w:rPr>
        <w:t> </w:t>
      </w:r>
      <w:r>
        <w:rPr>
          <w:sz w:val="24"/>
        </w:rPr>
        <w:t>data,</w:t>
      </w:r>
      <w:r>
        <w:rPr>
          <w:spacing w:val="-1"/>
          <w:sz w:val="24"/>
        </w:rPr>
        <w:t> </w:t>
      </w:r>
      <w:r>
        <w:rPr>
          <w:sz w:val="24"/>
        </w:rPr>
        <w:t>not</w:t>
      </w:r>
      <w:r>
        <w:rPr>
          <w:spacing w:val="-2"/>
          <w:sz w:val="24"/>
        </w:rPr>
        <w:t> </w:t>
      </w:r>
      <w:r>
        <w:rPr>
          <w:sz w:val="24"/>
        </w:rPr>
        <w:t>log</w:t>
      </w:r>
      <w:r>
        <w:rPr>
          <w:spacing w:val="-1"/>
          <w:sz w:val="24"/>
        </w:rPr>
        <w:t> </w:t>
      </w:r>
      <w:r>
        <w:rPr>
          <w:spacing w:val="-2"/>
          <w:sz w:val="24"/>
        </w:rPr>
        <w:t>noise</w:t>
      </w:r>
    </w:p>
    <w:p>
      <w:pPr>
        <w:pStyle w:val="ListParagraph"/>
        <w:numPr>
          <w:ilvl w:val="0"/>
          <w:numId w:val="3"/>
        </w:numPr>
        <w:tabs>
          <w:tab w:pos="861" w:val="left" w:leader="none"/>
        </w:tabs>
        <w:spacing w:line="242" w:lineRule="auto" w:before="4" w:after="0"/>
        <w:ind w:left="861" w:right="1351" w:hanging="500"/>
        <w:jc w:val="left"/>
        <w:rPr>
          <w:sz w:val="24"/>
        </w:rPr>
      </w:pPr>
      <w:r>
        <w:rPr>
          <w:b/>
          <w:sz w:val="24"/>
        </w:rPr>
        <w:t>Identity</w:t>
      </w:r>
      <w:r>
        <w:rPr>
          <w:b/>
          <w:spacing w:val="-4"/>
          <w:sz w:val="24"/>
        </w:rPr>
        <w:t> </w:t>
      </w:r>
      <w:r>
        <w:rPr>
          <w:b/>
          <w:sz w:val="24"/>
        </w:rPr>
        <w:t>&amp;</w:t>
      </w:r>
      <w:r>
        <w:rPr>
          <w:b/>
          <w:spacing w:val="-15"/>
          <w:sz w:val="24"/>
        </w:rPr>
        <w:t> </w:t>
      </w:r>
      <w:r>
        <w:rPr>
          <w:b/>
          <w:sz w:val="24"/>
        </w:rPr>
        <w:t>Access</w:t>
      </w:r>
      <w:r>
        <w:rPr>
          <w:b/>
          <w:spacing w:val="-3"/>
          <w:sz w:val="24"/>
        </w:rPr>
        <w:t> </w:t>
      </w:r>
      <w:r>
        <w:rPr>
          <w:b/>
          <w:sz w:val="24"/>
        </w:rPr>
        <w:t>Governance</w:t>
      </w:r>
      <w:r>
        <w:rPr>
          <w:b/>
          <w:spacing w:val="-4"/>
          <w:sz w:val="24"/>
        </w:rPr>
        <w:t> </w:t>
      </w:r>
      <w:r>
        <w:rPr>
          <w:sz w:val="24"/>
        </w:rPr>
        <w:t>—</w:t>
      </w:r>
      <w:r>
        <w:rPr>
          <w:spacing w:val="-3"/>
          <w:sz w:val="24"/>
        </w:rPr>
        <w:t> </w:t>
      </w:r>
      <w:r>
        <w:rPr>
          <w:sz w:val="24"/>
        </w:rPr>
        <w:t>closing</w:t>
      </w:r>
      <w:r>
        <w:rPr>
          <w:spacing w:val="-3"/>
          <w:sz w:val="24"/>
        </w:rPr>
        <w:t> </w:t>
      </w:r>
      <w:r>
        <w:rPr>
          <w:sz w:val="24"/>
        </w:rPr>
        <w:t>the</w:t>
      </w:r>
      <w:r>
        <w:rPr>
          <w:spacing w:val="-4"/>
          <w:sz w:val="24"/>
        </w:rPr>
        <w:t> </w:t>
      </w:r>
      <w:r>
        <w:rPr>
          <w:sz w:val="24"/>
        </w:rPr>
        <w:t>privileged</w:t>
      </w:r>
      <w:r>
        <w:rPr>
          <w:spacing w:val="-3"/>
          <w:sz w:val="24"/>
        </w:rPr>
        <w:t> </w:t>
      </w:r>
      <w:r>
        <w:rPr>
          <w:sz w:val="24"/>
        </w:rPr>
        <w:t>access</w:t>
      </w:r>
      <w:r>
        <w:rPr>
          <w:spacing w:val="-3"/>
          <w:sz w:val="24"/>
        </w:rPr>
        <w:t> </w:t>
      </w:r>
      <w:r>
        <w:rPr>
          <w:sz w:val="24"/>
        </w:rPr>
        <w:t>gap</w:t>
      </w:r>
      <w:r>
        <w:rPr>
          <w:spacing w:val="-3"/>
          <w:sz w:val="24"/>
        </w:rPr>
        <w:t> </w:t>
      </w:r>
      <w:r>
        <w:rPr>
          <w:sz w:val="24"/>
        </w:rPr>
        <w:t>that</w:t>
      </w:r>
      <w:r>
        <w:rPr>
          <w:spacing w:val="-3"/>
          <w:sz w:val="24"/>
        </w:rPr>
        <w:t> </w:t>
      </w:r>
      <w:r>
        <w:rPr>
          <w:sz w:val="24"/>
        </w:rPr>
        <w:t>most environments carry silently</w:t>
      </w:r>
    </w:p>
    <w:p>
      <w:pPr>
        <w:pStyle w:val="ListParagraph"/>
        <w:numPr>
          <w:ilvl w:val="0"/>
          <w:numId w:val="3"/>
        </w:numPr>
        <w:tabs>
          <w:tab w:pos="861" w:val="left" w:leader="none"/>
        </w:tabs>
        <w:spacing w:line="242" w:lineRule="auto" w:before="2" w:after="0"/>
        <w:ind w:left="861" w:right="652" w:hanging="500"/>
        <w:jc w:val="left"/>
        <w:rPr>
          <w:sz w:val="24"/>
        </w:rPr>
      </w:pPr>
      <w:r>
        <w:rPr>
          <w:b/>
          <w:sz w:val="24"/>
        </w:rPr>
        <w:t>Compliance</w:t>
      </w:r>
      <w:r>
        <w:rPr>
          <w:b/>
          <w:spacing w:val="-6"/>
          <w:sz w:val="24"/>
        </w:rPr>
        <w:t> </w:t>
      </w:r>
      <w:r>
        <w:rPr>
          <w:b/>
          <w:sz w:val="24"/>
        </w:rPr>
        <w:t>&amp;</w:t>
      </w:r>
      <w:r>
        <w:rPr>
          <w:b/>
          <w:spacing w:val="-3"/>
          <w:sz w:val="24"/>
        </w:rPr>
        <w:t> </w:t>
      </w:r>
      <w:r>
        <w:rPr>
          <w:b/>
          <w:sz w:val="24"/>
        </w:rPr>
        <w:t>GRC</w:t>
      </w:r>
      <w:r>
        <w:rPr>
          <w:b/>
          <w:spacing w:val="-3"/>
          <w:sz w:val="24"/>
        </w:rPr>
        <w:t> </w:t>
      </w:r>
      <w:r>
        <w:rPr>
          <w:b/>
          <w:sz w:val="24"/>
        </w:rPr>
        <w:t>alignment</w:t>
      </w:r>
      <w:r>
        <w:rPr>
          <w:b/>
          <w:spacing w:val="-3"/>
          <w:sz w:val="24"/>
        </w:rPr>
        <w:t> </w:t>
      </w:r>
      <w:r>
        <w:rPr>
          <w:sz w:val="24"/>
        </w:rPr>
        <w:t>—</w:t>
      </w:r>
      <w:r>
        <w:rPr>
          <w:spacing w:val="-3"/>
          <w:sz w:val="24"/>
        </w:rPr>
        <w:t> </w:t>
      </w:r>
      <w:r>
        <w:rPr>
          <w:sz w:val="24"/>
        </w:rPr>
        <w:t>ISO</w:t>
      </w:r>
      <w:r>
        <w:rPr>
          <w:spacing w:val="-3"/>
          <w:sz w:val="24"/>
        </w:rPr>
        <w:t> </w:t>
      </w:r>
      <w:r>
        <w:rPr>
          <w:sz w:val="24"/>
        </w:rPr>
        <w:t>27001,</w:t>
      </w:r>
      <w:r>
        <w:rPr>
          <w:spacing w:val="-3"/>
          <w:sz w:val="24"/>
        </w:rPr>
        <w:t> </w:t>
      </w:r>
      <w:r>
        <w:rPr>
          <w:sz w:val="24"/>
        </w:rPr>
        <w:t>DPDP</w:t>
      </w:r>
      <w:r>
        <w:rPr>
          <w:spacing w:val="-22"/>
          <w:sz w:val="24"/>
        </w:rPr>
        <w:t> </w:t>
      </w:r>
      <w:r>
        <w:rPr>
          <w:sz w:val="24"/>
        </w:rPr>
        <w:t>Act</w:t>
      </w:r>
      <w:r>
        <w:rPr>
          <w:spacing w:val="-3"/>
          <w:sz w:val="24"/>
        </w:rPr>
        <w:t> </w:t>
      </w:r>
      <w:r>
        <w:rPr>
          <w:sz w:val="24"/>
        </w:rPr>
        <w:t>readiness,</w:t>
      </w:r>
      <w:r>
        <w:rPr>
          <w:spacing w:val="-3"/>
          <w:sz w:val="24"/>
        </w:rPr>
        <w:t> </w:t>
      </w:r>
      <w:r>
        <w:rPr>
          <w:sz w:val="24"/>
        </w:rPr>
        <w:t>and</w:t>
      </w:r>
      <w:r>
        <w:rPr>
          <w:spacing w:val="-3"/>
          <w:sz w:val="24"/>
        </w:rPr>
        <w:t> </w:t>
      </w:r>
      <w:r>
        <w:rPr>
          <w:sz w:val="24"/>
        </w:rPr>
        <w:t>audit-ready documentation that satisfies boards, insurers, and partners alike</w:t>
      </w:r>
    </w:p>
    <w:p>
      <w:pPr>
        <w:pStyle w:val="ListParagraph"/>
        <w:spacing w:after="0" w:line="242" w:lineRule="auto"/>
        <w:jc w:val="left"/>
        <w:rPr>
          <w:sz w:val="24"/>
        </w:rPr>
        <w:sectPr>
          <w:pgSz w:w="11910" w:h="16840"/>
          <w:pgMar w:header="1292" w:footer="0" w:top="2020" w:bottom="280" w:left="992" w:right="1133"/>
        </w:sectPr>
      </w:pPr>
    </w:p>
    <w:p>
      <w:pPr>
        <w:pStyle w:val="BodyText"/>
        <w:ind w:left="0"/>
      </w:pPr>
    </w:p>
    <w:p>
      <w:pPr>
        <w:pStyle w:val="BodyText"/>
        <w:spacing w:before="78"/>
        <w:ind w:left="0"/>
      </w:pPr>
    </w:p>
    <w:p>
      <w:pPr>
        <w:pStyle w:val="BodyText"/>
        <w:spacing w:line="242" w:lineRule="auto"/>
      </w:pPr>
      <w:r>
        <w:rPr/>
        <w:t>The</w:t>
      </w:r>
      <w:r>
        <w:rPr>
          <w:spacing w:val="-5"/>
        </w:rPr>
        <w:t> </w:t>
      </w:r>
      <w:r>
        <w:rPr/>
        <w:t>result</w:t>
      </w:r>
      <w:r>
        <w:rPr>
          <w:spacing w:val="-4"/>
        </w:rPr>
        <w:t> </w:t>
      </w:r>
      <w:r>
        <w:rPr/>
        <w:t>is</w:t>
      </w:r>
      <w:r>
        <w:rPr>
          <w:spacing w:val="-4"/>
        </w:rPr>
        <w:t> </w:t>
      </w:r>
      <w:r>
        <w:rPr/>
        <w:t>not</w:t>
      </w:r>
      <w:r>
        <w:rPr>
          <w:spacing w:val="-4"/>
        </w:rPr>
        <w:t> </w:t>
      </w:r>
      <w:r>
        <w:rPr/>
        <w:t>just</w:t>
      </w:r>
      <w:r>
        <w:rPr>
          <w:spacing w:val="-4"/>
        </w:rPr>
        <w:t> </w:t>
      </w:r>
      <w:r>
        <w:rPr/>
        <w:t>better</w:t>
      </w:r>
      <w:r>
        <w:rPr>
          <w:spacing w:val="-4"/>
        </w:rPr>
        <w:t> </w:t>
      </w:r>
      <w:r>
        <w:rPr/>
        <w:t>security.</w:t>
      </w:r>
      <w:r>
        <w:rPr>
          <w:spacing w:val="-4"/>
        </w:rPr>
        <w:t> </w:t>
      </w:r>
      <w:r>
        <w:rPr/>
        <w:t>It</w:t>
      </w:r>
      <w:r>
        <w:rPr>
          <w:spacing w:val="-4"/>
        </w:rPr>
        <w:t> </w:t>
      </w:r>
      <w:r>
        <w:rPr/>
        <w:t>is</w:t>
      </w:r>
      <w:r>
        <w:rPr>
          <w:spacing w:val="-4"/>
        </w:rPr>
        <w:t> </w:t>
      </w:r>
      <w:r>
        <w:rPr/>
        <w:t>security</w:t>
      </w:r>
      <w:r>
        <w:rPr>
          <w:spacing w:val="-4"/>
        </w:rPr>
        <w:t> </w:t>
      </w:r>
      <w:r>
        <w:rPr/>
        <w:t>you</w:t>
      </w:r>
      <w:r>
        <w:rPr>
          <w:spacing w:val="-4"/>
        </w:rPr>
        <w:t> </w:t>
      </w:r>
      <w:r>
        <w:rPr/>
        <w:t>can</w:t>
      </w:r>
      <w:r>
        <w:rPr>
          <w:spacing w:val="-5"/>
        </w:rPr>
        <w:t> </w:t>
      </w:r>
      <w:r>
        <w:rPr>
          <w:i/>
        </w:rPr>
        <w:t>report</w:t>
      </w:r>
      <w:r>
        <w:rPr>
          <w:i/>
          <w:spacing w:val="-4"/>
        </w:rPr>
        <w:t> </w:t>
      </w:r>
      <w:r>
        <w:rPr/>
        <w:t>—</w:t>
      </w:r>
      <w:r>
        <w:rPr>
          <w:spacing w:val="-4"/>
        </w:rPr>
        <w:t> </w:t>
      </w:r>
      <w:r>
        <w:rPr/>
        <w:t>with</w:t>
      </w:r>
      <w:r>
        <w:rPr>
          <w:spacing w:val="-4"/>
        </w:rPr>
        <w:t> </w:t>
      </w:r>
      <w:r>
        <w:rPr/>
        <w:t>numbers,</w:t>
      </w:r>
      <w:r>
        <w:rPr>
          <w:spacing w:val="-4"/>
        </w:rPr>
        <w:t> </w:t>
      </w:r>
      <w:r>
        <w:rPr/>
        <w:t>trends,</w:t>
      </w:r>
      <w:r>
        <w:rPr>
          <w:spacing w:val="-4"/>
        </w:rPr>
        <w:t> </w:t>
      </w:r>
      <w:r>
        <w:rPr/>
        <w:t>and evidence that translates to boardroom language.</w:t>
      </w:r>
    </w:p>
    <w:p>
      <w:pPr>
        <w:pStyle w:val="BodyText"/>
        <w:ind w:left="0"/>
      </w:pPr>
    </w:p>
    <w:p>
      <w:pPr>
        <w:pStyle w:val="BodyText"/>
        <w:spacing w:before="9"/>
        <w:ind w:left="0"/>
      </w:pPr>
    </w:p>
    <w:p>
      <w:pPr>
        <w:pStyle w:val="Heading1"/>
      </w:pPr>
      <w:r>
        <w:rPr/>
        <w:t>A</w:t>
      </w:r>
      <w:r>
        <w:rPr>
          <w:spacing w:val="-22"/>
        </w:rPr>
        <w:t> </w:t>
      </w:r>
      <w:r>
        <w:rPr/>
        <w:t>Practical</w:t>
      </w:r>
      <w:r>
        <w:rPr>
          <w:spacing w:val="-4"/>
        </w:rPr>
        <w:t> </w:t>
      </w:r>
      <w:r>
        <w:rPr/>
        <w:t>Starting</w:t>
      </w:r>
      <w:r>
        <w:rPr>
          <w:spacing w:val="-2"/>
        </w:rPr>
        <w:t> </w:t>
      </w:r>
      <w:r>
        <w:rPr>
          <w:spacing w:val="-4"/>
        </w:rPr>
        <w:t>Point</w:t>
      </w:r>
    </w:p>
    <w:p>
      <w:pPr>
        <w:pStyle w:val="BodyText"/>
        <w:spacing w:line="242" w:lineRule="auto" w:before="307"/>
        <w:ind w:right="128"/>
      </w:pPr>
      <w:r>
        <w:rPr/>
        <w:t>If</w:t>
      </w:r>
      <w:r>
        <w:rPr>
          <w:spacing w:val="-2"/>
        </w:rPr>
        <w:t> </w:t>
      </w:r>
      <w:r>
        <w:rPr/>
        <w:t>you</w:t>
      </w:r>
      <w:r>
        <w:rPr>
          <w:spacing w:val="-2"/>
        </w:rPr>
        <w:t> </w:t>
      </w:r>
      <w:r>
        <w:rPr/>
        <w:t>are</w:t>
      </w:r>
      <w:r>
        <w:rPr>
          <w:spacing w:val="-3"/>
        </w:rPr>
        <w:t> </w:t>
      </w:r>
      <w:r>
        <w:rPr/>
        <w:t>a</w:t>
      </w:r>
      <w:r>
        <w:rPr>
          <w:spacing w:val="-3"/>
        </w:rPr>
        <w:t> </w:t>
      </w:r>
      <w:r>
        <w:rPr/>
        <w:t>CIO</w:t>
      </w:r>
      <w:r>
        <w:rPr>
          <w:spacing w:val="-2"/>
        </w:rPr>
        <w:t> </w:t>
      </w:r>
      <w:r>
        <w:rPr/>
        <w:t>or</w:t>
      </w:r>
      <w:r>
        <w:rPr>
          <w:spacing w:val="-2"/>
        </w:rPr>
        <w:t> </w:t>
      </w:r>
      <w:r>
        <w:rPr/>
        <w:t>IT</w:t>
      </w:r>
      <w:r>
        <w:rPr>
          <w:spacing w:val="-7"/>
        </w:rPr>
        <w:t> </w:t>
      </w:r>
      <w:r>
        <w:rPr/>
        <w:t>Head</w:t>
      </w:r>
      <w:r>
        <w:rPr>
          <w:spacing w:val="-2"/>
        </w:rPr>
        <w:t> </w:t>
      </w:r>
      <w:r>
        <w:rPr/>
        <w:t>who</w:t>
      </w:r>
      <w:r>
        <w:rPr>
          <w:spacing w:val="-2"/>
        </w:rPr>
        <w:t> </w:t>
      </w:r>
      <w:r>
        <w:rPr/>
        <w:t>wants</w:t>
      </w:r>
      <w:r>
        <w:rPr>
          <w:spacing w:val="-2"/>
        </w:rPr>
        <w:t> </w:t>
      </w:r>
      <w:r>
        <w:rPr/>
        <w:t>to</w:t>
      </w:r>
      <w:r>
        <w:rPr>
          <w:spacing w:val="-2"/>
        </w:rPr>
        <w:t> </w:t>
      </w:r>
      <w:r>
        <w:rPr/>
        <w:t>close</w:t>
      </w:r>
      <w:r>
        <w:rPr>
          <w:spacing w:val="-3"/>
        </w:rPr>
        <w:t> </w:t>
      </w:r>
      <w:r>
        <w:rPr/>
        <w:t>this</w:t>
      </w:r>
      <w:r>
        <w:rPr>
          <w:spacing w:val="-2"/>
        </w:rPr>
        <w:t> </w:t>
      </w:r>
      <w:r>
        <w:rPr/>
        <w:t>gap</w:t>
      </w:r>
      <w:r>
        <w:rPr>
          <w:spacing w:val="-2"/>
        </w:rPr>
        <w:t> </w:t>
      </w:r>
      <w:r>
        <w:rPr/>
        <w:t>without</w:t>
      </w:r>
      <w:r>
        <w:rPr>
          <w:spacing w:val="-2"/>
        </w:rPr>
        <w:t> </w:t>
      </w:r>
      <w:r>
        <w:rPr/>
        <w:t>a</w:t>
      </w:r>
      <w:r>
        <w:rPr>
          <w:spacing w:val="-3"/>
        </w:rPr>
        <w:t> </w:t>
      </w:r>
      <w:r>
        <w:rPr/>
        <w:t>12-month</w:t>
      </w:r>
      <w:r>
        <w:rPr>
          <w:spacing w:val="-2"/>
        </w:rPr>
        <w:t> </w:t>
      </w:r>
      <w:r>
        <w:rPr/>
        <w:t>overhaul,</w:t>
      </w:r>
      <w:r>
        <w:rPr>
          <w:spacing w:val="-2"/>
        </w:rPr>
        <w:t> </w:t>
      </w:r>
      <w:r>
        <w:rPr/>
        <w:t>here</w:t>
      </w:r>
      <w:r>
        <w:rPr>
          <w:spacing w:val="-3"/>
        </w:rPr>
        <w:t> </w:t>
      </w:r>
      <w:r>
        <w:rPr/>
        <w:t>is where to start:</w:t>
      </w:r>
    </w:p>
    <w:p>
      <w:pPr>
        <w:pStyle w:val="BodyText"/>
        <w:spacing w:line="242" w:lineRule="auto" w:before="242"/>
      </w:pPr>
      <w:r>
        <w:rPr>
          <w:b/>
        </w:rPr>
        <w:t>Week</w:t>
      </w:r>
      <w:r>
        <w:rPr>
          <w:b/>
          <w:spacing w:val="-5"/>
        </w:rPr>
        <w:t> </w:t>
      </w:r>
      <w:r>
        <w:rPr>
          <w:b/>
        </w:rPr>
        <w:t>1:</w:t>
      </w:r>
      <w:r>
        <w:rPr>
          <w:b/>
          <w:spacing w:val="-5"/>
        </w:rPr>
        <w:t> </w:t>
      </w:r>
      <w:r>
        <w:rPr/>
        <w:t>Run</w:t>
      </w:r>
      <w:r>
        <w:rPr>
          <w:spacing w:val="-5"/>
        </w:rPr>
        <w:t> </w:t>
      </w:r>
      <w:r>
        <w:rPr/>
        <w:t>a</w:t>
      </w:r>
      <w:r>
        <w:rPr>
          <w:spacing w:val="-10"/>
        </w:rPr>
        <w:t> </w:t>
      </w:r>
      <w:r>
        <w:rPr/>
        <w:t>VAPT</w:t>
      </w:r>
      <w:r>
        <w:rPr>
          <w:spacing w:val="-10"/>
        </w:rPr>
        <w:t> </w:t>
      </w:r>
      <w:r>
        <w:rPr/>
        <w:t>on</w:t>
      </w:r>
      <w:r>
        <w:rPr>
          <w:spacing w:val="-5"/>
        </w:rPr>
        <w:t> </w:t>
      </w:r>
      <w:r>
        <w:rPr/>
        <w:t>your</w:t>
      </w:r>
      <w:r>
        <w:rPr>
          <w:spacing w:val="-5"/>
        </w:rPr>
        <w:t> </w:t>
      </w:r>
      <w:r>
        <w:rPr/>
        <w:t>most</w:t>
      </w:r>
      <w:r>
        <w:rPr>
          <w:spacing w:val="-5"/>
        </w:rPr>
        <w:t> </w:t>
      </w:r>
      <w:r>
        <w:rPr/>
        <w:t>critical</w:t>
      </w:r>
      <w:r>
        <w:rPr>
          <w:spacing w:val="-5"/>
        </w:rPr>
        <w:t> </w:t>
      </w:r>
      <w:r>
        <w:rPr/>
        <w:t>systems.</w:t>
      </w:r>
      <w:r>
        <w:rPr>
          <w:spacing w:val="-5"/>
        </w:rPr>
        <w:t> </w:t>
      </w:r>
      <w:r>
        <w:rPr/>
        <w:t>Not</w:t>
      </w:r>
      <w:r>
        <w:rPr>
          <w:spacing w:val="-5"/>
        </w:rPr>
        <w:t> </w:t>
      </w:r>
      <w:r>
        <w:rPr/>
        <w:t>your</w:t>
      </w:r>
      <w:r>
        <w:rPr>
          <w:spacing w:val="-5"/>
        </w:rPr>
        <w:t> </w:t>
      </w:r>
      <w:r>
        <w:rPr/>
        <w:t>whole</w:t>
      </w:r>
      <w:r>
        <w:rPr>
          <w:spacing w:val="-6"/>
        </w:rPr>
        <w:t> </w:t>
      </w:r>
      <w:r>
        <w:rPr/>
        <w:t>environment</w:t>
      </w:r>
      <w:r>
        <w:rPr>
          <w:spacing w:val="-5"/>
        </w:rPr>
        <w:t> </w:t>
      </w:r>
      <w:r>
        <w:rPr/>
        <w:t>—</w:t>
      </w:r>
      <w:r>
        <w:rPr>
          <w:spacing w:val="-5"/>
        </w:rPr>
        <w:t> </w:t>
      </w:r>
      <w:r>
        <w:rPr/>
        <w:t>your</w:t>
      </w:r>
      <w:r>
        <w:rPr>
          <w:spacing w:val="-5"/>
        </w:rPr>
        <w:t> </w:t>
      </w:r>
      <w:r>
        <w:rPr/>
        <w:t>crown jewels. See what comes back.</w:t>
      </w:r>
    </w:p>
    <w:p>
      <w:pPr>
        <w:pStyle w:val="BodyText"/>
        <w:spacing w:line="242" w:lineRule="auto" w:before="243"/>
      </w:pPr>
      <w:r>
        <w:rPr>
          <w:b/>
        </w:rPr>
        <w:t>Month</w:t>
      </w:r>
      <w:r>
        <w:rPr>
          <w:b/>
          <w:spacing w:val="-4"/>
        </w:rPr>
        <w:t> </w:t>
      </w:r>
      <w:r>
        <w:rPr>
          <w:b/>
        </w:rPr>
        <w:t>1:</w:t>
      </w:r>
      <w:r>
        <w:rPr>
          <w:b/>
          <w:spacing w:val="-3"/>
        </w:rPr>
        <w:t> </w:t>
      </w:r>
      <w:r>
        <w:rPr/>
        <w:t>Pull</w:t>
      </w:r>
      <w:r>
        <w:rPr>
          <w:spacing w:val="-3"/>
        </w:rPr>
        <w:t> </w:t>
      </w:r>
      <w:r>
        <w:rPr/>
        <w:t>90</w:t>
      </w:r>
      <w:r>
        <w:rPr>
          <w:spacing w:val="-3"/>
        </w:rPr>
        <w:t> </w:t>
      </w:r>
      <w:r>
        <w:rPr/>
        <w:t>days</w:t>
      </w:r>
      <w:r>
        <w:rPr>
          <w:spacing w:val="-3"/>
        </w:rPr>
        <w:t> </w:t>
      </w:r>
      <w:r>
        <w:rPr/>
        <w:t>of</w:t>
      </w:r>
      <w:r>
        <w:rPr>
          <w:spacing w:val="-4"/>
        </w:rPr>
        <w:t> </w:t>
      </w:r>
      <w:r>
        <w:rPr/>
        <w:t>firewall</w:t>
      </w:r>
      <w:r>
        <w:rPr>
          <w:spacing w:val="-3"/>
        </w:rPr>
        <w:t> </w:t>
      </w:r>
      <w:r>
        <w:rPr/>
        <w:t>and</w:t>
      </w:r>
      <w:r>
        <w:rPr>
          <w:spacing w:val="-3"/>
        </w:rPr>
        <w:t> </w:t>
      </w:r>
      <w:r>
        <w:rPr/>
        <w:t>endpoint</w:t>
      </w:r>
      <w:r>
        <w:rPr>
          <w:spacing w:val="-3"/>
        </w:rPr>
        <w:t> </w:t>
      </w:r>
      <w:r>
        <w:rPr/>
        <w:t>logs.</w:t>
      </w:r>
      <w:r>
        <w:rPr>
          <w:spacing w:val="-15"/>
        </w:rPr>
        <w:t> </w:t>
      </w:r>
      <w:r>
        <w:rPr/>
        <w:t>Ask</w:t>
      </w:r>
      <w:r>
        <w:rPr>
          <w:spacing w:val="-3"/>
        </w:rPr>
        <w:t> </w:t>
      </w:r>
      <w:r>
        <w:rPr/>
        <w:t>your</w:t>
      </w:r>
      <w:r>
        <w:rPr>
          <w:spacing w:val="-3"/>
        </w:rPr>
        <w:t> </w:t>
      </w:r>
      <w:r>
        <w:rPr/>
        <w:t>team</w:t>
      </w:r>
      <w:r>
        <w:rPr>
          <w:spacing w:val="-3"/>
        </w:rPr>
        <w:t> </w:t>
      </w:r>
      <w:r>
        <w:rPr/>
        <w:t>how</w:t>
      </w:r>
      <w:r>
        <w:rPr>
          <w:spacing w:val="-3"/>
        </w:rPr>
        <w:t> </w:t>
      </w:r>
      <w:r>
        <w:rPr/>
        <w:t>many</w:t>
      </w:r>
      <w:r>
        <w:rPr>
          <w:spacing w:val="-3"/>
        </w:rPr>
        <w:t> </w:t>
      </w:r>
      <w:r>
        <w:rPr/>
        <w:t>anomalies</w:t>
      </w:r>
      <w:r>
        <w:rPr>
          <w:spacing w:val="-3"/>
        </w:rPr>
        <w:t> </w:t>
      </w:r>
      <w:r>
        <w:rPr/>
        <w:t>were flagged versus investigated. The ratio will tell you everything.</w:t>
      </w:r>
    </w:p>
    <w:p>
      <w:pPr>
        <w:pStyle w:val="BodyText"/>
        <w:spacing w:line="242" w:lineRule="auto" w:before="242"/>
      </w:pPr>
      <w:r>
        <w:rPr>
          <w:b/>
        </w:rPr>
        <w:t>Quarter</w:t>
      </w:r>
      <w:r>
        <w:rPr>
          <w:b/>
          <w:spacing w:val="-10"/>
        </w:rPr>
        <w:t> </w:t>
      </w:r>
      <w:r>
        <w:rPr>
          <w:b/>
        </w:rPr>
        <w:t>1:</w:t>
      </w:r>
      <w:r>
        <w:rPr>
          <w:b/>
          <w:spacing w:val="-6"/>
        </w:rPr>
        <w:t> </w:t>
      </w:r>
      <w:r>
        <w:rPr/>
        <w:t>Map</w:t>
      </w:r>
      <w:r>
        <w:rPr>
          <w:spacing w:val="-5"/>
        </w:rPr>
        <w:t> </w:t>
      </w:r>
      <w:r>
        <w:rPr/>
        <w:t>every</w:t>
      </w:r>
      <w:r>
        <w:rPr>
          <w:spacing w:val="-5"/>
        </w:rPr>
        <w:t> </w:t>
      </w:r>
      <w:r>
        <w:rPr/>
        <w:t>privileged</w:t>
      </w:r>
      <w:r>
        <w:rPr>
          <w:spacing w:val="-5"/>
        </w:rPr>
        <w:t> </w:t>
      </w:r>
      <w:r>
        <w:rPr/>
        <w:t>account</w:t>
      </w:r>
      <w:r>
        <w:rPr>
          <w:spacing w:val="-5"/>
        </w:rPr>
        <w:t> </w:t>
      </w:r>
      <w:r>
        <w:rPr/>
        <w:t>in</w:t>
      </w:r>
      <w:r>
        <w:rPr>
          <w:spacing w:val="-5"/>
        </w:rPr>
        <w:t> </w:t>
      </w:r>
      <w:r>
        <w:rPr/>
        <w:t>your</w:t>
      </w:r>
      <w:r>
        <w:rPr>
          <w:spacing w:val="-5"/>
        </w:rPr>
        <w:t> </w:t>
      </w:r>
      <w:r>
        <w:rPr/>
        <w:t>environment.</w:t>
      </w:r>
      <w:r>
        <w:rPr>
          <w:spacing w:val="-5"/>
        </w:rPr>
        <w:t> </w:t>
      </w:r>
      <w:r>
        <w:rPr/>
        <w:t>Count</w:t>
      </w:r>
      <w:r>
        <w:rPr>
          <w:spacing w:val="-5"/>
        </w:rPr>
        <w:t> </w:t>
      </w:r>
      <w:r>
        <w:rPr/>
        <w:t>them.</w:t>
      </w:r>
      <w:r>
        <w:rPr>
          <w:spacing w:val="-14"/>
        </w:rPr>
        <w:t> </w:t>
      </w:r>
      <w:r>
        <w:rPr/>
        <w:t>You</w:t>
      </w:r>
      <w:r>
        <w:rPr>
          <w:spacing w:val="-5"/>
        </w:rPr>
        <w:t> </w:t>
      </w:r>
      <w:r>
        <w:rPr/>
        <w:t>will</w:t>
      </w:r>
      <w:r>
        <w:rPr>
          <w:spacing w:val="-5"/>
        </w:rPr>
        <w:t> </w:t>
      </w:r>
      <w:r>
        <w:rPr/>
        <w:t>likely</w:t>
      </w:r>
      <w:r>
        <w:rPr>
          <w:spacing w:val="-6"/>
        </w:rPr>
        <w:t> </w:t>
      </w:r>
      <w:r>
        <w:rPr/>
        <w:t>find accounts that belong to people who left the organisation. That exercise alone is worth doing.</w:t>
      </w:r>
    </w:p>
    <w:p>
      <w:pPr>
        <w:pStyle w:val="BodyText"/>
        <w:spacing w:line="242" w:lineRule="auto" w:before="243"/>
      </w:pPr>
      <w:r>
        <w:rPr>
          <w:b/>
        </w:rPr>
        <w:t>Quarter 2: </w:t>
      </w:r>
      <w:r>
        <w:rPr/>
        <w:t>Simulate an incident. Not a tabletop discussion — an actual drill where your team responds</w:t>
      </w:r>
      <w:r>
        <w:rPr>
          <w:spacing w:val="-3"/>
        </w:rPr>
        <w:t> </w:t>
      </w:r>
      <w:r>
        <w:rPr/>
        <w:t>as</w:t>
      </w:r>
      <w:r>
        <w:rPr>
          <w:spacing w:val="-3"/>
        </w:rPr>
        <w:t> </w:t>
      </w:r>
      <w:r>
        <w:rPr/>
        <w:t>if</w:t>
      </w:r>
      <w:r>
        <w:rPr>
          <w:spacing w:val="-3"/>
        </w:rPr>
        <w:t> </w:t>
      </w:r>
      <w:r>
        <w:rPr/>
        <w:t>a</w:t>
      </w:r>
      <w:r>
        <w:rPr>
          <w:spacing w:val="-4"/>
        </w:rPr>
        <w:t> </w:t>
      </w:r>
      <w:r>
        <w:rPr/>
        <w:t>breach</w:t>
      </w:r>
      <w:r>
        <w:rPr>
          <w:spacing w:val="-3"/>
        </w:rPr>
        <w:t> </w:t>
      </w:r>
      <w:r>
        <w:rPr/>
        <w:t>were</w:t>
      </w:r>
      <w:r>
        <w:rPr>
          <w:spacing w:val="-4"/>
        </w:rPr>
        <w:t> </w:t>
      </w:r>
      <w:r>
        <w:rPr/>
        <w:t>happening.</w:t>
      </w:r>
      <w:r>
        <w:rPr>
          <w:spacing w:val="-8"/>
        </w:rPr>
        <w:t> </w:t>
      </w:r>
      <w:r>
        <w:rPr/>
        <w:t>Time</w:t>
      </w:r>
      <w:r>
        <w:rPr>
          <w:spacing w:val="-4"/>
        </w:rPr>
        <w:t> </w:t>
      </w:r>
      <w:r>
        <w:rPr/>
        <w:t>how</w:t>
      </w:r>
      <w:r>
        <w:rPr>
          <w:spacing w:val="-3"/>
        </w:rPr>
        <w:t> </w:t>
      </w:r>
      <w:r>
        <w:rPr/>
        <w:t>long</w:t>
      </w:r>
      <w:r>
        <w:rPr>
          <w:spacing w:val="-3"/>
        </w:rPr>
        <w:t> </w:t>
      </w:r>
      <w:r>
        <w:rPr/>
        <w:t>detection</w:t>
      </w:r>
      <w:r>
        <w:rPr>
          <w:spacing w:val="-3"/>
        </w:rPr>
        <w:t> </w:t>
      </w:r>
      <w:r>
        <w:rPr/>
        <w:t>and</w:t>
      </w:r>
      <w:r>
        <w:rPr>
          <w:spacing w:val="-3"/>
        </w:rPr>
        <w:t> </w:t>
      </w:r>
      <w:r>
        <w:rPr/>
        <w:t>containment</w:t>
      </w:r>
      <w:r>
        <w:rPr>
          <w:spacing w:val="-3"/>
        </w:rPr>
        <w:t> </w:t>
      </w:r>
      <w:r>
        <w:rPr/>
        <w:t>takes.</w:t>
      </w:r>
      <w:r>
        <w:rPr>
          <w:spacing w:val="-8"/>
        </w:rPr>
        <w:t> </w:t>
      </w:r>
      <w:r>
        <w:rPr/>
        <w:t>That</w:t>
      </w:r>
      <w:r>
        <w:rPr>
          <w:spacing w:val="-3"/>
        </w:rPr>
        <w:t> </w:t>
      </w:r>
      <w:r>
        <w:rPr/>
        <w:t>is your real MTTD.</w:t>
      </w:r>
    </w:p>
    <w:p>
      <w:pPr>
        <w:pStyle w:val="BodyText"/>
        <w:spacing w:before="244"/>
        <w:jc w:val="both"/>
      </w:pPr>
      <w:r>
        <w:rPr/>
        <w:t>These</w:t>
      </w:r>
      <w:r>
        <w:rPr>
          <w:spacing w:val="-5"/>
        </w:rPr>
        <w:t> </w:t>
      </w:r>
      <w:r>
        <w:rPr/>
        <w:t>four</w:t>
      </w:r>
      <w:r>
        <w:rPr>
          <w:spacing w:val="-1"/>
        </w:rPr>
        <w:t> </w:t>
      </w:r>
      <w:r>
        <w:rPr/>
        <w:t>steps</w:t>
      </w:r>
      <w:r>
        <w:rPr>
          <w:spacing w:val="-1"/>
        </w:rPr>
        <w:t> </w:t>
      </w:r>
      <w:r>
        <w:rPr/>
        <w:t>will</w:t>
      </w:r>
      <w:r>
        <w:rPr>
          <w:spacing w:val="-1"/>
        </w:rPr>
        <w:t> </w:t>
      </w:r>
      <w:r>
        <w:rPr/>
        <w:t>give</w:t>
      </w:r>
      <w:r>
        <w:rPr>
          <w:spacing w:val="-2"/>
        </w:rPr>
        <w:t> </w:t>
      </w:r>
      <w:r>
        <w:rPr/>
        <w:t>you</w:t>
      </w:r>
      <w:r>
        <w:rPr>
          <w:spacing w:val="-1"/>
        </w:rPr>
        <w:t> </w:t>
      </w:r>
      <w:r>
        <w:rPr/>
        <w:t>more</w:t>
      </w:r>
      <w:r>
        <w:rPr>
          <w:spacing w:val="-3"/>
        </w:rPr>
        <w:t> </w:t>
      </w:r>
      <w:r>
        <w:rPr/>
        <w:t>actionable</w:t>
      </w:r>
      <w:r>
        <w:rPr>
          <w:spacing w:val="-2"/>
        </w:rPr>
        <w:t> </w:t>
      </w:r>
      <w:r>
        <w:rPr/>
        <w:t>security</w:t>
      </w:r>
      <w:r>
        <w:rPr>
          <w:spacing w:val="-1"/>
        </w:rPr>
        <w:t> </w:t>
      </w:r>
      <w:r>
        <w:rPr/>
        <w:t>intelligence</w:t>
      </w:r>
      <w:r>
        <w:rPr>
          <w:spacing w:val="-2"/>
        </w:rPr>
        <w:t> </w:t>
      </w:r>
      <w:r>
        <w:rPr/>
        <w:t>than</w:t>
      </w:r>
      <w:r>
        <w:rPr>
          <w:spacing w:val="-1"/>
        </w:rPr>
        <w:t> </w:t>
      </w:r>
      <w:r>
        <w:rPr/>
        <w:t>most</w:t>
      </w:r>
      <w:r>
        <w:rPr>
          <w:spacing w:val="-1"/>
        </w:rPr>
        <w:t> </w:t>
      </w:r>
      <w:r>
        <w:rPr/>
        <w:t>annual</w:t>
      </w:r>
      <w:r>
        <w:rPr>
          <w:spacing w:val="-1"/>
        </w:rPr>
        <w:t> </w:t>
      </w:r>
      <w:r>
        <w:rPr>
          <w:spacing w:val="-2"/>
        </w:rPr>
        <w:t>audits.</w:t>
      </w:r>
    </w:p>
    <w:p>
      <w:pPr>
        <w:pStyle w:val="BodyText"/>
        <w:ind w:left="0"/>
      </w:pPr>
    </w:p>
    <w:p>
      <w:pPr>
        <w:pStyle w:val="BodyText"/>
        <w:spacing w:before="10"/>
        <w:ind w:left="0"/>
      </w:pPr>
    </w:p>
    <w:p>
      <w:pPr>
        <w:pStyle w:val="Heading1"/>
      </w:pPr>
      <w:r>
        <w:rPr/>
        <w:t>The</w:t>
      </w:r>
      <w:r>
        <w:rPr>
          <w:spacing w:val="-5"/>
        </w:rPr>
        <w:t> </w:t>
      </w:r>
      <w:r>
        <w:rPr/>
        <w:t>Shift</w:t>
      </w:r>
      <w:r>
        <w:rPr>
          <w:spacing w:val="-10"/>
        </w:rPr>
        <w:t> </w:t>
      </w:r>
      <w:r>
        <w:rPr/>
        <w:t>That</w:t>
      </w:r>
      <w:r>
        <w:rPr>
          <w:spacing w:val="-4"/>
        </w:rPr>
        <w:t> </w:t>
      </w:r>
      <w:r>
        <w:rPr/>
        <w:t>Defines</w:t>
      </w:r>
      <w:r>
        <w:rPr>
          <w:spacing w:val="-4"/>
        </w:rPr>
        <w:t> </w:t>
      </w:r>
      <w:r>
        <w:rPr/>
        <w:t>the</w:t>
      </w:r>
      <w:r>
        <w:rPr>
          <w:spacing w:val="-4"/>
        </w:rPr>
        <w:t> </w:t>
      </w:r>
      <w:r>
        <w:rPr/>
        <w:t>Next</w:t>
      </w:r>
      <w:r>
        <w:rPr>
          <w:spacing w:val="-4"/>
        </w:rPr>
        <w:t> </w:t>
      </w:r>
      <w:r>
        <w:rPr/>
        <w:t>Generation</w:t>
      </w:r>
      <w:r>
        <w:rPr>
          <w:spacing w:val="-3"/>
        </w:rPr>
        <w:t> </w:t>
      </w:r>
      <w:r>
        <w:rPr/>
        <w:t>of</w:t>
      </w:r>
      <w:r>
        <w:rPr>
          <w:spacing w:val="-4"/>
        </w:rPr>
        <w:t> </w:t>
      </w:r>
      <w:r>
        <w:rPr/>
        <w:t>IT</w:t>
      </w:r>
      <w:r>
        <w:rPr>
          <w:spacing w:val="-10"/>
        </w:rPr>
        <w:t> </w:t>
      </w:r>
      <w:r>
        <w:rPr>
          <w:spacing w:val="-2"/>
        </w:rPr>
        <w:t>Leadership</w:t>
      </w:r>
    </w:p>
    <w:p>
      <w:pPr>
        <w:pStyle w:val="BodyText"/>
        <w:spacing w:line="451" w:lineRule="auto" w:before="307"/>
        <w:ind w:right="678"/>
        <w:jc w:val="both"/>
      </w:pPr>
      <w:r>
        <w:rPr/>
        <w:t>The</w:t>
      </w:r>
      <w:r>
        <w:rPr>
          <w:spacing w:val="-3"/>
        </w:rPr>
        <w:t> </w:t>
      </w:r>
      <w:r>
        <w:rPr/>
        <w:t>CIOs</w:t>
      </w:r>
      <w:r>
        <w:rPr>
          <w:spacing w:val="-2"/>
        </w:rPr>
        <w:t> </w:t>
      </w:r>
      <w:r>
        <w:rPr/>
        <w:t>who</w:t>
      </w:r>
      <w:r>
        <w:rPr>
          <w:spacing w:val="-2"/>
        </w:rPr>
        <w:t> </w:t>
      </w:r>
      <w:r>
        <w:rPr/>
        <w:t>will</w:t>
      </w:r>
      <w:r>
        <w:rPr>
          <w:spacing w:val="-2"/>
        </w:rPr>
        <w:t> </w:t>
      </w:r>
      <w:r>
        <w:rPr/>
        <w:t>be</w:t>
      </w:r>
      <w:r>
        <w:rPr>
          <w:spacing w:val="-3"/>
        </w:rPr>
        <w:t> </w:t>
      </w:r>
      <w:r>
        <w:rPr/>
        <w:t>most</w:t>
      </w:r>
      <w:r>
        <w:rPr>
          <w:spacing w:val="-2"/>
        </w:rPr>
        <w:t> </w:t>
      </w:r>
      <w:r>
        <w:rPr/>
        <w:t>valued</w:t>
      </w:r>
      <w:r>
        <w:rPr>
          <w:spacing w:val="-2"/>
        </w:rPr>
        <w:t> </w:t>
      </w:r>
      <w:r>
        <w:rPr/>
        <w:t>in</w:t>
      </w:r>
      <w:r>
        <w:rPr>
          <w:spacing w:val="-2"/>
        </w:rPr>
        <w:t> </w:t>
      </w:r>
      <w:r>
        <w:rPr/>
        <w:t>the</w:t>
      </w:r>
      <w:r>
        <w:rPr>
          <w:spacing w:val="-3"/>
        </w:rPr>
        <w:t> </w:t>
      </w:r>
      <w:r>
        <w:rPr/>
        <w:t>next</w:t>
      </w:r>
      <w:r>
        <w:rPr>
          <w:spacing w:val="-3"/>
        </w:rPr>
        <w:t> </w:t>
      </w:r>
      <w:r>
        <w:rPr/>
        <w:t>five</w:t>
      </w:r>
      <w:r>
        <w:rPr>
          <w:spacing w:val="-3"/>
        </w:rPr>
        <w:t> </w:t>
      </w:r>
      <w:r>
        <w:rPr/>
        <w:t>years</w:t>
      </w:r>
      <w:r>
        <w:rPr>
          <w:spacing w:val="-2"/>
        </w:rPr>
        <w:t> </w:t>
      </w:r>
      <w:r>
        <w:rPr/>
        <w:t>are</w:t>
      </w:r>
      <w:r>
        <w:rPr>
          <w:spacing w:val="-3"/>
        </w:rPr>
        <w:t> </w:t>
      </w:r>
      <w:r>
        <w:rPr/>
        <w:t>not</w:t>
      </w:r>
      <w:r>
        <w:rPr>
          <w:spacing w:val="-2"/>
        </w:rPr>
        <w:t> </w:t>
      </w:r>
      <w:r>
        <w:rPr/>
        <w:t>those</w:t>
      </w:r>
      <w:r>
        <w:rPr>
          <w:spacing w:val="-3"/>
        </w:rPr>
        <w:t> </w:t>
      </w:r>
      <w:r>
        <w:rPr/>
        <w:t>who</w:t>
      </w:r>
      <w:r>
        <w:rPr>
          <w:spacing w:val="-2"/>
        </w:rPr>
        <w:t> </w:t>
      </w:r>
      <w:r>
        <w:rPr/>
        <w:t>kept</w:t>
      </w:r>
      <w:r>
        <w:rPr>
          <w:spacing w:val="-2"/>
        </w:rPr>
        <w:t> </w:t>
      </w:r>
      <w:r>
        <w:rPr/>
        <w:t>the</w:t>
      </w:r>
      <w:r>
        <w:rPr>
          <w:spacing w:val="-3"/>
        </w:rPr>
        <w:t> </w:t>
      </w:r>
      <w:r>
        <w:rPr/>
        <w:t>lights</w:t>
      </w:r>
      <w:r>
        <w:rPr>
          <w:spacing w:val="-2"/>
        </w:rPr>
        <w:t> </w:t>
      </w:r>
      <w:r>
        <w:rPr/>
        <w:t>on. They are the ones who built organisations that could take a hit — and keep running.</w:t>
      </w:r>
    </w:p>
    <w:p>
      <w:pPr>
        <w:pStyle w:val="BodyText"/>
        <w:spacing w:line="242" w:lineRule="auto" w:before="2"/>
        <w:ind w:right="152"/>
        <w:jc w:val="both"/>
      </w:pPr>
      <w:r>
        <w:rPr/>
        <w:t>Resilience</w:t>
      </w:r>
      <w:r>
        <w:rPr>
          <w:spacing w:val="-4"/>
        </w:rPr>
        <w:t> </w:t>
      </w:r>
      <w:r>
        <w:rPr/>
        <w:t>is</w:t>
      </w:r>
      <w:r>
        <w:rPr>
          <w:spacing w:val="-2"/>
        </w:rPr>
        <w:t> </w:t>
      </w:r>
      <w:r>
        <w:rPr/>
        <w:t>the</w:t>
      </w:r>
      <w:r>
        <w:rPr>
          <w:spacing w:val="-3"/>
        </w:rPr>
        <w:t> </w:t>
      </w:r>
      <w:r>
        <w:rPr/>
        <w:t>new</w:t>
      </w:r>
      <w:r>
        <w:rPr>
          <w:spacing w:val="-2"/>
        </w:rPr>
        <w:t> </w:t>
      </w:r>
      <w:r>
        <w:rPr/>
        <w:t>performance</w:t>
      </w:r>
      <w:r>
        <w:rPr>
          <w:spacing w:val="-3"/>
        </w:rPr>
        <w:t> </w:t>
      </w:r>
      <w:r>
        <w:rPr/>
        <w:t>metric.</w:t>
      </w:r>
      <w:r>
        <w:rPr>
          <w:spacing w:val="-15"/>
        </w:rPr>
        <w:t> </w:t>
      </w:r>
      <w:r>
        <w:rPr/>
        <w:t>And</w:t>
      </w:r>
      <w:r>
        <w:rPr>
          <w:spacing w:val="-2"/>
        </w:rPr>
        <w:t> </w:t>
      </w:r>
      <w:r>
        <w:rPr/>
        <w:t>resilience</w:t>
      </w:r>
      <w:r>
        <w:rPr>
          <w:spacing w:val="-3"/>
        </w:rPr>
        <w:t> </w:t>
      </w:r>
      <w:r>
        <w:rPr/>
        <w:t>is</w:t>
      </w:r>
      <w:r>
        <w:rPr>
          <w:spacing w:val="-2"/>
        </w:rPr>
        <w:t> </w:t>
      </w:r>
      <w:r>
        <w:rPr/>
        <w:t>not</w:t>
      </w:r>
      <w:r>
        <w:rPr>
          <w:spacing w:val="-2"/>
        </w:rPr>
        <w:t> </w:t>
      </w:r>
      <w:r>
        <w:rPr/>
        <w:t>measured</w:t>
      </w:r>
      <w:r>
        <w:rPr>
          <w:spacing w:val="-2"/>
        </w:rPr>
        <w:t> </w:t>
      </w:r>
      <w:r>
        <w:rPr/>
        <w:t>in</w:t>
      </w:r>
      <w:r>
        <w:rPr>
          <w:spacing w:val="-2"/>
        </w:rPr>
        <w:t> </w:t>
      </w:r>
      <w:r>
        <w:rPr/>
        <w:t>uptime.</w:t>
      </w:r>
      <w:r>
        <w:rPr>
          <w:spacing w:val="-2"/>
        </w:rPr>
        <w:t> </w:t>
      </w:r>
      <w:r>
        <w:rPr/>
        <w:t>It</w:t>
      </w:r>
      <w:r>
        <w:rPr>
          <w:spacing w:val="-2"/>
        </w:rPr>
        <w:t> </w:t>
      </w:r>
      <w:r>
        <w:rPr/>
        <w:t>is</w:t>
      </w:r>
      <w:r>
        <w:rPr>
          <w:spacing w:val="-2"/>
        </w:rPr>
        <w:t> </w:t>
      </w:r>
      <w:r>
        <w:rPr/>
        <w:t>measured by how quickly you detect, how quickly you respond, and how little damage you sustain when the inevitable happens.</w:t>
      </w:r>
    </w:p>
    <w:p>
      <w:pPr>
        <w:pStyle w:val="BodyText"/>
        <w:spacing w:line="451" w:lineRule="auto" w:before="244"/>
        <w:ind w:right="2617"/>
        <w:jc w:val="both"/>
      </w:pPr>
      <w:r>
        <w:rPr/>
        <w:t>The question is not </w:t>
      </w:r>
      <w:r>
        <w:rPr>
          <w:i/>
        </w:rPr>
        <w:t>if </w:t>
      </w:r>
      <w:r>
        <w:rPr/>
        <w:t>your organisation will face a serious cyber event. The</w:t>
      </w:r>
      <w:r>
        <w:rPr>
          <w:spacing w:val="-2"/>
        </w:rPr>
        <w:t> </w:t>
      </w:r>
      <w:r>
        <w:rPr/>
        <w:t>question</w:t>
      </w:r>
      <w:r>
        <w:rPr>
          <w:spacing w:val="-1"/>
        </w:rPr>
        <w:t> </w:t>
      </w:r>
      <w:r>
        <w:rPr/>
        <w:t>is whether</w:t>
      </w:r>
      <w:r>
        <w:rPr>
          <w:spacing w:val="-1"/>
        </w:rPr>
        <w:t> </w:t>
      </w:r>
      <w:r>
        <w:rPr/>
        <w:t>you</w:t>
      </w:r>
      <w:r>
        <w:rPr>
          <w:spacing w:val="-1"/>
        </w:rPr>
        <w:t> </w:t>
      </w:r>
      <w:r>
        <w:rPr/>
        <w:t>will know</w:t>
      </w:r>
      <w:r>
        <w:rPr>
          <w:spacing w:val="-1"/>
        </w:rPr>
        <w:t> </w:t>
      </w:r>
      <w:r>
        <w:rPr/>
        <w:t>about</w:t>
      </w:r>
      <w:r>
        <w:rPr>
          <w:spacing w:val="-1"/>
        </w:rPr>
        <w:t> </w:t>
      </w:r>
      <w:r>
        <w:rPr/>
        <w:t>it in</w:t>
      </w:r>
      <w:r>
        <w:rPr>
          <w:spacing w:val="-1"/>
        </w:rPr>
        <w:t> </w:t>
      </w:r>
      <w:r>
        <w:rPr/>
        <w:t>194</w:t>
      </w:r>
      <w:r>
        <w:rPr>
          <w:spacing w:val="-1"/>
        </w:rPr>
        <w:t> </w:t>
      </w:r>
      <w:r>
        <w:rPr/>
        <w:t>days or</w:t>
      </w:r>
      <w:r>
        <w:rPr>
          <w:spacing w:val="-1"/>
        </w:rPr>
        <w:t> </w:t>
      </w:r>
      <w:r>
        <w:rPr/>
        <w:t>4 </w:t>
      </w:r>
      <w:r>
        <w:rPr>
          <w:spacing w:val="-2"/>
        </w:rPr>
        <w:t>minutes.</w:t>
      </w:r>
    </w:p>
    <w:p>
      <w:pPr>
        <w:pStyle w:val="BodyText"/>
        <w:spacing w:before="76"/>
        <w:ind w:left="0"/>
      </w:pPr>
    </w:p>
    <w:p>
      <w:pPr>
        <w:spacing w:before="0"/>
        <w:ind w:left="141" w:right="0" w:firstLine="0"/>
        <w:jc w:val="left"/>
        <w:rPr>
          <w:sz w:val="24"/>
        </w:rPr>
      </w:pPr>
      <w:r>
        <w:rPr>
          <w:b/>
          <w:sz w:val="24"/>
        </w:rPr>
        <w:t>CoreGenix</w:t>
      </w:r>
      <w:r>
        <w:rPr>
          <w:b/>
          <w:spacing w:val="-6"/>
          <w:sz w:val="24"/>
        </w:rPr>
        <w:t> </w:t>
      </w:r>
      <w:r>
        <w:rPr>
          <w:b/>
          <w:sz w:val="24"/>
        </w:rPr>
        <w:t>—</w:t>
      </w:r>
      <w:r>
        <w:rPr>
          <w:b/>
          <w:spacing w:val="-3"/>
          <w:sz w:val="24"/>
        </w:rPr>
        <w:t> </w:t>
      </w:r>
      <w:r>
        <w:rPr>
          <w:b/>
          <w:sz w:val="24"/>
        </w:rPr>
        <w:t>IT</w:t>
      </w:r>
      <w:r>
        <w:rPr>
          <w:b/>
          <w:spacing w:val="-8"/>
          <w:sz w:val="24"/>
        </w:rPr>
        <w:t> </w:t>
      </w:r>
      <w:r>
        <w:rPr>
          <w:b/>
          <w:sz w:val="24"/>
        </w:rPr>
        <w:t>Infrastructure</w:t>
      </w:r>
      <w:r>
        <w:rPr>
          <w:b/>
          <w:spacing w:val="-5"/>
          <w:sz w:val="24"/>
        </w:rPr>
        <w:t> </w:t>
      </w:r>
      <w:r>
        <w:rPr>
          <w:b/>
          <w:sz w:val="24"/>
        </w:rPr>
        <w:t>&amp;</w:t>
      </w:r>
      <w:r>
        <w:rPr>
          <w:b/>
          <w:spacing w:val="-3"/>
          <w:sz w:val="24"/>
        </w:rPr>
        <w:t> </w:t>
      </w:r>
      <w:r>
        <w:rPr>
          <w:b/>
          <w:sz w:val="24"/>
        </w:rPr>
        <w:t>Cyber</w:t>
      </w:r>
      <w:r>
        <w:rPr>
          <w:b/>
          <w:spacing w:val="-8"/>
          <w:sz w:val="24"/>
        </w:rPr>
        <w:t> </w:t>
      </w:r>
      <w:r>
        <w:rPr>
          <w:b/>
          <w:sz w:val="24"/>
        </w:rPr>
        <w:t>Security</w:t>
      </w:r>
      <w:r>
        <w:rPr>
          <w:b/>
          <w:spacing w:val="10"/>
          <w:sz w:val="24"/>
        </w:rPr>
        <w:t> </w:t>
      </w:r>
      <w:r>
        <w:rPr>
          <w:b/>
          <w:spacing w:val="14"/>
          <w:position w:val="-5"/>
          <w:sz w:val="24"/>
        </w:rPr>
        <w:drawing>
          <wp:inline distT="0" distB="0" distL="0" distR="0">
            <wp:extent cx="185737" cy="185737"/>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85737" cy="185737"/>
                    </a:xfrm>
                    <a:prstGeom prst="rect">
                      <a:avLst/>
                    </a:prstGeom>
                  </pic:spPr>
                </pic:pic>
              </a:graphicData>
            </a:graphic>
          </wp:inline>
        </w:drawing>
      </w:r>
      <w:r>
        <w:rPr>
          <w:b/>
          <w:spacing w:val="14"/>
          <w:position w:val="-5"/>
          <w:sz w:val="24"/>
        </w:rPr>
      </w:r>
      <w:r>
        <w:rPr>
          <w:spacing w:val="-6"/>
          <w:sz w:val="24"/>
        </w:rPr>
        <w:t> </w:t>
      </w:r>
      <w:hyperlink r:id="rId7">
        <w:r>
          <w:rPr>
            <w:color w:val="0000EE"/>
            <w:sz w:val="24"/>
            <w:u w:val="single" w:color="0000EE"/>
          </w:rPr>
          <w:t>www.coregenix.in</w:t>
        </w:r>
        <w:r>
          <w:rPr>
            <w:color w:val="0000EE"/>
            <w:spacing w:val="9"/>
            <w:sz w:val="24"/>
            <w:u w:val="none"/>
          </w:rPr>
          <w:t> </w:t>
        </w:r>
        <w:r>
          <w:rPr>
            <w:color w:val="0000EE"/>
            <w:spacing w:val="13"/>
            <w:position w:val="-5"/>
            <w:sz w:val="24"/>
            <w:u w:val="none"/>
          </w:rPr>
          <w:drawing>
            <wp:inline distT="0" distB="0" distL="0" distR="0">
              <wp:extent cx="190500" cy="1905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90500" cy="190500"/>
                      </a:xfrm>
                      <a:prstGeom prst="rect">
                        <a:avLst/>
                      </a:prstGeom>
                    </pic:spPr>
                  </pic:pic>
                </a:graphicData>
              </a:graphic>
            </wp:inline>
          </w:drawing>
        </w:r>
        <w:r>
          <w:rPr>
            <w:color w:val="0000EE"/>
            <w:spacing w:val="13"/>
            <w:position w:val="-5"/>
            <w:sz w:val="24"/>
            <w:u w:val="none"/>
          </w:rPr>
        </w:r>
        <w:r>
          <w:rPr>
            <w:color w:val="0000EE"/>
            <w:spacing w:val="-10"/>
            <w:sz w:val="24"/>
            <w:u w:val="none"/>
          </w:rPr>
          <w:t> </w:t>
        </w:r>
        <w:r>
          <w:rPr>
            <w:sz w:val="24"/>
            <w:u w:val="none"/>
          </w:rPr>
          <w:t>+91</w:t>
        </w:r>
        <w:r>
          <w:rPr>
            <w:spacing w:val="-3"/>
            <w:sz w:val="24"/>
            <w:u w:val="none"/>
          </w:rPr>
          <w:t> </w:t>
        </w:r>
        <w:r>
          <w:rPr>
            <w:sz w:val="24"/>
            <w:u w:val="none"/>
          </w:rPr>
          <w:t>83559</w:t>
        </w:r>
        <w:r>
          <w:rPr>
            <w:spacing w:val="-3"/>
            <w:sz w:val="24"/>
            <w:u w:val="none"/>
          </w:rPr>
          <w:t> </w:t>
        </w:r>
        <w:r>
          <w:rPr>
            <w:spacing w:val="-2"/>
            <w:sz w:val="24"/>
            <w:u w:val="none"/>
          </w:rPr>
          <w:t>58119</w:t>
        </w:r>
      </w:hyperlink>
    </w:p>
    <w:p>
      <w:pPr>
        <w:spacing w:line="242" w:lineRule="auto" w:before="270"/>
        <w:ind w:left="141" w:right="111" w:firstLine="0"/>
        <w:jc w:val="both"/>
        <w:rPr>
          <w:i/>
          <w:sz w:val="24"/>
        </w:rPr>
      </w:pPr>
      <w:r>
        <w:rPr>
          <w:i/>
          <w:sz w:val="24"/>
        </w:rPr>
        <w:t>We</w:t>
      </w:r>
      <w:r>
        <w:rPr>
          <w:i/>
          <w:spacing w:val="-7"/>
          <w:sz w:val="24"/>
        </w:rPr>
        <w:t> </w:t>
      </w:r>
      <w:r>
        <w:rPr>
          <w:i/>
          <w:sz w:val="24"/>
        </w:rPr>
        <w:t>help</w:t>
      </w:r>
      <w:r>
        <w:rPr>
          <w:i/>
          <w:spacing w:val="-6"/>
          <w:sz w:val="24"/>
        </w:rPr>
        <w:t> </w:t>
      </w:r>
      <w:r>
        <w:rPr>
          <w:i/>
          <w:sz w:val="24"/>
        </w:rPr>
        <w:t>Indian</w:t>
      </w:r>
      <w:r>
        <w:rPr>
          <w:i/>
          <w:spacing w:val="-6"/>
          <w:sz w:val="24"/>
        </w:rPr>
        <w:t> </w:t>
      </w:r>
      <w:r>
        <w:rPr>
          <w:i/>
          <w:sz w:val="24"/>
        </w:rPr>
        <w:t>enterprises</w:t>
      </w:r>
      <w:r>
        <w:rPr>
          <w:i/>
          <w:spacing w:val="-6"/>
          <w:sz w:val="24"/>
        </w:rPr>
        <w:t> </w:t>
      </w:r>
      <w:r>
        <w:rPr>
          <w:i/>
          <w:sz w:val="24"/>
        </w:rPr>
        <w:t>measure,</w:t>
      </w:r>
      <w:r>
        <w:rPr>
          <w:i/>
          <w:spacing w:val="-6"/>
          <w:sz w:val="24"/>
        </w:rPr>
        <w:t> </w:t>
      </w:r>
      <w:r>
        <w:rPr>
          <w:i/>
          <w:sz w:val="24"/>
        </w:rPr>
        <w:t>manage,</w:t>
      </w:r>
      <w:r>
        <w:rPr>
          <w:i/>
          <w:spacing w:val="-6"/>
          <w:sz w:val="24"/>
        </w:rPr>
        <w:t> </w:t>
      </w:r>
      <w:r>
        <w:rPr>
          <w:i/>
          <w:sz w:val="24"/>
        </w:rPr>
        <w:t>and</w:t>
      </w:r>
      <w:r>
        <w:rPr>
          <w:i/>
          <w:spacing w:val="-6"/>
          <w:sz w:val="24"/>
        </w:rPr>
        <w:t> </w:t>
      </w:r>
      <w:r>
        <w:rPr>
          <w:i/>
          <w:sz w:val="24"/>
        </w:rPr>
        <w:t>improve</w:t>
      </w:r>
      <w:r>
        <w:rPr>
          <w:i/>
          <w:spacing w:val="-7"/>
          <w:sz w:val="24"/>
        </w:rPr>
        <w:t> </w:t>
      </w:r>
      <w:r>
        <w:rPr>
          <w:i/>
          <w:sz w:val="24"/>
        </w:rPr>
        <w:t>their</w:t>
      </w:r>
      <w:r>
        <w:rPr>
          <w:i/>
          <w:spacing w:val="-6"/>
          <w:sz w:val="24"/>
        </w:rPr>
        <w:t> </w:t>
      </w:r>
      <w:r>
        <w:rPr>
          <w:i/>
          <w:sz w:val="24"/>
        </w:rPr>
        <w:t>security</w:t>
      </w:r>
      <w:r>
        <w:rPr>
          <w:i/>
          <w:spacing w:val="-7"/>
          <w:sz w:val="24"/>
        </w:rPr>
        <w:t> </w:t>
      </w:r>
      <w:r>
        <w:rPr>
          <w:i/>
          <w:sz w:val="24"/>
        </w:rPr>
        <w:t>posture</w:t>
      </w:r>
      <w:r>
        <w:rPr>
          <w:i/>
          <w:spacing w:val="-7"/>
          <w:sz w:val="24"/>
        </w:rPr>
        <w:t> </w:t>
      </w:r>
      <w:r>
        <w:rPr>
          <w:i/>
          <w:sz w:val="24"/>
        </w:rPr>
        <w:t>—</w:t>
      </w:r>
      <w:r>
        <w:rPr>
          <w:i/>
          <w:spacing w:val="-6"/>
          <w:sz w:val="24"/>
        </w:rPr>
        <w:t> </w:t>
      </w:r>
      <w:r>
        <w:rPr>
          <w:i/>
          <w:sz w:val="24"/>
        </w:rPr>
        <w:t>with</w:t>
      </w:r>
      <w:r>
        <w:rPr>
          <w:i/>
          <w:spacing w:val="-6"/>
          <w:sz w:val="24"/>
        </w:rPr>
        <w:t> </w:t>
      </w:r>
      <w:r>
        <w:rPr>
          <w:i/>
          <w:sz w:val="24"/>
        </w:rPr>
        <w:t>18+</w:t>
      </w:r>
      <w:r>
        <w:rPr>
          <w:i/>
          <w:spacing w:val="-6"/>
          <w:sz w:val="24"/>
        </w:rPr>
        <w:t> </w:t>
      </w:r>
      <w:r>
        <w:rPr>
          <w:i/>
          <w:sz w:val="24"/>
        </w:rPr>
        <w:t>years</w:t>
      </w:r>
      <w:r>
        <w:rPr>
          <w:i/>
          <w:sz w:val="24"/>
        </w:rPr>
        <w:t> of experience and ISO 27001 certification.</w:t>
      </w:r>
    </w:p>
    <w:p>
      <w:pPr>
        <w:spacing w:after="0" w:line="242" w:lineRule="auto"/>
        <w:jc w:val="both"/>
        <w:rPr>
          <w:i/>
          <w:sz w:val="24"/>
        </w:rPr>
        <w:sectPr>
          <w:pgSz w:w="11910" w:h="16840"/>
          <w:pgMar w:header="1292" w:footer="0" w:top="2020" w:bottom="280" w:left="992" w:right="1133"/>
        </w:sectPr>
      </w:pPr>
    </w:p>
    <w:p>
      <w:pPr>
        <w:pStyle w:val="BodyText"/>
        <w:ind w:left="0"/>
        <w:rPr>
          <w:i/>
        </w:rPr>
      </w:pPr>
    </w:p>
    <w:p>
      <w:pPr>
        <w:pStyle w:val="BodyText"/>
        <w:spacing w:before="78"/>
        <w:ind w:left="0"/>
        <w:rPr>
          <w:i/>
        </w:rPr>
      </w:pPr>
    </w:p>
    <w:p>
      <w:pPr>
        <w:spacing w:line="242" w:lineRule="auto" w:before="0"/>
        <w:ind w:left="141" w:right="0" w:firstLine="0"/>
        <w:jc w:val="left"/>
        <w:rPr>
          <w:i/>
          <w:sz w:val="24"/>
        </w:rPr>
      </w:pPr>
      <w:r>
        <w:rPr>
          <w:i/>
          <w:sz w:val="24"/>
        </w:rPr>
        <w:t>#CIO</w:t>
      </w:r>
      <w:r>
        <w:rPr>
          <w:i/>
          <w:spacing w:val="-8"/>
          <w:sz w:val="24"/>
        </w:rPr>
        <w:t> </w:t>
      </w:r>
      <w:r>
        <w:rPr>
          <w:i/>
          <w:sz w:val="24"/>
        </w:rPr>
        <w:t>#CISO</w:t>
      </w:r>
      <w:r>
        <w:rPr>
          <w:i/>
          <w:spacing w:val="-8"/>
          <w:sz w:val="24"/>
        </w:rPr>
        <w:t> </w:t>
      </w:r>
      <w:r>
        <w:rPr>
          <w:i/>
          <w:sz w:val="24"/>
        </w:rPr>
        <w:t>#CyberSecurity</w:t>
      </w:r>
      <w:r>
        <w:rPr>
          <w:i/>
          <w:spacing w:val="-8"/>
          <w:sz w:val="24"/>
        </w:rPr>
        <w:t> </w:t>
      </w:r>
      <w:r>
        <w:rPr>
          <w:i/>
          <w:sz w:val="24"/>
        </w:rPr>
        <w:t>#ITLeadership</w:t>
      </w:r>
      <w:r>
        <w:rPr>
          <w:i/>
          <w:spacing w:val="-8"/>
          <w:sz w:val="24"/>
        </w:rPr>
        <w:t> </w:t>
      </w:r>
      <w:r>
        <w:rPr>
          <w:i/>
          <w:sz w:val="24"/>
        </w:rPr>
        <w:t>#InfoSec</w:t>
      </w:r>
      <w:r>
        <w:rPr>
          <w:i/>
          <w:spacing w:val="-8"/>
          <w:sz w:val="24"/>
        </w:rPr>
        <w:t> </w:t>
      </w:r>
      <w:r>
        <w:rPr>
          <w:i/>
          <w:sz w:val="24"/>
        </w:rPr>
        <w:t>#VAPT</w:t>
      </w:r>
      <w:r>
        <w:rPr>
          <w:i/>
          <w:spacing w:val="-12"/>
          <w:sz w:val="24"/>
        </w:rPr>
        <w:t> </w:t>
      </w:r>
      <w:r>
        <w:rPr>
          <w:i/>
          <w:sz w:val="24"/>
        </w:rPr>
        <w:t>#SOC</w:t>
      </w:r>
      <w:r>
        <w:rPr>
          <w:i/>
          <w:spacing w:val="-8"/>
          <w:sz w:val="24"/>
        </w:rPr>
        <w:t> </w:t>
      </w:r>
      <w:r>
        <w:rPr>
          <w:i/>
          <w:sz w:val="24"/>
        </w:rPr>
        <w:t>#ManagedSecurity</w:t>
      </w:r>
      <w:r>
        <w:rPr>
          <w:i/>
          <w:spacing w:val="-8"/>
          <w:sz w:val="24"/>
        </w:rPr>
        <w:t> </w:t>
      </w:r>
      <w:r>
        <w:rPr>
          <w:i/>
          <w:sz w:val="24"/>
        </w:rPr>
        <w:t>#CoreGenix</w:t>
      </w:r>
      <w:r>
        <w:rPr>
          <w:i/>
          <w:sz w:val="24"/>
        </w:rPr>
        <w:t> #EnterpriseIT #DPDP #CloudSecurity #RiskManagement #DigitalIndia</w:t>
      </w:r>
    </w:p>
    <w:sectPr>
      <w:pgSz w:w="11910" w:h="16840"/>
      <w:pgMar w:header="1292" w:footer="0" w:top="2020" w:bottom="280" w:left="992"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519232">
          <wp:simplePos x="0" y="0"/>
          <wp:positionH relativeFrom="page">
            <wp:posOffset>3514446</wp:posOffset>
          </wp:positionH>
          <wp:positionV relativeFrom="page">
            <wp:posOffset>820607</wp:posOffset>
          </wp:positionV>
          <wp:extent cx="525128" cy="46597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25128" cy="465976"/>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61" w:hanging="500"/>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52" w:hanging="500"/>
      </w:pPr>
      <w:rPr>
        <w:rFonts w:hint="default"/>
        <w:lang w:val="en-US" w:eastAsia="en-US" w:bidi="ar-SA"/>
      </w:rPr>
    </w:lvl>
    <w:lvl w:ilvl="2">
      <w:start w:val="0"/>
      <w:numFmt w:val="bullet"/>
      <w:lvlText w:val="•"/>
      <w:lvlJc w:val="left"/>
      <w:pPr>
        <w:ind w:left="2644" w:hanging="500"/>
      </w:pPr>
      <w:rPr>
        <w:rFonts w:hint="default"/>
        <w:lang w:val="en-US" w:eastAsia="en-US" w:bidi="ar-SA"/>
      </w:rPr>
    </w:lvl>
    <w:lvl w:ilvl="3">
      <w:start w:val="0"/>
      <w:numFmt w:val="bullet"/>
      <w:lvlText w:val="•"/>
      <w:lvlJc w:val="left"/>
      <w:pPr>
        <w:ind w:left="3536" w:hanging="500"/>
      </w:pPr>
      <w:rPr>
        <w:rFonts w:hint="default"/>
        <w:lang w:val="en-US" w:eastAsia="en-US" w:bidi="ar-SA"/>
      </w:rPr>
    </w:lvl>
    <w:lvl w:ilvl="4">
      <w:start w:val="0"/>
      <w:numFmt w:val="bullet"/>
      <w:lvlText w:val="•"/>
      <w:lvlJc w:val="left"/>
      <w:pPr>
        <w:ind w:left="4428" w:hanging="500"/>
      </w:pPr>
      <w:rPr>
        <w:rFonts w:hint="default"/>
        <w:lang w:val="en-US" w:eastAsia="en-US" w:bidi="ar-SA"/>
      </w:rPr>
    </w:lvl>
    <w:lvl w:ilvl="5">
      <w:start w:val="0"/>
      <w:numFmt w:val="bullet"/>
      <w:lvlText w:val="•"/>
      <w:lvlJc w:val="left"/>
      <w:pPr>
        <w:ind w:left="5320" w:hanging="500"/>
      </w:pPr>
      <w:rPr>
        <w:rFonts w:hint="default"/>
        <w:lang w:val="en-US" w:eastAsia="en-US" w:bidi="ar-SA"/>
      </w:rPr>
    </w:lvl>
    <w:lvl w:ilvl="6">
      <w:start w:val="0"/>
      <w:numFmt w:val="bullet"/>
      <w:lvlText w:val="•"/>
      <w:lvlJc w:val="left"/>
      <w:pPr>
        <w:ind w:left="6212" w:hanging="500"/>
      </w:pPr>
      <w:rPr>
        <w:rFonts w:hint="default"/>
        <w:lang w:val="en-US" w:eastAsia="en-US" w:bidi="ar-SA"/>
      </w:rPr>
    </w:lvl>
    <w:lvl w:ilvl="7">
      <w:start w:val="0"/>
      <w:numFmt w:val="bullet"/>
      <w:lvlText w:val="•"/>
      <w:lvlJc w:val="left"/>
      <w:pPr>
        <w:ind w:left="7104" w:hanging="500"/>
      </w:pPr>
      <w:rPr>
        <w:rFonts w:hint="default"/>
        <w:lang w:val="en-US" w:eastAsia="en-US" w:bidi="ar-SA"/>
      </w:rPr>
    </w:lvl>
    <w:lvl w:ilvl="8">
      <w:start w:val="0"/>
      <w:numFmt w:val="bullet"/>
      <w:lvlText w:val="•"/>
      <w:lvlJc w:val="left"/>
      <w:pPr>
        <w:ind w:left="7996" w:hanging="500"/>
      </w:pPr>
      <w:rPr>
        <w:rFonts w:hint="default"/>
        <w:lang w:val="en-US" w:eastAsia="en-US" w:bidi="ar-SA"/>
      </w:rPr>
    </w:lvl>
  </w:abstractNum>
  <w:abstractNum w:abstractNumId="1">
    <w:multiLevelType w:val="hybridMultilevel"/>
    <w:lvl w:ilvl="0">
      <w:start w:val="1"/>
      <w:numFmt w:val="decimal"/>
      <w:lvlText w:val="%1."/>
      <w:lvlJc w:val="left"/>
      <w:pPr>
        <w:ind w:left="141"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04" w:hanging="240"/>
      </w:pPr>
      <w:rPr>
        <w:rFonts w:hint="default"/>
        <w:lang w:val="en-US" w:eastAsia="en-US" w:bidi="ar-SA"/>
      </w:rPr>
    </w:lvl>
    <w:lvl w:ilvl="2">
      <w:start w:val="0"/>
      <w:numFmt w:val="bullet"/>
      <w:lvlText w:val="•"/>
      <w:lvlJc w:val="left"/>
      <w:pPr>
        <w:ind w:left="2068" w:hanging="240"/>
      </w:pPr>
      <w:rPr>
        <w:rFonts w:hint="default"/>
        <w:lang w:val="en-US" w:eastAsia="en-US" w:bidi="ar-SA"/>
      </w:rPr>
    </w:lvl>
    <w:lvl w:ilvl="3">
      <w:start w:val="0"/>
      <w:numFmt w:val="bullet"/>
      <w:lvlText w:val="•"/>
      <w:lvlJc w:val="left"/>
      <w:pPr>
        <w:ind w:left="3032" w:hanging="240"/>
      </w:pPr>
      <w:rPr>
        <w:rFonts w:hint="default"/>
        <w:lang w:val="en-US" w:eastAsia="en-US" w:bidi="ar-SA"/>
      </w:rPr>
    </w:lvl>
    <w:lvl w:ilvl="4">
      <w:start w:val="0"/>
      <w:numFmt w:val="bullet"/>
      <w:lvlText w:val="•"/>
      <w:lvlJc w:val="left"/>
      <w:pPr>
        <w:ind w:left="3996" w:hanging="240"/>
      </w:pPr>
      <w:rPr>
        <w:rFonts w:hint="default"/>
        <w:lang w:val="en-US" w:eastAsia="en-US" w:bidi="ar-SA"/>
      </w:rPr>
    </w:lvl>
    <w:lvl w:ilvl="5">
      <w:start w:val="0"/>
      <w:numFmt w:val="bullet"/>
      <w:lvlText w:val="•"/>
      <w:lvlJc w:val="left"/>
      <w:pPr>
        <w:ind w:left="4960" w:hanging="240"/>
      </w:pPr>
      <w:rPr>
        <w:rFonts w:hint="default"/>
        <w:lang w:val="en-US" w:eastAsia="en-US" w:bidi="ar-SA"/>
      </w:rPr>
    </w:lvl>
    <w:lvl w:ilvl="6">
      <w:start w:val="0"/>
      <w:numFmt w:val="bullet"/>
      <w:lvlText w:val="•"/>
      <w:lvlJc w:val="left"/>
      <w:pPr>
        <w:ind w:left="5924" w:hanging="240"/>
      </w:pPr>
      <w:rPr>
        <w:rFonts w:hint="default"/>
        <w:lang w:val="en-US" w:eastAsia="en-US" w:bidi="ar-SA"/>
      </w:rPr>
    </w:lvl>
    <w:lvl w:ilvl="7">
      <w:start w:val="0"/>
      <w:numFmt w:val="bullet"/>
      <w:lvlText w:val="•"/>
      <w:lvlJc w:val="left"/>
      <w:pPr>
        <w:ind w:left="6888" w:hanging="240"/>
      </w:pPr>
      <w:rPr>
        <w:rFonts w:hint="default"/>
        <w:lang w:val="en-US" w:eastAsia="en-US" w:bidi="ar-SA"/>
      </w:rPr>
    </w:lvl>
    <w:lvl w:ilvl="8">
      <w:start w:val="0"/>
      <w:numFmt w:val="bullet"/>
      <w:lvlText w:val="•"/>
      <w:lvlJc w:val="left"/>
      <w:pPr>
        <w:ind w:left="7852" w:hanging="240"/>
      </w:pPr>
      <w:rPr>
        <w:rFonts w:hint="default"/>
        <w:lang w:val="en-US" w:eastAsia="en-US" w:bidi="ar-SA"/>
      </w:rPr>
    </w:lvl>
  </w:abstractNum>
  <w:abstractNum w:abstractNumId="0">
    <w:multiLevelType w:val="hybridMultilevel"/>
    <w:lvl w:ilvl="0">
      <w:start w:val="0"/>
      <w:numFmt w:val="bullet"/>
      <w:lvlText w:val="•"/>
      <w:lvlJc w:val="left"/>
      <w:pPr>
        <w:ind w:left="861" w:hanging="50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52" w:hanging="500"/>
      </w:pPr>
      <w:rPr>
        <w:rFonts w:hint="default"/>
        <w:lang w:val="en-US" w:eastAsia="en-US" w:bidi="ar-SA"/>
      </w:rPr>
    </w:lvl>
    <w:lvl w:ilvl="2">
      <w:start w:val="0"/>
      <w:numFmt w:val="bullet"/>
      <w:lvlText w:val="•"/>
      <w:lvlJc w:val="left"/>
      <w:pPr>
        <w:ind w:left="2644" w:hanging="500"/>
      </w:pPr>
      <w:rPr>
        <w:rFonts w:hint="default"/>
        <w:lang w:val="en-US" w:eastAsia="en-US" w:bidi="ar-SA"/>
      </w:rPr>
    </w:lvl>
    <w:lvl w:ilvl="3">
      <w:start w:val="0"/>
      <w:numFmt w:val="bullet"/>
      <w:lvlText w:val="•"/>
      <w:lvlJc w:val="left"/>
      <w:pPr>
        <w:ind w:left="3536" w:hanging="500"/>
      </w:pPr>
      <w:rPr>
        <w:rFonts w:hint="default"/>
        <w:lang w:val="en-US" w:eastAsia="en-US" w:bidi="ar-SA"/>
      </w:rPr>
    </w:lvl>
    <w:lvl w:ilvl="4">
      <w:start w:val="0"/>
      <w:numFmt w:val="bullet"/>
      <w:lvlText w:val="•"/>
      <w:lvlJc w:val="left"/>
      <w:pPr>
        <w:ind w:left="4428" w:hanging="500"/>
      </w:pPr>
      <w:rPr>
        <w:rFonts w:hint="default"/>
        <w:lang w:val="en-US" w:eastAsia="en-US" w:bidi="ar-SA"/>
      </w:rPr>
    </w:lvl>
    <w:lvl w:ilvl="5">
      <w:start w:val="0"/>
      <w:numFmt w:val="bullet"/>
      <w:lvlText w:val="•"/>
      <w:lvlJc w:val="left"/>
      <w:pPr>
        <w:ind w:left="5320" w:hanging="500"/>
      </w:pPr>
      <w:rPr>
        <w:rFonts w:hint="default"/>
        <w:lang w:val="en-US" w:eastAsia="en-US" w:bidi="ar-SA"/>
      </w:rPr>
    </w:lvl>
    <w:lvl w:ilvl="6">
      <w:start w:val="0"/>
      <w:numFmt w:val="bullet"/>
      <w:lvlText w:val="•"/>
      <w:lvlJc w:val="left"/>
      <w:pPr>
        <w:ind w:left="6212" w:hanging="500"/>
      </w:pPr>
      <w:rPr>
        <w:rFonts w:hint="default"/>
        <w:lang w:val="en-US" w:eastAsia="en-US" w:bidi="ar-SA"/>
      </w:rPr>
    </w:lvl>
    <w:lvl w:ilvl="7">
      <w:start w:val="0"/>
      <w:numFmt w:val="bullet"/>
      <w:lvlText w:val="•"/>
      <w:lvlJc w:val="left"/>
      <w:pPr>
        <w:ind w:left="7104" w:hanging="500"/>
      </w:pPr>
      <w:rPr>
        <w:rFonts w:hint="default"/>
        <w:lang w:val="en-US" w:eastAsia="en-US" w:bidi="ar-SA"/>
      </w:rPr>
    </w:lvl>
    <w:lvl w:ilvl="8">
      <w:start w:val="0"/>
      <w:numFmt w:val="bullet"/>
      <w:lvlText w:val="•"/>
      <w:lvlJc w:val="left"/>
      <w:pPr>
        <w:ind w:left="7996" w:hanging="50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41"/>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540" w:hanging="1302"/>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spacing w:before="244"/>
      <w:ind w:left="141"/>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4"/>
      <w:ind w:left="861" w:hanging="5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hyperlink" Target="http://www.coregenix.in/" TargetMode="External"/><Relationship Id="rId8" Type="http://schemas.openxmlformats.org/officeDocument/2006/relationships/image" Target="media/image3.png"/><Relationship Id="rId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Coregenix - Article 2 - The CIO's Dilemma- You're Measuring IT Performance. But Are You Measuring IT Risk? </dc:title>
  <dcterms:created xsi:type="dcterms:W3CDTF">2026-09-06T09:50:16Z</dcterms:created>
  <dcterms:modified xsi:type="dcterms:W3CDTF">2026-09-06T09:50:16Z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2026-06-25T00:00:00Z</vt:filetime>
  </property>
  <property fmtid="{D5CDD505-2E9C-101B-9397-08002B2CF9AE}" pid="3" name="Creator">
    <vt:lpwstr>Pages</vt:lpwstr>
  </property>
  <property fmtid="{D5CDD505-2E9C-101B-9397-08002B2CF9AE}" pid="4" name="LastSaved">
    <vt:filetime>2026-09-06T00:00:00Z</vt:filetime>
  </property>
  <property fmtid="{D5CDD505-2E9C-101B-9397-08002B2CF9AE}" pid="5" name="Producer">
    <vt:lpwstr>macOS Version 15.6.1 (Build 24G90) Quartz PDFContext</vt:lpwstr>
  </property>
</Properties>
</file>