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Java 8 tutorial :</w:t>
      </w:r>
    </w:p>
    <w:p>
      <w:pPr>
        <w:rPr>
          <w:rFonts w:hint="default"/>
          <w:lang w:val="en-US"/>
        </w:rPr>
      </w:pPr>
    </w:p>
    <w:p>
      <w:pPr>
        <w:rPr>
          <w:rFonts w:ascii="Segoe UI" w:hAnsi="Segoe UI" w:eastAsia="Segoe UI" w:cs="Segoe UI"/>
          <w:i w:val="0"/>
          <w:caps w:val="0"/>
          <w:color w:val="515862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515862"/>
          <w:spacing w:val="0"/>
          <w:sz w:val="24"/>
          <w:szCs w:val="24"/>
        </w:rPr>
        <w:t>you'll learn how to use default interface methods, lambda expressions, method references and repeatable annotations.</w:t>
      </w:r>
    </w:p>
    <w:p>
      <w:pPr>
        <w:rPr>
          <w:rFonts w:hint="default" w:ascii="Segoe UI" w:hAnsi="Segoe UI" w:eastAsia="Segoe UI" w:cs="Segoe UI"/>
          <w:i w:val="0"/>
          <w:caps w:val="0"/>
          <w:color w:val="515862"/>
          <w:spacing w:val="0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caps w:val="0"/>
          <w:color w:val="515862"/>
          <w:spacing w:val="0"/>
          <w:sz w:val="24"/>
          <w:szCs w:val="24"/>
        </w:rPr>
        <w:t>you'll be familiar with the most recent</w:t>
      </w:r>
      <w:r>
        <w:rPr>
          <w:rFonts w:hint="default" w:ascii="Segoe UI" w:hAnsi="Segoe UI" w:eastAsia="Segoe UI" w:cs="Segoe UI"/>
          <w:i w:val="0"/>
          <w:caps w:val="0"/>
          <w:color w:val="515862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4183C4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183C4"/>
          <w:spacing w:val="0"/>
          <w:sz w:val="24"/>
          <w:szCs w:val="24"/>
          <w:u w:val="none"/>
        </w:rPr>
        <w:instrText xml:space="preserve"> HYPERLINK "http://download.java.net/jdk8/docs/api/" </w:instrText>
      </w:r>
      <w:r>
        <w:rPr>
          <w:rFonts w:hint="default" w:ascii="Segoe UI" w:hAnsi="Segoe UI" w:eastAsia="Segoe UI" w:cs="Segoe UI"/>
          <w:i w:val="0"/>
          <w:caps w:val="0"/>
          <w:color w:val="4183C4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4183C4"/>
          <w:spacing w:val="0"/>
          <w:sz w:val="24"/>
          <w:szCs w:val="24"/>
          <w:u w:val="none"/>
        </w:rPr>
        <w:t>API</w:t>
      </w:r>
      <w:r>
        <w:rPr>
          <w:rFonts w:hint="default" w:ascii="Segoe UI" w:hAnsi="Segoe UI" w:eastAsia="Segoe UI" w:cs="Segoe UI"/>
          <w:i w:val="0"/>
          <w:caps w:val="0"/>
          <w:color w:val="4183C4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15862"/>
          <w:spacing w:val="0"/>
          <w:sz w:val="24"/>
          <w:szCs w:val="24"/>
        </w:rPr>
        <w:t> changes like streams, functional interfaces, map extensions and the new Date API.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1660F"/>
    <w:rsid w:val="276D4851"/>
    <w:rsid w:val="5FDA5060"/>
    <w:rsid w:val="60C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2020-09-11T03:13:09Z</dcterms:created>
  <dc:creator>GOPAL</dc:creator>
  <cp:lastModifiedBy>GOPAL</cp:lastModifiedBy>
  <dcterms:modified xsi:type="dcterms:W3CDTF">2020-09-11T03:15:19Z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