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3530" w14:textId="5A894FF9" w:rsidR="00E264C1" w:rsidRPr="00F43B7E" w:rsidRDefault="00E264C1" w:rsidP="00E264C1">
      <w:pPr>
        <w:pStyle w:val="Heading2"/>
        <w:shd w:val="clear" w:color="auto" w:fill="FFFFFF"/>
        <w:spacing w:before="0"/>
        <w:rPr>
          <w:rFonts w:ascii="Arial" w:hAnsi="Arial" w:cs="Arial"/>
          <w:color w:val="272C33"/>
          <w:sz w:val="44"/>
          <w:szCs w:val="44"/>
        </w:rPr>
      </w:pPr>
      <w:r w:rsidRPr="00F43B7E">
        <w:rPr>
          <w:sz w:val="44"/>
          <w:szCs w:val="44"/>
        </w:rPr>
        <w:t>1.</w:t>
      </w:r>
      <w:r w:rsidRPr="00F43B7E">
        <w:rPr>
          <w:rFonts w:ascii="Arial" w:hAnsi="Arial" w:cs="Arial"/>
          <w:b/>
          <w:bCs/>
          <w:color w:val="272C33"/>
          <w:sz w:val="44"/>
          <w:szCs w:val="44"/>
        </w:rPr>
        <w:t xml:space="preserve"> Search a Course</w:t>
      </w:r>
    </w:p>
    <w:p w14:paraId="48661C8C" w14:textId="77777777" w:rsidR="00E264C1" w:rsidRPr="00F43B7E" w:rsidRDefault="00E264C1" w:rsidP="00E264C1">
      <w:pPr>
        <w:shd w:val="clear" w:color="auto" w:fill="FFFFFF"/>
        <w:rPr>
          <w:rFonts w:ascii="Arial" w:hAnsi="Arial" w:cs="Arial"/>
          <w:color w:val="272C33"/>
          <w:sz w:val="44"/>
          <w:szCs w:val="44"/>
        </w:rPr>
      </w:pPr>
      <w:r w:rsidRPr="00F43B7E">
        <w:rPr>
          <w:rFonts w:ascii="Arial" w:hAnsi="Arial" w:cs="Arial"/>
          <w:color w:val="272C33"/>
          <w:sz w:val="44"/>
          <w:szCs w:val="44"/>
        </w:rPr>
        <w:t>IIHT institution is offering a variety of courses to students. Students have a facility to check whether a particular course is available in the institution. Write a program to help the institution accomplish this task. If the number is less than or equal to zero display "Invalid Range".</w:t>
      </w:r>
    </w:p>
    <w:p w14:paraId="106203DA"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p>
    <w:p w14:paraId="1B3A7646"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color w:val="272C33"/>
          <w:sz w:val="44"/>
          <w:szCs w:val="44"/>
        </w:rPr>
        <w:t>Assume maximum number of courses is 20.</w:t>
      </w:r>
    </w:p>
    <w:p w14:paraId="2CD81820" w14:textId="5BA58ED0"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b/>
          <w:bCs/>
          <w:color w:val="272C33"/>
          <w:sz w:val="44"/>
          <w:szCs w:val="44"/>
        </w:rPr>
        <w:t>Sample Input 1:</w:t>
      </w:r>
      <w:r w:rsidRPr="00F43B7E">
        <w:rPr>
          <w:rFonts w:ascii="Arial" w:hAnsi="Arial" w:cs="Arial"/>
          <w:color w:val="272C33"/>
          <w:sz w:val="44"/>
          <w:szCs w:val="44"/>
        </w:rPr>
        <w:br/>
        <w:t>Enter no of course:</w:t>
      </w:r>
      <w:r w:rsidRPr="00F43B7E">
        <w:rPr>
          <w:rFonts w:ascii="Arial" w:hAnsi="Arial" w:cs="Arial"/>
          <w:color w:val="272C33"/>
          <w:sz w:val="44"/>
          <w:szCs w:val="44"/>
        </w:rPr>
        <w:br/>
        <w:t>5</w:t>
      </w:r>
      <w:r w:rsidR="00DE2AAD">
        <w:rPr>
          <w:rFonts w:ascii="Arial" w:hAnsi="Arial" w:cs="Arial"/>
          <w:color w:val="272C33"/>
          <w:sz w:val="44"/>
          <w:szCs w:val="44"/>
        </w:rPr>
        <w:t>y</w:t>
      </w:r>
      <w:r w:rsidRPr="00F43B7E">
        <w:rPr>
          <w:rFonts w:ascii="Arial" w:hAnsi="Arial" w:cs="Arial"/>
          <w:color w:val="272C33"/>
          <w:sz w:val="44"/>
          <w:szCs w:val="44"/>
        </w:rPr>
        <w:br/>
        <w:t>Enter course names:</w:t>
      </w:r>
      <w:r w:rsidRPr="00F43B7E">
        <w:rPr>
          <w:rFonts w:ascii="Arial" w:hAnsi="Arial" w:cs="Arial"/>
          <w:color w:val="272C33"/>
          <w:sz w:val="44"/>
          <w:szCs w:val="44"/>
        </w:rPr>
        <w:br/>
        <w:t>Java</w:t>
      </w:r>
      <w:r w:rsidRPr="00F43B7E">
        <w:rPr>
          <w:rFonts w:ascii="Arial" w:hAnsi="Arial" w:cs="Arial"/>
          <w:color w:val="272C33"/>
          <w:sz w:val="44"/>
          <w:szCs w:val="44"/>
        </w:rPr>
        <w:br/>
        <w:t>Oracle</w:t>
      </w:r>
      <w:r w:rsidRPr="00F43B7E">
        <w:rPr>
          <w:rFonts w:ascii="Arial" w:hAnsi="Arial" w:cs="Arial"/>
          <w:color w:val="272C33"/>
          <w:sz w:val="44"/>
          <w:szCs w:val="44"/>
        </w:rPr>
        <w:br/>
        <w:t>C++</w:t>
      </w:r>
      <w:r w:rsidRPr="00F43B7E">
        <w:rPr>
          <w:rFonts w:ascii="Arial" w:hAnsi="Arial" w:cs="Arial"/>
          <w:color w:val="272C33"/>
          <w:sz w:val="44"/>
          <w:szCs w:val="44"/>
        </w:rPr>
        <w:br/>
      </w:r>
      <w:proofErr w:type="spellStart"/>
      <w:r w:rsidRPr="00F43B7E">
        <w:rPr>
          <w:rFonts w:ascii="Arial" w:hAnsi="Arial" w:cs="Arial"/>
          <w:color w:val="272C33"/>
          <w:sz w:val="44"/>
          <w:szCs w:val="44"/>
        </w:rPr>
        <w:t>Mysql</w:t>
      </w:r>
      <w:proofErr w:type="spellEnd"/>
      <w:r w:rsidRPr="00F43B7E">
        <w:rPr>
          <w:rFonts w:ascii="Arial" w:hAnsi="Arial" w:cs="Arial"/>
          <w:color w:val="272C33"/>
          <w:sz w:val="44"/>
          <w:szCs w:val="44"/>
        </w:rPr>
        <w:br/>
        <w:t>Dotnet</w:t>
      </w:r>
      <w:r w:rsidRPr="00F43B7E">
        <w:rPr>
          <w:rFonts w:ascii="Arial" w:hAnsi="Arial" w:cs="Arial"/>
          <w:color w:val="272C33"/>
          <w:sz w:val="44"/>
          <w:szCs w:val="44"/>
        </w:rPr>
        <w:br/>
        <w:t>Enter the course to be searched:</w:t>
      </w:r>
      <w:r w:rsidRPr="00F43B7E">
        <w:rPr>
          <w:rFonts w:ascii="Arial" w:hAnsi="Arial" w:cs="Arial"/>
          <w:color w:val="272C33"/>
          <w:sz w:val="44"/>
          <w:szCs w:val="44"/>
        </w:rPr>
        <w:br/>
        <w:t>C++</w:t>
      </w:r>
      <w:r w:rsidRPr="00F43B7E">
        <w:rPr>
          <w:rFonts w:ascii="Arial" w:hAnsi="Arial" w:cs="Arial"/>
          <w:color w:val="272C33"/>
          <w:sz w:val="44"/>
          <w:szCs w:val="44"/>
        </w:rPr>
        <w:br/>
      </w:r>
      <w:r w:rsidRPr="00F43B7E">
        <w:rPr>
          <w:rFonts w:ascii="Arial" w:hAnsi="Arial" w:cs="Arial"/>
          <w:b/>
          <w:bCs/>
          <w:color w:val="272C33"/>
          <w:sz w:val="44"/>
          <w:szCs w:val="44"/>
        </w:rPr>
        <w:br/>
        <w:t>Sample Output 1:</w:t>
      </w:r>
      <w:r w:rsidRPr="00F43B7E">
        <w:rPr>
          <w:rFonts w:ascii="Arial" w:hAnsi="Arial" w:cs="Arial"/>
          <w:color w:val="272C33"/>
          <w:sz w:val="44"/>
          <w:szCs w:val="44"/>
        </w:rPr>
        <w:br/>
        <w:t>C++ course is available</w:t>
      </w:r>
    </w:p>
    <w:p w14:paraId="79223C0B"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p>
    <w:p w14:paraId="31666995"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b/>
          <w:bCs/>
          <w:color w:val="272C33"/>
          <w:sz w:val="44"/>
          <w:szCs w:val="44"/>
        </w:rPr>
        <w:lastRenderedPageBreak/>
        <w:t>Sample Input 2: </w:t>
      </w:r>
      <w:r w:rsidRPr="00F43B7E">
        <w:rPr>
          <w:rFonts w:ascii="Arial" w:hAnsi="Arial" w:cs="Arial"/>
          <w:color w:val="272C33"/>
          <w:sz w:val="44"/>
          <w:szCs w:val="44"/>
        </w:rPr>
        <w:br/>
        <w:t>Enter no of course:</w:t>
      </w:r>
      <w:r w:rsidRPr="00F43B7E">
        <w:rPr>
          <w:rFonts w:ascii="Arial" w:hAnsi="Arial" w:cs="Arial"/>
          <w:color w:val="272C33"/>
          <w:sz w:val="44"/>
          <w:szCs w:val="44"/>
        </w:rPr>
        <w:br/>
        <w:t>3</w:t>
      </w:r>
      <w:r w:rsidRPr="00F43B7E">
        <w:rPr>
          <w:rFonts w:ascii="Arial" w:hAnsi="Arial" w:cs="Arial"/>
          <w:color w:val="272C33"/>
          <w:sz w:val="44"/>
          <w:szCs w:val="44"/>
        </w:rPr>
        <w:br/>
        <w:t>Enter course names:</w:t>
      </w:r>
      <w:r w:rsidRPr="00F43B7E">
        <w:rPr>
          <w:rFonts w:ascii="Arial" w:hAnsi="Arial" w:cs="Arial"/>
          <w:color w:val="272C33"/>
          <w:sz w:val="44"/>
          <w:szCs w:val="44"/>
        </w:rPr>
        <w:br/>
        <w:t>Java</w:t>
      </w:r>
      <w:r w:rsidRPr="00F43B7E">
        <w:rPr>
          <w:rFonts w:ascii="Arial" w:hAnsi="Arial" w:cs="Arial"/>
          <w:color w:val="272C33"/>
          <w:sz w:val="44"/>
          <w:szCs w:val="44"/>
        </w:rPr>
        <w:br/>
        <w:t>Oracle</w:t>
      </w:r>
      <w:r w:rsidRPr="00F43B7E">
        <w:rPr>
          <w:rFonts w:ascii="Arial" w:hAnsi="Arial" w:cs="Arial"/>
          <w:color w:val="272C33"/>
          <w:sz w:val="44"/>
          <w:szCs w:val="44"/>
        </w:rPr>
        <w:br/>
        <w:t>Dotnet</w:t>
      </w:r>
      <w:r w:rsidRPr="00F43B7E">
        <w:rPr>
          <w:rFonts w:ascii="Arial" w:hAnsi="Arial" w:cs="Arial"/>
          <w:color w:val="272C33"/>
          <w:sz w:val="44"/>
          <w:szCs w:val="44"/>
        </w:rPr>
        <w:br/>
        <w:t>Enter the course to be searched:</w:t>
      </w:r>
      <w:r w:rsidRPr="00F43B7E">
        <w:rPr>
          <w:rFonts w:ascii="Arial" w:hAnsi="Arial" w:cs="Arial"/>
          <w:color w:val="272C33"/>
          <w:sz w:val="44"/>
          <w:szCs w:val="44"/>
        </w:rPr>
        <w:br/>
        <w:t>C++</w:t>
      </w:r>
    </w:p>
    <w:p w14:paraId="40ED4F12"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b/>
          <w:bCs/>
          <w:color w:val="272C33"/>
          <w:sz w:val="44"/>
          <w:szCs w:val="44"/>
        </w:rPr>
        <w:t>Sample Output 2:</w:t>
      </w:r>
      <w:r w:rsidRPr="00F43B7E">
        <w:rPr>
          <w:rFonts w:ascii="Arial" w:hAnsi="Arial" w:cs="Arial"/>
          <w:color w:val="272C33"/>
          <w:sz w:val="44"/>
          <w:szCs w:val="44"/>
        </w:rPr>
        <w:br/>
        <w:t>C++ course is not available</w:t>
      </w:r>
    </w:p>
    <w:p w14:paraId="6AFF4C7D"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b/>
          <w:bCs/>
          <w:color w:val="272C33"/>
          <w:sz w:val="44"/>
          <w:szCs w:val="44"/>
        </w:rPr>
        <w:t>Sample Input 3:</w:t>
      </w:r>
      <w:r w:rsidRPr="00F43B7E">
        <w:rPr>
          <w:rFonts w:ascii="Arial" w:hAnsi="Arial" w:cs="Arial"/>
          <w:color w:val="272C33"/>
          <w:sz w:val="44"/>
          <w:szCs w:val="44"/>
        </w:rPr>
        <w:br/>
        <w:t>Enter no of course:</w:t>
      </w:r>
      <w:r w:rsidRPr="00F43B7E">
        <w:rPr>
          <w:rFonts w:ascii="Arial" w:hAnsi="Arial" w:cs="Arial"/>
          <w:color w:val="272C33"/>
          <w:sz w:val="44"/>
          <w:szCs w:val="44"/>
        </w:rPr>
        <w:br/>
        <w:t>0</w:t>
      </w:r>
      <w:r w:rsidRPr="00F43B7E">
        <w:rPr>
          <w:rFonts w:ascii="Arial" w:hAnsi="Arial" w:cs="Arial"/>
          <w:color w:val="272C33"/>
          <w:sz w:val="44"/>
          <w:szCs w:val="44"/>
        </w:rPr>
        <w:br/>
      </w:r>
      <w:r w:rsidRPr="00F43B7E">
        <w:rPr>
          <w:rFonts w:ascii="Arial" w:hAnsi="Arial" w:cs="Arial"/>
          <w:b/>
          <w:bCs/>
          <w:color w:val="272C33"/>
          <w:sz w:val="44"/>
          <w:szCs w:val="44"/>
        </w:rPr>
        <w:t>Sample Output 3:</w:t>
      </w:r>
      <w:r w:rsidRPr="00F43B7E">
        <w:rPr>
          <w:rFonts w:ascii="Arial" w:hAnsi="Arial" w:cs="Arial"/>
          <w:color w:val="272C33"/>
          <w:sz w:val="44"/>
          <w:szCs w:val="44"/>
        </w:rPr>
        <w:br/>
        <w:t>Invalid Range</w:t>
      </w:r>
    </w:p>
    <w:p w14:paraId="4CB94B7D" w14:textId="5F264747" w:rsidR="00653E58" w:rsidRPr="00F43B7E" w:rsidRDefault="00653E58">
      <w:pPr>
        <w:rPr>
          <w:sz w:val="44"/>
          <w:szCs w:val="44"/>
        </w:rPr>
      </w:pPr>
    </w:p>
    <w:p w14:paraId="005A4F35" w14:textId="77777777" w:rsidR="00E264C1" w:rsidRPr="00F43B7E" w:rsidRDefault="00E264C1">
      <w:pPr>
        <w:rPr>
          <w:sz w:val="44"/>
          <w:szCs w:val="44"/>
        </w:rPr>
      </w:pPr>
    </w:p>
    <w:p w14:paraId="658C1A7E" w14:textId="77777777" w:rsidR="00E264C1" w:rsidRPr="00F43B7E" w:rsidRDefault="00E264C1">
      <w:pPr>
        <w:rPr>
          <w:sz w:val="44"/>
          <w:szCs w:val="44"/>
        </w:rPr>
      </w:pPr>
    </w:p>
    <w:p w14:paraId="5FF7162B" w14:textId="6D81DF6E"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sz w:val="44"/>
          <w:szCs w:val="44"/>
        </w:rPr>
        <w:t>2.</w:t>
      </w:r>
      <w:r w:rsidRPr="00F43B7E">
        <w:rPr>
          <w:rFonts w:ascii="Arial" w:hAnsi="Arial" w:cs="Arial"/>
          <w:color w:val="272C33"/>
          <w:sz w:val="44"/>
          <w:szCs w:val="44"/>
        </w:rPr>
        <w:t xml:space="preserve"> </w:t>
      </w:r>
      <w:proofErr w:type="spellStart"/>
      <w:r w:rsidRPr="00F43B7E">
        <w:rPr>
          <w:rFonts w:ascii="Arial" w:hAnsi="Arial" w:cs="Arial"/>
          <w:color w:val="272C33"/>
          <w:sz w:val="44"/>
          <w:szCs w:val="44"/>
        </w:rPr>
        <w:t>DreamTek</w:t>
      </w:r>
      <w:proofErr w:type="spellEnd"/>
      <w:r w:rsidRPr="00F43B7E">
        <w:rPr>
          <w:rFonts w:ascii="Arial" w:hAnsi="Arial" w:cs="Arial"/>
          <w:color w:val="272C33"/>
          <w:sz w:val="44"/>
          <w:szCs w:val="44"/>
        </w:rPr>
        <w:t xml:space="preserve"> Company provides an initial training for all its employees, once they join the company. During the training phase they call the employees as “Associate”. The initial training is conducted for 60 days for each </w:t>
      </w:r>
      <w:r w:rsidRPr="00F43B7E">
        <w:rPr>
          <w:rFonts w:ascii="Arial" w:hAnsi="Arial" w:cs="Arial"/>
          <w:color w:val="272C33"/>
          <w:sz w:val="44"/>
          <w:szCs w:val="44"/>
        </w:rPr>
        <w:lastRenderedPageBreak/>
        <w:t xml:space="preserve">Associate. In these 60 days they learn various technologies. The first 20 days they learn “Core skills”, the next 20 days they learn “Advanced modules” and the final 20 days they go to the “Project phase”.  Help the </w:t>
      </w:r>
      <w:proofErr w:type="spellStart"/>
      <w:r w:rsidRPr="00F43B7E">
        <w:rPr>
          <w:rFonts w:ascii="Arial" w:hAnsi="Arial" w:cs="Arial"/>
          <w:color w:val="272C33"/>
          <w:sz w:val="44"/>
          <w:szCs w:val="44"/>
        </w:rPr>
        <w:t>DreamTek</w:t>
      </w:r>
      <w:proofErr w:type="spellEnd"/>
      <w:r w:rsidRPr="00F43B7E">
        <w:rPr>
          <w:rFonts w:ascii="Arial" w:hAnsi="Arial" w:cs="Arial"/>
          <w:color w:val="272C33"/>
          <w:sz w:val="44"/>
          <w:szCs w:val="44"/>
        </w:rPr>
        <w:t xml:space="preserve"> Company to find in which phase the associates are in.</w:t>
      </w:r>
    </w:p>
    <w:p w14:paraId="251A51B5" w14:textId="6B4EB53C"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color w:val="272C33"/>
          <w:sz w:val="44"/>
          <w:szCs w:val="44"/>
        </w:rPr>
        <w:t xml:space="preserve">Consider the below </w:t>
      </w:r>
      <w:proofErr w:type="gramStart"/>
      <w:r w:rsidRPr="00F43B7E">
        <w:rPr>
          <w:rFonts w:ascii="Arial" w:hAnsi="Arial" w:cs="Arial"/>
          <w:color w:val="272C33"/>
          <w:sz w:val="44"/>
          <w:szCs w:val="44"/>
        </w:rPr>
        <w:t>class:</w:t>
      </w:r>
      <w:r w:rsidR="00B9781D">
        <w:rPr>
          <w:rFonts w:ascii="Arial" w:hAnsi="Arial" w:cs="Arial"/>
          <w:color w:val="272C33"/>
          <w:sz w:val="44"/>
          <w:szCs w:val="44"/>
        </w:rPr>
        <w:t>––</w:t>
      </w:r>
      <w:proofErr w:type="gramEnd"/>
    </w:p>
    <w:p w14:paraId="7DBD42C6" w14:textId="6C1C108E"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noProof/>
          <w:sz w:val="44"/>
          <w:szCs w:val="44"/>
        </w:rPr>
        <w:drawing>
          <wp:inline distT="0" distB="0" distL="0" distR="0" wp14:anchorId="00F55CD5" wp14:editId="4676CA93">
            <wp:extent cx="11064240" cy="4381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064240" cy="4381500"/>
                    </a:xfrm>
                    <a:prstGeom prst="rect">
                      <a:avLst/>
                    </a:prstGeom>
                    <a:noFill/>
                    <a:ln>
                      <a:noFill/>
                    </a:ln>
                  </pic:spPr>
                </pic:pic>
              </a:graphicData>
            </a:graphic>
          </wp:inline>
        </w:drawing>
      </w:r>
    </w:p>
    <w:p w14:paraId="60B7A4B5"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color w:val="272C33"/>
          <w:sz w:val="44"/>
          <w:szCs w:val="44"/>
        </w:rPr>
        <w:t>In the </w:t>
      </w:r>
      <w:r w:rsidRPr="00F43B7E">
        <w:rPr>
          <w:rFonts w:ascii="Arial" w:hAnsi="Arial" w:cs="Arial"/>
          <w:b/>
          <w:bCs/>
          <w:color w:val="272C33"/>
          <w:sz w:val="44"/>
          <w:szCs w:val="44"/>
        </w:rPr>
        <w:t>Associate </w:t>
      </w:r>
      <w:r w:rsidRPr="00F43B7E">
        <w:rPr>
          <w:rFonts w:ascii="Arial" w:hAnsi="Arial" w:cs="Arial"/>
          <w:color w:val="272C33"/>
          <w:sz w:val="44"/>
          <w:szCs w:val="44"/>
        </w:rPr>
        <w:t>class include the given attributes and methods with the access specifiers as specified in the class diagram.</w:t>
      </w:r>
    </w:p>
    <w:p w14:paraId="00369A7C"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color w:val="272C33"/>
          <w:sz w:val="44"/>
          <w:szCs w:val="44"/>
        </w:rPr>
        <w:lastRenderedPageBreak/>
        <w:t>The setter methods are used to set the value and the getter methods are used to retrieve the value.</w:t>
      </w:r>
    </w:p>
    <w:p w14:paraId="49D13BA5"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color w:val="272C33"/>
          <w:sz w:val="44"/>
          <w:szCs w:val="44"/>
        </w:rPr>
        <w:t xml:space="preserve">The </w:t>
      </w:r>
      <w:proofErr w:type="spellStart"/>
      <w:r w:rsidRPr="00F43B7E">
        <w:rPr>
          <w:rFonts w:ascii="Arial" w:hAnsi="Arial" w:cs="Arial"/>
          <w:color w:val="272C33"/>
          <w:sz w:val="44"/>
          <w:szCs w:val="44"/>
        </w:rPr>
        <w:t>trackAssociateStatus</w:t>
      </w:r>
      <w:proofErr w:type="spellEnd"/>
      <w:r w:rsidRPr="00F43B7E">
        <w:rPr>
          <w:rFonts w:ascii="Arial" w:hAnsi="Arial" w:cs="Arial"/>
          <w:color w:val="272C33"/>
          <w:sz w:val="44"/>
          <w:szCs w:val="44"/>
        </w:rPr>
        <w:t xml:space="preserve"> method takes the number of days as argument and sets the work status of the associate based on the number of days. If the number of days is greater than 60 days then set the work status as “Deployed in project”.</w:t>
      </w:r>
    </w:p>
    <w:p w14:paraId="7AEA1669"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color w:val="272C33"/>
          <w:sz w:val="44"/>
          <w:szCs w:val="44"/>
        </w:rPr>
        <w:t> In the </w:t>
      </w:r>
      <w:r w:rsidRPr="00F43B7E">
        <w:rPr>
          <w:rFonts w:ascii="Arial" w:hAnsi="Arial" w:cs="Arial"/>
          <w:b/>
          <w:bCs/>
          <w:color w:val="272C33"/>
          <w:sz w:val="44"/>
          <w:szCs w:val="44"/>
        </w:rPr>
        <w:t>Main</w:t>
      </w:r>
      <w:r w:rsidRPr="00F43B7E">
        <w:rPr>
          <w:rFonts w:ascii="Arial" w:hAnsi="Arial" w:cs="Arial"/>
          <w:color w:val="272C33"/>
          <w:sz w:val="44"/>
          <w:szCs w:val="44"/>
        </w:rPr>
        <w:t xml:space="preserve"> class, create an object for the Associate class; Get the details as shown in the sample input and assign the value for its attributes using the setters. Invoke the </w:t>
      </w:r>
      <w:proofErr w:type="spellStart"/>
      <w:r w:rsidRPr="00F43B7E">
        <w:rPr>
          <w:rFonts w:ascii="Arial" w:hAnsi="Arial" w:cs="Arial"/>
          <w:color w:val="272C33"/>
          <w:sz w:val="44"/>
          <w:szCs w:val="44"/>
        </w:rPr>
        <w:t>trackAssociateStatus</w:t>
      </w:r>
      <w:proofErr w:type="spellEnd"/>
      <w:r w:rsidRPr="00F43B7E">
        <w:rPr>
          <w:rFonts w:ascii="Arial" w:hAnsi="Arial" w:cs="Arial"/>
          <w:color w:val="272C33"/>
          <w:sz w:val="44"/>
          <w:szCs w:val="44"/>
        </w:rPr>
        <w:t xml:space="preserve"> method and find the work status and display the details as shown in the sample output.</w:t>
      </w:r>
    </w:p>
    <w:p w14:paraId="016AB0D6"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b/>
          <w:bCs/>
          <w:color w:val="272C33"/>
          <w:sz w:val="44"/>
          <w:szCs w:val="44"/>
        </w:rPr>
        <w:t>Sample Input1:</w:t>
      </w:r>
    </w:p>
    <w:p w14:paraId="750EAA6D"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color w:val="272C33"/>
          <w:sz w:val="44"/>
          <w:szCs w:val="44"/>
        </w:rPr>
        <w:t>Enter the associate id:</w:t>
      </w:r>
    </w:p>
    <w:p w14:paraId="4EAD09A4"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color w:val="272C33"/>
          <w:sz w:val="44"/>
          <w:szCs w:val="44"/>
        </w:rPr>
        <w:t>123</w:t>
      </w:r>
    </w:p>
    <w:p w14:paraId="5F57A920"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color w:val="272C33"/>
          <w:sz w:val="44"/>
          <w:szCs w:val="44"/>
        </w:rPr>
        <w:t>Enter the associate name:</w:t>
      </w:r>
    </w:p>
    <w:p w14:paraId="41001494"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color w:val="272C33"/>
          <w:sz w:val="44"/>
          <w:szCs w:val="44"/>
        </w:rPr>
        <w:t>john</w:t>
      </w:r>
    </w:p>
    <w:p w14:paraId="3B225772"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color w:val="272C33"/>
          <w:sz w:val="44"/>
          <w:szCs w:val="44"/>
        </w:rPr>
        <w:t>Enter the number of days:</w:t>
      </w:r>
    </w:p>
    <w:p w14:paraId="2F81768C"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color w:val="272C33"/>
          <w:sz w:val="44"/>
          <w:szCs w:val="44"/>
        </w:rPr>
        <w:lastRenderedPageBreak/>
        <w:t>45</w:t>
      </w:r>
    </w:p>
    <w:p w14:paraId="14ADB34D"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color w:val="272C33"/>
          <w:sz w:val="44"/>
          <w:szCs w:val="44"/>
        </w:rPr>
        <w:t> </w:t>
      </w:r>
      <w:r w:rsidRPr="00F43B7E">
        <w:rPr>
          <w:rFonts w:ascii="Arial" w:hAnsi="Arial" w:cs="Arial"/>
          <w:b/>
          <w:bCs/>
          <w:color w:val="272C33"/>
          <w:sz w:val="44"/>
          <w:szCs w:val="44"/>
        </w:rPr>
        <w:t>Sample Output1:</w:t>
      </w:r>
    </w:p>
    <w:p w14:paraId="66C44DAA"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color w:val="272C33"/>
          <w:sz w:val="44"/>
          <w:szCs w:val="44"/>
        </w:rPr>
        <w:t xml:space="preserve">The associate john work </w:t>
      </w:r>
      <w:proofErr w:type="spellStart"/>
      <w:proofErr w:type="gramStart"/>
      <w:r w:rsidRPr="00F43B7E">
        <w:rPr>
          <w:rFonts w:ascii="Arial" w:hAnsi="Arial" w:cs="Arial"/>
          <w:color w:val="272C33"/>
          <w:sz w:val="44"/>
          <w:szCs w:val="44"/>
        </w:rPr>
        <w:t>status:Project</w:t>
      </w:r>
      <w:proofErr w:type="spellEnd"/>
      <w:proofErr w:type="gramEnd"/>
      <w:r w:rsidRPr="00F43B7E">
        <w:rPr>
          <w:rFonts w:ascii="Arial" w:hAnsi="Arial" w:cs="Arial"/>
          <w:color w:val="272C33"/>
          <w:sz w:val="44"/>
          <w:szCs w:val="44"/>
        </w:rPr>
        <w:t xml:space="preserve"> phase</w:t>
      </w:r>
    </w:p>
    <w:p w14:paraId="13E4518C"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color w:val="272C33"/>
          <w:sz w:val="44"/>
          <w:szCs w:val="44"/>
        </w:rPr>
        <w:t> </w:t>
      </w:r>
      <w:r w:rsidRPr="00F43B7E">
        <w:rPr>
          <w:rFonts w:ascii="Arial" w:hAnsi="Arial" w:cs="Arial"/>
          <w:b/>
          <w:bCs/>
          <w:color w:val="272C33"/>
          <w:sz w:val="44"/>
          <w:szCs w:val="44"/>
        </w:rPr>
        <w:t>Sample Input2:</w:t>
      </w:r>
    </w:p>
    <w:p w14:paraId="391912B8"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color w:val="272C33"/>
          <w:sz w:val="44"/>
          <w:szCs w:val="44"/>
        </w:rPr>
        <w:t>Enter the associate id:</w:t>
      </w:r>
    </w:p>
    <w:p w14:paraId="11EFF2CA"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color w:val="272C33"/>
          <w:sz w:val="44"/>
          <w:szCs w:val="44"/>
        </w:rPr>
        <w:t>124</w:t>
      </w:r>
    </w:p>
    <w:p w14:paraId="3D41EFF9"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color w:val="272C33"/>
          <w:sz w:val="44"/>
          <w:szCs w:val="44"/>
        </w:rPr>
        <w:t>Enter the associate name:</w:t>
      </w:r>
    </w:p>
    <w:p w14:paraId="259FECF7"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color w:val="272C33"/>
          <w:sz w:val="44"/>
          <w:szCs w:val="44"/>
        </w:rPr>
        <w:t>ram</w:t>
      </w:r>
    </w:p>
    <w:p w14:paraId="03527A7A"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color w:val="272C33"/>
          <w:sz w:val="44"/>
          <w:szCs w:val="44"/>
        </w:rPr>
        <w:t>Enter the number of days:</w:t>
      </w:r>
    </w:p>
    <w:p w14:paraId="0E315D62"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rPr>
      </w:pPr>
      <w:r w:rsidRPr="00F43B7E">
        <w:rPr>
          <w:rFonts w:ascii="Arial" w:hAnsi="Arial" w:cs="Arial"/>
          <w:color w:val="272C33"/>
          <w:sz w:val="44"/>
          <w:szCs w:val="44"/>
        </w:rPr>
        <w:t>70</w:t>
      </w:r>
    </w:p>
    <w:p w14:paraId="16D841E3" w14:textId="77777777" w:rsidR="00E264C1" w:rsidRPr="00F43B7E" w:rsidRDefault="00E264C1" w:rsidP="00E264C1">
      <w:pPr>
        <w:pStyle w:val="NormalWeb"/>
        <w:shd w:val="clear" w:color="auto" w:fill="FFFFFF"/>
        <w:spacing w:before="0" w:beforeAutospacing="0"/>
        <w:rPr>
          <w:rFonts w:ascii="Arial" w:hAnsi="Arial" w:cs="Arial"/>
          <w:b/>
          <w:bCs/>
          <w:color w:val="272C33"/>
          <w:sz w:val="44"/>
          <w:szCs w:val="44"/>
        </w:rPr>
      </w:pPr>
      <w:r w:rsidRPr="00F43B7E">
        <w:rPr>
          <w:rFonts w:ascii="Arial" w:hAnsi="Arial" w:cs="Arial"/>
          <w:color w:val="272C33"/>
          <w:sz w:val="44"/>
          <w:szCs w:val="44"/>
        </w:rPr>
        <w:t> </w:t>
      </w:r>
      <w:r w:rsidRPr="00F43B7E">
        <w:rPr>
          <w:rFonts w:ascii="Arial" w:hAnsi="Arial" w:cs="Arial"/>
          <w:b/>
          <w:bCs/>
          <w:color w:val="272C33"/>
          <w:sz w:val="44"/>
          <w:szCs w:val="44"/>
        </w:rPr>
        <w:t>Sample Output2:</w:t>
      </w:r>
    </w:p>
    <w:p w14:paraId="01645E50" w14:textId="77777777" w:rsidR="00E264C1" w:rsidRPr="00F43B7E" w:rsidRDefault="00E264C1" w:rsidP="00E264C1">
      <w:pPr>
        <w:pStyle w:val="NormalWeb"/>
        <w:shd w:val="clear" w:color="auto" w:fill="FFFFFF"/>
        <w:spacing w:before="0" w:beforeAutospacing="0"/>
        <w:rPr>
          <w:rFonts w:ascii="Arial" w:hAnsi="Arial" w:cs="Arial"/>
          <w:color w:val="272C33"/>
          <w:sz w:val="44"/>
          <w:szCs w:val="44"/>
          <w:shd w:val="clear" w:color="auto" w:fill="FFFFFF"/>
        </w:rPr>
      </w:pPr>
      <w:r w:rsidRPr="00F43B7E">
        <w:rPr>
          <w:rFonts w:ascii="Arial" w:hAnsi="Arial" w:cs="Arial"/>
          <w:color w:val="272C33"/>
          <w:sz w:val="44"/>
          <w:szCs w:val="44"/>
          <w:shd w:val="clear" w:color="auto" w:fill="FFFFFF"/>
        </w:rPr>
        <w:t>The associate ram work status: Deployed in project</w:t>
      </w:r>
    </w:p>
    <w:p w14:paraId="40E3D50E" w14:textId="0282C310" w:rsidR="00E264C1" w:rsidRPr="00F43B7E" w:rsidRDefault="00E264C1">
      <w:pPr>
        <w:rPr>
          <w:sz w:val="44"/>
          <w:szCs w:val="44"/>
        </w:rPr>
      </w:pPr>
    </w:p>
    <w:sectPr w:rsidR="00E264C1" w:rsidRPr="00F43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4C1"/>
    <w:rsid w:val="00247D8D"/>
    <w:rsid w:val="003A30A2"/>
    <w:rsid w:val="00653E58"/>
    <w:rsid w:val="00665513"/>
    <w:rsid w:val="0071000C"/>
    <w:rsid w:val="007E7D2D"/>
    <w:rsid w:val="00B9781D"/>
    <w:rsid w:val="00C0626B"/>
    <w:rsid w:val="00DE2AAD"/>
    <w:rsid w:val="00E264C1"/>
    <w:rsid w:val="00F43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458D"/>
  <w15:chartTrackingRefBased/>
  <w15:docId w15:val="{26935810-62DF-45B3-8E70-E3C92722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4C1"/>
    <w:pPr>
      <w:spacing w:line="256" w:lineRule="auto"/>
    </w:pPr>
    <w:rPr>
      <w:kern w:val="0"/>
      <w:lang w:val="en-US"/>
      <w14:ligatures w14:val="none"/>
    </w:rPr>
  </w:style>
  <w:style w:type="paragraph" w:styleId="Heading2">
    <w:name w:val="heading 2"/>
    <w:basedOn w:val="Normal"/>
    <w:next w:val="Normal"/>
    <w:link w:val="Heading2Char"/>
    <w:uiPriority w:val="9"/>
    <w:semiHidden/>
    <w:unhideWhenUsed/>
    <w:qFormat/>
    <w:rsid w:val="00E264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264C1"/>
    <w:rPr>
      <w:rFonts w:asciiTheme="majorHAnsi" w:eastAsiaTheme="majorEastAsia" w:hAnsiTheme="majorHAnsi" w:cstheme="majorBidi"/>
      <w:color w:val="2F5496" w:themeColor="accent1" w:themeShade="BF"/>
      <w:kern w:val="0"/>
      <w:sz w:val="26"/>
      <w:szCs w:val="26"/>
      <w:lang w:val="en-US"/>
      <w14:ligatures w14:val="none"/>
    </w:rPr>
  </w:style>
  <w:style w:type="paragraph" w:styleId="NormalWeb">
    <w:name w:val="Normal (Web)"/>
    <w:basedOn w:val="Normal"/>
    <w:uiPriority w:val="99"/>
    <w:semiHidden/>
    <w:unhideWhenUsed/>
    <w:rsid w:val="00E264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24185">
      <w:bodyDiv w:val="1"/>
      <w:marLeft w:val="0"/>
      <w:marRight w:val="0"/>
      <w:marTop w:val="0"/>
      <w:marBottom w:val="0"/>
      <w:divBdr>
        <w:top w:val="none" w:sz="0" w:space="0" w:color="auto"/>
        <w:left w:val="none" w:sz="0" w:space="0" w:color="auto"/>
        <w:bottom w:val="none" w:sz="0" w:space="0" w:color="auto"/>
        <w:right w:val="none" w:sz="0" w:space="0" w:color="auto"/>
      </w:divBdr>
    </w:div>
    <w:div w:id="172926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Gopal8147117572@outlook.com</dc:creator>
  <cp:keywords/>
  <dc:description/>
  <cp:lastModifiedBy>Gopal8147117572@outlook.com</cp:lastModifiedBy>
  <cp:revision>8</cp:revision>
  <dcterms:created xsi:type="dcterms:W3CDTF">2023-04-29T05:17:00Z</dcterms:created>
  <dcterms:modified xsi:type="dcterms:W3CDTF">2023-04-29T06:52:00Z</dcterms:modified>
</cp:coreProperties>
</file>