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6C9D" w14:textId="3E46FFC1" w:rsidR="00F023F6" w:rsidRDefault="00F023F6" w:rsidP="00F023F6">
      <w:pPr>
        <w:jc w:val="center"/>
        <w:rPr>
          <w:rFonts w:ascii="Times New Roman" w:hAnsi="Times New Roman" w:cs="Times New Roman"/>
          <w:b/>
          <w:bCs/>
          <w:sz w:val="24"/>
          <w:szCs w:val="24"/>
        </w:rPr>
      </w:pPr>
      <w:r>
        <w:rPr>
          <w:rFonts w:ascii="Times New Roman" w:hAnsi="Times New Roman" w:cs="Times New Roman"/>
          <w:b/>
          <w:bCs/>
          <w:sz w:val="24"/>
          <w:szCs w:val="24"/>
        </w:rPr>
        <w:t xml:space="preserve"> EVALUATION CRITERIA</w:t>
      </w:r>
    </w:p>
    <w:p w14:paraId="188A6D86" w14:textId="1E75E56E" w:rsidR="00A81606" w:rsidRDefault="00F023F6" w:rsidP="004B3B9F">
      <w:pPr>
        <w:ind w:left="-810" w:right="-720"/>
        <w:rPr>
          <w:rFonts w:ascii="Times New Roman" w:hAnsi="Times New Roman" w:cs="Times New Roman"/>
          <w:bCs/>
          <w:sz w:val="24"/>
          <w:szCs w:val="24"/>
        </w:rPr>
      </w:pPr>
      <w:r w:rsidRPr="00F023F6">
        <w:rPr>
          <w:rFonts w:ascii="Times New Roman" w:hAnsi="Times New Roman" w:cs="Times New Roman"/>
          <w:sz w:val="24"/>
          <w:szCs w:val="24"/>
        </w:rPr>
        <w:t>The foll</w:t>
      </w:r>
      <w:r>
        <w:rPr>
          <w:rFonts w:ascii="Times New Roman" w:hAnsi="Times New Roman" w:cs="Times New Roman"/>
          <w:sz w:val="24"/>
          <w:szCs w:val="24"/>
        </w:rPr>
        <w:t>owing form will be used to evaluate each submitted request for qualification per vendor.</w:t>
      </w:r>
      <w:r w:rsidR="00C014E5">
        <w:rPr>
          <w:rFonts w:ascii="Times New Roman" w:hAnsi="Times New Roman" w:cs="Times New Roman"/>
          <w:sz w:val="24"/>
          <w:szCs w:val="24"/>
        </w:rPr>
        <w:t xml:space="preserve"> This evaluation form is to be used in conjunction with </w:t>
      </w:r>
      <w:r w:rsidR="00BF4377">
        <w:rPr>
          <w:rFonts w:ascii="Times New Roman" w:hAnsi="Times New Roman" w:cs="Times New Roman"/>
          <w:bCs/>
          <w:sz w:val="24"/>
          <w:szCs w:val="24"/>
        </w:rPr>
        <w:t>the</w:t>
      </w:r>
      <w:r w:rsidR="00BF4377" w:rsidRPr="00C014E5">
        <w:rPr>
          <w:rFonts w:ascii="Times New Roman" w:hAnsi="Times New Roman" w:cs="Times New Roman"/>
          <w:bCs/>
          <w:sz w:val="24"/>
          <w:szCs w:val="24"/>
        </w:rPr>
        <w:t xml:space="preserve"> Vendor</w:t>
      </w:r>
      <w:r w:rsidR="00C014E5" w:rsidRPr="00C014E5">
        <w:rPr>
          <w:rFonts w:ascii="Times New Roman" w:hAnsi="Times New Roman" w:cs="Times New Roman"/>
          <w:bCs/>
          <w:sz w:val="24"/>
          <w:szCs w:val="24"/>
        </w:rPr>
        <w:t xml:space="preserve"> REQUEST </w:t>
      </w:r>
      <w:r w:rsidR="00A30906">
        <w:rPr>
          <w:rFonts w:ascii="Times New Roman" w:hAnsi="Times New Roman" w:cs="Times New Roman"/>
          <w:bCs/>
          <w:sz w:val="24"/>
          <w:szCs w:val="24"/>
        </w:rPr>
        <w:t>FORM AND REGIONAL MAP</w:t>
      </w:r>
      <w:r w:rsidR="00C014E5">
        <w:rPr>
          <w:rFonts w:ascii="Times New Roman" w:hAnsi="Times New Roman" w:cs="Times New Roman"/>
          <w:bCs/>
          <w:sz w:val="24"/>
          <w:szCs w:val="24"/>
        </w:rPr>
        <w:t>.</w:t>
      </w:r>
    </w:p>
    <w:tbl>
      <w:tblPr>
        <w:tblStyle w:val="TableGrid"/>
        <w:tblW w:w="10980" w:type="dxa"/>
        <w:tblInd w:w="-815" w:type="dxa"/>
        <w:tblLook w:val="04A0" w:firstRow="1" w:lastRow="0" w:firstColumn="1" w:lastColumn="0" w:noHBand="0" w:noVBand="1"/>
      </w:tblPr>
      <w:tblGrid>
        <w:gridCol w:w="3152"/>
        <w:gridCol w:w="808"/>
        <w:gridCol w:w="7020"/>
      </w:tblGrid>
      <w:tr w:rsidR="00C014E5" w14:paraId="456487FA" w14:textId="77777777" w:rsidTr="004B3B9F">
        <w:tc>
          <w:tcPr>
            <w:tcW w:w="3152" w:type="dxa"/>
          </w:tcPr>
          <w:p w14:paraId="119860C9" w14:textId="77777777" w:rsidR="00C014E5" w:rsidRDefault="00C014E5" w:rsidP="00F023F6">
            <w:pPr>
              <w:rPr>
                <w:rFonts w:ascii="Times New Roman" w:hAnsi="Times New Roman" w:cs="Times New Roman"/>
                <w:sz w:val="24"/>
                <w:szCs w:val="24"/>
              </w:rPr>
            </w:pPr>
            <w:r>
              <w:rPr>
                <w:rFonts w:ascii="Times New Roman" w:hAnsi="Times New Roman" w:cs="Times New Roman"/>
                <w:sz w:val="24"/>
                <w:szCs w:val="24"/>
              </w:rPr>
              <w:t>Vendor Name:</w:t>
            </w:r>
          </w:p>
        </w:tc>
        <w:tc>
          <w:tcPr>
            <w:tcW w:w="7828" w:type="dxa"/>
            <w:gridSpan w:val="2"/>
          </w:tcPr>
          <w:p w14:paraId="1DC5B95B" w14:textId="77777777" w:rsidR="00C014E5" w:rsidRDefault="00C014E5" w:rsidP="00F023F6">
            <w:pPr>
              <w:rPr>
                <w:rFonts w:ascii="Times New Roman" w:hAnsi="Times New Roman" w:cs="Times New Roman"/>
                <w:sz w:val="24"/>
                <w:szCs w:val="24"/>
              </w:rPr>
            </w:pPr>
          </w:p>
        </w:tc>
      </w:tr>
      <w:tr w:rsidR="00C014E5" w14:paraId="4F6A8B94" w14:textId="77777777" w:rsidTr="004B3B9F">
        <w:tc>
          <w:tcPr>
            <w:tcW w:w="3960" w:type="dxa"/>
            <w:gridSpan w:val="2"/>
          </w:tcPr>
          <w:p w14:paraId="3CC14E96" w14:textId="77777777" w:rsidR="00C014E5" w:rsidRDefault="00C014E5" w:rsidP="00F023F6">
            <w:pPr>
              <w:rPr>
                <w:rFonts w:ascii="Times New Roman" w:hAnsi="Times New Roman" w:cs="Times New Roman"/>
                <w:sz w:val="24"/>
                <w:szCs w:val="24"/>
              </w:rPr>
            </w:pPr>
            <w:r>
              <w:rPr>
                <w:rFonts w:ascii="Times New Roman" w:hAnsi="Times New Roman" w:cs="Times New Roman"/>
                <w:sz w:val="24"/>
                <w:szCs w:val="24"/>
              </w:rPr>
              <w:t>Committee Member Name:</w:t>
            </w:r>
          </w:p>
        </w:tc>
        <w:tc>
          <w:tcPr>
            <w:tcW w:w="7020" w:type="dxa"/>
          </w:tcPr>
          <w:p w14:paraId="5EF09AAB" w14:textId="77777777" w:rsidR="00C014E5" w:rsidRDefault="00C014E5" w:rsidP="00F023F6">
            <w:pPr>
              <w:rPr>
                <w:rFonts w:ascii="Times New Roman" w:hAnsi="Times New Roman" w:cs="Times New Roman"/>
                <w:sz w:val="24"/>
                <w:szCs w:val="24"/>
              </w:rPr>
            </w:pPr>
          </w:p>
        </w:tc>
      </w:tr>
      <w:tr w:rsidR="004209AD" w14:paraId="7B27BCF8" w14:textId="77777777" w:rsidTr="004B3B9F">
        <w:tc>
          <w:tcPr>
            <w:tcW w:w="3152" w:type="dxa"/>
          </w:tcPr>
          <w:p w14:paraId="45799777" w14:textId="77777777" w:rsidR="004209AD" w:rsidRDefault="004209AD" w:rsidP="00F023F6">
            <w:pPr>
              <w:rPr>
                <w:rFonts w:ascii="Times New Roman" w:hAnsi="Times New Roman" w:cs="Times New Roman"/>
                <w:sz w:val="24"/>
                <w:szCs w:val="24"/>
              </w:rPr>
            </w:pPr>
            <w:r>
              <w:rPr>
                <w:rFonts w:ascii="Times New Roman" w:hAnsi="Times New Roman" w:cs="Times New Roman"/>
                <w:sz w:val="24"/>
                <w:szCs w:val="24"/>
              </w:rPr>
              <w:t>Date of Evaluation:</w:t>
            </w:r>
          </w:p>
        </w:tc>
        <w:tc>
          <w:tcPr>
            <w:tcW w:w="7828" w:type="dxa"/>
            <w:gridSpan w:val="2"/>
          </w:tcPr>
          <w:p w14:paraId="64B47CE1" w14:textId="77777777" w:rsidR="004209AD" w:rsidRDefault="004209AD" w:rsidP="00F023F6">
            <w:pPr>
              <w:rPr>
                <w:rFonts w:ascii="Times New Roman" w:hAnsi="Times New Roman" w:cs="Times New Roman"/>
                <w:sz w:val="24"/>
                <w:szCs w:val="24"/>
              </w:rPr>
            </w:pPr>
          </w:p>
        </w:tc>
      </w:tr>
    </w:tbl>
    <w:p w14:paraId="3E897240" w14:textId="77777777" w:rsidR="00607965" w:rsidRPr="00607965" w:rsidRDefault="00607965" w:rsidP="00607965">
      <w:pPr>
        <w:spacing w:after="0" w:line="240" w:lineRule="auto"/>
        <w:ind w:left="-810"/>
        <w:rPr>
          <w:rFonts w:ascii="Times New Roman" w:hAnsi="Times New Roman" w:cs="Times New Roman"/>
          <w:sz w:val="16"/>
          <w:szCs w:val="16"/>
        </w:rPr>
      </w:pPr>
    </w:p>
    <w:p w14:paraId="39F0DA57" w14:textId="77777777" w:rsidR="004425FA" w:rsidRPr="004425FA" w:rsidRDefault="004425FA" w:rsidP="004425FA">
      <w:pPr>
        <w:ind w:left="-810"/>
        <w:rPr>
          <w:rFonts w:ascii="Times New Roman" w:hAnsi="Times New Roman" w:cs="Times New Roman"/>
          <w:sz w:val="24"/>
          <w:szCs w:val="24"/>
        </w:rPr>
      </w:pPr>
      <w:r>
        <w:rPr>
          <w:rFonts w:ascii="Times New Roman" w:hAnsi="Times New Roman" w:cs="Times New Roman"/>
          <w:sz w:val="24"/>
          <w:szCs w:val="24"/>
        </w:rPr>
        <w:t>Minimum qualifications for all vendors.</w:t>
      </w:r>
    </w:p>
    <w:tbl>
      <w:tblPr>
        <w:tblStyle w:val="TableGrid"/>
        <w:tblW w:w="10980" w:type="dxa"/>
        <w:tblInd w:w="-815" w:type="dxa"/>
        <w:tblLook w:val="04A0" w:firstRow="1" w:lastRow="0" w:firstColumn="1" w:lastColumn="0" w:noHBand="0" w:noVBand="1"/>
      </w:tblPr>
      <w:tblGrid>
        <w:gridCol w:w="3660"/>
        <w:gridCol w:w="1830"/>
        <w:gridCol w:w="1830"/>
        <w:gridCol w:w="1830"/>
        <w:gridCol w:w="1830"/>
      </w:tblGrid>
      <w:tr w:rsidR="004425FA" w14:paraId="40196A07" w14:textId="77777777" w:rsidTr="004A68FE">
        <w:trPr>
          <w:trHeight w:val="562"/>
        </w:trPr>
        <w:tc>
          <w:tcPr>
            <w:tcW w:w="10980" w:type="dxa"/>
            <w:gridSpan w:val="5"/>
          </w:tcPr>
          <w:p w14:paraId="67F51452" w14:textId="77777777" w:rsidR="004425FA" w:rsidRDefault="004425FA" w:rsidP="00F023F6">
            <w:pPr>
              <w:rPr>
                <w:rFonts w:ascii="Times New Roman" w:hAnsi="Times New Roman" w:cs="Times New Roman"/>
                <w:sz w:val="24"/>
                <w:szCs w:val="24"/>
              </w:rPr>
            </w:pPr>
            <w:bookmarkStart w:id="0" w:name="_Hlk137640762"/>
            <w:r w:rsidRPr="004425FA">
              <w:rPr>
                <w:rFonts w:ascii="Times New Roman" w:eastAsia="Times New Roman" w:hAnsi="Times New Roman" w:cs="Times New Roman"/>
                <w:kern w:val="0"/>
                <w:sz w:val="24"/>
                <w:szCs w:val="24"/>
                <w14:ligatures w14:val="none"/>
              </w:rPr>
              <w:t>Vendors must possess a current Nevada Business License issued by the Nevada Secretary of State and be in ‘good standing’.</w:t>
            </w:r>
            <w:bookmarkEnd w:id="0"/>
          </w:p>
        </w:tc>
      </w:tr>
      <w:tr w:rsidR="004425FA" w14:paraId="17BDFBEA" w14:textId="77777777" w:rsidTr="002F2996">
        <w:trPr>
          <w:trHeight w:val="278"/>
        </w:trPr>
        <w:tc>
          <w:tcPr>
            <w:tcW w:w="3660" w:type="dxa"/>
          </w:tcPr>
          <w:p w14:paraId="2A055906" w14:textId="77777777" w:rsidR="004425FA" w:rsidRPr="004425FA" w:rsidRDefault="004425FA" w:rsidP="00F023F6">
            <w:pPr>
              <w:rPr>
                <w:rFonts w:ascii="Times New Roman" w:eastAsia="Times New Roman" w:hAnsi="Times New Roman" w:cs="Times New Roman"/>
                <w:kern w:val="0"/>
                <w:sz w:val="24"/>
                <w:szCs w:val="24"/>
                <w14:ligatures w14:val="none"/>
              </w:rPr>
            </w:pPr>
            <w:bookmarkStart w:id="1" w:name="_Hlk137650510"/>
            <w:r>
              <w:rPr>
                <w:rFonts w:ascii="Times New Roman" w:eastAsia="Times New Roman" w:hAnsi="Times New Roman" w:cs="Times New Roman"/>
                <w:kern w:val="0"/>
                <w:sz w:val="24"/>
                <w:szCs w:val="24"/>
                <w14:ligatures w14:val="none"/>
              </w:rPr>
              <w:t>License</w:t>
            </w:r>
            <w:r w:rsidR="004274F2">
              <w:rPr>
                <w:rFonts w:ascii="Times New Roman" w:eastAsia="Times New Roman" w:hAnsi="Times New Roman" w:cs="Times New Roman"/>
                <w:kern w:val="0"/>
                <w:sz w:val="24"/>
                <w:szCs w:val="24"/>
                <w14:ligatures w14:val="none"/>
              </w:rPr>
              <w:t>?</w:t>
            </w:r>
          </w:p>
        </w:tc>
        <w:tc>
          <w:tcPr>
            <w:tcW w:w="1830" w:type="dxa"/>
          </w:tcPr>
          <w:p w14:paraId="2A3503C9" w14:textId="77777777" w:rsidR="004425FA" w:rsidRPr="004425FA" w:rsidRDefault="004425FA" w:rsidP="00F023F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Yes</w:t>
            </w:r>
          </w:p>
        </w:tc>
        <w:sdt>
          <w:sdtPr>
            <w:rPr>
              <w:rFonts w:ascii="Times New Roman" w:eastAsia="Times New Roman" w:hAnsi="Times New Roman" w:cs="Times New Roman"/>
              <w:kern w:val="0"/>
              <w:sz w:val="24"/>
              <w:szCs w:val="24"/>
              <w14:ligatures w14:val="none"/>
            </w:rPr>
            <w:id w:val="-47070783"/>
            <w14:checkbox>
              <w14:checked w14:val="0"/>
              <w14:checkedState w14:val="2612" w14:font="MS Gothic"/>
              <w14:uncheckedState w14:val="2610" w14:font="MS Gothic"/>
            </w14:checkbox>
          </w:sdtPr>
          <w:sdtEndPr/>
          <w:sdtContent>
            <w:tc>
              <w:tcPr>
                <w:tcW w:w="1830" w:type="dxa"/>
              </w:tcPr>
              <w:p w14:paraId="4EDF103C" w14:textId="77777777" w:rsidR="004425FA" w:rsidRPr="004425FA" w:rsidRDefault="004425FA" w:rsidP="009C0137">
                <w:pPr>
                  <w:jc w:val="center"/>
                  <w:rPr>
                    <w:rFonts w:ascii="Times New Roman" w:eastAsia="Times New Roman" w:hAnsi="Times New Roman" w:cs="Times New Roman"/>
                    <w:kern w:val="0"/>
                    <w:sz w:val="24"/>
                    <w:szCs w:val="24"/>
                    <w14:ligatures w14:val="none"/>
                  </w:rPr>
                </w:pPr>
                <w:r>
                  <w:rPr>
                    <w:rFonts w:ascii="MS Gothic" w:eastAsia="MS Gothic" w:hAnsi="MS Gothic" w:cs="Times New Roman" w:hint="eastAsia"/>
                    <w:kern w:val="0"/>
                    <w:sz w:val="24"/>
                    <w:szCs w:val="24"/>
                    <w14:ligatures w14:val="none"/>
                  </w:rPr>
                  <w:t>☐</w:t>
                </w:r>
              </w:p>
            </w:tc>
          </w:sdtContent>
        </w:sdt>
        <w:tc>
          <w:tcPr>
            <w:tcW w:w="1830" w:type="dxa"/>
          </w:tcPr>
          <w:p w14:paraId="5E7E9BF2" w14:textId="77777777" w:rsidR="004425FA" w:rsidRPr="004425FA" w:rsidRDefault="004425FA" w:rsidP="00F023F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w:t>
            </w:r>
          </w:p>
        </w:tc>
        <w:sdt>
          <w:sdtPr>
            <w:rPr>
              <w:rFonts w:ascii="Times New Roman" w:eastAsia="Times New Roman" w:hAnsi="Times New Roman" w:cs="Times New Roman"/>
              <w:kern w:val="0"/>
              <w:sz w:val="24"/>
              <w:szCs w:val="24"/>
              <w14:ligatures w14:val="none"/>
            </w:rPr>
            <w:id w:val="-1589372804"/>
            <w14:checkbox>
              <w14:checked w14:val="0"/>
              <w14:checkedState w14:val="2612" w14:font="MS Gothic"/>
              <w14:uncheckedState w14:val="2610" w14:font="MS Gothic"/>
            </w14:checkbox>
          </w:sdtPr>
          <w:sdtEndPr/>
          <w:sdtContent>
            <w:tc>
              <w:tcPr>
                <w:tcW w:w="1830" w:type="dxa"/>
              </w:tcPr>
              <w:p w14:paraId="3A317E10" w14:textId="77777777" w:rsidR="004425FA" w:rsidRPr="004425FA" w:rsidRDefault="009C0137" w:rsidP="009C0137">
                <w:pPr>
                  <w:jc w:val="center"/>
                  <w:rPr>
                    <w:rFonts w:ascii="Times New Roman" w:eastAsia="Times New Roman" w:hAnsi="Times New Roman" w:cs="Times New Roman"/>
                    <w:kern w:val="0"/>
                    <w:sz w:val="24"/>
                    <w:szCs w:val="24"/>
                    <w14:ligatures w14:val="none"/>
                  </w:rPr>
                </w:pPr>
                <w:r>
                  <w:rPr>
                    <w:rFonts w:ascii="MS Gothic" w:eastAsia="MS Gothic" w:hAnsi="MS Gothic" w:cs="Times New Roman" w:hint="eastAsia"/>
                    <w:kern w:val="0"/>
                    <w:sz w:val="24"/>
                    <w:szCs w:val="24"/>
                    <w14:ligatures w14:val="none"/>
                  </w:rPr>
                  <w:t>☐</w:t>
                </w:r>
              </w:p>
            </w:tc>
          </w:sdtContent>
        </w:sdt>
      </w:tr>
      <w:bookmarkEnd w:id="1"/>
      <w:tr w:rsidR="004425FA" w14:paraId="3F0A8236" w14:textId="77777777" w:rsidTr="00424CCB">
        <w:trPr>
          <w:trHeight w:val="562"/>
        </w:trPr>
        <w:tc>
          <w:tcPr>
            <w:tcW w:w="10980" w:type="dxa"/>
            <w:gridSpan w:val="5"/>
          </w:tcPr>
          <w:p w14:paraId="6E75FA26" w14:textId="77777777" w:rsidR="004425FA" w:rsidRDefault="004425FA" w:rsidP="00F023F6">
            <w:pPr>
              <w:rPr>
                <w:rFonts w:ascii="Times New Roman" w:hAnsi="Times New Roman" w:cs="Times New Roman"/>
                <w:sz w:val="24"/>
                <w:szCs w:val="24"/>
              </w:rPr>
            </w:pPr>
            <w:r w:rsidRPr="004425FA">
              <w:rPr>
                <w:rFonts w:ascii="Times New Roman" w:eastAsia="Times New Roman" w:hAnsi="Times New Roman" w:cs="Times New Roman"/>
                <w:kern w:val="0"/>
                <w:sz w:val="24"/>
                <w:szCs w:val="24"/>
                <w14:ligatures w14:val="none"/>
              </w:rPr>
              <w:t>Vendors must also possess a Vendor Identification Number (VIN) issued by the Nevada State Controller’s Office.</w:t>
            </w:r>
          </w:p>
        </w:tc>
      </w:tr>
      <w:tr w:rsidR="004425FA" w:rsidRPr="004425FA" w14:paraId="4A99CBA4" w14:textId="77777777" w:rsidTr="00304169">
        <w:trPr>
          <w:trHeight w:val="278"/>
        </w:trPr>
        <w:tc>
          <w:tcPr>
            <w:tcW w:w="3660" w:type="dxa"/>
          </w:tcPr>
          <w:p w14:paraId="11321595" w14:textId="77777777" w:rsidR="004425FA" w:rsidRPr="004425FA" w:rsidRDefault="004274F2" w:rsidP="00304169">
            <w:pPr>
              <w:rPr>
                <w:rFonts w:ascii="Times New Roman" w:eastAsia="Times New Roman" w:hAnsi="Times New Roman" w:cs="Times New Roman"/>
                <w:kern w:val="0"/>
                <w:sz w:val="24"/>
                <w:szCs w:val="24"/>
                <w14:ligatures w14:val="none"/>
              </w:rPr>
            </w:pPr>
            <w:bookmarkStart w:id="2" w:name="_Hlk142050952"/>
            <w:r>
              <w:rPr>
                <w:rFonts w:ascii="Times New Roman" w:eastAsia="Times New Roman" w:hAnsi="Times New Roman" w:cs="Times New Roman"/>
                <w:kern w:val="0"/>
                <w:sz w:val="24"/>
                <w:szCs w:val="24"/>
                <w14:ligatures w14:val="none"/>
              </w:rPr>
              <w:t>Registered?</w:t>
            </w:r>
          </w:p>
        </w:tc>
        <w:tc>
          <w:tcPr>
            <w:tcW w:w="1830" w:type="dxa"/>
          </w:tcPr>
          <w:p w14:paraId="49729EF0" w14:textId="77777777" w:rsidR="004425FA" w:rsidRPr="004425FA" w:rsidRDefault="004425FA" w:rsidP="0030416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Yes</w:t>
            </w:r>
          </w:p>
        </w:tc>
        <w:sdt>
          <w:sdtPr>
            <w:rPr>
              <w:rFonts w:ascii="Times New Roman" w:eastAsia="Times New Roman" w:hAnsi="Times New Roman" w:cs="Times New Roman"/>
              <w:kern w:val="0"/>
              <w:sz w:val="24"/>
              <w:szCs w:val="24"/>
              <w14:ligatures w14:val="none"/>
            </w:rPr>
            <w:id w:val="-969734628"/>
            <w14:checkbox>
              <w14:checked w14:val="0"/>
              <w14:checkedState w14:val="2612" w14:font="MS Gothic"/>
              <w14:uncheckedState w14:val="2610" w14:font="MS Gothic"/>
            </w14:checkbox>
          </w:sdtPr>
          <w:sdtEndPr/>
          <w:sdtContent>
            <w:tc>
              <w:tcPr>
                <w:tcW w:w="1830" w:type="dxa"/>
              </w:tcPr>
              <w:p w14:paraId="4D4844AA" w14:textId="77777777" w:rsidR="004425FA" w:rsidRPr="004425FA" w:rsidRDefault="009C0137" w:rsidP="009C0137">
                <w:pPr>
                  <w:jc w:val="center"/>
                  <w:rPr>
                    <w:rFonts w:ascii="Times New Roman" w:eastAsia="Times New Roman" w:hAnsi="Times New Roman" w:cs="Times New Roman"/>
                    <w:kern w:val="0"/>
                    <w:sz w:val="24"/>
                    <w:szCs w:val="24"/>
                    <w14:ligatures w14:val="none"/>
                  </w:rPr>
                </w:pPr>
                <w:r>
                  <w:rPr>
                    <w:rFonts w:ascii="MS Gothic" w:eastAsia="MS Gothic" w:hAnsi="MS Gothic" w:cs="Times New Roman" w:hint="eastAsia"/>
                    <w:kern w:val="0"/>
                    <w:sz w:val="24"/>
                    <w:szCs w:val="24"/>
                    <w14:ligatures w14:val="none"/>
                  </w:rPr>
                  <w:t>☐</w:t>
                </w:r>
              </w:p>
            </w:tc>
          </w:sdtContent>
        </w:sdt>
        <w:tc>
          <w:tcPr>
            <w:tcW w:w="1830" w:type="dxa"/>
          </w:tcPr>
          <w:p w14:paraId="687F01AD" w14:textId="77777777" w:rsidR="004425FA" w:rsidRPr="004425FA" w:rsidRDefault="004425FA" w:rsidP="0030416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w:t>
            </w:r>
          </w:p>
        </w:tc>
        <w:sdt>
          <w:sdtPr>
            <w:rPr>
              <w:rFonts w:ascii="Times New Roman" w:eastAsia="Times New Roman" w:hAnsi="Times New Roman" w:cs="Times New Roman"/>
              <w:kern w:val="0"/>
              <w:sz w:val="24"/>
              <w:szCs w:val="24"/>
              <w14:ligatures w14:val="none"/>
            </w:rPr>
            <w:id w:val="-1916696723"/>
            <w14:checkbox>
              <w14:checked w14:val="0"/>
              <w14:checkedState w14:val="2612" w14:font="MS Gothic"/>
              <w14:uncheckedState w14:val="2610" w14:font="MS Gothic"/>
            </w14:checkbox>
          </w:sdtPr>
          <w:sdtEndPr/>
          <w:sdtContent>
            <w:tc>
              <w:tcPr>
                <w:tcW w:w="1830" w:type="dxa"/>
              </w:tcPr>
              <w:p w14:paraId="6B703478" w14:textId="77777777" w:rsidR="004425FA" w:rsidRPr="004425FA" w:rsidRDefault="009C0137" w:rsidP="009C0137">
                <w:pPr>
                  <w:jc w:val="center"/>
                  <w:rPr>
                    <w:rFonts w:ascii="Times New Roman" w:eastAsia="Times New Roman" w:hAnsi="Times New Roman" w:cs="Times New Roman"/>
                    <w:kern w:val="0"/>
                    <w:sz w:val="24"/>
                    <w:szCs w:val="24"/>
                    <w14:ligatures w14:val="none"/>
                  </w:rPr>
                </w:pPr>
                <w:r>
                  <w:rPr>
                    <w:rFonts w:ascii="MS Gothic" w:eastAsia="MS Gothic" w:hAnsi="MS Gothic" w:cs="Times New Roman" w:hint="eastAsia"/>
                    <w:kern w:val="0"/>
                    <w:sz w:val="24"/>
                    <w:szCs w:val="24"/>
                    <w14:ligatures w14:val="none"/>
                  </w:rPr>
                  <w:t>☐</w:t>
                </w:r>
              </w:p>
            </w:tc>
          </w:sdtContent>
        </w:sdt>
      </w:tr>
      <w:bookmarkEnd w:id="2"/>
    </w:tbl>
    <w:p w14:paraId="092629B9" w14:textId="77777777" w:rsidR="00A051A9" w:rsidRDefault="00A051A9" w:rsidP="00607965">
      <w:pPr>
        <w:spacing w:after="0" w:line="240" w:lineRule="auto"/>
        <w:rPr>
          <w:rFonts w:ascii="Times New Roman" w:hAnsi="Times New Roman" w:cs="Times New Roman"/>
          <w:sz w:val="16"/>
          <w:szCs w:val="16"/>
        </w:rPr>
      </w:pPr>
    </w:p>
    <w:p w14:paraId="181B5B34" w14:textId="77777777" w:rsidR="007E5A90" w:rsidRPr="007E5A90" w:rsidRDefault="007E5A90" w:rsidP="007E5A90">
      <w:pPr>
        <w:spacing w:after="0" w:line="240" w:lineRule="auto"/>
        <w:ind w:left="-810"/>
        <w:rPr>
          <w:rFonts w:ascii="Times New Roman" w:hAnsi="Times New Roman" w:cs="Times New Roman"/>
          <w:sz w:val="24"/>
          <w:szCs w:val="24"/>
        </w:rPr>
      </w:pPr>
      <w:r>
        <w:rPr>
          <w:rFonts w:ascii="Times New Roman" w:hAnsi="Times New Roman" w:cs="Times New Roman"/>
          <w:sz w:val="24"/>
          <w:szCs w:val="24"/>
        </w:rPr>
        <w:t>Selected Region(s).</w:t>
      </w:r>
    </w:p>
    <w:p w14:paraId="6C8687D2" w14:textId="77777777" w:rsidR="007E5A90" w:rsidRDefault="007E5A90" w:rsidP="00607965">
      <w:pPr>
        <w:spacing w:after="0" w:line="240" w:lineRule="auto"/>
        <w:rPr>
          <w:rFonts w:ascii="Times New Roman" w:hAnsi="Times New Roman" w:cs="Times New Roman"/>
          <w:sz w:val="16"/>
          <w:szCs w:val="16"/>
        </w:rPr>
      </w:pPr>
    </w:p>
    <w:tbl>
      <w:tblPr>
        <w:tblStyle w:val="TableGrid"/>
        <w:tblW w:w="10980" w:type="dxa"/>
        <w:tblInd w:w="-815" w:type="dxa"/>
        <w:tblLook w:val="04A0" w:firstRow="1" w:lastRow="0" w:firstColumn="1" w:lastColumn="0" w:noHBand="0" w:noVBand="1"/>
      </w:tblPr>
      <w:tblGrid>
        <w:gridCol w:w="2250"/>
        <w:gridCol w:w="1410"/>
        <w:gridCol w:w="2280"/>
        <w:gridCol w:w="1380"/>
        <w:gridCol w:w="2490"/>
        <w:gridCol w:w="1170"/>
      </w:tblGrid>
      <w:tr w:rsidR="00A051A9" w14:paraId="509F55C5" w14:textId="77777777" w:rsidTr="007E5A90">
        <w:tc>
          <w:tcPr>
            <w:tcW w:w="10980" w:type="dxa"/>
            <w:gridSpan w:val="6"/>
          </w:tcPr>
          <w:p w14:paraId="00156A65" w14:textId="77777777" w:rsidR="00A051A9" w:rsidRPr="007E5A90" w:rsidRDefault="007E5A90" w:rsidP="00607965">
            <w:pPr>
              <w:rPr>
                <w:rFonts w:ascii="Times New Roman" w:hAnsi="Times New Roman" w:cs="Times New Roman"/>
                <w:sz w:val="24"/>
                <w:szCs w:val="24"/>
              </w:rPr>
            </w:pPr>
            <w:r>
              <w:rPr>
                <w:rFonts w:ascii="Times New Roman" w:hAnsi="Times New Roman" w:cs="Times New Roman"/>
                <w:sz w:val="24"/>
                <w:szCs w:val="24"/>
              </w:rPr>
              <w:t>Select ALL that apply:</w:t>
            </w:r>
            <w:r w:rsidR="00CD5673">
              <w:rPr>
                <w:rFonts w:ascii="Times New Roman" w:hAnsi="Times New Roman" w:cs="Times New Roman"/>
                <w:sz w:val="24"/>
                <w:szCs w:val="24"/>
              </w:rPr>
              <w:t xml:space="preserve"> See region map below.</w:t>
            </w:r>
          </w:p>
        </w:tc>
      </w:tr>
      <w:tr w:rsidR="007E5A90" w14:paraId="3275A15E" w14:textId="77777777" w:rsidTr="00FD0D60">
        <w:tc>
          <w:tcPr>
            <w:tcW w:w="2250" w:type="dxa"/>
          </w:tcPr>
          <w:p w14:paraId="0BAA3F70" w14:textId="77777777" w:rsidR="007E5A90" w:rsidRPr="007E5A90" w:rsidRDefault="00FD0D60" w:rsidP="007E5A90">
            <w:pPr>
              <w:rPr>
                <w:rFonts w:ascii="Times New Roman" w:hAnsi="Times New Roman" w:cs="Times New Roman"/>
                <w:sz w:val="24"/>
                <w:szCs w:val="24"/>
              </w:rPr>
            </w:pPr>
            <w:r>
              <w:rPr>
                <w:rFonts w:ascii="Times New Roman" w:hAnsi="Times New Roman" w:cs="Times New Roman"/>
                <w:sz w:val="24"/>
                <w:szCs w:val="24"/>
              </w:rPr>
              <w:t xml:space="preserve">#1 </w:t>
            </w:r>
            <w:r w:rsidR="007E5A90">
              <w:rPr>
                <w:rFonts w:ascii="Times New Roman" w:hAnsi="Times New Roman" w:cs="Times New Roman"/>
                <w:sz w:val="24"/>
                <w:szCs w:val="24"/>
              </w:rPr>
              <w:t>Western Region</w:t>
            </w:r>
          </w:p>
        </w:tc>
        <w:sdt>
          <w:sdtPr>
            <w:rPr>
              <w:rFonts w:ascii="Times New Roman" w:eastAsia="Times New Roman" w:hAnsi="Times New Roman" w:cs="Times New Roman"/>
              <w:kern w:val="0"/>
              <w:sz w:val="24"/>
              <w:szCs w:val="24"/>
              <w14:ligatures w14:val="none"/>
            </w:rPr>
            <w:id w:val="1668750994"/>
            <w14:checkbox>
              <w14:checked w14:val="0"/>
              <w14:checkedState w14:val="2612" w14:font="MS Gothic"/>
              <w14:uncheckedState w14:val="2610" w14:font="MS Gothic"/>
            </w14:checkbox>
          </w:sdtPr>
          <w:sdtEndPr/>
          <w:sdtContent>
            <w:tc>
              <w:tcPr>
                <w:tcW w:w="1410" w:type="dxa"/>
              </w:tcPr>
              <w:p w14:paraId="1D5056C6" w14:textId="77777777" w:rsidR="007E5A90" w:rsidRPr="007E5A90" w:rsidRDefault="007E5A90" w:rsidP="007E5A90">
                <w:pPr>
                  <w:jc w:val="center"/>
                  <w:rPr>
                    <w:rFonts w:ascii="Times New Roman" w:hAnsi="Times New Roman" w:cs="Times New Roman"/>
                    <w:sz w:val="24"/>
                    <w:szCs w:val="24"/>
                  </w:rPr>
                </w:pPr>
                <w:r>
                  <w:rPr>
                    <w:rFonts w:ascii="MS Gothic" w:eastAsia="MS Gothic" w:hAnsi="MS Gothic" w:cs="Times New Roman" w:hint="eastAsia"/>
                    <w:kern w:val="0"/>
                    <w:sz w:val="24"/>
                    <w:szCs w:val="24"/>
                    <w14:ligatures w14:val="none"/>
                  </w:rPr>
                  <w:t>☐</w:t>
                </w:r>
              </w:p>
            </w:tc>
          </w:sdtContent>
        </w:sdt>
        <w:tc>
          <w:tcPr>
            <w:tcW w:w="2280" w:type="dxa"/>
          </w:tcPr>
          <w:p w14:paraId="2E1DAE6A" w14:textId="77777777" w:rsidR="007E5A90" w:rsidRPr="007E5A90" w:rsidRDefault="00FD0D60" w:rsidP="007E5A90">
            <w:pPr>
              <w:rPr>
                <w:rFonts w:ascii="Times New Roman" w:hAnsi="Times New Roman" w:cs="Times New Roman"/>
                <w:sz w:val="24"/>
                <w:szCs w:val="24"/>
              </w:rPr>
            </w:pPr>
            <w:r>
              <w:rPr>
                <w:rFonts w:ascii="Times New Roman" w:hAnsi="Times New Roman" w:cs="Times New Roman"/>
                <w:sz w:val="24"/>
                <w:szCs w:val="24"/>
              </w:rPr>
              <w:t xml:space="preserve">#2 </w:t>
            </w:r>
            <w:r w:rsidR="007E5A90">
              <w:rPr>
                <w:rFonts w:ascii="Times New Roman" w:hAnsi="Times New Roman" w:cs="Times New Roman"/>
                <w:sz w:val="24"/>
                <w:szCs w:val="24"/>
              </w:rPr>
              <w:t>Northern Region</w:t>
            </w:r>
          </w:p>
        </w:tc>
        <w:sdt>
          <w:sdtPr>
            <w:rPr>
              <w:rFonts w:ascii="Times New Roman" w:eastAsia="Times New Roman" w:hAnsi="Times New Roman" w:cs="Times New Roman"/>
              <w:kern w:val="0"/>
              <w:sz w:val="24"/>
              <w:szCs w:val="24"/>
              <w14:ligatures w14:val="none"/>
            </w:rPr>
            <w:id w:val="-1451388300"/>
            <w14:checkbox>
              <w14:checked w14:val="0"/>
              <w14:checkedState w14:val="2612" w14:font="MS Gothic"/>
              <w14:uncheckedState w14:val="2610" w14:font="MS Gothic"/>
            </w14:checkbox>
          </w:sdtPr>
          <w:sdtEndPr/>
          <w:sdtContent>
            <w:tc>
              <w:tcPr>
                <w:tcW w:w="1380" w:type="dxa"/>
              </w:tcPr>
              <w:p w14:paraId="43B8F319" w14:textId="77777777" w:rsidR="007E5A90" w:rsidRPr="007E5A90" w:rsidRDefault="007E5A90" w:rsidP="007E5A90">
                <w:pPr>
                  <w:jc w:val="center"/>
                  <w:rPr>
                    <w:rFonts w:ascii="Times New Roman" w:hAnsi="Times New Roman" w:cs="Times New Roman"/>
                    <w:sz w:val="24"/>
                    <w:szCs w:val="24"/>
                  </w:rPr>
                </w:pPr>
                <w:r>
                  <w:rPr>
                    <w:rFonts w:ascii="MS Gothic" w:eastAsia="MS Gothic" w:hAnsi="MS Gothic" w:cs="Times New Roman" w:hint="eastAsia"/>
                    <w:kern w:val="0"/>
                    <w:sz w:val="24"/>
                    <w:szCs w:val="24"/>
                    <w14:ligatures w14:val="none"/>
                  </w:rPr>
                  <w:t>☐</w:t>
                </w:r>
              </w:p>
            </w:tc>
          </w:sdtContent>
        </w:sdt>
        <w:tc>
          <w:tcPr>
            <w:tcW w:w="2490" w:type="dxa"/>
          </w:tcPr>
          <w:p w14:paraId="2952D0B6" w14:textId="77777777" w:rsidR="007E5A90" w:rsidRPr="007E5A90" w:rsidRDefault="00FD0D60" w:rsidP="007E5A90">
            <w:pPr>
              <w:rPr>
                <w:rFonts w:ascii="Times New Roman" w:hAnsi="Times New Roman" w:cs="Times New Roman"/>
                <w:sz w:val="24"/>
                <w:szCs w:val="24"/>
              </w:rPr>
            </w:pPr>
            <w:r>
              <w:rPr>
                <w:rFonts w:ascii="Times New Roman" w:hAnsi="Times New Roman" w:cs="Times New Roman"/>
                <w:sz w:val="24"/>
                <w:szCs w:val="24"/>
              </w:rPr>
              <w:t xml:space="preserve">#3 </w:t>
            </w:r>
            <w:r w:rsidR="007E5A90">
              <w:rPr>
                <w:rFonts w:ascii="Times New Roman" w:hAnsi="Times New Roman" w:cs="Times New Roman"/>
                <w:sz w:val="24"/>
                <w:szCs w:val="24"/>
              </w:rPr>
              <w:t>Southern Region</w:t>
            </w:r>
          </w:p>
        </w:tc>
        <w:sdt>
          <w:sdtPr>
            <w:rPr>
              <w:rFonts w:ascii="Times New Roman" w:eastAsia="Times New Roman" w:hAnsi="Times New Roman" w:cs="Times New Roman"/>
              <w:kern w:val="0"/>
              <w:sz w:val="24"/>
              <w:szCs w:val="24"/>
              <w14:ligatures w14:val="none"/>
            </w:rPr>
            <w:id w:val="-1430731324"/>
            <w14:checkbox>
              <w14:checked w14:val="0"/>
              <w14:checkedState w14:val="2612" w14:font="MS Gothic"/>
              <w14:uncheckedState w14:val="2610" w14:font="MS Gothic"/>
            </w14:checkbox>
          </w:sdtPr>
          <w:sdtEndPr/>
          <w:sdtContent>
            <w:tc>
              <w:tcPr>
                <w:tcW w:w="1170" w:type="dxa"/>
              </w:tcPr>
              <w:p w14:paraId="691DACA8" w14:textId="77777777" w:rsidR="007E5A90" w:rsidRPr="007E5A90" w:rsidRDefault="007E5A90" w:rsidP="007E5A90">
                <w:pPr>
                  <w:jc w:val="center"/>
                  <w:rPr>
                    <w:rFonts w:ascii="Times New Roman" w:hAnsi="Times New Roman" w:cs="Times New Roman"/>
                    <w:sz w:val="24"/>
                    <w:szCs w:val="24"/>
                  </w:rPr>
                </w:pPr>
                <w:r>
                  <w:rPr>
                    <w:rFonts w:ascii="MS Gothic" w:eastAsia="MS Gothic" w:hAnsi="MS Gothic" w:cs="Times New Roman" w:hint="eastAsia"/>
                    <w:kern w:val="0"/>
                    <w:sz w:val="24"/>
                    <w:szCs w:val="24"/>
                    <w14:ligatures w14:val="none"/>
                  </w:rPr>
                  <w:t>☐</w:t>
                </w:r>
              </w:p>
            </w:tc>
          </w:sdtContent>
        </w:sdt>
      </w:tr>
      <w:tr w:rsidR="007E5A90" w14:paraId="070A4A78" w14:textId="77777777" w:rsidTr="00E9661F">
        <w:tc>
          <w:tcPr>
            <w:tcW w:w="10980" w:type="dxa"/>
            <w:gridSpan w:val="6"/>
          </w:tcPr>
          <w:p w14:paraId="65BC620C" w14:textId="77777777" w:rsidR="007E5A90" w:rsidRDefault="007E5A90" w:rsidP="007E5A90">
            <w:pPr>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Comments:</w:t>
            </w:r>
          </w:p>
        </w:tc>
      </w:tr>
      <w:tr w:rsidR="007E5A90" w14:paraId="570246F0" w14:textId="77777777" w:rsidTr="00772459">
        <w:tc>
          <w:tcPr>
            <w:tcW w:w="10980" w:type="dxa"/>
            <w:gridSpan w:val="6"/>
          </w:tcPr>
          <w:p w14:paraId="30D7847C" w14:textId="77777777" w:rsidR="007E5A90" w:rsidRDefault="007E5A90" w:rsidP="007E5A90">
            <w:pPr>
              <w:jc w:val="center"/>
              <w:rPr>
                <w:rFonts w:ascii="Times New Roman" w:eastAsia="Times New Roman" w:hAnsi="Times New Roman" w:cs="Times New Roman"/>
                <w:kern w:val="0"/>
                <w:sz w:val="24"/>
                <w:szCs w:val="24"/>
                <w14:ligatures w14:val="none"/>
              </w:rPr>
            </w:pPr>
          </w:p>
        </w:tc>
      </w:tr>
    </w:tbl>
    <w:p w14:paraId="0D684061" w14:textId="77777777" w:rsidR="00A051A9" w:rsidRDefault="00A051A9" w:rsidP="00607965">
      <w:pPr>
        <w:spacing w:after="0" w:line="240" w:lineRule="auto"/>
        <w:rPr>
          <w:rFonts w:ascii="Times New Roman" w:hAnsi="Times New Roman" w:cs="Times New Roman"/>
          <w:sz w:val="16"/>
          <w:szCs w:val="16"/>
        </w:rPr>
      </w:pPr>
    </w:p>
    <w:p w14:paraId="737A7EE2" w14:textId="77777777" w:rsidR="007E5A90" w:rsidRPr="007E5A90" w:rsidRDefault="007E5A90" w:rsidP="007E5A90">
      <w:pPr>
        <w:spacing w:after="0" w:line="240" w:lineRule="auto"/>
        <w:ind w:left="-810"/>
        <w:rPr>
          <w:rFonts w:ascii="Times New Roman" w:hAnsi="Times New Roman" w:cs="Times New Roman"/>
          <w:sz w:val="24"/>
          <w:szCs w:val="24"/>
        </w:rPr>
      </w:pPr>
      <w:r>
        <w:rPr>
          <w:rFonts w:ascii="Times New Roman" w:hAnsi="Times New Roman" w:cs="Times New Roman"/>
          <w:sz w:val="24"/>
          <w:szCs w:val="24"/>
        </w:rPr>
        <w:t>Vendor’s Experience.</w:t>
      </w:r>
    </w:p>
    <w:p w14:paraId="3D62A667" w14:textId="77777777" w:rsidR="007E5A90" w:rsidRDefault="007E5A90" w:rsidP="00607965">
      <w:pPr>
        <w:spacing w:after="0" w:line="240" w:lineRule="auto"/>
        <w:rPr>
          <w:rFonts w:ascii="Times New Roman" w:hAnsi="Times New Roman" w:cs="Times New Roman"/>
          <w:sz w:val="16"/>
          <w:szCs w:val="16"/>
        </w:rPr>
      </w:pPr>
    </w:p>
    <w:tbl>
      <w:tblPr>
        <w:tblStyle w:val="TableGrid"/>
        <w:tblW w:w="10980" w:type="dxa"/>
        <w:tblInd w:w="-815" w:type="dxa"/>
        <w:tblLook w:val="04A0" w:firstRow="1" w:lastRow="0" w:firstColumn="1" w:lastColumn="0" w:noHBand="0" w:noVBand="1"/>
      </w:tblPr>
      <w:tblGrid>
        <w:gridCol w:w="2790"/>
        <w:gridCol w:w="882"/>
        <w:gridCol w:w="883"/>
        <w:gridCol w:w="935"/>
        <w:gridCol w:w="935"/>
        <w:gridCol w:w="1870"/>
        <w:gridCol w:w="2685"/>
      </w:tblGrid>
      <w:tr w:rsidR="008026B3" w14:paraId="786090B0" w14:textId="77777777" w:rsidTr="008026B3">
        <w:tc>
          <w:tcPr>
            <w:tcW w:w="2790" w:type="dxa"/>
          </w:tcPr>
          <w:p w14:paraId="0C969277" w14:textId="77777777" w:rsidR="008026B3" w:rsidRPr="008026B3" w:rsidRDefault="008026B3" w:rsidP="00F023F6">
            <w:pPr>
              <w:rPr>
                <w:rFonts w:ascii="Times New Roman" w:hAnsi="Times New Roman" w:cs="Times New Roman"/>
                <w:b/>
                <w:bCs/>
                <w:sz w:val="24"/>
                <w:szCs w:val="24"/>
              </w:rPr>
            </w:pPr>
            <w:r w:rsidRPr="008026B3">
              <w:rPr>
                <w:rFonts w:ascii="Times New Roman" w:hAnsi="Times New Roman" w:cs="Times New Roman"/>
                <w:b/>
                <w:bCs/>
                <w:sz w:val="24"/>
                <w:szCs w:val="24"/>
              </w:rPr>
              <w:t>SOW</w:t>
            </w:r>
          </w:p>
        </w:tc>
        <w:tc>
          <w:tcPr>
            <w:tcW w:w="8190" w:type="dxa"/>
            <w:gridSpan w:val="6"/>
          </w:tcPr>
          <w:p w14:paraId="077D98EE" w14:textId="77777777" w:rsidR="008026B3" w:rsidRPr="008026B3" w:rsidRDefault="008026B3" w:rsidP="00F023F6">
            <w:pPr>
              <w:rPr>
                <w:rFonts w:ascii="Times New Roman" w:hAnsi="Times New Roman" w:cs="Times New Roman"/>
                <w:b/>
                <w:bCs/>
                <w:sz w:val="24"/>
                <w:szCs w:val="24"/>
              </w:rPr>
            </w:pPr>
            <w:r w:rsidRPr="008026B3">
              <w:rPr>
                <w:rFonts w:ascii="Times New Roman" w:hAnsi="Times New Roman" w:cs="Times New Roman"/>
                <w:b/>
                <w:bCs/>
                <w:sz w:val="24"/>
                <w:szCs w:val="24"/>
              </w:rPr>
              <w:t>General Licensed Contractor</w:t>
            </w:r>
          </w:p>
        </w:tc>
      </w:tr>
      <w:tr w:rsidR="00FB1CF4" w14:paraId="0F2B81F8" w14:textId="77777777" w:rsidTr="00200DC3">
        <w:trPr>
          <w:trHeight w:val="1992"/>
        </w:trPr>
        <w:tc>
          <w:tcPr>
            <w:tcW w:w="10980" w:type="dxa"/>
            <w:gridSpan w:val="7"/>
          </w:tcPr>
          <w:p w14:paraId="2B9BB2EA" w14:textId="77777777" w:rsidR="00FB1CF4" w:rsidRDefault="00FB1CF4" w:rsidP="00FB1CF4">
            <w:pPr>
              <w:rPr>
                <w:rFonts w:ascii="Times New Roman" w:hAnsi="Times New Roman" w:cs="Times New Roman"/>
                <w:sz w:val="24"/>
                <w:szCs w:val="24"/>
              </w:rPr>
            </w:pPr>
            <w:r w:rsidRPr="008026B3">
              <w:rPr>
                <w:rFonts w:ascii="Times New Roman" w:eastAsia="Times New Roman" w:hAnsi="Times New Roman" w:cs="Times New Roman"/>
                <w:bCs/>
                <w:kern w:val="0"/>
                <w:sz w:val="24"/>
                <w:szCs w:val="20"/>
                <w14:ligatures w14:val="none"/>
              </w:rPr>
              <w:t>Definition: a contractor whose principal contracting business is in connection with the construction or remodeling of buildings or structures for the support, shelter and enclosure of persons, animals, chattels, or movable property of any kind, requiring in their construction the use of more than two unrelated building trades or crafts, upon which he or she is a prime contractor and where the construction or remodeling of a building is the primary purpose. Unless he or she holds the appropriate specialty license, a general building contractor may only contract to perform specialty contracting if he or she is a prime contractor on a project (NRS 624-215 Section 3).</w:t>
            </w:r>
          </w:p>
        </w:tc>
      </w:tr>
      <w:tr w:rsidR="008026B3" w14:paraId="4A0CB8BE" w14:textId="77777777" w:rsidTr="008026B3">
        <w:tc>
          <w:tcPr>
            <w:tcW w:w="2790" w:type="dxa"/>
          </w:tcPr>
          <w:p w14:paraId="1325BB19" w14:textId="77777777" w:rsidR="008026B3" w:rsidRPr="008026B3" w:rsidRDefault="008026B3" w:rsidP="00F023F6">
            <w:pPr>
              <w:rPr>
                <w:rFonts w:ascii="Times New Roman" w:hAnsi="Times New Roman" w:cs="Times New Roman"/>
                <w:b/>
                <w:bCs/>
                <w:sz w:val="24"/>
                <w:szCs w:val="24"/>
              </w:rPr>
            </w:pPr>
            <w:r w:rsidRPr="008026B3">
              <w:rPr>
                <w:rFonts w:ascii="Times New Roman" w:hAnsi="Times New Roman" w:cs="Times New Roman"/>
                <w:b/>
                <w:bCs/>
                <w:sz w:val="24"/>
                <w:szCs w:val="24"/>
              </w:rPr>
              <w:t>Examples:</w:t>
            </w:r>
          </w:p>
        </w:tc>
        <w:tc>
          <w:tcPr>
            <w:tcW w:w="8190" w:type="dxa"/>
            <w:gridSpan w:val="6"/>
          </w:tcPr>
          <w:p w14:paraId="298763CF" w14:textId="77777777" w:rsidR="008026B3" w:rsidRDefault="008026B3" w:rsidP="00F023F6">
            <w:pPr>
              <w:rPr>
                <w:rFonts w:ascii="Times New Roman" w:hAnsi="Times New Roman" w:cs="Times New Roman"/>
                <w:sz w:val="24"/>
                <w:szCs w:val="24"/>
              </w:rPr>
            </w:pPr>
          </w:p>
        </w:tc>
      </w:tr>
      <w:tr w:rsidR="008026B3" w14:paraId="55842195" w14:textId="77777777" w:rsidTr="008026B3">
        <w:trPr>
          <w:trHeight w:val="848"/>
        </w:trPr>
        <w:tc>
          <w:tcPr>
            <w:tcW w:w="10980" w:type="dxa"/>
            <w:gridSpan w:val="7"/>
          </w:tcPr>
          <w:p w14:paraId="651821DE" w14:textId="77777777" w:rsidR="008026B3" w:rsidRPr="008026B3" w:rsidRDefault="008026B3" w:rsidP="008026B3">
            <w:pPr>
              <w:keepNext/>
              <w:numPr>
                <w:ilvl w:val="2"/>
                <w:numId w:val="0"/>
              </w:numPr>
              <w:outlineLvl w:val="2"/>
              <w:rPr>
                <w:rFonts w:ascii="Times New Roman" w:eastAsia="Times New Roman" w:hAnsi="Times New Roman" w:cs="Times New Roman"/>
                <w:bCs/>
                <w:kern w:val="0"/>
                <w:sz w:val="24"/>
                <w:szCs w:val="20"/>
                <w14:ligatures w14:val="none"/>
              </w:rPr>
            </w:pPr>
            <w:r w:rsidRPr="008026B3">
              <w:rPr>
                <w:rFonts w:ascii="Times New Roman" w:eastAsia="Times New Roman" w:hAnsi="Times New Roman" w:cs="Times New Roman"/>
                <w:bCs/>
                <w:kern w:val="0"/>
                <w:sz w:val="24"/>
                <w:szCs w:val="20"/>
                <w14:ligatures w14:val="none"/>
              </w:rPr>
              <w:t xml:space="preserve">General </w:t>
            </w:r>
            <w:proofErr w:type="gramStart"/>
            <w:r w:rsidRPr="008026B3">
              <w:rPr>
                <w:rFonts w:ascii="Times New Roman" w:eastAsia="Times New Roman" w:hAnsi="Times New Roman" w:cs="Times New Roman"/>
                <w:bCs/>
                <w:kern w:val="0"/>
                <w:sz w:val="24"/>
                <w:szCs w:val="20"/>
                <w14:ligatures w14:val="none"/>
              </w:rPr>
              <w:t>construction;</w:t>
            </w:r>
            <w:proofErr w:type="gramEnd"/>
            <w:r w:rsidRPr="008026B3">
              <w:rPr>
                <w:rFonts w:ascii="Times New Roman" w:eastAsia="Times New Roman" w:hAnsi="Times New Roman" w:cs="Times New Roman"/>
                <w:bCs/>
                <w:kern w:val="0"/>
                <w:sz w:val="24"/>
                <w:szCs w:val="20"/>
                <w14:ligatures w14:val="none"/>
              </w:rPr>
              <w:t xml:space="preserve"> i.e., drywall, doors, walls, windows, siding, roofing, painting, and flooring, etc.</w:t>
            </w:r>
          </w:p>
          <w:p w14:paraId="69D84179" w14:textId="77777777" w:rsidR="008026B3" w:rsidRPr="008026B3" w:rsidRDefault="008026B3" w:rsidP="008026B3">
            <w:pPr>
              <w:keepNext/>
              <w:numPr>
                <w:ilvl w:val="2"/>
                <w:numId w:val="0"/>
              </w:numPr>
              <w:outlineLvl w:val="2"/>
              <w:rPr>
                <w:rFonts w:ascii="Times New Roman" w:eastAsia="Times New Roman" w:hAnsi="Times New Roman" w:cs="Times New Roman"/>
                <w:bCs/>
                <w:kern w:val="0"/>
                <w:sz w:val="24"/>
                <w:szCs w:val="20"/>
                <w14:ligatures w14:val="none"/>
              </w:rPr>
            </w:pPr>
            <w:r w:rsidRPr="008026B3">
              <w:rPr>
                <w:rFonts w:ascii="Times New Roman" w:eastAsia="Times New Roman" w:hAnsi="Times New Roman" w:cs="Times New Roman"/>
                <w:bCs/>
                <w:kern w:val="0"/>
                <w:sz w:val="24"/>
                <w:szCs w:val="20"/>
                <w14:ligatures w14:val="none"/>
              </w:rPr>
              <w:t xml:space="preserve">Specialized construction </w:t>
            </w:r>
            <w:proofErr w:type="gramStart"/>
            <w:r w:rsidRPr="008026B3">
              <w:rPr>
                <w:rFonts w:ascii="Times New Roman" w:eastAsia="Times New Roman" w:hAnsi="Times New Roman" w:cs="Times New Roman"/>
                <w:bCs/>
                <w:kern w:val="0"/>
                <w:sz w:val="24"/>
                <w:szCs w:val="20"/>
                <w14:ligatures w14:val="none"/>
              </w:rPr>
              <w:t>areas;</w:t>
            </w:r>
            <w:proofErr w:type="gramEnd"/>
            <w:r w:rsidRPr="008026B3">
              <w:rPr>
                <w:rFonts w:ascii="Times New Roman" w:eastAsia="Times New Roman" w:hAnsi="Times New Roman" w:cs="Times New Roman"/>
                <w:bCs/>
                <w:kern w:val="0"/>
                <w:sz w:val="24"/>
                <w:szCs w:val="20"/>
                <w14:ligatures w14:val="none"/>
              </w:rPr>
              <w:t xml:space="preserve"> i.e., HVAC, plumbing, electrical, refrigeration, etc.</w:t>
            </w:r>
          </w:p>
          <w:p w14:paraId="2854BA84" w14:textId="77777777" w:rsidR="008026B3" w:rsidRDefault="008026B3" w:rsidP="008026B3">
            <w:pPr>
              <w:rPr>
                <w:rFonts w:ascii="Times New Roman" w:hAnsi="Times New Roman" w:cs="Times New Roman"/>
                <w:sz w:val="24"/>
                <w:szCs w:val="24"/>
              </w:rPr>
            </w:pPr>
            <w:r w:rsidRPr="008026B3">
              <w:rPr>
                <w:rFonts w:ascii="Times New Roman" w:eastAsia="Times New Roman" w:hAnsi="Times New Roman" w:cs="Times New Roman"/>
                <w:kern w:val="0"/>
                <w:sz w:val="24"/>
                <w:szCs w:val="24"/>
                <w14:ligatures w14:val="none"/>
              </w:rPr>
              <w:t xml:space="preserve">Additional specialized </w:t>
            </w:r>
            <w:proofErr w:type="gramStart"/>
            <w:r w:rsidRPr="008026B3">
              <w:rPr>
                <w:rFonts w:ascii="Times New Roman" w:eastAsia="Times New Roman" w:hAnsi="Times New Roman" w:cs="Times New Roman"/>
                <w:kern w:val="0"/>
                <w:sz w:val="24"/>
                <w:szCs w:val="24"/>
                <w14:ligatures w14:val="none"/>
              </w:rPr>
              <w:t>areas;</w:t>
            </w:r>
            <w:proofErr w:type="gramEnd"/>
            <w:r w:rsidRPr="008026B3">
              <w:rPr>
                <w:rFonts w:ascii="Times New Roman" w:eastAsia="Times New Roman" w:hAnsi="Times New Roman" w:cs="Times New Roman"/>
                <w:kern w:val="0"/>
                <w:sz w:val="24"/>
                <w:szCs w:val="24"/>
                <w14:ligatures w14:val="none"/>
              </w:rPr>
              <w:t xml:space="preserve"> i.e., concrete, asphalt, excavating, ground penetration, well services, sewer, etc.</w:t>
            </w:r>
          </w:p>
        </w:tc>
      </w:tr>
      <w:tr w:rsidR="008026B3" w14:paraId="5D19B54B" w14:textId="77777777" w:rsidTr="008026B3">
        <w:tc>
          <w:tcPr>
            <w:tcW w:w="2790" w:type="dxa"/>
          </w:tcPr>
          <w:p w14:paraId="490943D8" w14:textId="77777777" w:rsidR="008026B3" w:rsidRPr="008026B3" w:rsidRDefault="008026B3" w:rsidP="00F023F6">
            <w:pPr>
              <w:rPr>
                <w:rFonts w:ascii="Times New Roman" w:hAnsi="Times New Roman" w:cs="Times New Roman"/>
                <w:b/>
                <w:bCs/>
                <w:sz w:val="24"/>
                <w:szCs w:val="24"/>
              </w:rPr>
            </w:pPr>
            <w:r w:rsidRPr="008026B3">
              <w:rPr>
                <w:rFonts w:ascii="Times New Roman" w:hAnsi="Times New Roman" w:cs="Times New Roman"/>
                <w:b/>
                <w:bCs/>
                <w:sz w:val="24"/>
                <w:szCs w:val="24"/>
              </w:rPr>
              <w:t>Required Qualification</w:t>
            </w:r>
            <w:r>
              <w:rPr>
                <w:rFonts w:ascii="Times New Roman" w:hAnsi="Times New Roman" w:cs="Times New Roman"/>
                <w:b/>
                <w:bCs/>
                <w:sz w:val="24"/>
                <w:szCs w:val="24"/>
              </w:rPr>
              <w:t>s</w:t>
            </w:r>
            <w:r w:rsidRPr="008026B3">
              <w:rPr>
                <w:rFonts w:ascii="Times New Roman" w:hAnsi="Times New Roman" w:cs="Times New Roman"/>
                <w:b/>
                <w:bCs/>
                <w:sz w:val="24"/>
                <w:szCs w:val="24"/>
              </w:rPr>
              <w:t>:</w:t>
            </w:r>
          </w:p>
        </w:tc>
        <w:tc>
          <w:tcPr>
            <w:tcW w:w="8190" w:type="dxa"/>
            <w:gridSpan w:val="6"/>
          </w:tcPr>
          <w:p w14:paraId="037C92D5" w14:textId="77777777" w:rsidR="008026B3" w:rsidRDefault="008026B3" w:rsidP="00F023F6">
            <w:pPr>
              <w:rPr>
                <w:rFonts w:ascii="Times New Roman" w:hAnsi="Times New Roman" w:cs="Times New Roman"/>
                <w:sz w:val="24"/>
                <w:szCs w:val="24"/>
              </w:rPr>
            </w:pPr>
          </w:p>
        </w:tc>
      </w:tr>
      <w:tr w:rsidR="008026B3" w14:paraId="24B179AD" w14:textId="77777777" w:rsidTr="008B3D77">
        <w:tc>
          <w:tcPr>
            <w:tcW w:w="10980" w:type="dxa"/>
            <w:gridSpan w:val="7"/>
          </w:tcPr>
          <w:p w14:paraId="3E4CD5C3" w14:textId="77777777" w:rsidR="008026B3" w:rsidRDefault="008026B3" w:rsidP="00F023F6">
            <w:pPr>
              <w:rPr>
                <w:rFonts w:ascii="Times New Roman" w:hAnsi="Times New Roman" w:cs="Times New Roman"/>
                <w:sz w:val="24"/>
                <w:szCs w:val="24"/>
              </w:rPr>
            </w:pPr>
            <w:r w:rsidRPr="008026B3">
              <w:rPr>
                <w:rFonts w:ascii="Times New Roman" w:eastAsia="Times New Roman" w:hAnsi="Times New Roman" w:cs="Arial"/>
                <w:kern w:val="0"/>
                <w:sz w:val="24"/>
                <w:szCs w:val="24"/>
                <w14:ligatures w14:val="none"/>
              </w:rPr>
              <w:t>Current licensure with the Nevada State Contractor’s Board (Board) with an A, B or AB classification.</w:t>
            </w:r>
          </w:p>
        </w:tc>
      </w:tr>
      <w:tr w:rsidR="0053157C" w14:paraId="38477E38" w14:textId="77777777" w:rsidTr="00FB7DD7">
        <w:tc>
          <w:tcPr>
            <w:tcW w:w="2790" w:type="dxa"/>
          </w:tcPr>
          <w:p w14:paraId="4795A189" w14:textId="77777777" w:rsidR="0053157C" w:rsidRPr="008026B3" w:rsidRDefault="0053157C" w:rsidP="00F023F6">
            <w:pPr>
              <w:rPr>
                <w:rFonts w:ascii="Times New Roman" w:hAnsi="Times New Roman" w:cs="Times New Roman"/>
                <w:b/>
                <w:bCs/>
                <w:sz w:val="24"/>
                <w:szCs w:val="24"/>
              </w:rPr>
            </w:pPr>
            <w:r>
              <w:rPr>
                <w:rFonts w:ascii="Times New Roman" w:hAnsi="Times New Roman" w:cs="Times New Roman"/>
                <w:b/>
                <w:bCs/>
                <w:sz w:val="24"/>
                <w:szCs w:val="24"/>
              </w:rPr>
              <w:t>Areas of Experience:</w:t>
            </w:r>
          </w:p>
        </w:tc>
        <w:tc>
          <w:tcPr>
            <w:tcW w:w="8190" w:type="dxa"/>
            <w:gridSpan w:val="6"/>
          </w:tcPr>
          <w:p w14:paraId="5262EDBE" w14:textId="77777777" w:rsidR="0053157C" w:rsidRDefault="0053157C" w:rsidP="00F023F6">
            <w:pPr>
              <w:rPr>
                <w:rFonts w:ascii="Times New Roman" w:hAnsi="Times New Roman" w:cs="Times New Roman"/>
                <w:sz w:val="24"/>
                <w:szCs w:val="24"/>
              </w:rPr>
            </w:pPr>
            <w:r>
              <w:rPr>
                <w:rFonts w:ascii="Times New Roman" w:hAnsi="Times New Roman" w:cs="Times New Roman"/>
                <w:sz w:val="24"/>
                <w:szCs w:val="24"/>
              </w:rPr>
              <w:t>Check all that apply from the vendors resume.</w:t>
            </w:r>
          </w:p>
        </w:tc>
      </w:tr>
      <w:tr w:rsidR="0053157C" w14:paraId="21C524AF" w14:textId="77777777" w:rsidTr="00FB7DD7">
        <w:tc>
          <w:tcPr>
            <w:tcW w:w="2790" w:type="dxa"/>
          </w:tcPr>
          <w:p w14:paraId="29C20F46" w14:textId="77777777" w:rsidR="0053157C" w:rsidRDefault="0053157C" w:rsidP="0053157C">
            <w:pPr>
              <w:rPr>
                <w:rFonts w:ascii="Times New Roman" w:hAnsi="Times New Roman" w:cs="Times New Roman"/>
                <w:sz w:val="24"/>
                <w:szCs w:val="24"/>
              </w:rPr>
            </w:pPr>
            <w:r w:rsidRPr="0053157C">
              <w:rPr>
                <w:rFonts w:ascii="Times New Roman" w:hAnsi="Times New Roman" w:cs="Times New Roman"/>
                <w:sz w:val="24"/>
                <w:szCs w:val="24"/>
              </w:rPr>
              <w:t>General Restoration &amp; Repair</w:t>
            </w:r>
          </w:p>
          <w:p w14:paraId="14D0BD9C" w14:textId="77777777" w:rsidR="0053157C" w:rsidRDefault="0053157C" w:rsidP="0053157C">
            <w:pPr>
              <w:rPr>
                <w:rFonts w:ascii="Times New Roman" w:hAnsi="Times New Roman" w:cs="Times New Roman"/>
                <w:sz w:val="24"/>
                <w:szCs w:val="24"/>
              </w:rPr>
            </w:pPr>
          </w:p>
          <w:p w14:paraId="2706C099" w14:textId="77777777" w:rsidR="0053157C" w:rsidRPr="0053157C" w:rsidRDefault="0053157C" w:rsidP="0053157C">
            <w:pPr>
              <w:rPr>
                <w:rFonts w:ascii="Times New Roman" w:hAnsi="Times New Roman" w:cs="Times New Roman"/>
                <w:sz w:val="24"/>
                <w:szCs w:val="24"/>
              </w:rPr>
            </w:pPr>
          </w:p>
        </w:tc>
        <w:tc>
          <w:tcPr>
            <w:tcW w:w="8190" w:type="dxa"/>
            <w:gridSpan w:val="6"/>
          </w:tcPr>
          <w:p w14:paraId="49176687" w14:textId="77777777" w:rsidR="0053157C" w:rsidRDefault="0053157C" w:rsidP="0053157C">
            <w:pPr>
              <w:contextualSpacing/>
              <w:rPr>
                <w:rFonts w:ascii="Times New Roman" w:hAnsi="Times New Roman" w:cs="Times New Roman"/>
                <w:sz w:val="24"/>
                <w:szCs w:val="24"/>
              </w:rPr>
            </w:pPr>
            <w:bookmarkStart w:id="3" w:name="_Hlk126151372"/>
            <w:r w:rsidRPr="000A6EA9">
              <w:rPr>
                <w:rFonts w:ascii="Times New Roman" w:eastAsia="Times New Roman" w:hAnsi="Times New Roman" w:cs="Times New Roman"/>
                <w:bCs/>
                <w:kern w:val="0"/>
                <w:sz w:val="24"/>
                <w:szCs w:val="24"/>
                <w14:ligatures w14:val="none"/>
              </w:rPr>
              <w:t>Carpentry</w:t>
            </w:r>
            <w:bookmarkEnd w:id="3"/>
            <w:r>
              <w:rPr>
                <w:rFonts w:ascii="Times New Roman" w:eastAsia="Times New Roman" w:hAnsi="Times New Roman" w:cs="Times New Roman"/>
                <w:bCs/>
                <w:kern w:val="0"/>
                <w:sz w:val="24"/>
                <w:szCs w:val="24"/>
                <w14:ligatures w14:val="none"/>
              </w:rPr>
              <w:t xml:space="preserve">; </w:t>
            </w:r>
            <w:r w:rsidRPr="000A6EA9">
              <w:rPr>
                <w:rFonts w:ascii="Times New Roman" w:eastAsia="Times New Roman" w:hAnsi="Times New Roman" w:cs="Times New Roman"/>
                <w:bCs/>
                <w:kern w:val="0"/>
                <w:sz w:val="24"/>
                <w:szCs w:val="24"/>
                <w14:ligatures w14:val="none"/>
              </w:rPr>
              <w:t>Overhead doors; repair and/or replacement</w:t>
            </w:r>
            <w:r>
              <w:rPr>
                <w:rFonts w:ascii="Times New Roman" w:eastAsia="Times New Roman" w:hAnsi="Times New Roman" w:cs="Times New Roman"/>
                <w:bCs/>
                <w:kern w:val="0"/>
                <w:sz w:val="24"/>
                <w:szCs w:val="24"/>
                <w14:ligatures w14:val="none"/>
              </w:rPr>
              <w:t xml:space="preserve">; </w:t>
            </w:r>
            <w:r w:rsidRPr="000A6EA9">
              <w:rPr>
                <w:rFonts w:ascii="Times New Roman" w:eastAsia="Times New Roman" w:hAnsi="Times New Roman" w:cs="Times New Roman"/>
                <w:bCs/>
                <w:kern w:val="0"/>
                <w:sz w:val="24"/>
                <w:szCs w:val="24"/>
                <w14:ligatures w14:val="none"/>
              </w:rPr>
              <w:t>Roofing &amp; siding</w:t>
            </w:r>
            <w:r>
              <w:rPr>
                <w:rFonts w:ascii="Times New Roman" w:eastAsia="Times New Roman" w:hAnsi="Times New Roman" w:cs="Times New Roman"/>
                <w:bCs/>
                <w:kern w:val="0"/>
                <w:sz w:val="24"/>
                <w:szCs w:val="24"/>
                <w14:ligatures w14:val="none"/>
              </w:rPr>
              <w:t xml:space="preserve">; </w:t>
            </w:r>
            <w:r w:rsidRPr="000A6EA9">
              <w:rPr>
                <w:rFonts w:ascii="Times New Roman" w:eastAsia="Times New Roman" w:hAnsi="Times New Roman" w:cs="Times New Roman"/>
                <w:bCs/>
                <w:kern w:val="0"/>
                <w:sz w:val="24"/>
                <w:szCs w:val="24"/>
                <w14:ligatures w14:val="none"/>
              </w:rPr>
              <w:t>Concrete &amp; asphalt</w:t>
            </w:r>
            <w:r>
              <w:rPr>
                <w:rFonts w:ascii="Times New Roman" w:eastAsia="Times New Roman" w:hAnsi="Times New Roman" w:cs="Times New Roman"/>
                <w:bCs/>
                <w:kern w:val="0"/>
                <w:sz w:val="24"/>
                <w:szCs w:val="24"/>
                <w14:ligatures w14:val="none"/>
              </w:rPr>
              <w:t xml:space="preserve">; </w:t>
            </w:r>
            <w:r w:rsidRPr="000A6EA9">
              <w:rPr>
                <w:rFonts w:ascii="Times New Roman" w:eastAsia="Times New Roman" w:hAnsi="Times New Roman" w:cs="Times New Roman"/>
                <w:bCs/>
                <w:kern w:val="0"/>
                <w:sz w:val="24"/>
                <w:szCs w:val="24"/>
                <w14:ligatures w14:val="none"/>
              </w:rPr>
              <w:t>Ground penetration and excavating</w:t>
            </w:r>
            <w:r>
              <w:rPr>
                <w:rFonts w:ascii="Times New Roman" w:eastAsia="Times New Roman" w:hAnsi="Times New Roman" w:cs="Times New Roman"/>
                <w:bCs/>
                <w:kern w:val="0"/>
                <w:sz w:val="24"/>
                <w:szCs w:val="24"/>
                <w14:ligatures w14:val="none"/>
              </w:rPr>
              <w:t xml:space="preserve">; </w:t>
            </w:r>
            <w:r w:rsidRPr="000A6EA9">
              <w:rPr>
                <w:rFonts w:ascii="Times New Roman" w:eastAsia="Times New Roman" w:hAnsi="Times New Roman" w:cs="Times New Roman"/>
                <w:bCs/>
                <w:kern w:val="0"/>
                <w:sz w:val="24"/>
                <w:szCs w:val="24"/>
                <w14:ligatures w14:val="none"/>
              </w:rPr>
              <w:t>Lathing, plastering and masonry</w:t>
            </w:r>
            <w:r>
              <w:rPr>
                <w:rFonts w:ascii="Times New Roman" w:eastAsia="Times New Roman" w:hAnsi="Times New Roman" w:cs="Times New Roman"/>
                <w:bCs/>
                <w:kern w:val="0"/>
                <w:sz w:val="24"/>
                <w:szCs w:val="24"/>
                <w14:ligatures w14:val="none"/>
              </w:rPr>
              <w:t xml:space="preserve">; </w:t>
            </w:r>
            <w:r w:rsidRPr="000A6EA9">
              <w:rPr>
                <w:rFonts w:ascii="Times New Roman" w:eastAsia="Times New Roman" w:hAnsi="Times New Roman" w:cs="Times New Roman"/>
                <w:bCs/>
                <w:kern w:val="0"/>
                <w:sz w:val="24"/>
                <w:szCs w:val="24"/>
                <w14:ligatures w14:val="none"/>
              </w:rPr>
              <w:t>Solar contracting</w:t>
            </w:r>
            <w:r>
              <w:rPr>
                <w:rFonts w:ascii="Times New Roman" w:eastAsia="Times New Roman" w:hAnsi="Times New Roman" w:cs="Times New Roman"/>
                <w:bCs/>
                <w:kern w:val="0"/>
                <w:sz w:val="24"/>
                <w:szCs w:val="24"/>
                <w14:ligatures w14:val="none"/>
              </w:rPr>
              <w:t xml:space="preserve">; </w:t>
            </w:r>
            <w:r w:rsidRPr="000A6EA9">
              <w:rPr>
                <w:rFonts w:ascii="Times New Roman" w:eastAsia="Times New Roman" w:hAnsi="Times New Roman" w:cs="Times New Roman"/>
                <w:bCs/>
                <w:kern w:val="0"/>
                <w:sz w:val="24"/>
                <w:szCs w:val="24"/>
                <w14:ligatures w14:val="none"/>
              </w:rPr>
              <w:t>Drilling wells, installing and/or repairing/replacing pumps, pressure tanks, and storage tanks.</w:t>
            </w:r>
          </w:p>
        </w:tc>
      </w:tr>
      <w:tr w:rsidR="0053157C" w14:paraId="2157FE1A" w14:textId="77777777" w:rsidTr="00220C62">
        <w:tc>
          <w:tcPr>
            <w:tcW w:w="2790" w:type="dxa"/>
          </w:tcPr>
          <w:p w14:paraId="231D06AC" w14:textId="77777777" w:rsidR="0053157C" w:rsidRDefault="00BA549E" w:rsidP="00220C62">
            <w:pPr>
              <w:rPr>
                <w:rFonts w:ascii="Times New Roman" w:hAnsi="Times New Roman" w:cs="Times New Roman"/>
                <w:sz w:val="24"/>
                <w:szCs w:val="24"/>
              </w:rPr>
            </w:pPr>
            <w:r>
              <w:rPr>
                <w:rFonts w:ascii="Times New Roman" w:hAnsi="Times New Roman" w:cs="Times New Roman"/>
                <w:sz w:val="24"/>
                <w:szCs w:val="24"/>
              </w:rPr>
              <w:t>Selection</w:t>
            </w:r>
            <w:r w:rsidR="0053157C">
              <w:rPr>
                <w:rFonts w:ascii="Times New Roman" w:hAnsi="Times New Roman" w:cs="Times New Roman"/>
                <w:sz w:val="24"/>
                <w:szCs w:val="24"/>
              </w:rPr>
              <w:t>:</w:t>
            </w:r>
          </w:p>
        </w:tc>
        <w:tc>
          <w:tcPr>
            <w:tcW w:w="882" w:type="dxa"/>
          </w:tcPr>
          <w:p w14:paraId="2B95B7B2" w14:textId="77777777" w:rsidR="0053157C" w:rsidRDefault="0053157C" w:rsidP="00220C62">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110370230"/>
            <w14:checkbox>
              <w14:checked w14:val="0"/>
              <w14:checkedState w14:val="2612" w14:font="MS Gothic"/>
              <w14:uncheckedState w14:val="2610" w14:font="MS Gothic"/>
            </w14:checkbox>
          </w:sdtPr>
          <w:sdtEndPr/>
          <w:sdtContent>
            <w:tc>
              <w:tcPr>
                <w:tcW w:w="883" w:type="dxa"/>
              </w:tcPr>
              <w:p w14:paraId="29B4FEE2" w14:textId="77777777" w:rsidR="0053157C" w:rsidRDefault="0053157C" w:rsidP="00220C62">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1FA2E810" w14:textId="77777777" w:rsidR="0053157C" w:rsidRDefault="0053157C" w:rsidP="00220C62">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1921630390"/>
            <w14:checkbox>
              <w14:checked w14:val="0"/>
              <w14:checkedState w14:val="2612" w14:font="MS Gothic"/>
              <w14:uncheckedState w14:val="2610" w14:font="MS Gothic"/>
            </w14:checkbox>
          </w:sdtPr>
          <w:sdtEndPr/>
          <w:sdtContent>
            <w:tc>
              <w:tcPr>
                <w:tcW w:w="935" w:type="dxa"/>
              </w:tcPr>
              <w:p w14:paraId="47AD7DFC" w14:textId="77777777" w:rsidR="0053157C" w:rsidRDefault="0053157C" w:rsidP="00220C62">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65C71405" w14:textId="77777777" w:rsidR="0053157C" w:rsidRDefault="0053157C" w:rsidP="00220C62">
            <w:pPr>
              <w:rPr>
                <w:rFonts w:ascii="Times New Roman" w:hAnsi="Times New Roman" w:cs="Times New Roman"/>
                <w:sz w:val="24"/>
                <w:szCs w:val="24"/>
              </w:rPr>
            </w:pPr>
          </w:p>
        </w:tc>
      </w:tr>
      <w:tr w:rsidR="00BA549E" w14:paraId="479B77AE" w14:textId="77777777" w:rsidTr="00FB7DD7">
        <w:tc>
          <w:tcPr>
            <w:tcW w:w="2790" w:type="dxa"/>
          </w:tcPr>
          <w:p w14:paraId="47BBEFB4" w14:textId="77777777" w:rsidR="00BA549E" w:rsidRPr="0053157C" w:rsidRDefault="00BA549E" w:rsidP="00BA549E">
            <w:pPr>
              <w:rPr>
                <w:rFonts w:ascii="Times New Roman" w:eastAsia="Times New Roman" w:hAnsi="Times New Roman" w:cs="Times New Roman"/>
                <w:kern w:val="0"/>
                <w:sz w:val="24"/>
                <w:szCs w:val="24"/>
                <w14:ligatures w14:val="none"/>
              </w:rPr>
            </w:pPr>
            <w:r w:rsidRPr="000F4C27">
              <w:rPr>
                <w:rFonts w:ascii="Times New Roman" w:eastAsia="Times New Roman" w:hAnsi="Times New Roman" w:cs="Times New Roman"/>
                <w:b/>
                <w:bCs/>
                <w:kern w:val="0"/>
                <w:sz w:val="24"/>
                <w:szCs w:val="24"/>
                <w14:ligatures w14:val="none"/>
              </w:rPr>
              <w:t>Facility HVAC Services</w:t>
            </w:r>
          </w:p>
        </w:tc>
        <w:tc>
          <w:tcPr>
            <w:tcW w:w="8190" w:type="dxa"/>
            <w:gridSpan w:val="6"/>
          </w:tcPr>
          <w:p w14:paraId="0FE7B871" w14:textId="77777777" w:rsidR="00BA549E" w:rsidRDefault="00BA549E" w:rsidP="00BA549E">
            <w:pPr>
              <w:contextualSpacing/>
              <w:jc w:val="both"/>
              <w:rPr>
                <w:rFonts w:ascii="Times New Roman" w:hAnsi="Times New Roman" w:cs="Times New Roman"/>
                <w:sz w:val="24"/>
                <w:szCs w:val="24"/>
              </w:rPr>
            </w:pPr>
            <w:r w:rsidRPr="00820B2F">
              <w:rPr>
                <w:rFonts w:ascii="Times New Roman" w:eastAsia="Times New Roman" w:hAnsi="Times New Roman" w:cs="Times New Roman"/>
                <w:bCs/>
                <w:kern w:val="0"/>
                <w:sz w:val="24"/>
                <w:szCs w:val="24"/>
                <w14:ligatures w14:val="none"/>
              </w:rPr>
              <w:t>Heating and air conditioning components.</w:t>
            </w:r>
            <w:r>
              <w:rPr>
                <w:rFonts w:ascii="Times New Roman" w:eastAsia="Times New Roman" w:hAnsi="Times New Roman" w:cs="Times New Roman"/>
                <w:bCs/>
                <w:kern w:val="0"/>
                <w:sz w:val="24"/>
                <w:szCs w:val="24"/>
                <w14:ligatures w14:val="none"/>
              </w:rPr>
              <w:t xml:space="preserve"> </w:t>
            </w:r>
            <w:r w:rsidRPr="00820B2F">
              <w:rPr>
                <w:rFonts w:ascii="Times New Roman" w:eastAsia="Times New Roman" w:hAnsi="Times New Roman" w:cs="Times New Roman"/>
                <w:bCs/>
                <w:kern w:val="0"/>
                <w:sz w:val="24"/>
                <w:szCs w:val="24"/>
                <w14:ligatures w14:val="none"/>
              </w:rPr>
              <w:t>Heating and cooling vents and conduits; repair and/or replacement.</w:t>
            </w:r>
            <w:r>
              <w:rPr>
                <w:rFonts w:ascii="Times New Roman" w:eastAsia="Times New Roman" w:hAnsi="Times New Roman" w:cs="Times New Roman"/>
                <w:bCs/>
                <w:kern w:val="0"/>
                <w:sz w:val="24"/>
                <w:szCs w:val="24"/>
                <w14:ligatures w14:val="none"/>
              </w:rPr>
              <w:t xml:space="preserve"> </w:t>
            </w:r>
            <w:r w:rsidRPr="00820B2F">
              <w:rPr>
                <w:rFonts w:ascii="Times New Roman" w:eastAsia="Times New Roman" w:hAnsi="Times New Roman" w:cs="Times New Roman"/>
                <w:bCs/>
                <w:kern w:val="0"/>
                <w:sz w:val="24"/>
                <w:szCs w:val="24"/>
                <w14:ligatures w14:val="none"/>
              </w:rPr>
              <w:t>Heating and cooling controls and wiring.</w:t>
            </w:r>
            <w:r>
              <w:rPr>
                <w:rFonts w:ascii="Times New Roman" w:eastAsia="Times New Roman" w:hAnsi="Times New Roman" w:cs="Times New Roman"/>
                <w:bCs/>
                <w:kern w:val="0"/>
                <w:sz w:val="24"/>
                <w:szCs w:val="24"/>
                <w14:ligatures w14:val="none"/>
              </w:rPr>
              <w:t xml:space="preserve"> </w:t>
            </w:r>
            <w:r w:rsidRPr="00820B2F">
              <w:rPr>
                <w:rFonts w:ascii="Times New Roman" w:eastAsia="Times New Roman" w:hAnsi="Times New Roman" w:cs="Times New Roman"/>
                <w:bCs/>
                <w:kern w:val="0"/>
                <w:sz w:val="24"/>
                <w:szCs w:val="24"/>
                <w14:ligatures w14:val="none"/>
              </w:rPr>
              <w:t>Insulation of pipes, ducts, and vents.</w:t>
            </w:r>
            <w:r>
              <w:rPr>
                <w:rFonts w:ascii="Times New Roman" w:eastAsia="Times New Roman" w:hAnsi="Times New Roman" w:cs="Times New Roman"/>
                <w:bCs/>
                <w:kern w:val="0"/>
                <w:sz w:val="24"/>
                <w:szCs w:val="24"/>
                <w14:ligatures w14:val="none"/>
              </w:rPr>
              <w:t xml:space="preserve"> </w:t>
            </w:r>
            <w:r w:rsidRPr="00820B2F">
              <w:rPr>
                <w:rFonts w:ascii="Times New Roman" w:eastAsia="Times New Roman" w:hAnsi="Times New Roman" w:cs="Times New Roman"/>
                <w:bCs/>
                <w:kern w:val="0"/>
                <w:sz w:val="24"/>
                <w:szCs w:val="24"/>
                <w14:ligatures w14:val="none"/>
              </w:rPr>
              <w:t>Installing heaters.</w:t>
            </w:r>
          </w:p>
        </w:tc>
      </w:tr>
      <w:tr w:rsidR="00A051A9" w14:paraId="72AD3866" w14:textId="77777777" w:rsidTr="00DA429B">
        <w:tc>
          <w:tcPr>
            <w:tcW w:w="2790" w:type="dxa"/>
          </w:tcPr>
          <w:p w14:paraId="324B23A1" w14:textId="77777777" w:rsidR="00A051A9" w:rsidRDefault="00A051A9" w:rsidP="00DA429B">
            <w:pPr>
              <w:rPr>
                <w:rFonts w:ascii="Times New Roman" w:hAnsi="Times New Roman" w:cs="Times New Roman"/>
                <w:sz w:val="24"/>
                <w:szCs w:val="24"/>
              </w:rPr>
            </w:pPr>
            <w:bookmarkStart w:id="4" w:name="_Hlk142049972"/>
            <w:r>
              <w:rPr>
                <w:rFonts w:ascii="Times New Roman" w:hAnsi="Times New Roman" w:cs="Times New Roman"/>
                <w:sz w:val="24"/>
                <w:szCs w:val="24"/>
              </w:rPr>
              <w:lastRenderedPageBreak/>
              <w:t>Selection:</w:t>
            </w:r>
          </w:p>
        </w:tc>
        <w:tc>
          <w:tcPr>
            <w:tcW w:w="882" w:type="dxa"/>
          </w:tcPr>
          <w:p w14:paraId="07A2B407"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891849976"/>
            <w14:checkbox>
              <w14:checked w14:val="0"/>
              <w14:checkedState w14:val="2612" w14:font="MS Gothic"/>
              <w14:uncheckedState w14:val="2610" w14:font="MS Gothic"/>
            </w14:checkbox>
          </w:sdtPr>
          <w:sdtEndPr/>
          <w:sdtContent>
            <w:tc>
              <w:tcPr>
                <w:tcW w:w="883" w:type="dxa"/>
              </w:tcPr>
              <w:p w14:paraId="07E13089"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650FAFE4"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1937248603"/>
            <w14:checkbox>
              <w14:checked w14:val="0"/>
              <w14:checkedState w14:val="2612" w14:font="MS Gothic"/>
              <w14:uncheckedState w14:val="2610" w14:font="MS Gothic"/>
            </w14:checkbox>
          </w:sdtPr>
          <w:sdtEndPr/>
          <w:sdtContent>
            <w:tc>
              <w:tcPr>
                <w:tcW w:w="935" w:type="dxa"/>
              </w:tcPr>
              <w:p w14:paraId="25DB998B"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749E298F" w14:textId="77777777" w:rsidR="00A051A9" w:rsidRDefault="00A051A9" w:rsidP="00DA429B">
            <w:pPr>
              <w:rPr>
                <w:rFonts w:ascii="Times New Roman" w:hAnsi="Times New Roman" w:cs="Times New Roman"/>
                <w:sz w:val="24"/>
                <w:szCs w:val="24"/>
              </w:rPr>
            </w:pPr>
          </w:p>
        </w:tc>
      </w:tr>
      <w:bookmarkEnd w:id="4"/>
      <w:tr w:rsidR="00A051A9" w14:paraId="1CCF2EB4" w14:textId="77777777" w:rsidTr="00FB7DD7">
        <w:tc>
          <w:tcPr>
            <w:tcW w:w="2790" w:type="dxa"/>
          </w:tcPr>
          <w:p w14:paraId="7A599F28" w14:textId="77777777" w:rsidR="00A051A9" w:rsidRPr="0053157C" w:rsidRDefault="00A051A9" w:rsidP="00A051A9">
            <w:pPr>
              <w:rPr>
                <w:rFonts w:ascii="Times New Roman" w:eastAsia="Times New Roman" w:hAnsi="Times New Roman" w:cs="Times New Roman"/>
                <w:kern w:val="0"/>
                <w:sz w:val="24"/>
                <w:szCs w:val="24"/>
                <w14:ligatures w14:val="none"/>
              </w:rPr>
            </w:pPr>
            <w:r w:rsidRPr="00021352">
              <w:rPr>
                <w:rFonts w:ascii="Times New Roman" w:eastAsia="Times New Roman" w:hAnsi="Times New Roman" w:cs="Times New Roman"/>
                <w:b/>
                <w:bCs/>
                <w:kern w:val="0"/>
                <w:sz w:val="24"/>
                <w:szCs w:val="24"/>
                <w:lang w:val="en"/>
                <w14:ligatures w14:val="none"/>
              </w:rPr>
              <w:t>Plumbing &amp; Sewer Services</w:t>
            </w:r>
          </w:p>
        </w:tc>
        <w:tc>
          <w:tcPr>
            <w:tcW w:w="8190" w:type="dxa"/>
            <w:gridSpan w:val="6"/>
          </w:tcPr>
          <w:p w14:paraId="5B3BB658" w14:textId="77777777" w:rsidR="00A051A9" w:rsidRDefault="00A051A9" w:rsidP="00A051A9">
            <w:pPr>
              <w:contextualSpacing/>
              <w:jc w:val="both"/>
              <w:rPr>
                <w:rFonts w:ascii="Times New Roman" w:hAnsi="Times New Roman" w:cs="Times New Roman"/>
                <w:sz w:val="24"/>
                <w:szCs w:val="24"/>
              </w:rPr>
            </w:pPr>
            <w:r w:rsidRPr="00021352">
              <w:rPr>
                <w:rFonts w:ascii="Times New Roman" w:eastAsia="Times New Roman" w:hAnsi="Times New Roman" w:cs="Times New Roman"/>
                <w:bCs/>
                <w:kern w:val="0"/>
                <w:sz w:val="24"/>
                <w:szCs w:val="24"/>
                <w14:ligatures w14:val="none"/>
              </w:rPr>
              <w:t>Plumbing &amp; sewer components and drains.</w:t>
            </w:r>
            <w:r>
              <w:rPr>
                <w:rFonts w:ascii="Times New Roman" w:eastAsia="Times New Roman" w:hAnsi="Times New Roman" w:cs="Times New Roman"/>
                <w:bCs/>
                <w:kern w:val="0"/>
                <w:sz w:val="24"/>
                <w:szCs w:val="24"/>
                <w14:ligatures w14:val="none"/>
              </w:rPr>
              <w:t xml:space="preserve"> </w:t>
            </w:r>
            <w:r w:rsidRPr="00021352">
              <w:rPr>
                <w:rFonts w:ascii="Times New Roman" w:eastAsia="Times New Roman" w:hAnsi="Times New Roman" w:cs="Times New Roman"/>
                <w:bCs/>
                <w:kern w:val="0"/>
                <w:sz w:val="24"/>
                <w:szCs w:val="24"/>
                <w14:ligatures w14:val="none"/>
              </w:rPr>
              <w:t>Water heaters.</w:t>
            </w:r>
            <w:r>
              <w:rPr>
                <w:rFonts w:ascii="Times New Roman" w:eastAsia="Times New Roman" w:hAnsi="Times New Roman" w:cs="Times New Roman"/>
                <w:bCs/>
                <w:kern w:val="0"/>
                <w:sz w:val="24"/>
                <w:szCs w:val="24"/>
                <w14:ligatures w14:val="none"/>
              </w:rPr>
              <w:t xml:space="preserve"> </w:t>
            </w:r>
            <w:r w:rsidRPr="00021352">
              <w:rPr>
                <w:rFonts w:ascii="Times New Roman" w:eastAsia="Times New Roman" w:hAnsi="Times New Roman" w:cs="Times New Roman"/>
                <w:bCs/>
                <w:kern w:val="0"/>
                <w:sz w:val="24"/>
                <w:szCs w:val="24"/>
                <w14:ligatures w14:val="none"/>
              </w:rPr>
              <w:t>Filtration and purification systems.</w:t>
            </w:r>
            <w:r>
              <w:rPr>
                <w:rFonts w:ascii="Times New Roman" w:eastAsia="Times New Roman" w:hAnsi="Times New Roman" w:cs="Times New Roman"/>
                <w:bCs/>
                <w:kern w:val="0"/>
                <w:sz w:val="24"/>
                <w:szCs w:val="24"/>
                <w14:ligatures w14:val="none"/>
              </w:rPr>
              <w:t xml:space="preserve"> </w:t>
            </w:r>
            <w:r w:rsidRPr="00021352">
              <w:rPr>
                <w:rFonts w:ascii="Times New Roman" w:eastAsia="Times New Roman" w:hAnsi="Times New Roman" w:cs="Times New Roman"/>
                <w:bCs/>
                <w:kern w:val="0"/>
                <w:sz w:val="24"/>
                <w:szCs w:val="24"/>
                <w14:ligatures w14:val="none"/>
              </w:rPr>
              <w:t>Installing equipment to treat water.</w:t>
            </w:r>
            <w:r>
              <w:rPr>
                <w:rFonts w:ascii="Times New Roman" w:eastAsia="Times New Roman" w:hAnsi="Times New Roman" w:cs="Times New Roman"/>
                <w:bCs/>
                <w:kern w:val="0"/>
                <w:sz w:val="24"/>
                <w:szCs w:val="24"/>
                <w14:ligatures w14:val="none"/>
              </w:rPr>
              <w:t xml:space="preserve"> </w:t>
            </w:r>
            <w:r w:rsidRPr="00021352">
              <w:rPr>
                <w:rFonts w:ascii="Times New Roman" w:eastAsia="Times New Roman" w:hAnsi="Times New Roman" w:cs="Times New Roman"/>
                <w:bCs/>
                <w:kern w:val="0"/>
                <w:sz w:val="24"/>
                <w:szCs w:val="24"/>
                <w14:ligatures w14:val="none"/>
              </w:rPr>
              <w:t>Insulation of pipes and ducts.</w:t>
            </w:r>
            <w:r>
              <w:rPr>
                <w:rFonts w:ascii="Times New Roman" w:eastAsia="Times New Roman" w:hAnsi="Times New Roman" w:cs="Times New Roman"/>
                <w:bCs/>
                <w:kern w:val="0"/>
                <w:sz w:val="24"/>
                <w:szCs w:val="24"/>
                <w14:ligatures w14:val="none"/>
              </w:rPr>
              <w:t xml:space="preserve"> </w:t>
            </w:r>
            <w:r w:rsidRPr="00021352">
              <w:rPr>
                <w:rFonts w:ascii="Times New Roman" w:eastAsia="Times New Roman" w:hAnsi="Times New Roman" w:cs="Times New Roman"/>
                <w:bCs/>
                <w:kern w:val="0"/>
                <w:sz w:val="24"/>
                <w:szCs w:val="24"/>
                <w14:ligatures w14:val="none"/>
              </w:rPr>
              <w:t>Pipes and vents for gas.</w:t>
            </w:r>
            <w:r>
              <w:rPr>
                <w:rFonts w:ascii="Times New Roman" w:eastAsia="Times New Roman" w:hAnsi="Times New Roman" w:cs="Times New Roman"/>
                <w:bCs/>
                <w:kern w:val="0"/>
                <w:sz w:val="24"/>
                <w:szCs w:val="24"/>
                <w14:ligatures w14:val="none"/>
              </w:rPr>
              <w:t xml:space="preserve"> </w:t>
            </w:r>
            <w:r w:rsidRPr="00021352">
              <w:rPr>
                <w:rFonts w:ascii="Times New Roman" w:eastAsia="Times New Roman" w:hAnsi="Times New Roman" w:cs="Times New Roman"/>
                <w:bCs/>
                <w:kern w:val="0"/>
                <w:sz w:val="24"/>
                <w:szCs w:val="24"/>
                <w14:ligatures w14:val="none"/>
              </w:rPr>
              <w:t>Boilers.</w:t>
            </w:r>
          </w:p>
        </w:tc>
      </w:tr>
      <w:tr w:rsidR="00A051A9" w14:paraId="1A9FE135" w14:textId="77777777" w:rsidTr="00DA429B">
        <w:tc>
          <w:tcPr>
            <w:tcW w:w="2790" w:type="dxa"/>
          </w:tcPr>
          <w:p w14:paraId="533F75F9" w14:textId="77777777" w:rsidR="00A051A9" w:rsidRDefault="00A051A9" w:rsidP="00DA429B">
            <w:pPr>
              <w:rPr>
                <w:rFonts w:ascii="Times New Roman" w:hAnsi="Times New Roman" w:cs="Times New Roman"/>
                <w:sz w:val="24"/>
                <w:szCs w:val="24"/>
              </w:rPr>
            </w:pPr>
            <w:bookmarkStart w:id="5" w:name="_Hlk142050028"/>
            <w:r>
              <w:rPr>
                <w:rFonts w:ascii="Times New Roman" w:hAnsi="Times New Roman" w:cs="Times New Roman"/>
                <w:sz w:val="24"/>
                <w:szCs w:val="24"/>
              </w:rPr>
              <w:t>Selection:</w:t>
            </w:r>
          </w:p>
        </w:tc>
        <w:tc>
          <w:tcPr>
            <w:tcW w:w="882" w:type="dxa"/>
          </w:tcPr>
          <w:p w14:paraId="449DAF58"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763921939"/>
            <w14:checkbox>
              <w14:checked w14:val="0"/>
              <w14:checkedState w14:val="2612" w14:font="MS Gothic"/>
              <w14:uncheckedState w14:val="2610" w14:font="MS Gothic"/>
            </w14:checkbox>
          </w:sdtPr>
          <w:sdtEndPr/>
          <w:sdtContent>
            <w:tc>
              <w:tcPr>
                <w:tcW w:w="883" w:type="dxa"/>
              </w:tcPr>
              <w:p w14:paraId="705C8D4C"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29A57DA5"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893889113"/>
            <w14:checkbox>
              <w14:checked w14:val="0"/>
              <w14:checkedState w14:val="2612" w14:font="MS Gothic"/>
              <w14:uncheckedState w14:val="2610" w14:font="MS Gothic"/>
            </w14:checkbox>
          </w:sdtPr>
          <w:sdtEndPr/>
          <w:sdtContent>
            <w:tc>
              <w:tcPr>
                <w:tcW w:w="935" w:type="dxa"/>
              </w:tcPr>
              <w:p w14:paraId="4CD1DF1C"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2A69098B" w14:textId="77777777" w:rsidR="00A051A9" w:rsidRDefault="00A051A9" w:rsidP="00DA429B">
            <w:pPr>
              <w:rPr>
                <w:rFonts w:ascii="Times New Roman" w:hAnsi="Times New Roman" w:cs="Times New Roman"/>
                <w:sz w:val="24"/>
                <w:szCs w:val="24"/>
              </w:rPr>
            </w:pPr>
          </w:p>
        </w:tc>
      </w:tr>
      <w:bookmarkEnd w:id="5"/>
      <w:tr w:rsidR="00A051A9" w14:paraId="1986119E" w14:textId="77777777" w:rsidTr="00FB7DD7">
        <w:tc>
          <w:tcPr>
            <w:tcW w:w="2790" w:type="dxa"/>
          </w:tcPr>
          <w:p w14:paraId="028F5B37" w14:textId="77777777" w:rsidR="00A051A9" w:rsidRPr="0053157C" w:rsidRDefault="00A051A9" w:rsidP="00A051A9">
            <w:pPr>
              <w:rPr>
                <w:rFonts w:ascii="Times New Roman" w:eastAsia="Times New Roman" w:hAnsi="Times New Roman" w:cs="Times New Roman"/>
                <w:kern w:val="0"/>
                <w:sz w:val="24"/>
                <w:szCs w:val="24"/>
                <w14:ligatures w14:val="none"/>
              </w:rPr>
            </w:pPr>
            <w:r w:rsidRPr="0076231A">
              <w:rPr>
                <w:rFonts w:ascii="Times New Roman" w:hAnsi="Times New Roman" w:cs="Times New Roman"/>
                <w:b/>
                <w:bCs/>
                <w:sz w:val="24"/>
                <w:szCs w:val="24"/>
              </w:rPr>
              <w:t>Electrical &amp; Lighting Services</w:t>
            </w:r>
          </w:p>
        </w:tc>
        <w:tc>
          <w:tcPr>
            <w:tcW w:w="8190" w:type="dxa"/>
            <w:gridSpan w:val="6"/>
          </w:tcPr>
          <w:p w14:paraId="50AAFFDB" w14:textId="77777777" w:rsidR="00A051A9" w:rsidRPr="0076231A" w:rsidRDefault="00A051A9" w:rsidP="00A051A9">
            <w:pPr>
              <w:keepNext/>
              <w:outlineLvl w:val="2"/>
              <w:rPr>
                <w:rFonts w:ascii="Times New Roman" w:eastAsia="Times New Roman" w:hAnsi="Times New Roman" w:cs="Times New Roman"/>
                <w:bCs/>
                <w:kern w:val="0"/>
                <w:sz w:val="24"/>
                <w:szCs w:val="20"/>
                <w14:ligatures w14:val="none"/>
              </w:rPr>
            </w:pPr>
            <w:r w:rsidRPr="0076231A">
              <w:rPr>
                <w:rFonts w:ascii="Times New Roman" w:eastAsia="Times New Roman" w:hAnsi="Times New Roman" w:cs="Times New Roman"/>
                <w:bCs/>
                <w:kern w:val="0"/>
                <w:sz w:val="24"/>
                <w:szCs w:val="20"/>
                <w14:ligatures w14:val="none"/>
              </w:rPr>
              <w:t>Electrical wiring.</w:t>
            </w:r>
            <w:r>
              <w:rPr>
                <w:rFonts w:ascii="Times New Roman" w:eastAsia="Times New Roman" w:hAnsi="Times New Roman" w:cs="Times New Roman"/>
                <w:bCs/>
                <w:kern w:val="0"/>
                <w:sz w:val="24"/>
                <w:szCs w:val="20"/>
                <w14:ligatures w14:val="none"/>
              </w:rPr>
              <w:t xml:space="preserve"> </w:t>
            </w:r>
            <w:r w:rsidRPr="0076231A">
              <w:rPr>
                <w:rFonts w:ascii="Times New Roman" w:eastAsia="Times New Roman" w:hAnsi="Times New Roman" w:cs="Times New Roman"/>
                <w:bCs/>
                <w:kern w:val="0"/>
                <w:sz w:val="24"/>
                <w:szCs w:val="20"/>
                <w14:ligatures w14:val="none"/>
              </w:rPr>
              <w:t>Integrated ceilings.</w:t>
            </w:r>
            <w:r>
              <w:rPr>
                <w:rFonts w:ascii="Times New Roman" w:eastAsia="Times New Roman" w:hAnsi="Times New Roman" w:cs="Times New Roman"/>
                <w:bCs/>
                <w:kern w:val="0"/>
                <w:sz w:val="24"/>
                <w:szCs w:val="20"/>
                <w14:ligatures w14:val="none"/>
              </w:rPr>
              <w:t xml:space="preserve"> </w:t>
            </w:r>
            <w:r w:rsidRPr="0076231A">
              <w:rPr>
                <w:rFonts w:ascii="Times New Roman" w:eastAsia="Times New Roman" w:hAnsi="Times New Roman" w:cs="Times New Roman"/>
                <w:bCs/>
                <w:kern w:val="0"/>
                <w:sz w:val="24"/>
                <w:szCs w:val="20"/>
                <w14:ligatures w14:val="none"/>
              </w:rPr>
              <w:t>Low voltage.</w:t>
            </w:r>
            <w:r>
              <w:rPr>
                <w:rFonts w:ascii="Times New Roman" w:eastAsia="Times New Roman" w:hAnsi="Times New Roman" w:cs="Times New Roman"/>
                <w:bCs/>
                <w:kern w:val="0"/>
                <w:sz w:val="24"/>
                <w:szCs w:val="20"/>
                <w14:ligatures w14:val="none"/>
              </w:rPr>
              <w:t xml:space="preserve"> </w:t>
            </w:r>
            <w:r w:rsidRPr="0076231A">
              <w:rPr>
                <w:rFonts w:ascii="Times New Roman" w:eastAsia="Times New Roman" w:hAnsi="Times New Roman" w:cs="Times New Roman"/>
                <w:bCs/>
                <w:kern w:val="0"/>
                <w:sz w:val="24"/>
                <w:szCs w:val="20"/>
                <w14:ligatures w14:val="none"/>
              </w:rPr>
              <w:t>Lines to transmit electricity.</w:t>
            </w:r>
          </w:p>
          <w:p w14:paraId="4B265B36" w14:textId="77777777" w:rsidR="00A051A9" w:rsidRDefault="00A051A9" w:rsidP="00A051A9">
            <w:pPr>
              <w:keepNext/>
              <w:outlineLvl w:val="2"/>
              <w:rPr>
                <w:rFonts w:ascii="Times New Roman" w:hAnsi="Times New Roman" w:cs="Times New Roman"/>
                <w:sz w:val="24"/>
                <w:szCs w:val="24"/>
              </w:rPr>
            </w:pPr>
            <w:r w:rsidRPr="0076231A">
              <w:rPr>
                <w:rFonts w:ascii="Times New Roman" w:eastAsia="Times New Roman" w:hAnsi="Times New Roman" w:cs="Times New Roman"/>
                <w:bCs/>
                <w:kern w:val="0"/>
                <w:sz w:val="24"/>
                <w:szCs w:val="20"/>
                <w14:ligatures w14:val="none"/>
              </w:rPr>
              <w:t>Residential wiring.</w:t>
            </w:r>
            <w:r>
              <w:rPr>
                <w:rFonts w:ascii="Times New Roman" w:eastAsia="Times New Roman" w:hAnsi="Times New Roman" w:cs="Times New Roman"/>
                <w:bCs/>
                <w:kern w:val="0"/>
                <w:sz w:val="24"/>
                <w:szCs w:val="20"/>
                <w14:ligatures w14:val="none"/>
              </w:rPr>
              <w:t xml:space="preserve"> </w:t>
            </w:r>
            <w:r w:rsidRPr="0076231A">
              <w:rPr>
                <w:rFonts w:ascii="Times New Roman" w:eastAsia="Times New Roman" w:hAnsi="Times New Roman" w:cs="Times New Roman"/>
                <w:kern w:val="0"/>
                <w:sz w:val="24"/>
                <w:szCs w:val="24"/>
                <w14:ligatures w14:val="none"/>
              </w:rPr>
              <w:t>Photovoltaics.</w:t>
            </w:r>
          </w:p>
        </w:tc>
      </w:tr>
      <w:tr w:rsidR="00A051A9" w14:paraId="68980164" w14:textId="77777777" w:rsidTr="00DA429B">
        <w:tc>
          <w:tcPr>
            <w:tcW w:w="2790" w:type="dxa"/>
          </w:tcPr>
          <w:p w14:paraId="475E9C8F"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Selection:</w:t>
            </w:r>
          </w:p>
        </w:tc>
        <w:tc>
          <w:tcPr>
            <w:tcW w:w="882" w:type="dxa"/>
          </w:tcPr>
          <w:p w14:paraId="13A902B4"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367369448"/>
            <w14:checkbox>
              <w14:checked w14:val="0"/>
              <w14:checkedState w14:val="2612" w14:font="MS Gothic"/>
              <w14:uncheckedState w14:val="2610" w14:font="MS Gothic"/>
            </w14:checkbox>
          </w:sdtPr>
          <w:sdtEndPr/>
          <w:sdtContent>
            <w:tc>
              <w:tcPr>
                <w:tcW w:w="883" w:type="dxa"/>
              </w:tcPr>
              <w:p w14:paraId="55D96451"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0FEA68B8"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217591925"/>
            <w14:checkbox>
              <w14:checked w14:val="0"/>
              <w14:checkedState w14:val="2612" w14:font="MS Gothic"/>
              <w14:uncheckedState w14:val="2610" w14:font="MS Gothic"/>
            </w14:checkbox>
          </w:sdtPr>
          <w:sdtEndPr/>
          <w:sdtContent>
            <w:tc>
              <w:tcPr>
                <w:tcW w:w="935" w:type="dxa"/>
              </w:tcPr>
              <w:p w14:paraId="2EC026E6"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1CA1070B" w14:textId="77777777" w:rsidR="00A051A9" w:rsidRDefault="00A051A9" w:rsidP="00DA429B">
            <w:pPr>
              <w:rPr>
                <w:rFonts w:ascii="Times New Roman" w:hAnsi="Times New Roman" w:cs="Times New Roman"/>
                <w:sz w:val="24"/>
                <w:szCs w:val="24"/>
              </w:rPr>
            </w:pPr>
          </w:p>
        </w:tc>
      </w:tr>
      <w:tr w:rsidR="00A051A9" w14:paraId="436740EA" w14:textId="77777777" w:rsidTr="00FB7DD7">
        <w:tc>
          <w:tcPr>
            <w:tcW w:w="2790" w:type="dxa"/>
          </w:tcPr>
          <w:p w14:paraId="2A7A55B6" w14:textId="77777777" w:rsidR="00A051A9" w:rsidRPr="0053157C" w:rsidRDefault="00A051A9" w:rsidP="00A051A9">
            <w:pPr>
              <w:rPr>
                <w:rFonts w:ascii="Times New Roman" w:eastAsia="Times New Roman" w:hAnsi="Times New Roman" w:cs="Times New Roman"/>
                <w:kern w:val="0"/>
                <w:sz w:val="24"/>
                <w:szCs w:val="24"/>
                <w14:ligatures w14:val="none"/>
              </w:rPr>
            </w:pPr>
            <w:r w:rsidRPr="000B7AAD">
              <w:rPr>
                <w:rFonts w:ascii="Times New Roman" w:hAnsi="Times New Roman" w:cs="Times New Roman"/>
                <w:b/>
                <w:bCs/>
                <w:sz w:val="24"/>
                <w:szCs w:val="24"/>
              </w:rPr>
              <w:t>Interior Decorating &amp; Remodeling</w:t>
            </w:r>
          </w:p>
        </w:tc>
        <w:tc>
          <w:tcPr>
            <w:tcW w:w="8190" w:type="dxa"/>
            <w:gridSpan w:val="6"/>
          </w:tcPr>
          <w:p w14:paraId="3236EEAD" w14:textId="77777777" w:rsidR="00A051A9" w:rsidRPr="000B7AAD" w:rsidRDefault="00A051A9" w:rsidP="00A051A9">
            <w:pPr>
              <w:contextualSpacing/>
              <w:rPr>
                <w:rFonts w:ascii="Times New Roman" w:eastAsia="Times New Roman" w:hAnsi="Times New Roman" w:cs="Times New Roman"/>
                <w:kern w:val="0"/>
                <w:sz w:val="24"/>
                <w:szCs w:val="24"/>
                <w14:ligatures w14:val="none"/>
              </w:rPr>
            </w:pPr>
            <w:r w:rsidRPr="000B7AAD">
              <w:rPr>
                <w:rFonts w:ascii="Times New Roman" w:eastAsia="Times New Roman" w:hAnsi="Times New Roman" w:cs="Times New Roman"/>
                <w:kern w:val="0"/>
                <w:sz w:val="24"/>
                <w:szCs w:val="24"/>
                <w14:ligatures w14:val="none"/>
              </w:rPr>
              <w:t>Painting and decorating.</w:t>
            </w:r>
            <w:r>
              <w:rPr>
                <w:rFonts w:ascii="Times New Roman" w:eastAsia="Times New Roman" w:hAnsi="Times New Roman" w:cs="Times New Roman"/>
                <w:kern w:val="0"/>
                <w:sz w:val="24"/>
                <w:szCs w:val="24"/>
                <w14:ligatures w14:val="none"/>
              </w:rPr>
              <w:t xml:space="preserve"> </w:t>
            </w:r>
            <w:r w:rsidRPr="000B7AAD">
              <w:rPr>
                <w:rFonts w:ascii="Times New Roman" w:eastAsia="Times New Roman" w:hAnsi="Times New Roman" w:cs="Times New Roman"/>
                <w:bCs/>
                <w:kern w:val="0"/>
                <w:sz w:val="24"/>
                <w:szCs w:val="24"/>
                <w14:ligatures w14:val="none"/>
              </w:rPr>
              <w:t>Flooring and baseboards; repair and/or replacement.</w:t>
            </w:r>
          </w:p>
          <w:p w14:paraId="006F283C" w14:textId="77777777" w:rsidR="00A051A9" w:rsidRDefault="00A051A9" w:rsidP="00A051A9">
            <w:pPr>
              <w:contextualSpacing/>
              <w:rPr>
                <w:rFonts w:ascii="Times New Roman" w:hAnsi="Times New Roman" w:cs="Times New Roman"/>
                <w:sz w:val="24"/>
                <w:szCs w:val="24"/>
              </w:rPr>
            </w:pPr>
            <w:r w:rsidRPr="000B7AAD">
              <w:rPr>
                <w:rFonts w:ascii="Times New Roman" w:eastAsia="Times New Roman" w:hAnsi="Times New Roman" w:cs="Times New Roman"/>
                <w:bCs/>
                <w:kern w:val="0"/>
                <w:sz w:val="24"/>
                <w:szCs w:val="24"/>
                <w14:ligatures w14:val="none"/>
              </w:rPr>
              <w:t>Drywall; repair and/or replacement.</w:t>
            </w:r>
            <w:r>
              <w:rPr>
                <w:rFonts w:ascii="Times New Roman" w:eastAsia="Times New Roman" w:hAnsi="Times New Roman" w:cs="Times New Roman"/>
                <w:bCs/>
                <w:kern w:val="0"/>
                <w:sz w:val="24"/>
                <w:szCs w:val="24"/>
                <w14:ligatures w14:val="none"/>
              </w:rPr>
              <w:t xml:space="preserve"> </w:t>
            </w:r>
            <w:r w:rsidRPr="000B7AAD">
              <w:rPr>
                <w:rFonts w:ascii="Times New Roman" w:eastAsia="Times New Roman" w:hAnsi="Times New Roman" w:cs="Times New Roman"/>
                <w:bCs/>
                <w:kern w:val="0"/>
                <w:sz w:val="24"/>
                <w:szCs w:val="24"/>
                <w14:ligatures w14:val="none"/>
              </w:rPr>
              <w:t>Carpentry &amp; cabinetry; repair and/or replacement.</w:t>
            </w:r>
            <w:r>
              <w:rPr>
                <w:rFonts w:ascii="Times New Roman" w:eastAsia="Times New Roman" w:hAnsi="Times New Roman" w:cs="Times New Roman"/>
                <w:bCs/>
                <w:kern w:val="0"/>
                <w:sz w:val="24"/>
                <w:szCs w:val="24"/>
                <w14:ligatures w14:val="none"/>
              </w:rPr>
              <w:t xml:space="preserve"> </w:t>
            </w:r>
            <w:r w:rsidRPr="000B7AAD">
              <w:rPr>
                <w:rFonts w:ascii="Times New Roman" w:eastAsia="Times New Roman" w:hAnsi="Times New Roman" w:cs="Times New Roman"/>
                <w:bCs/>
                <w:kern w:val="0"/>
                <w:sz w:val="24"/>
                <w:szCs w:val="24"/>
                <w14:ligatures w14:val="none"/>
              </w:rPr>
              <w:t>Tile; repair and/or replacement.</w:t>
            </w:r>
            <w:r>
              <w:rPr>
                <w:rFonts w:ascii="Times New Roman" w:eastAsia="Times New Roman" w:hAnsi="Times New Roman" w:cs="Times New Roman"/>
                <w:bCs/>
                <w:kern w:val="0"/>
                <w:sz w:val="24"/>
                <w:szCs w:val="24"/>
                <w14:ligatures w14:val="none"/>
              </w:rPr>
              <w:t xml:space="preserve"> </w:t>
            </w:r>
            <w:r w:rsidRPr="000B7AAD">
              <w:rPr>
                <w:rFonts w:ascii="Times New Roman" w:eastAsia="Times New Roman" w:hAnsi="Times New Roman" w:cs="Times New Roman"/>
                <w:bCs/>
                <w:kern w:val="0"/>
                <w:sz w:val="24"/>
                <w:szCs w:val="24"/>
                <w14:ligatures w14:val="none"/>
              </w:rPr>
              <w:t>Doors; repair and/or replacement.</w:t>
            </w:r>
          </w:p>
        </w:tc>
      </w:tr>
      <w:tr w:rsidR="00A051A9" w14:paraId="61A9DB34" w14:textId="77777777" w:rsidTr="00DA429B">
        <w:tc>
          <w:tcPr>
            <w:tcW w:w="2790" w:type="dxa"/>
          </w:tcPr>
          <w:p w14:paraId="6B3236E9"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Selection:</w:t>
            </w:r>
          </w:p>
        </w:tc>
        <w:tc>
          <w:tcPr>
            <w:tcW w:w="882" w:type="dxa"/>
          </w:tcPr>
          <w:p w14:paraId="00716F27"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1898326189"/>
            <w14:checkbox>
              <w14:checked w14:val="0"/>
              <w14:checkedState w14:val="2612" w14:font="MS Gothic"/>
              <w14:uncheckedState w14:val="2610" w14:font="MS Gothic"/>
            </w14:checkbox>
          </w:sdtPr>
          <w:sdtEndPr/>
          <w:sdtContent>
            <w:tc>
              <w:tcPr>
                <w:tcW w:w="883" w:type="dxa"/>
              </w:tcPr>
              <w:p w14:paraId="1AC1CADE"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179053C2"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1210561986"/>
            <w14:checkbox>
              <w14:checked w14:val="0"/>
              <w14:checkedState w14:val="2612" w14:font="MS Gothic"/>
              <w14:uncheckedState w14:val="2610" w14:font="MS Gothic"/>
            </w14:checkbox>
          </w:sdtPr>
          <w:sdtEndPr/>
          <w:sdtContent>
            <w:tc>
              <w:tcPr>
                <w:tcW w:w="935" w:type="dxa"/>
              </w:tcPr>
              <w:p w14:paraId="16EA05CB"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2AED0371" w14:textId="77777777" w:rsidR="00A051A9" w:rsidRDefault="00A051A9" w:rsidP="00DA429B">
            <w:pPr>
              <w:rPr>
                <w:rFonts w:ascii="Times New Roman" w:hAnsi="Times New Roman" w:cs="Times New Roman"/>
                <w:sz w:val="24"/>
                <w:szCs w:val="24"/>
              </w:rPr>
            </w:pPr>
          </w:p>
        </w:tc>
      </w:tr>
      <w:tr w:rsidR="00A051A9" w14:paraId="2031B673" w14:textId="77777777" w:rsidTr="00FB7DD7">
        <w:tc>
          <w:tcPr>
            <w:tcW w:w="2790" w:type="dxa"/>
          </w:tcPr>
          <w:p w14:paraId="4C4B5795" w14:textId="77777777" w:rsidR="00A051A9" w:rsidRPr="0053157C" w:rsidRDefault="00A051A9" w:rsidP="00A051A9">
            <w:pPr>
              <w:rPr>
                <w:rFonts w:ascii="Times New Roman" w:eastAsia="Times New Roman" w:hAnsi="Times New Roman" w:cs="Times New Roman"/>
                <w:kern w:val="0"/>
                <w:sz w:val="24"/>
                <w:szCs w:val="24"/>
                <w14:ligatures w14:val="none"/>
              </w:rPr>
            </w:pPr>
            <w:r w:rsidRPr="00C1170D">
              <w:rPr>
                <w:rFonts w:ascii="Times New Roman" w:hAnsi="Times New Roman" w:cs="Times New Roman"/>
                <w:b/>
                <w:bCs/>
                <w:sz w:val="24"/>
                <w:szCs w:val="24"/>
              </w:rPr>
              <w:t>Exterior Decorating &amp; Remodeling</w:t>
            </w:r>
          </w:p>
        </w:tc>
        <w:tc>
          <w:tcPr>
            <w:tcW w:w="8190" w:type="dxa"/>
            <w:gridSpan w:val="6"/>
          </w:tcPr>
          <w:p w14:paraId="016BD0B1" w14:textId="77777777" w:rsidR="00A051A9" w:rsidRDefault="00A051A9" w:rsidP="00A051A9">
            <w:pPr>
              <w:keepNext/>
              <w:outlineLvl w:val="2"/>
              <w:rPr>
                <w:rFonts w:ascii="Times New Roman" w:hAnsi="Times New Roman" w:cs="Times New Roman"/>
                <w:sz w:val="24"/>
                <w:szCs w:val="24"/>
              </w:rPr>
            </w:pPr>
            <w:r w:rsidRPr="00C1170D">
              <w:rPr>
                <w:rFonts w:ascii="Times New Roman" w:eastAsia="Times New Roman" w:hAnsi="Times New Roman" w:cs="Times New Roman"/>
                <w:bCs/>
                <w:kern w:val="0"/>
                <w:sz w:val="24"/>
                <w:szCs w:val="20"/>
                <w14:ligatures w14:val="none"/>
              </w:rPr>
              <w:t>Fencing and equipping playgrounds.</w:t>
            </w:r>
            <w:r>
              <w:rPr>
                <w:rFonts w:ascii="Times New Roman" w:eastAsia="Times New Roman" w:hAnsi="Times New Roman" w:cs="Times New Roman"/>
                <w:bCs/>
                <w:kern w:val="0"/>
                <w:sz w:val="24"/>
                <w:szCs w:val="20"/>
                <w14:ligatures w14:val="none"/>
              </w:rPr>
              <w:t xml:space="preserve"> </w:t>
            </w:r>
            <w:r w:rsidRPr="00C1170D">
              <w:rPr>
                <w:rFonts w:ascii="Times New Roman" w:eastAsia="Times New Roman" w:hAnsi="Times New Roman" w:cs="Times New Roman"/>
                <w:bCs/>
                <w:kern w:val="0"/>
                <w:sz w:val="24"/>
                <w:szCs w:val="20"/>
                <w14:ligatures w14:val="none"/>
              </w:rPr>
              <w:t>Landscape contracting.</w:t>
            </w:r>
            <w:r>
              <w:rPr>
                <w:rFonts w:ascii="Times New Roman" w:eastAsia="Times New Roman" w:hAnsi="Times New Roman" w:cs="Times New Roman"/>
                <w:bCs/>
                <w:kern w:val="0"/>
                <w:sz w:val="24"/>
                <w:szCs w:val="20"/>
                <w14:ligatures w14:val="none"/>
              </w:rPr>
              <w:t xml:space="preserve"> </w:t>
            </w:r>
            <w:r w:rsidRPr="00C1170D">
              <w:rPr>
                <w:rFonts w:ascii="Times New Roman" w:eastAsia="Times New Roman" w:hAnsi="Times New Roman" w:cs="Times New Roman"/>
                <w:bCs/>
                <w:kern w:val="0"/>
                <w:sz w:val="24"/>
                <w:szCs w:val="20"/>
                <w14:ligatures w14:val="none"/>
              </w:rPr>
              <w:t>Metal doors &amp; windows.</w:t>
            </w:r>
            <w:r>
              <w:rPr>
                <w:rFonts w:ascii="Times New Roman" w:eastAsia="Times New Roman" w:hAnsi="Times New Roman" w:cs="Times New Roman"/>
                <w:bCs/>
                <w:kern w:val="0"/>
                <w:sz w:val="24"/>
                <w:szCs w:val="20"/>
                <w14:ligatures w14:val="none"/>
              </w:rPr>
              <w:t xml:space="preserve"> </w:t>
            </w:r>
            <w:r w:rsidRPr="00C1170D">
              <w:rPr>
                <w:rFonts w:ascii="Times New Roman" w:eastAsia="Times New Roman" w:hAnsi="Times New Roman" w:cs="Times New Roman"/>
                <w:bCs/>
                <w:kern w:val="0"/>
                <w:sz w:val="24"/>
                <w:szCs w:val="20"/>
                <w14:ligatures w14:val="none"/>
              </w:rPr>
              <w:t>Prefabricated steel structures.</w:t>
            </w:r>
            <w:r>
              <w:rPr>
                <w:rFonts w:ascii="Times New Roman" w:eastAsia="Times New Roman" w:hAnsi="Times New Roman" w:cs="Times New Roman"/>
                <w:bCs/>
                <w:kern w:val="0"/>
                <w:sz w:val="24"/>
                <w:szCs w:val="20"/>
                <w14:ligatures w14:val="none"/>
              </w:rPr>
              <w:t xml:space="preserve"> </w:t>
            </w:r>
            <w:r w:rsidRPr="00C1170D">
              <w:rPr>
                <w:rFonts w:ascii="Times New Roman" w:eastAsia="Times New Roman" w:hAnsi="Times New Roman" w:cs="Times New Roman"/>
                <w:bCs/>
                <w:kern w:val="0"/>
                <w:sz w:val="24"/>
                <w:szCs w:val="20"/>
                <w14:ligatures w14:val="none"/>
              </w:rPr>
              <w:t>Awnings &amp; louvres.</w:t>
            </w:r>
            <w:r>
              <w:rPr>
                <w:rFonts w:ascii="Times New Roman" w:eastAsia="Times New Roman" w:hAnsi="Times New Roman" w:cs="Times New Roman"/>
                <w:bCs/>
                <w:kern w:val="0"/>
                <w:sz w:val="24"/>
                <w:szCs w:val="20"/>
                <w14:ligatures w14:val="none"/>
              </w:rPr>
              <w:t xml:space="preserve"> </w:t>
            </w:r>
            <w:r w:rsidRPr="00C1170D">
              <w:rPr>
                <w:rFonts w:ascii="Times New Roman" w:eastAsia="Times New Roman" w:hAnsi="Times New Roman" w:cs="Times New Roman"/>
                <w:bCs/>
                <w:kern w:val="0"/>
                <w:sz w:val="24"/>
                <w:szCs w:val="20"/>
                <w14:ligatures w14:val="none"/>
              </w:rPr>
              <w:t>Exterior painting and trim.</w:t>
            </w:r>
            <w:r>
              <w:rPr>
                <w:rFonts w:ascii="Times New Roman" w:eastAsia="Times New Roman" w:hAnsi="Times New Roman" w:cs="Times New Roman"/>
                <w:bCs/>
                <w:kern w:val="0"/>
                <w:sz w:val="24"/>
                <w:szCs w:val="20"/>
                <w14:ligatures w14:val="none"/>
              </w:rPr>
              <w:t xml:space="preserve"> </w:t>
            </w:r>
            <w:r w:rsidRPr="00C1170D">
              <w:rPr>
                <w:rFonts w:ascii="Times New Roman" w:eastAsia="Times New Roman" w:hAnsi="Times New Roman" w:cs="Times New Roman"/>
                <w:bCs/>
                <w:kern w:val="0"/>
                <w:sz w:val="24"/>
                <w:szCs w:val="20"/>
                <w14:ligatures w14:val="none"/>
              </w:rPr>
              <w:t>Erecting scaffolding and bleachers.</w:t>
            </w:r>
            <w:r>
              <w:rPr>
                <w:rFonts w:ascii="Times New Roman" w:eastAsia="Times New Roman" w:hAnsi="Times New Roman" w:cs="Times New Roman"/>
                <w:bCs/>
                <w:kern w:val="0"/>
                <w:sz w:val="24"/>
                <w:szCs w:val="20"/>
                <w14:ligatures w14:val="none"/>
              </w:rPr>
              <w:t xml:space="preserve"> </w:t>
            </w:r>
            <w:r w:rsidRPr="00C1170D">
              <w:rPr>
                <w:rFonts w:ascii="Times New Roman" w:eastAsia="Times New Roman" w:hAnsi="Times New Roman" w:cs="Times New Roman"/>
                <w:bCs/>
                <w:kern w:val="0"/>
                <w:sz w:val="24"/>
                <w:szCs w:val="20"/>
                <w14:ligatures w14:val="none"/>
              </w:rPr>
              <w:t xml:space="preserve">Erection of temporary or semipermanent exterior </w:t>
            </w:r>
            <w:proofErr w:type="gramStart"/>
            <w:r w:rsidRPr="00C1170D">
              <w:rPr>
                <w:rFonts w:ascii="Times New Roman" w:eastAsia="Times New Roman" w:hAnsi="Times New Roman" w:cs="Times New Roman"/>
                <w:bCs/>
                <w:kern w:val="0"/>
                <w:sz w:val="24"/>
                <w:szCs w:val="20"/>
                <w14:ligatures w14:val="none"/>
              </w:rPr>
              <w:t>buildings;</w:t>
            </w:r>
            <w:proofErr w:type="gramEnd"/>
            <w:r w:rsidRPr="00C1170D">
              <w:rPr>
                <w:rFonts w:ascii="Times New Roman" w:eastAsia="Times New Roman" w:hAnsi="Times New Roman" w:cs="Times New Roman"/>
                <w:bCs/>
                <w:kern w:val="0"/>
                <w:sz w:val="24"/>
                <w:szCs w:val="20"/>
                <w14:ligatures w14:val="none"/>
              </w:rPr>
              <w:t xml:space="preserve"> i.e., greenhouses, storage buildings, garages, pump houses, etc.</w:t>
            </w:r>
          </w:p>
        </w:tc>
      </w:tr>
      <w:tr w:rsidR="00A051A9" w14:paraId="614EFBB5" w14:textId="77777777" w:rsidTr="00DA429B">
        <w:tc>
          <w:tcPr>
            <w:tcW w:w="2790" w:type="dxa"/>
          </w:tcPr>
          <w:p w14:paraId="2E310A55" w14:textId="77777777" w:rsidR="00A051A9" w:rsidRDefault="00A051A9" w:rsidP="00DA429B">
            <w:pPr>
              <w:rPr>
                <w:rFonts w:ascii="Times New Roman" w:hAnsi="Times New Roman" w:cs="Times New Roman"/>
                <w:sz w:val="24"/>
                <w:szCs w:val="24"/>
              </w:rPr>
            </w:pPr>
            <w:bookmarkStart w:id="6" w:name="_Hlk142050198"/>
            <w:r>
              <w:rPr>
                <w:rFonts w:ascii="Times New Roman" w:hAnsi="Times New Roman" w:cs="Times New Roman"/>
                <w:sz w:val="24"/>
                <w:szCs w:val="24"/>
              </w:rPr>
              <w:t>Selection:</w:t>
            </w:r>
          </w:p>
        </w:tc>
        <w:tc>
          <w:tcPr>
            <w:tcW w:w="882" w:type="dxa"/>
          </w:tcPr>
          <w:p w14:paraId="2A6638D5"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1041442760"/>
            <w14:checkbox>
              <w14:checked w14:val="0"/>
              <w14:checkedState w14:val="2612" w14:font="MS Gothic"/>
              <w14:uncheckedState w14:val="2610" w14:font="MS Gothic"/>
            </w14:checkbox>
          </w:sdtPr>
          <w:sdtEndPr/>
          <w:sdtContent>
            <w:tc>
              <w:tcPr>
                <w:tcW w:w="883" w:type="dxa"/>
              </w:tcPr>
              <w:p w14:paraId="2E9F0C53"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26A88C2E"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1402879155"/>
            <w14:checkbox>
              <w14:checked w14:val="0"/>
              <w14:checkedState w14:val="2612" w14:font="MS Gothic"/>
              <w14:uncheckedState w14:val="2610" w14:font="MS Gothic"/>
            </w14:checkbox>
          </w:sdtPr>
          <w:sdtEndPr/>
          <w:sdtContent>
            <w:tc>
              <w:tcPr>
                <w:tcW w:w="935" w:type="dxa"/>
              </w:tcPr>
              <w:p w14:paraId="2B168F80"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1B8BE7F9" w14:textId="77777777" w:rsidR="00A051A9" w:rsidRDefault="00A051A9" w:rsidP="00DA429B">
            <w:pPr>
              <w:rPr>
                <w:rFonts w:ascii="Times New Roman" w:hAnsi="Times New Roman" w:cs="Times New Roman"/>
                <w:sz w:val="24"/>
                <w:szCs w:val="24"/>
              </w:rPr>
            </w:pPr>
          </w:p>
        </w:tc>
      </w:tr>
      <w:bookmarkEnd w:id="6"/>
      <w:tr w:rsidR="00A051A9" w14:paraId="328A2E2E" w14:textId="77777777" w:rsidTr="00FB7DD7">
        <w:tc>
          <w:tcPr>
            <w:tcW w:w="2790" w:type="dxa"/>
          </w:tcPr>
          <w:p w14:paraId="2E1B3273" w14:textId="77777777" w:rsidR="00A051A9" w:rsidRPr="0053157C" w:rsidRDefault="00A051A9" w:rsidP="00A051A9">
            <w:pPr>
              <w:rPr>
                <w:rFonts w:ascii="Times New Roman" w:eastAsia="Times New Roman" w:hAnsi="Times New Roman" w:cs="Times New Roman"/>
                <w:kern w:val="0"/>
                <w:sz w:val="24"/>
                <w:szCs w:val="24"/>
                <w14:ligatures w14:val="none"/>
              </w:rPr>
            </w:pPr>
            <w:r w:rsidRPr="00E65769">
              <w:rPr>
                <w:rFonts w:ascii="Times New Roman" w:eastAsia="Times New Roman" w:hAnsi="Times New Roman" w:cs="Times New Roman"/>
                <w:b/>
                <w:bCs/>
                <w:kern w:val="0"/>
                <w:sz w:val="24"/>
                <w:szCs w:val="24"/>
                <w14:ligatures w14:val="none"/>
              </w:rPr>
              <w:t>Key &amp; Lock Services</w:t>
            </w:r>
          </w:p>
        </w:tc>
        <w:tc>
          <w:tcPr>
            <w:tcW w:w="8190" w:type="dxa"/>
            <w:gridSpan w:val="6"/>
          </w:tcPr>
          <w:p w14:paraId="646B1FEB" w14:textId="76FA7C56" w:rsidR="00A051A9" w:rsidRPr="00E65769" w:rsidRDefault="00A051A9" w:rsidP="00A051A9">
            <w:pPr>
              <w:rPr>
                <w:rFonts w:ascii="Times New Roman" w:eastAsia="Times New Roman" w:hAnsi="Times New Roman" w:cs="Times New Roman"/>
                <w:bCs/>
                <w:kern w:val="0"/>
                <w:sz w:val="24"/>
                <w:szCs w:val="24"/>
                <w14:ligatures w14:val="none"/>
              </w:rPr>
            </w:pPr>
            <w:r w:rsidRPr="00E65769">
              <w:rPr>
                <w:rFonts w:ascii="Times New Roman" w:eastAsia="Times New Roman" w:hAnsi="Times New Roman" w:cs="Times New Roman"/>
                <w:bCs/>
                <w:kern w:val="0"/>
                <w:sz w:val="24"/>
                <w:szCs w:val="24"/>
                <w14:ligatures w14:val="none"/>
              </w:rPr>
              <w:t>Key duplication.</w:t>
            </w:r>
            <w:r>
              <w:rPr>
                <w:rFonts w:ascii="Times New Roman" w:eastAsia="Times New Roman" w:hAnsi="Times New Roman" w:cs="Times New Roman"/>
                <w:bCs/>
                <w:kern w:val="0"/>
                <w:sz w:val="24"/>
                <w:szCs w:val="24"/>
                <w14:ligatures w14:val="none"/>
              </w:rPr>
              <w:t xml:space="preserve"> </w:t>
            </w:r>
            <w:r w:rsidRPr="00E65769">
              <w:rPr>
                <w:rFonts w:ascii="Times New Roman" w:eastAsia="Times New Roman" w:hAnsi="Times New Roman" w:cs="Times New Roman"/>
                <w:bCs/>
                <w:kern w:val="0"/>
                <w:sz w:val="24"/>
                <w:szCs w:val="24"/>
                <w14:ligatures w14:val="none"/>
              </w:rPr>
              <w:t>Repairing/replacing broken locks.</w:t>
            </w:r>
            <w:r>
              <w:rPr>
                <w:rFonts w:ascii="Times New Roman" w:eastAsia="Times New Roman" w:hAnsi="Times New Roman" w:cs="Times New Roman"/>
                <w:bCs/>
                <w:kern w:val="0"/>
                <w:sz w:val="24"/>
                <w:szCs w:val="24"/>
                <w14:ligatures w14:val="none"/>
              </w:rPr>
              <w:t xml:space="preserve"> </w:t>
            </w:r>
            <w:r w:rsidRPr="00E65769">
              <w:rPr>
                <w:rFonts w:ascii="Times New Roman" w:eastAsia="Times New Roman" w:hAnsi="Times New Roman" w:cs="Times New Roman"/>
                <w:bCs/>
                <w:kern w:val="0"/>
                <w:sz w:val="24"/>
                <w:szCs w:val="24"/>
                <w14:ligatures w14:val="none"/>
              </w:rPr>
              <w:t>Rekeying or replacing locks including master keys.</w:t>
            </w:r>
            <w:r>
              <w:rPr>
                <w:rFonts w:ascii="Times New Roman" w:eastAsia="Times New Roman" w:hAnsi="Times New Roman" w:cs="Times New Roman"/>
                <w:bCs/>
                <w:kern w:val="0"/>
                <w:sz w:val="24"/>
                <w:szCs w:val="24"/>
                <w14:ligatures w14:val="none"/>
              </w:rPr>
              <w:t xml:space="preserve"> </w:t>
            </w:r>
            <w:r w:rsidRPr="00E65769">
              <w:rPr>
                <w:rFonts w:ascii="Times New Roman" w:eastAsia="Times New Roman" w:hAnsi="Times New Roman" w:cs="Times New Roman"/>
                <w:bCs/>
                <w:kern w:val="0"/>
                <w:sz w:val="24"/>
                <w:szCs w:val="24"/>
                <w14:ligatures w14:val="none"/>
              </w:rPr>
              <w:t xml:space="preserve">Rekeying locked </w:t>
            </w:r>
            <w:r w:rsidR="00D6119E" w:rsidRPr="00E65769">
              <w:rPr>
                <w:rFonts w:ascii="Times New Roman" w:eastAsia="Times New Roman" w:hAnsi="Times New Roman" w:cs="Times New Roman"/>
                <w:bCs/>
                <w:kern w:val="0"/>
                <w:sz w:val="24"/>
                <w:szCs w:val="24"/>
                <w14:ligatures w14:val="none"/>
              </w:rPr>
              <w:t>furniture,</w:t>
            </w:r>
            <w:r w:rsidRPr="00E65769">
              <w:rPr>
                <w:rFonts w:ascii="Times New Roman" w:eastAsia="Times New Roman" w:hAnsi="Times New Roman" w:cs="Times New Roman"/>
                <w:bCs/>
                <w:kern w:val="0"/>
                <w:sz w:val="24"/>
                <w:szCs w:val="24"/>
                <w14:ligatures w14:val="none"/>
              </w:rPr>
              <w:t xml:space="preserve"> i.e., desks, filing cabinets, etc.</w:t>
            </w:r>
          </w:p>
          <w:p w14:paraId="7CB478C6" w14:textId="77777777" w:rsidR="00A051A9" w:rsidRDefault="00A051A9" w:rsidP="00A051A9">
            <w:pPr>
              <w:rPr>
                <w:rFonts w:ascii="Times New Roman" w:hAnsi="Times New Roman" w:cs="Times New Roman"/>
                <w:sz w:val="24"/>
                <w:szCs w:val="24"/>
              </w:rPr>
            </w:pPr>
            <w:r w:rsidRPr="00E65769">
              <w:rPr>
                <w:rFonts w:ascii="Times New Roman" w:eastAsia="Times New Roman" w:hAnsi="Times New Roman" w:cs="Times New Roman"/>
                <w:bCs/>
                <w:kern w:val="0"/>
                <w:sz w:val="24"/>
                <w:szCs w:val="24"/>
                <w14:ligatures w14:val="none"/>
              </w:rPr>
              <w:t>Installation or repair of digital security locks.</w:t>
            </w:r>
          </w:p>
        </w:tc>
      </w:tr>
      <w:tr w:rsidR="00BA549E" w14:paraId="2E5628C9" w14:textId="77777777" w:rsidTr="00FB7DD7">
        <w:tc>
          <w:tcPr>
            <w:tcW w:w="2790" w:type="dxa"/>
          </w:tcPr>
          <w:p w14:paraId="7A1A6410" w14:textId="77777777" w:rsidR="00BA549E" w:rsidRPr="0053157C" w:rsidRDefault="00BA549E" w:rsidP="00BA549E">
            <w:pPr>
              <w:rPr>
                <w:rFonts w:ascii="Times New Roman" w:eastAsia="Times New Roman" w:hAnsi="Times New Roman" w:cs="Times New Roman"/>
                <w:kern w:val="0"/>
                <w:sz w:val="24"/>
                <w:szCs w:val="24"/>
                <w14:ligatures w14:val="none"/>
              </w:rPr>
            </w:pPr>
          </w:p>
        </w:tc>
        <w:tc>
          <w:tcPr>
            <w:tcW w:w="8190" w:type="dxa"/>
            <w:gridSpan w:val="6"/>
          </w:tcPr>
          <w:p w14:paraId="617DB358" w14:textId="77777777" w:rsidR="00BA549E" w:rsidRDefault="00BA549E" w:rsidP="00BA549E">
            <w:pPr>
              <w:rPr>
                <w:rFonts w:ascii="Times New Roman" w:hAnsi="Times New Roman" w:cs="Times New Roman"/>
                <w:sz w:val="24"/>
                <w:szCs w:val="24"/>
              </w:rPr>
            </w:pPr>
          </w:p>
        </w:tc>
      </w:tr>
      <w:tr w:rsidR="00A051A9" w14:paraId="184796DB" w14:textId="77777777" w:rsidTr="00DA429B">
        <w:tc>
          <w:tcPr>
            <w:tcW w:w="2790" w:type="dxa"/>
          </w:tcPr>
          <w:p w14:paraId="3A677D7D"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Selection:</w:t>
            </w:r>
          </w:p>
        </w:tc>
        <w:tc>
          <w:tcPr>
            <w:tcW w:w="882" w:type="dxa"/>
          </w:tcPr>
          <w:p w14:paraId="2F45EF6A"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1246680304"/>
            <w14:checkbox>
              <w14:checked w14:val="0"/>
              <w14:checkedState w14:val="2612" w14:font="MS Gothic"/>
              <w14:uncheckedState w14:val="2610" w14:font="MS Gothic"/>
            </w14:checkbox>
          </w:sdtPr>
          <w:sdtEndPr/>
          <w:sdtContent>
            <w:tc>
              <w:tcPr>
                <w:tcW w:w="883" w:type="dxa"/>
              </w:tcPr>
              <w:p w14:paraId="28FE8888"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47C886C6" w14:textId="77777777" w:rsidR="00A051A9" w:rsidRDefault="00A051A9" w:rsidP="00DA429B">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1431245080"/>
            <w14:checkbox>
              <w14:checked w14:val="0"/>
              <w14:checkedState w14:val="2612" w14:font="MS Gothic"/>
              <w14:uncheckedState w14:val="2610" w14:font="MS Gothic"/>
            </w14:checkbox>
          </w:sdtPr>
          <w:sdtEndPr/>
          <w:sdtContent>
            <w:tc>
              <w:tcPr>
                <w:tcW w:w="935" w:type="dxa"/>
              </w:tcPr>
              <w:p w14:paraId="72E72AB3" w14:textId="77777777" w:rsidR="00A051A9" w:rsidRDefault="00A051A9"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295E0DE3" w14:textId="77777777" w:rsidR="00A051A9" w:rsidRDefault="00A051A9" w:rsidP="00DA429B">
            <w:pPr>
              <w:rPr>
                <w:rFonts w:ascii="Times New Roman" w:hAnsi="Times New Roman" w:cs="Times New Roman"/>
                <w:sz w:val="24"/>
                <w:szCs w:val="24"/>
              </w:rPr>
            </w:pPr>
          </w:p>
        </w:tc>
      </w:tr>
      <w:tr w:rsidR="00BA549E" w14:paraId="07483EE9" w14:textId="77777777" w:rsidTr="00FB7DD7">
        <w:tc>
          <w:tcPr>
            <w:tcW w:w="2790" w:type="dxa"/>
          </w:tcPr>
          <w:p w14:paraId="0D731DCA" w14:textId="77777777" w:rsidR="00BA549E" w:rsidRPr="008026B3" w:rsidRDefault="00BA549E" w:rsidP="00BA549E">
            <w:pPr>
              <w:rPr>
                <w:rFonts w:ascii="Times New Roman" w:hAnsi="Times New Roman" w:cs="Times New Roman"/>
                <w:b/>
                <w:bCs/>
                <w:sz w:val="24"/>
                <w:szCs w:val="24"/>
              </w:rPr>
            </w:pPr>
            <w:r w:rsidRPr="008026B3">
              <w:rPr>
                <w:rFonts w:ascii="Times New Roman" w:hAnsi="Times New Roman" w:cs="Times New Roman"/>
                <w:b/>
                <w:bCs/>
                <w:sz w:val="24"/>
                <w:szCs w:val="24"/>
              </w:rPr>
              <w:t>Questions:</w:t>
            </w:r>
          </w:p>
        </w:tc>
        <w:tc>
          <w:tcPr>
            <w:tcW w:w="8190" w:type="dxa"/>
            <w:gridSpan w:val="6"/>
          </w:tcPr>
          <w:p w14:paraId="144A73C6" w14:textId="77777777" w:rsidR="00BA549E" w:rsidRDefault="00BA549E" w:rsidP="00BA549E">
            <w:pPr>
              <w:rPr>
                <w:rFonts w:ascii="Times New Roman" w:hAnsi="Times New Roman" w:cs="Times New Roman"/>
                <w:sz w:val="24"/>
                <w:szCs w:val="24"/>
              </w:rPr>
            </w:pPr>
          </w:p>
        </w:tc>
      </w:tr>
      <w:tr w:rsidR="00BA549E" w14:paraId="5D5EBEC7" w14:textId="77777777" w:rsidTr="005537A0">
        <w:tc>
          <w:tcPr>
            <w:tcW w:w="10980" w:type="dxa"/>
            <w:gridSpan w:val="7"/>
          </w:tcPr>
          <w:p w14:paraId="79A22B29"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Does the vendor’s resume demonstrate the ability to perform the services required for this SOW?</w:t>
            </w:r>
          </w:p>
        </w:tc>
      </w:tr>
      <w:tr w:rsidR="00BA549E" w14:paraId="7D610510" w14:textId="77777777" w:rsidTr="00F2345E">
        <w:tc>
          <w:tcPr>
            <w:tcW w:w="2790" w:type="dxa"/>
          </w:tcPr>
          <w:p w14:paraId="16C9ADF0" w14:textId="77777777" w:rsidR="00BA549E" w:rsidRDefault="00BA549E" w:rsidP="00BA549E">
            <w:pPr>
              <w:rPr>
                <w:rFonts w:ascii="Times New Roman" w:hAnsi="Times New Roman" w:cs="Times New Roman"/>
                <w:sz w:val="24"/>
                <w:szCs w:val="24"/>
              </w:rPr>
            </w:pPr>
            <w:bookmarkStart w:id="7" w:name="_Hlk137643592"/>
            <w:r>
              <w:rPr>
                <w:rFonts w:ascii="Times New Roman" w:hAnsi="Times New Roman" w:cs="Times New Roman"/>
                <w:sz w:val="24"/>
                <w:szCs w:val="24"/>
              </w:rPr>
              <w:t>Answer:</w:t>
            </w:r>
          </w:p>
        </w:tc>
        <w:tc>
          <w:tcPr>
            <w:tcW w:w="882" w:type="dxa"/>
          </w:tcPr>
          <w:p w14:paraId="52229B44"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1845280435"/>
            <w14:checkbox>
              <w14:checked w14:val="0"/>
              <w14:checkedState w14:val="2612" w14:font="MS Gothic"/>
              <w14:uncheckedState w14:val="2610" w14:font="MS Gothic"/>
            </w14:checkbox>
          </w:sdtPr>
          <w:sdtEndPr/>
          <w:sdtContent>
            <w:tc>
              <w:tcPr>
                <w:tcW w:w="883" w:type="dxa"/>
              </w:tcPr>
              <w:p w14:paraId="14AB59B2" w14:textId="77777777" w:rsidR="00BA549E" w:rsidRDefault="00BA549E" w:rsidP="00BA549E">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0C9CBAEA"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783268684"/>
            <w14:checkbox>
              <w14:checked w14:val="0"/>
              <w14:checkedState w14:val="2612" w14:font="MS Gothic"/>
              <w14:uncheckedState w14:val="2610" w14:font="MS Gothic"/>
            </w14:checkbox>
          </w:sdtPr>
          <w:sdtEndPr/>
          <w:sdtContent>
            <w:tc>
              <w:tcPr>
                <w:tcW w:w="935" w:type="dxa"/>
              </w:tcPr>
              <w:p w14:paraId="73BB4DCA" w14:textId="77777777" w:rsidR="00BA549E" w:rsidRDefault="00BA549E" w:rsidP="00BA549E">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73A433B8" w14:textId="77777777" w:rsidR="00BA549E" w:rsidRDefault="00BA549E" w:rsidP="00BA549E">
            <w:pPr>
              <w:rPr>
                <w:rFonts w:ascii="Times New Roman" w:hAnsi="Times New Roman" w:cs="Times New Roman"/>
                <w:sz w:val="24"/>
                <w:szCs w:val="24"/>
              </w:rPr>
            </w:pPr>
          </w:p>
        </w:tc>
      </w:tr>
      <w:bookmarkEnd w:id="7"/>
      <w:tr w:rsidR="00BA549E" w14:paraId="053FEADC" w14:textId="77777777" w:rsidTr="00154251">
        <w:tc>
          <w:tcPr>
            <w:tcW w:w="10980" w:type="dxa"/>
            <w:gridSpan w:val="7"/>
          </w:tcPr>
          <w:p w14:paraId="0E0C3452"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 xml:space="preserve">Does the vendor possess the correct classification from the </w:t>
            </w:r>
            <w:r w:rsidRPr="00E3766D">
              <w:rPr>
                <w:rFonts w:ascii="Times New Roman" w:hAnsi="Times New Roman" w:cs="Times New Roman"/>
                <w:sz w:val="24"/>
                <w:szCs w:val="24"/>
              </w:rPr>
              <w:t>State Contractor’s Board</w:t>
            </w:r>
            <w:r>
              <w:rPr>
                <w:rFonts w:ascii="Times New Roman" w:hAnsi="Times New Roman" w:cs="Times New Roman"/>
                <w:sz w:val="24"/>
                <w:szCs w:val="24"/>
              </w:rPr>
              <w:t>?</w:t>
            </w:r>
          </w:p>
        </w:tc>
      </w:tr>
      <w:tr w:rsidR="00BA549E" w14:paraId="55013D28" w14:textId="77777777" w:rsidTr="007C4513">
        <w:tc>
          <w:tcPr>
            <w:tcW w:w="2790" w:type="dxa"/>
          </w:tcPr>
          <w:p w14:paraId="0021AED3"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Answer:</w:t>
            </w:r>
          </w:p>
        </w:tc>
        <w:tc>
          <w:tcPr>
            <w:tcW w:w="882" w:type="dxa"/>
          </w:tcPr>
          <w:p w14:paraId="273C9145"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2024464481"/>
            <w14:checkbox>
              <w14:checked w14:val="0"/>
              <w14:checkedState w14:val="2612" w14:font="MS Gothic"/>
              <w14:uncheckedState w14:val="2610" w14:font="MS Gothic"/>
            </w14:checkbox>
          </w:sdtPr>
          <w:sdtEndPr/>
          <w:sdtContent>
            <w:tc>
              <w:tcPr>
                <w:tcW w:w="883" w:type="dxa"/>
              </w:tcPr>
              <w:p w14:paraId="599DDBE2" w14:textId="77777777" w:rsidR="00BA549E" w:rsidRDefault="00BA549E" w:rsidP="00BA549E">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180950D5"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1672215875"/>
            <w14:checkbox>
              <w14:checked w14:val="0"/>
              <w14:checkedState w14:val="2612" w14:font="MS Gothic"/>
              <w14:uncheckedState w14:val="2610" w14:font="MS Gothic"/>
            </w14:checkbox>
          </w:sdtPr>
          <w:sdtEndPr/>
          <w:sdtContent>
            <w:tc>
              <w:tcPr>
                <w:tcW w:w="935" w:type="dxa"/>
              </w:tcPr>
              <w:p w14:paraId="386ECC27" w14:textId="77777777" w:rsidR="00BA549E" w:rsidRDefault="00BA549E" w:rsidP="00BA549E">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870" w:type="dxa"/>
          </w:tcPr>
          <w:p w14:paraId="0D9AC6AB"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Type:</w:t>
            </w:r>
          </w:p>
        </w:tc>
        <w:tc>
          <w:tcPr>
            <w:tcW w:w="2685" w:type="dxa"/>
          </w:tcPr>
          <w:p w14:paraId="05C44114" w14:textId="77777777" w:rsidR="00BA549E" w:rsidRDefault="00BA549E" w:rsidP="00BA549E">
            <w:pPr>
              <w:rPr>
                <w:rFonts w:ascii="Times New Roman" w:hAnsi="Times New Roman" w:cs="Times New Roman"/>
                <w:sz w:val="24"/>
                <w:szCs w:val="24"/>
              </w:rPr>
            </w:pPr>
          </w:p>
        </w:tc>
      </w:tr>
      <w:tr w:rsidR="00BA549E" w14:paraId="6C46DA2B" w14:textId="77777777" w:rsidTr="001C1CCC">
        <w:tc>
          <w:tcPr>
            <w:tcW w:w="10980" w:type="dxa"/>
            <w:gridSpan w:val="7"/>
          </w:tcPr>
          <w:p w14:paraId="2B941DC5"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Did the vendor adequately demonstrate their operating hours, rates, and travel costs in their Cost Proposal?</w:t>
            </w:r>
          </w:p>
        </w:tc>
      </w:tr>
      <w:tr w:rsidR="00BA549E" w14:paraId="4A77D5EB" w14:textId="77777777" w:rsidTr="00220C62">
        <w:tc>
          <w:tcPr>
            <w:tcW w:w="2790" w:type="dxa"/>
          </w:tcPr>
          <w:p w14:paraId="752C8806"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Answer:</w:t>
            </w:r>
          </w:p>
        </w:tc>
        <w:tc>
          <w:tcPr>
            <w:tcW w:w="882" w:type="dxa"/>
          </w:tcPr>
          <w:p w14:paraId="486B374E"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1144007396"/>
            <w14:checkbox>
              <w14:checked w14:val="0"/>
              <w14:checkedState w14:val="2612" w14:font="MS Gothic"/>
              <w14:uncheckedState w14:val="2610" w14:font="MS Gothic"/>
            </w14:checkbox>
          </w:sdtPr>
          <w:sdtEndPr/>
          <w:sdtContent>
            <w:tc>
              <w:tcPr>
                <w:tcW w:w="883" w:type="dxa"/>
              </w:tcPr>
              <w:p w14:paraId="54357F2E" w14:textId="77777777" w:rsidR="00BA549E" w:rsidRDefault="00BA549E" w:rsidP="00BA549E">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235CEB5E" w14:textId="77777777" w:rsidR="00BA549E" w:rsidRDefault="00BA549E" w:rsidP="00BA549E">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976378433"/>
            <w14:checkbox>
              <w14:checked w14:val="0"/>
              <w14:checkedState w14:val="2612" w14:font="MS Gothic"/>
              <w14:uncheckedState w14:val="2610" w14:font="MS Gothic"/>
            </w14:checkbox>
          </w:sdtPr>
          <w:sdtEndPr/>
          <w:sdtContent>
            <w:tc>
              <w:tcPr>
                <w:tcW w:w="935" w:type="dxa"/>
              </w:tcPr>
              <w:p w14:paraId="3EBE3EF4" w14:textId="77777777" w:rsidR="00BA549E" w:rsidRDefault="00BA549E" w:rsidP="00BA549E">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2381ED43" w14:textId="77777777" w:rsidR="00BA549E" w:rsidRDefault="00BA549E" w:rsidP="00BA549E">
            <w:pPr>
              <w:rPr>
                <w:rFonts w:ascii="Times New Roman" w:hAnsi="Times New Roman" w:cs="Times New Roman"/>
                <w:sz w:val="24"/>
                <w:szCs w:val="24"/>
              </w:rPr>
            </w:pPr>
          </w:p>
        </w:tc>
      </w:tr>
      <w:tr w:rsidR="007E5A90" w14:paraId="77268D48" w14:textId="77777777" w:rsidTr="007E3F72">
        <w:tc>
          <w:tcPr>
            <w:tcW w:w="10980" w:type="dxa"/>
            <w:gridSpan w:val="7"/>
          </w:tcPr>
          <w:p w14:paraId="72566326" w14:textId="77777777" w:rsidR="007E5A90" w:rsidRDefault="007E5A90" w:rsidP="00BA549E">
            <w:pPr>
              <w:rPr>
                <w:rFonts w:ascii="Times New Roman" w:hAnsi="Times New Roman" w:cs="Times New Roman"/>
                <w:sz w:val="24"/>
                <w:szCs w:val="24"/>
              </w:rPr>
            </w:pPr>
            <w:r>
              <w:rPr>
                <w:rFonts w:ascii="Times New Roman" w:hAnsi="Times New Roman" w:cs="Times New Roman"/>
                <w:sz w:val="24"/>
                <w:szCs w:val="24"/>
              </w:rPr>
              <w:t>Did the vendor provide three (3) references?</w:t>
            </w:r>
          </w:p>
        </w:tc>
      </w:tr>
      <w:tr w:rsidR="007E5A90" w14:paraId="165D27FA" w14:textId="77777777" w:rsidTr="00DA429B">
        <w:tc>
          <w:tcPr>
            <w:tcW w:w="2790" w:type="dxa"/>
          </w:tcPr>
          <w:p w14:paraId="1D06F354" w14:textId="77777777" w:rsidR="007E5A90" w:rsidRDefault="007E5A90" w:rsidP="00DA429B">
            <w:pPr>
              <w:rPr>
                <w:rFonts w:ascii="Times New Roman" w:hAnsi="Times New Roman" w:cs="Times New Roman"/>
                <w:sz w:val="24"/>
                <w:szCs w:val="24"/>
              </w:rPr>
            </w:pPr>
            <w:r>
              <w:rPr>
                <w:rFonts w:ascii="Times New Roman" w:hAnsi="Times New Roman" w:cs="Times New Roman"/>
                <w:sz w:val="24"/>
                <w:szCs w:val="24"/>
              </w:rPr>
              <w:t>Answer:</w:t>
            </w:r>
          </w:p>
        </w:tc>
        <w:tc>
          <w:tcPr>
            <w:tcW w:w="882" w:type="dxa"/>
          </w:tcPr>
          <w:p w14:paraId="2EB18DD9" w14:textId="77777777" w:rsidR="007E5A90" w:rsidRDefault="007E5A90" w:rsidP="00DA429B">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530303541"/>
            <w14:checkbox>
              <w14:checked w14:val="0"/>
              <w14:checkedState w14:val="2612" w14:font="MS Gothic"/>
              <w14:uncheckedState w14:val="2610" w14:font="MS Gothic"/>
            </w14:checkbox>
          </w:sdtPr>
          <w:sdtEndPr/>
          <w:sdtContent>
            <w:tc>
              <w:tcPr>
                <w:tcW w:w="883" w:type="dxa"/>
              </w:tcPr>
              <w:p w14:paraId="6C9B7760" w14:textId="77777777" w:rsidR="007E5A90" w:rsidRDefault="007E5A90"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233F8AE6" w14:textId="77777777" w:rsidR="007E5A90" w:rsidRDefault="007E5A90" w:rsidP="00DA429B">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1051761347"/>
            <w14:checkbox>
              <w14:checked w14:val="0"/>
              <w14:checkedState w14:val="2612" w14:font="MS Gothic"/>
              <w14:uncheckedState w14:val="2610" w14:font="MS Gothic"/>
            </w14:checkbox>
          </w:sdtPr>
          <w:sdtEndPr/>
          <w:sdtContent>
            <w:tc>
              <w:tcPr>
                <w:tcW w:w="935" w:type="dxa"/>
              </w:tcPr>
              <w:p w14:paraId="57C0581E" w14:textId="77777777" w:rsidR="007E5A90" w:rsidRDefault="007E5A90"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09016A71" w14:textId="77777777" w:rsidR="007E5A90" w:rsidRDefault="007E5A90" w:rsidP="00DA429B">
            <w:pPr>
              <w:rPr>
                <w:rFonts w:ascii="Times New Roman" w:hAnsi="Times New Roman" w:cs="Times New Roman"/>
                <w:sz w:val="24"/>
                <w:szCs w:val="24"/>
              </w:rPr>
            </w:pPr>
          </w:p>
        </w:tc>
      </w:tr>
      <w:tr w:rsidR="007E5A90" w14:paraId="5D4DECD7" w14:textId="77777777" w:rsidTr="00DA429B">
        <w:tc>
          <w:tcPr>
            <w:tcW w:w="10980" w:type="dxa"/>
            <w:gridSpan w:val="7"/>
          </w:tcPr>
          <w:p w14:paraId="0ED35AC5" w14:textId="77777777" w:rsidR="007E5A90" w:rsidRDefault="007E5A90" w:rsidP="00DA429B">
            <w:pPr>
              <w:rPr>
                <w:rFonts w:ascii="Times New Roman" w:hAnsi="Times New Roman" w:cs="Times New Roman"/>
                <w:sz w:val="24"/>
                <w:szCs w:val="24"/>
              </w:rPr>
            </w:pPr>
            <w:r>
              <w:rPr>
                <w:rFonts w:ascii="Times New Roman" w:hAnsi="Times New Roman" w:cs="Times New Roman"/>
                <w:sz w:val="24"/>
                <w:szCs w:val="24"/>
              </w:rPr>
              <w:t>Do you recommend that this vendor be approved to provide these services?</w:t>
            </w:r>
          </w:p>
        </w:tc>
      </w:tr>
      <w:tr w:rsidR="007E5A90" w14:paraId="5ED51076" w14:textId="77777777" w:rsidTr="00DA429B">
        <w:tc>
          <w:tcPr>
            <w:tcW w:w="2790" w:type="dxa"/>
          </w:tcPr>
          <w:p w14:paraId="1183D391" w14:textId="77777777" w:rsidR="007E5A90" w:rsidRDefault="007E5A90" w:rsidP="00DA429B">
            <w:pPr>
              <w:rPr>
                <w:rFonts w:ascii="Times New Roman" w:hAnsi="Times New Roman" w:cs="Times New Roman"/>
                <w:sz w:val="24"/>
                <w:szCs w:val="24"/>
              </w:rPr>
            </w:pPr>
            <w:r>
              <w:rPr>
                <w:rFonts w:ascii="Times New Roman" w:hAnsi="Times New Roman" w:cs="Times New Roman"/>
                <w:sz w:val="24"/>
                <w:szCs w:val="24"/>
              </w:rPr>
              <w:t>Answer:</w:t>
            </w:r>
          </w:p>
        </w:tc>
        <w:tc>
          <w:tcPr>
            <w:tcW w:w="882" w:type="dxa"/>
          </w:tcPr>
          <w:p w14:paraId="095824E4" w14:textId="77777777" w:rsidR="007E5A90" w:rsidRDefault="007E5A90" w:rsidP="00DA429B">
            <w:pPr>
              <w:rPr>
                <w:rFonts w:ascii="Times New Roman" w:hAnsi="Times New Roman" w:cs="Times New Roman"/>
                <w:sz w:val="24"/>
                <w:szCs w:val="24"/>
              </w:rPr>
            </w:pPr>
            <w:r>
              <w:rPr>
                <w:rFonts w:ascii="Times New Roman" w:hAnsi="Times New Roman" w:cs="Times New Roman"/>
                <w:sz w:val="24"/>
                <w:szCs w:val="24"/>
              </w:rPr>
              <w:t>Yes</w:t>
            </w:r>
          </w:p>
        </w:tc>
        <w:sdt>
          <w:sdtPr>
            <w:rPr>
              <w:rFonts w:ascii="Times New Roman" w:hAnsi="Times New Roman" w:cs="Times New Roman"/>
              <w:sz w:val="24"/>
              <w:szCs w:val="24"/>
            </w:rPr>
            <w:id w:val="-1130630473"/>
            <w14:checkbox>
              <w14:checked w14:val="0"/>
              <w14:checkedState w14:val="2612" w14:font="MS Gothic"/>
              <w14:uncheckedState w14:val="2610" w14:font="MS Gothic"/>
            </w14:checkbox>
          </w:sdtPr>
          <w:sdtEndPr/>
          <w:sdtContent>
            <w:tc>
              <w:tcPr>
                <w:tcW w:w="883" w:type="dxa"/>
              </w:tcPr>
              <w:p w14:paraId="158BEFAF" w14:textId="77777777" w:rsidR="007E5A90" w:rsidRDefault="007E5A90"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935" w:type="dxa"/>
          </w:tcPr>
          <w:p w14:paraId="3476D089" w14:textId="77777777" w:rsidR="007E5A90" w:rsidRDefault="007E5A90" w:rsidP="00DA429B">
            <w:pPr>
              <w:rPr>
                <w:rFonts w:ascii="Times New Roman" w:hAnsi="Times New Roman" w:cs="Times New Roman"/>
                <w:sz w:val="24"/>
                <w:szCs w:val="24"/>
              </w:rPr>
            </w:pPr>
            <w:r>
              <w:rPr>
                <w:rFonts w:ascii="Times New Roman" w:hAnsi="Times New Roman" w:cs="Times New Roman"/>
                <w:sz w:val="24"/>
                <w:szCs w:val="24"/>
              </w:rPr>
              <w:t>No</w:t>
            </w:r>
          </w:p>
        </w:tc>
        <w:sdt>
          <w:sdtPr>
            <w:rPr>
              <w:rFonts w:ascii="Times New Roman" w:hAnsi="Times New Roman" w:cs="Times New Roman"/>
              <w:sz w:val="24"/>
              <w:szCs w:val="24"/>
            </w:rPr>
            <w:id w:val="-951706330"/>
            <w14:checkbox>
              <w14:checked w14:val="0"/>
              <w14:checkedState w14:val="2612" w14:font="MS Gothic"/>
              <w14:uncheckedState w14:val="2610" w14:font="MS Gothic"/>
            </w14:checkbox>
          </w:sdtPr>
          <w:sdtEndPr/>
          <w:sdtContent>
            <w:tc>
              <w:tcPr>
                <w:tcW w:w="935" w:type="dxa"/>
              </w:tcPr>
              <w:p w14:paraId="4D2AE7F1" w14:textId="77777777" w:rsidR="007E5A90" w:rsidRDefault="007E5A90" w:rsidP="00DA429B">
                <w:pPr>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4555" w:type="dxa"/>
            <w:gridSpan w:val="2"/>
          </w:tcPr>
          <w:p w14:paraId="0210F008" w14:textId="77777777" w:rsidR="007E5A90" w:rsidRDefault="007E5A90" w:rsidP="00DA429B">
            <w:pPr>
              <w:rPr>
                <w:rFonts w:ascii="Times New Roman" w:hAnsi="Times New Roman" w:cs="Times New Roman"/>
                <w:sz w:val="24"/>
                <w:szCs w:val="24"/>
              </w:rPr>
            </w:pPr>
          </w:p>
        </w:tc>
      </w:tr>
      <w:tr w:rsidR="007E5A90" w14:paraId="320CE376" w14:textId="77777777" w:rsidTr="00CC3651">
        <w:tc>
          <w:tcPr>
            <w:tcW w:w="10980" w:type="dxa"/>
            <w:gridSpan w:val="7"/>
          </w:tcPr>
          <w:p w14:paraId="2EE5697E" w14:textId="77777777" w:rsidR="007E5A90" w:rsidRDefault="007E5A90" w:rsidP="007E5A90">
            <w:pPr>
              <w:rPr>
                <w:rFonts w:ascii="Times New Roman" w:hAnsi="Times New Roman" w:cs="Times New Roman"/>
                <w:sz w:val="24"/>
                <w:szCs w:val="24"/>
              </w:rPr>
            </w:pPr>
            <w:r w:rsidRPr="00FB1CF4">
              <w:rPr>
                <w:rFonts w:ascii="Times New Roman" w:hAnsi="Times New Roman" w:cs="Times New Roman"/>
                <w:b/>
                <w:bCs/>
                <w:sz w:val="24"/>
                <w:szCs w:val="24"/>
              </w:rPr>
              <w:t>Comments:</w:t>
            </w:r>
          </w:p>
        </w:tc>
      </w:tr>
      <w:tr w:rsidR="007E5A90" w14:paraId="285B88FE" w14:textId="77777777" w:rsidTr="001066D5">
        <w:tc>
          <w:tcPr>
            <w:tcW w:w="10980" w:type="dxa"/>
            <w:gridSpan w:val="7"/>
          </w:tcPr>
          <w:p w14:paraId="337EF3CB" w14:textId="77777777" w:rsidR="007E5A90" w:rsidRDefault="007E5A90" w:rsidP="00BA549E">
            <w:pPr>
              <w:rPr>
                <w:rFonts w:ascii="Times New Roman" w:hAnsi="Times New Roman" w:cs="Times New Roman"/>
                <w:sz w:val="24"/>
                <w:szCs w:val="24"/>
              </w:rPr>
            </w:pPr>
          </w:p>
        </w:tc>
      </w:tr>
      <w:tr w:rsidR="007E5A90" w14:paraId="4136D1E5" w14:textId="77777777" w:rsidTr="001C69F9">
        <w:tc>
          <w:tcPr>
            <w:tcW w:w="10980" w:type="dxa"/>
            <w:gridSpan w:val="7"/>
          </w:tcPr>
          <w:p w14:paraId="5AA32E5F" w14:textId="77777777" w:rsidR="007E5A90" w:rsidRDefault="007E5A90" w:rsidP="00BA549E">
            <w:pPr>
              <w:rPr>
                <w:rFonts w:ascii="Times New Roman" w:hAnsi="Times New Roman" w:cs="Times New Roman"/>
                <w:sz w:val="24"/>
                <w:szCs w:val="24"/>
              </w:rPr>
            </w:pPr>
          </w:p>
        </w:tc>
      </w:tr>
      <w:tr w:rsidR="007E5A90" w14:paraId="183A0D73" w14:textId="77777777" w:rsidTr="004D7373">
        <w:tc>
          <w:tcPr>
            <w:tcW w:w="10980" w:type="dxa"/>
            <w:gridSpan w:val="7"/>
          </w:tcPr>
          <w:p w14:paraId="6F1F20CB" w14:textId="77777777" w:rsidR="007E5A90" w:rsidRDefault="007E5A90" w:rsidP="00BA549E">
            <w:pPr>
              <w:rPr>
                <w:rFonts w:ascii="Times New Roman" w:hAnsi="Times New Roman" w:cs="Times New Roman"/>
                <w:sz w:val="24"/>
                <w:szCs w:val="24"/>
              </w:rPr>
            </w:pPr>
          </w:p>
        </w:tc>
      </w:tr>
      <w:tr w:rsidR="007E5A90" w14:paraId="7D0A7B59" w14:textId="77777777" w:rsidTr="00090D0F">
        <w:tc>
          <w:tcPr>
            <w:tcW w:w="10980" w:type="dxa"/>
            <w:gridSpan w:val="7"/>
          </w:tcPr>
          <w:p w14:paraId="0622B871" w14:textId="77777777" w:rsidR="007E5A90" w:rsidRDefault="007E5A90" w:rsidP="00BA549E">
            <w:pPr>
              <w:rPr>
                <w:rFonts w:ascii="Times New Roman" w:hAnsi="Times New Roman" w:cs="Times New Roman"/>
                <w:sz w:val="24"/>
                <w:szCs w:val="24"/>
              </w:rPr>
            </w:pPr>
          </w:p>
        </w:tc>
      </w:tr>
      <w:tr w:rsidR="007E5A90" w14:paraId="0A43F8BF" w14:textId="77777777" w:rsidTr="00802A2A">
        <w:tc>
          <w:tcPr>
            <w:tcW w:w="10980" w:type="dxa"/>
            <w:gridSpan w:val="7"/>
          </w:tcPr>
          <w:p w14:paraId="162AFD4C" w14:textId="77777777" w:rsidR="007E5A90" w:rsidRDefault="007E5A90" w:rsidP="00BA549E">
            <w:pPr>
              <w:rPr>
                <w:rFonts w:ascii="Times New Roman" w:hAnsi="Times New Roman" w:cs="Times New Roman"/>
                <w:sz w:val="24"/>
                <w:szCs w:val="24"/>
              </w:rPr>
            </w:pPr>
          </w:p>
        </w:tc>
      </w:tr>
      <w:tr w:rsidR="007E5A90" w14:paraId="60BE52DC" w14:textId="77777777" w:rsidTr="00227C17">
        <w:tc>
          <w:tcPr>
            <w:tcW w:w="10980" w:type="dxa"/>
            <w:gridSpan w:val="7"/>
          </w:tcPr>
          <w:p w14:paraId="6CAA6A56" w14:textId="77777777" w:rsidR="007E5A90" w:rsidRDefault="007E5A90" w:rsidP="00BA549E">
            <w:pPr>
              <w:rPr>
                <w:rFonts w:ascii="Times New Roman" w:hAnsi="Times New Roman" w:cs="Times New Roman"/>
                <w:sz w:val="24"/>
                <w:szCs w:val="24"/>
              </w:rPr>
            </w:pPr>
          </w:p>
        </w:tc>
      </w:tr>
      <w:tr w:rsidR="007E5A90" w14:paraId="7211A85D" w14:textId="77777777" w:rsidTr="007A49DF">
        <w:tc>
          <w:tcPr>
            <w:tcW w:w="10980" w:type="dxa"/>
            <w:gridSpan w:val="7"/>
          </w:tcPr>
          <w:p w14:paraId="007DB83D" w14:textId="77777777" w:rsidR="007E5A90" w:rsidRDefault="007E5A90" w:rsidP="00BA549E">
            <w:pPr>
              <w:rPr>
                <w:rFonts w:ascii="Times New Roman" w:hAnsi="Times New Roman" w:cs="Times New Roman"/>
                <w:sz w:val="24"/>
                <w:szCs w:val="24"/>
              </w:rPr>
            </w:pPr>
          </w:p>
        </w:tc>
      </w:tr>
      <w:tr w:rsidR="00BA549E" w14:paraId="6551B712" w14:textId="77777777" w:rsidTr="007E5A90">
        <w:trPr>
          <w:trHeight w:val="278"/>
        </w:trPr>
        <w:tc>
          <w:tcPr>
            <w:tcW w:w="10980" w:type="dxa"/>
            <w:gridSpan w:val="7"/>
          </w:tcPr>
          <w:p w14:paraId="2A74FE6F" w14:textId="77777777" w:rsidR="00BA549E" w:rsidRDefault="00BA549E" w:rsidP="00BA549E">
            <w:pPr>
              <w:rPr>
                <w:rFonts w:ascii="Times New Roman" w:hAnsi="Times New Roman" w:cs="Times New Roman"/>
                <w:sz w:val="24"/>
                <w:szCs w:val="24"/>
              </w:rPr>
            </w:pPr>
          </w:p>
        </w:tc>
      </w:tr>
      <w:tr w:rsidR="007E5A90" w14:paraId="2DFFCA09" w14:textId="77777777" w:rsidTr="007E5A90">
        <w:trPr>
          <w:trHeight w:val="278"/>
        </w:trPr>
        <w:tc>
          <w:tcPr>
            <w:tcW w:w="10980" w:type="dxa"/>
            <w:gridSpan w:val="7"/>
          </w:tcPr>
          <w:p w14:paraId="0AE92A13" w14:textId="77777777" w:rsidR="007E5A90" w:rsidRDefault="007E5A90" w:rsidP="00BA549E">
            <w:pPr>
              <w:rPr>
                <w:rFonts w:ascii="Times New Roman" w:hAnsi="Times New Roman" w:cs="Times New Roman"/>
                <w:sz w:val="24"/>
                <w:szCs w:val="24"/>
              </w:rPr>
            </w:pPr>
          </w:p>
        </w:tc>
      </w:tr>
    </w:tbl>
    <w:p w14:paraId="48F67869" w14:textId="77777777" w:rsidR="004B3B9F" w:rsidRDefault="004B3B9F" w:rsidP="00F023F6">
      <w:pPr>
        <w:rPr>
          <w:rFonts w:ascii="Times New Roman" w:hAnsi="Times New Roman" w:cs="Times New Roman"/>
          <w:sz w:val="24"/>
          <w:szCs w:val="24"/>
        </w:rPr>
      </w:pPr>
    </w:p>
    <w:p w14:paraId="32763660" w14:textId="77777777" w:rsidR="00CD5673" w:rsidRPr="00F023F6" w:rsidRDefault="00604BD1" w:rsidP="005A2212">
      <w:pPr>
        <w:ind w:left="-81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3360" behindDoc="0" locked="0" layoutInCell="1" allowOverlap="1" wp14:anchorId="7C10DFBB" wp14:editId="2E64077D">
                <wp:simplePos x="0" y="0"/>
                <wp:positionH relativeFrom="column">
                  <wp:posOffset>3048000</wp:posOffset>
                </wp:positionH>
                <wp:positionV relativeFrom="paragraph">
                  <wp:posOffset>4533900</wp:posOffset>
                </wp:positionV>
                <wp:extent cx="771525" cy="314325"/>
                <wp:effectExtent l="0" t="0" r="28575" b="28575"/>
                <wp:wrapNone/>
                <wp:docPr id="1986093372" name="Text Box 6"/>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ysClr val="window" lastClr="FFFFFF"/>
                        </a:solidFill>
                        <a:ln w="6350">
                          <a:solidFill>
                            <a:prstClr val="black"/>
                          </a:solidFill>
                        </a:ln>
                      </wps:spPr>
                      <wps:txbx>
                        <w:txbxContent>
                          <w:p w14:paraId="6687888C" w14:textId="77777777" w:rsidR="00604BD1" w:rsidRPr="00604BD1" w:rsidRDefault="00604BD1" w:rsidP="00604BD1">
                            <w:pPr>
                              <w:rPr>
                                <w:rFonts w:ascii="Times New Roman" w:hAnsi="Times New Roman" w:cs="Times New Roman"/>
                              </w:rPr>
                            </w:pPr>
                            <w:r w:rsidRPr="00604BD1">
                              <w:rPr>
                                <w:rFonts w:ascii="Times New Roman" w:hAnsi="Times New Roman" w:cs="Times New Roman"/>
                                <w:color w:val="FF0000"/>
                              </w:rPr>
                              <w:t>Region #</w:t>
                            </w:r>
                            <w:r>
                              <w:rPr>
                                <w:rFonts w:ascii="Times New Roman" w:hAnsi="Times New Roman" w:cs="Times New Roman"/>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10DFBB" id="_x0000_t202" coordsize="21600,21600" o:spt="202" path="m,l,21600r21600,l21600,xe">
                <v:stroke joinstyle="miter"/>
                <v:path gradientshapeok="t" o:connecttype="rect"/>
              </v:shapetype>
              <v:shape id="Text Box 6" o:spid="_x0000_s1026" type="#_x0000_t202" style="position:absolute;left:0;text-align:left;margin-left:240pt;margin-top:357pt;width:60.75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21uPgIAAIwEAAAOAAAAZHJzL2Uyb0RvYy54bWysVEtv2zAMvg/YfxB0Xxzn0W5GnCJLkWFA&#10;0BZIh54VWYqNyaImKbGzXz9Kdh5tdxqWg0KK1EfyI+nZXVsrchDWVaBzmg6GlAjNoaj0Lqc/nlef&#10;PlPiPNMFU6BFTo/C0bv5xw+zxmRiBCWoQliCINpljclp6b3JksTxUtTMDcAIjUYJtmYeVbtLCssa&#10;RK9VMhoOb5IGbGEscOEc3t53RjqP+FIK7h+ldMITlVPMzcfTxnMbzmQ+Y9nOMlNWvE+D/UMWNas0&#10;Bj1D3TPPyN5W76DqiltwIP2AQ52AlBUXsQasJh2+qWZTMiNiLUiOM2ea3P+D5Q+HjXmyxLdfocUG&#10;BkIa4zKHl6GeVto6/GOmBO1I4fFMm2g94Xh5e5tOR1NKOJrG6WSMMqIkl8fGOv9NQE2CkFOLXYlk&#10;scPa+c715BJiOVBVsaqUisrRLZUlB4YNxL4X0FCimPN4mdNV/PXRXj1TmjQ5vRlPhzHSK1uIdcbc&#10;KsZ/vkfA7JXGIi5cBMm327YnaAvFEXmz0I2UM3xVIe4aU3tiFmcIqcK98I94SAWYDPQSJSXY33+7&#10;D/7YWrRS0uBM5tT92jMrsOLvGpv+JZ1MwhBHZTK9HaFiry3ba4ve10tA1lLcQMOjGPy9OonSQv2C&#10;67MIUdHENMfYOfUncem7TcH142KxiE44tob5td4YHqBDiwKfz+0Ls6ZvsMfJeIDT9LLsTZ873/BS&#10;w2LvQVZxCALBHas97zjycYz69Qw7da1Hr8tHZP4HAAD//wMAUEsDBBQABgAIAAAAIQAGksE23wAA&#10;AAsBAAAPAAAAZHJzL2Rvd25yZXYueG1sTI9BT8MwDIXvSPyHyEjcWFrYSilNJ4TEESEKB7hliWkD&#10;jVM1WVf26zEnuNl+T8/fq7eLH8SMU3SBFOSrDASSCdZRp+D15eGiBBGTJquHQKjgGyNsm9OTWlc2&#10;HOgZ5zZ1gkMoVlpBn9JYSRlNj17HVRiRWPsIk9eJ16mTdtIHDveDvMyyQnrtiD/0esT7Hs1Xu/cK&#10;LL0FMu/u8eioNe7m+FR+mlmp87Pl7hZEwiX9meEXn9GhYaZd2JONYlCwLjPukhRc52se2FFk+QbE&#10;ji/F1QZkU8v/HZofAAAA//8DAFBLAQItABQABgAIAAAAIQC2gziS/gAAAOEBAAATAAAAAAAAAAAA&#10;AAAAAAAAAABbQ29udGVudF9UeXBlc10ueG1sUEsBAi0AFAAGAAgAAAAhADj9If/WAAAAlAEAAAsA&#10;AAAAAAAAAAAAAAAALwEAAF9yZWxzLy5yZWxzUEsBAi0AFAAGAAgAAAAhAFXjbW4+AgAAjAQAAA4A&#10;AAAAAAAAAAAAAAAALgIAAGRycy9lMm9Eb2MueG1sUEsBAi0AFAAGAAgAAAAhAAaSwTbfAAAACwEA&#10;AA8AAAAAAAAAAAAAAAAAmAQAAGRycy9kb3ducmV2LnhtbFBLBQYAAAAABAAEAPMAAACkBQAAAAA=&#10;" fillcolor="window" strokeweight=".5pt">
                <v:textbox>
                  <w:txbxContent>
                    <w:p w14:paraId="6687888C" w14:textId="77777777" w:rsidR="00604BD1" w:rsidRPr="00604BD1" w:rsidRDefault="00604BD1" w:rsidP="00604BD1">
                      <w:pPr>
                        <w:rPr>
                          <w:rFonts w:ascii="Times New Roman" w:hAnsi="Times New Roman" w:cs="Times New Roman"/>
                        </w:rPr>
                      </w:pPr>
                      <w:r w:rsidRPr="00604BD1">
                        <w:rPr>
                          <w:rFonts w:ascii="Times New Roman" w:hAnsi="Times New Roman" w:cs="Times New Roman"/>
                          <w:color w:val="FF0000"/>
                        </w:rPr>
                        <w:t>Region #</w:t>
                      </w:r>
                      <w:r>
                        <w:rPr>
                          <w:rFonts w:ascii="Times New Roman" w:hAnsi="Times New Roman" w:cs="Times New Roman"/>
                          <w:color w:val="FF0000"/>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E80184E" wp14:editId="233156A2">
                <wp:simplePos x="0" y="0"/>
                <wp:positionH relativeFrom="column">
                  <wp:posOffset>3714750</wp:posOffset>
                </wp:positionH>
                <wp:positionV relativeFrom="paragraph">
                  <wp:posOffset>1152525</wp:posOffset>
                </wp:positionV>
                <wp:extent cx="771525" cy="314325"/>
                <wp:effectExtent l="0" t="0" r="28575" b="28575"/>
                <wp:wrapNone/>
                <wp:docPr id="1167412454" name="Text Box 6"/>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ysClr val="window" lastClr="FFFFFF"/>
                        </a:solidFill>
                        <a:ln w="6350">
                          <a:solidFill>
                            <a:prstClr val="black"/>
                          </a:solidFill>
                        </a:ln>
                      </wps:spPr>
                      <wps:txbx>
                        <w:txbxContent>
                          <w:p w14:paraId="086FDA84" w14:textId="77777777" w:rsidR="00604BD1" w:rsidRPr="00604BD1" w:rsidRDefault="00604BD1" w:rsidP="00604BD1">
                            <w:pPr>
                              <w:rPr>
                                <w:rFonts w:ascii="Times New Roman" w:hAnsi="Times New Roman" w:cs="Times New Roman"/>
                              </w:rPr>
                            </w:pPr>
                            <w:r w:rsidRPr="00604BD1">
                              <w:rPr>
                                <w:rFonts w:ascii="Times New Roman" w:hAnsi="Times New Roman" w:cs="Times New Roman"/>
                                <w:color w:val="FF0000"/>
                              </w:rPr>
                              <w:t>Region #</w:t>
                            </w:r>
                            <w:r>
                              <w:rPr>
                                <w:rFonts w:ascii="Times New Roman" w:hAnsi="Times New Roman" w:cs="Times New Roman"/>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80184E" id="_x0000_s1027" type="#_x0000_t202" style="position:absolute;left:0;text-align:left;margin-left:292.5pt;margin-top:90.75pt;width:60.7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btQQIAAJMEAAAOAAAAZHJzL2Uyb0RvYy54bWysVEtv2zAMvg/YfxB0Xxzn0W5GnCJLkWFA&#10;0BZIh54VWYqNyaImKbGzXz9Kdh5tdxqWg0KK1EfyI+nZXVsrchDWVaBzmg6GlAjNoaj0Lqc/nlef&#10;PlPiPNMFU6BFTo/C0bv5xw+zxmRiBCWoQliCINpljclp6b3JksTxUtTMDcAIjUYJtmYeVbtLCssa&#10;RK9VMhoOb5IGbGEscOEc3t53RjqP+FIK7h+ldMITlVPMzcfTxnMbzmQ+Y9nOMlNWvE+D/UMWNas0&#10;Bj1D3TPPyN5W76DqiltwIP2AQ52AlBUXsQasJh2+qWZTMiNiLUiOM2ea3P+D5Q+HjXmyxLdfocUG&#10;BkIa4zKHl6GeVto6/GOmBO1I4fFMm2g94Xh5e5tOR1NKOJrG6WSMMqIkl8fGOv9NQE2CkFOLXYlk&#10;scPa+c715BJiOVBVsaqUisrRLZUlB4YNxL4X0FCimPN4mdNV/PXRXj1TmjQ5vRlPhzHSK1uIdcbc&#10;KsZ/vkfA7JXGIi5cBMm325ZUxRVPWyiOSJ+FbrKc4asK4deY4ROzOErIGK6Hf8RDKsCcoJcoKcH+&#10;/tt98McOo5WSBkczp+7XnlmBhX/X2Psv6WQSZjkqk+ntCBV7bdleW/S+XgKSl+IiGh7F4O/VSZQW&#10;6hfcokWIiiamOcbOqT+JS98tDG4hF4tFdMLpNcyv9cbwAB06FWh9bl+YNX2fPQ7IA5yGmGVv2t35&#10;hpcaFnsPsoqzEHjuWO3px8mP09RvaVitaz16Xb4l8z8AAAD//wMAUEsDBBQABgAIAAAAIQAhi6pa&#10;3gAAAAsBAAAPAAAAZHJzL2Rvd25yZXYueG1sTI/BTsMwEETvSPyDtUjcqJOilBDiVAiJI0KkHODm&#10;2ktiiNdR7KahX89ygtuOZjT7pt4ufhAzTtEFUpCvMhBIJlhHnYLX3eNVCSImTVYPgVDBN0bYNudn&#10;ta5sONILzm3qBJdQrLSCPqWxkjKaHr2OqzAisfcRJq8Ty6mTdtJHLveDXGfZRnrtiD/0esSHHs1X&#10;e/AKLL0FMu/u6eSoNe729Fx+mlmpy4vl/g5EwiX9heEXn9GhYaZ9OJCNYlBQlAVvSWyUeQGCEzfZ&#10;ho+9gvV1noFsavl/Q/MDAAD//wMAUEsBAi0AFAAGAAgAAAAhALaDOJL+AAAA4QEAABMAAAAAAAAA&#10;AAAAAAAAAAAAAFtDb250ZW50X1R5cGVzXS54bWxQSwECLQAUAAYACAAAACEAOP0h/9YAAACUAQAA&#10;CwAAAAAAAAAAAAAAAAAvAQAAX3JlbHMvLnJlbHNQSwECLQAUAAYACAAAACEADsDW7UECAACTBAAA&#10;DgAAAAAAAAAAAAAAAAAuAgAAZHJzL2Uyb0RvYy54bWxQSwECLQAUAAYACAAAACEAIYuqWt4AAAAL&#10;AQAADwAAAAAAAAAAAAAAAACbBAAAZHJzL2Rvd25yZXYueG1sUEsFBgAAAAAEAAQA8wAAAKYFAAAA&#10;AA==&#10;" fillcolor="window" strokeweight=".5pt">
                <v:textbox>
                  <w:txbxContent>
                    <w:p w14:paraId="086FDA84" w14:textId="77777777" w:rsidR="00604BD1" w:rsidRPr="00604BD1" w:rsidRDefault="00604BD1" w:rsidP="00604BD1">
                      <w:pPr>
                        <w:rPr>
                          <w:rFonts w:ascii="Times New Roman" w:hAnsi="Times New Roman" w:cs="Times New Roman"/>
                        </w:rPr>
                      </w:pPr>
                      <w:r w:rsidRPr="00604BD1">
                        <w:rPr>
                          <w:rFonts w:ascii="Times New Roman" w:hAnsi="Times New Roman" w:cs="Times New Roman"/>
                          <w:color w:val="FF0000"/>
                        </w:rPr>
                        <w:t>Region #</w:t>
                      </w:r>
                      <w:r>
                        <w:rPr>
                          <w:rFonts w:ascii="Times New Roman" w:hAnsi="Times New Roman" w:cs="Times New Roman"/>
                          <w:color w:val="FF0000"/>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6D546B7" wp14:editId="2F06A75C">
                <wp:simplePos x="0" y="0"/>
                <wp:positionH relativeFrom="column">
                  <wp:posOffset>1181100</wp:posOffset>
                </wp:positionH>
                <wp:positionV relativeFrom="paragraph">
                  <wp:posOffset>1095375</wp:posOffset>
                </wp:positionV>
                <wp:extent cx="771525" cy="314325"/>
                <wp:effectExtent l="0" t="0" r="28575" b="28575"/>
                <wp:wrapNone/>
                <wp:docPr id="392403544" name="Text Box 6"/>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solidFill>
                            <a:prstClr val="black"/>
                          </a:solidFill>
                        </a:ln>
                      </wps:spPr>
                      <wps:txbx>
                        <w:txbxContent>
                          <w:p w14:paraId="21D367EE" w14:textId="77777777" w:rsidR="00604BD1" w:rsidRPr="00604BD1" w:rsidRDefault="00604BD1">
                            <w:pPr>
                              <w:rPr>
                                <w:rFonts w:ascii="Times New Roman" w:hAnsi="Times New Roman" w:cs="Times New Roman"/>
                              </w:rPr>
                            </w:pPr>
                            <w:r w:rsidRPr="00604BD1">
                              <w:rPr>
                                <w:rFonts w:ascii="Times New Roman" w:hAnsi="Times New Roman" w:cs="Times New Roman"/>
                                <w:color w:val="FF0000"/>
                              </w:rPr>
                              <w:t>Region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D546B7" id="_x0000_s1028" type="#_x0000_t202" style="position:absolute;left:0;text-align:left;margin-left:93pt;margin-top:86.25pt;width:60.7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TTOwIAAIIEAAAOAAAAZHJzL2Uyb0RvYy54bWysVE1v2zAMvQ/YfxB0Xxzno+2MOEWWIsOA&#10;oC2QDj0rshwLk0VNUmJnv36U7Hy022nYRaZE6ol8fPTsvq0VOQjrJOicpoMhJUJzKKTe5fT7y+rT&#10;HSXOM10wBVrk9CgcvZ9//DBrTCZGUIEqhCUIol3WmJxW3pssSRyvRM3cAIzQ6CzB1szj1u6SwrIG&#10;0WuVjIbDm6QBWxgLXDiHpw+dk84jflkK7p/K0glPVE4xNx9XG9dtWJP5jGU7y0wleZ8G+4csaiY1&#10;PnqGemCekb2Vf0DVkltwUPoBhzqBspRcxBqwmnT4rppNxYyItSA5zpxpcv8Plj8eNubZEt9+gRYb&#10;GAhpjMscHoZ62tLW4YuZEvQjhcczbaL1hOPh7W06HU0p4egap5Mx2oiSXC4b6/xXATUJRk4tdiWS&#10;xQ5r57vQU0h4y4GSxUoqFTdBCWKpLDkw7KHyMUUEfxOlNGlyejOeDiPwG1+APt/fKsZ/9OldRSGe&#10;0pjzpfRg+XbbElnkdHSiZQvFEdmy0AnJGb6SCL9mzj8zi8pBgnAa/BMupQLMCXqLkgrsr7+dh3hs&#10;KHopaVCJOXU/98wKStQ3ja3+nE4mQbpxM5nejnBjrz3ba4/e10tAolKcO8OjGeK9OpmlhfoVh2YR&#10;XkUX0xzfzqk/mUvfzQcOHReLRQxCsRrm13pjeIAOjQm0vrSvzJq+rR718AgnzbLsXXe72HBTw2Lv&#10;oZSx9YHnjtWefhR6FE8/lGGSrvcx6vLrmP8GAAD//wMAUEsDBBQABgAIAAAAIQDTfrRs3QAAAAsB&#10;AAAPAAAAZHJzL2Rvd25yZXYueG1sTI/BTsMwEETvSPyDtUjcqE0QbRriVIAKF04U1LMbb22L2I5s&#10;Nw1/z3KC24x2NPum3cx+YBOm7GKQcLsQwDD0UbtgJHx+vNzUwHJRQashBpTwjRk23eVFqxodz+Ed&#10;p10xjEpCbpQEW8rYcJ57i17lRRwx0O0Yk1eFbDJcJ3Wmcj/wSogl98oF+mDViM8W+6/dyUvYPpm1&#10;6WuV7LbWzk3z/vhmXqW8vpofH4AVnMtfGH7xCR06YjrEU9CZDeTrJW0pJFbVPTBK3IkViYOEqqoE&#10;8K7l/zd0PwAAAP//AwBQSwECLQAUAAYACAAAACEAtoM4kv4AAADhAQAAEwAAAAAAAAAAAAAAAAAA&#10;AAAAW0NvbnRlbnRfVHlwZXNdLnhtbFBLAQItABQABgAIAAAAIQA4/SH/1gAAAJQBAAALAAAAAAAA&#10;AAAAAAAAAC8BAABfcmVscy8ucmVsc1BLAQItABQABgAIAAAAIQBJKDTTOwIAAIIEAAAOAAAAAAAA&#10;AAAAAAAAAC4CAABkcnMvZTJvRG9jLnhtbFBLAQItABQABgAIAAAAIQDTfrRs3QAAAAsBAAAPAAAA&#10;AAAAAAAAAAAAAJUEAABkcnMvZG93bnJldi54bWxQSwUGAAAAAAQABADzAAAAnwUAAAAA&#10;" fillcolor="white [3201]" strokeweight=".5pt">
                <v:textbox>
                  <w:txbxContent>
                    <w:p w14:paraId="21D367EE" w14:textId="77777777" w:rsidR="00604BD1" w:rsidRPr="00604BD1" w:rsidRDefault="00604BD1">
                      <w:pPr>
                        <w:rPr>
                          <w:rFonts w:ascii="Times New Roman" w:hAnsi="Times New Roman" w:cs="Times New Roman"/>
                        </w:rPr>
                      </w:pPr>
                      <w:r w:rsidRPr="00604BD1">
                        <w:rPr>
                          <w:rFonts w:ascii="Times New Roman" w:hAnsi="Times New Roman" w:cs="Times New Roman"/>
                          <w:color w:val="FF0000"/>
                        </w:rPr>
                        <w:t>Region #1</w:t>
                      </w:r>
                    </w:p>
                  </w:txbxContent>
                </v:textbox>
              </v:shape>
            </w:pict>
          </mc:Fallback>
        </mc:AlternateContent>
      </w:r>
      <w:r w:rsidR="005A2212" w:rsidRPr="00CC60C1">
        <w:rPr>
          <w:noProof/>
        </w:rPr>
        <w:drawing>
          <wp:inline distT="0" distB="0" distL="0" distR="0" wp14:anchorId="2D4F35D6" wp14:editId="52D11C2C">
            <wp:extent cx="6915150" cy="9305290"/>
            <wp:effectExtent l="0" t="0" r="0" b="0"/>
            <wp:docPr id="1154178136"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78136" name="Picture 1" descr="Map&#10;&#10;Description automatically generated"/>
                    <pic:cNvPicPr/>
                  </pic:nvPicPr>
                  <pic:blipFill>
                    <a:blip r:embed="rId7"/>
                    <a:stretch>
                      <a:fillRect/>
                    </a:stretch>
                  </pic:blipFill>
                  <pic:spPr>
                    <a:xfrm>
                      <a:off x="0" y="0"/>
                      <a:ext cx="6923921" cy="9317093"/>
                    </a:xfrm>
                    <a:prstGeom prst="rect">
                      <a:avLst/>
                    </a:prstGeom>
                  </pic:spPr>
                </pic:pic>
              </a:graphicData>
            </a:graphic>
          </wp:inline>
        </w:drawing>
      </w:r>
    </w:p>
    <w:sectPr w:rsidR="00CD5673" w:rsidRPr="00F023F6" w:rsidSect="00D27CBC">
      <w:footerReference w:type="default" r:id="rId8"/>
      <w:pgSz w:w="12240" w:h="15840"/>
      <w:pgMar w:top="630" w:right="1440" w:bottom="1440" w:left="1440" w:header="288" w:footer="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A6A6F" w14:textId="77777777" w:rsidR="00596DFB" w:rsidRDefault="00596DFB" w:rsidP="004B3B9F">
      <w:pPr>
        <w:spacing w:after="0" w:line="240" w:lineRule="auto"/>
      </w:pPr>
      <w:r>
        <w:separator/>
      </w:r>
    </w:p>
  </w:endnote>
  <w:endnote w:type="continuationSeparator" w:id="0">
    <w:p w14:paraId="22F1E279" w14:textId="77777777" w:rsidR="00596DFB" w:rsidRDefault="00596DFB" w:rsidP="004B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952682"/>
      <w:docPartObj>
        <w:docPartGallery w:val="Page Numbers (Bottom of Page)"/>
        <w:docPartUnique/>
      </w:docPartObj>
    </w:sdtPr>
    <w:sdtEndPr/>
    <w:sdtContent>
      <w:sdt>
        <w:sdtPr>
          <w:id w:val="1728636285"/>
          <w:docPartObj>
            <w:docPartGallery w:val="Page Numbers (Top of Page)"/>
            <w:docPartUnique/>
          </w:docPartObj>
        </w:sdtPr>
        <w:sdtEndPr/>
        <w:sdtContent>
          <w:p w14:paraId="2AD8A551" w14:textId="77777777" w:rsidR="004B3B9F" w:rsidRDefault="004B3B9F">
            <w:pPr>
              <w:pStyle w:val="Footer"/>
              <w:jc w:val="center"/>
            </w:pPr>
            <w:r w:rsidRPr="004B3B9F">
              <w:rPr>
                <w:rFonts w:ascii="Times New Roman" w:hAnsi="Times New Roman" w:cs="Times New Roman"/>
                <w:sz w:val="20"/>
                <w:szCs w:val="20"/>
              </w:rPr>
              <w:t xml:space="preserve">Page </w:t>
            </w:r>
            <w:r w:rsidRPr="004B3B9F">
              <w:rPr>
                <w:rFonts w:ascii="Times New Roman" w:hAnsi="Times New Roman" w:cs="Times New Roman"/>
                <w:b/>
                <w:bCs/>
                <w:sz w:val="20"/>
                <w:szCs w:val="20"/>
              </w:rPr>
              <w:fldChar w:fldCharType="begin"/>
            </w:r>
            <w:r w:rsidRPr="004B3B9F">
              <w:rPr>
                <w:rFonts w:ascii="Times New Roman" w:hAnsi="Times New Roman" w:cs="Times New Roman"/>
                <w:b/>
                <w:bCs/>
                <w:sz w:val="20"/>
                <w:szCs w:val="20"/>
              </w:rPr>
              <w:instrText xml:space="preserve"> PAGE </w:instrText>
            </w:r>
            <w:r w:rsidRPr="004B3B9F">
              <w:rPr>
                <w:rFonts w:ascii="Times New Roman" w:hAnsi="Times New Roman" w:cs="Times New Roman"/>
                <w:b/>
                <w:bCs/>
                <w:sz w:val="20"/>
                <w:szCs w:val="20"/>
              </w:rPr>
              <w:fldChar w:fldCharType="separate"/>
            </w:r>
            <w:r w:rsidRPr="004B3B9F">
              <w:rPr>
                <w:rFonts w:ascii="Times New Roman" w:hAnsi="Times New Roman" w:cs="Times New Roman"/>
                <w:b/>
                <w:bCs/>
                <w:noProof/>
                <w:sz w:val="20"/>
                <w:szCs w:val="20"/>
              </w:rPr>
              <w:t>2</w:t>
            </w:r>
            <w:r w:rsidRPr="004B3B9F">
              <w:rPr>
                <w:rFonts w:ascii="Times New Roman" w:hAnsi="Times New Roman" w:cs="Times New Roman"/>
                <w:b/>
                <w:bCs/>
                <w:sz w:val="20"/>
                <w:szCs w:val="20"/>
              </w:rPr>
              <w:fldChar w:fldCharType="end"/>
            </w:r>
            <w:r w:rsidRPr="004B3B9F">
              <w:rPr>
                <w:rFonts w:ascii="Times New Roman" w:hAnsi="Times New Roman" w:cs="Times New Roman"/>
                <w:sz w:val="20"/>
                <w:szCs w:val="20"/>
              </w:rPr>
              <w:t xml:space="preserve"> of </w:t>
            </w:r>
            <w:r w:rsidRPr="004B3B9F">
              <w:rPr>
                <w:rFonts w:ascii="Times New Roman" w:hAnsi="Times New Roman" w:cs="Times New Roman"/>
                <w:b/>
                <w:bCs/>
                <w:sz w:val="20"/>
                <w:szCs w:val="20"/>
              </w:rPr>
              <w:fldChar w:fldCharType="begin"/>
            </w:r>
            <w:r w:rsidRPr="004B3B9F">
              <w:rPr>
                <w:rFonts w:ascii="Times New Roman" w:hAnsi="Times New Roman" w:cs="Times New Roman"/>
                <w:b/>
                <w:bCs/>
                <w:sz w:val="20"/>
                <w:szCs w:val="20"/>
              </w:rPr>
              <w:instrText xml:space="preserve"> NUMPAGES  </w:instrText>
            </w:r>
            <w:r w:rsidRPr="004B3B9F">
              <w:rPr>
                <w:rFonts w:ascii="Times New Roman" w:hAnsi="Times New Roman" w:cs="Times New Roman"/>
                <w:b/>
                <w:bCs/>
                <w:sz w:val="20"/>
                <w:szCs w:val="20"/>
              </w:rPr>
              <w:fldChar w:fldCharType="separate"/>
            </w:r>
            <w:r w:rsidRPr="004B3B9F">
              <w:rPr>
                <w:rFonts w:ascii="Times New Roman" w:hAnsi="Times New Roman" w:cs="Times New Roman"/>
                <w:b/>
                <w:bCs/>
                <w:noProof/>
                <w:sz w:val="20"/>
                <w:szCs w:val="20"/>
              </w:rPr>
              <w:t>2</w:t>
            </w:r>
            <w:r w:rsidRPr="004B3B9F">
              <w:rPr>
                <w:rFonts w:ascii="Times New Roman" w:hAnsi="Times New Roman" w:cs="Times New Roman"/>
                <w:b/>
                <w:bCs/>
                <w:sz w:val="20"/>
                <w:szCs w:val="20"/>
              </w:rPr>
              <w:fldChar w:fldCharType="end"/>
            </w:r>
          </w:p>
        </w:sdtContent>
      </w:sdt>
    </w:sdtContent>
  </w:sdt>
  <w:p w14:paraId="544ADE9B" w14:textId="77777777" w:rsidR="004B3B9F" w:rsidRDefault="004B3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9E20" w14:textId="77777777" w:rsidR="00596DFB" w:rsidRDefault="00596DFB" w:rsidP="004B3B9F">
      <w:pPr>
        <w:spacing w:after="0" w:line="240" w:lineRule="auto"/>
      </w:pPr>
      <w:r>
        <w:separator/>
      </w:r>
    </w:p>
  </w:footnote>
  <w:footnote w:type="continuationSeparator" w:id="0">
    <w:p w14:paraId="479DE61B" w14:textId="77777777" w:rsidR="00596DFB" w:rsidRDefault="00596DFB" w:rsidP="004B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E4739"/>
    <w:multiLevelType w:val="multilevel"/>
    <w:tmpl w:val="4E5EC856"/>
    <w:styleLink w:val="StyleOutlinenumberedBold"/>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6."/>
      <w:lvlJc w:val="left"/>
      <w:pPr>
        <w:tabs>
          <w:tab w:val="num" w:pos="0"/>
        </w:tabs>
        <w:ind w:left="0" w:firstLine="0"/>
      </w:pPr>
      <w:rPr>
        <w:rFonts w:ascii="Times New Roman" w:eastAsia="Times New Roman" w:hAnsi="Times New Roman" w:cs="Times New Roman"/>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63C12B9C"/>
    <w:multiLevelType w:val="multilevel"/>
    <w:tmpl w:val="03066EEA"/>
    <w:lvl w:ilvl="0">
      <w:start w:val="1"/>
      <w:numFmt w:val="decimal"/>
      <w:pStyle w:val="Heading2"/>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216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lvl>
    <w:lvl w:ilvl="4">
      <w:start w:val="1"/>
      <w:numFmt w:val="upperLetter"/>
      <w:pStyle w:val="Heading5"/>
      <w:lvlText w:val="%5. "/>
      <w:lvlJc w:val="left"/>
      <w:pPr>
        <w:tabs>
          <w:tab w:val="num" w:pos="3600"/>
        </w:tabs>
        <w:ind w:left="3600" w:hanging="720"/>
      </w:pPr>
      <w:rPr>
        <w:rFonts w:hint="default"/>
        <w:sz w:val="24"/>
      </w:rPr>
    </w:lvl>
    <w:lvl w:ilvl="5">
      <w:start w:val="1"/>
      <w:numFmt w:val="decimal"/>
      <w:pStyle w:val="Heading6"/>
      <w:lvlText w:val="%6."/>
      <w:lvlJc w:val="left"/>
      <w:pPr>
        <w:tabs>
          <w:tab w:val="num" w:pos="4320"/>
        </w:tabs>
        <w:ind w:left="4320" w:hanging="720"/>
      </w:pPr>
      <w:rPr>
        <w:rFonts w:hint="default"/>
        <w:sz w:val="24"/>
      </w:rPr>
    </w:lvl>
    <w:lvl w:ilvl="6">
      <w:start w:val="1"/>
      <w:numFmt w:val="lowerLetter"/>
      <w:pStyle w:val="Heading7"/>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14978288">
    <w:abstractNumId w:val="1"/>
  </w:num>
  <w:num w:numId="2" w16cid:durableId="124919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F6"/>
    <w:rsid w:val="00021352"/>
    <w:rsid w:val="000A6EA9"/>
    <w:rsid w:val="000B7AAD"/>
    <w:rsid w:val="000F4C27"/>
    <w:rsid w:val="00157E01"/>
    <w:rsid w:val="0018610F"/>
    <w:rsid w:val="00215065"/>
    <w:rsid w:val="0027294E"/>
    <w:rsid w:val="00286A29"/>
    <w:rsid w:val="003A633C"/>
    <w:rsid w:val="004209AD"/>
    <w:rsid w:val="00425476"/>
    <w:rsid w:val="004274F2"/>
    <w:rsid w:val="004425FA"/>
    <w:rsid w:val="004948AC"/>
    <w:rsid w:val="004B3B9F"/>
    <w:rsid w:val="0053157C"/>
    <w:rsid w:val="00596DFB"/>
    <w:rsid w:val="005A2212"/>
    <w:rsid w:val="005B3D5A"/>
    <w:rsid w:val="00604BD1"/>
    <w:rsid w:val="00607965"/>
    <w:rsid w:val="00633BF6"/>
    <w:rsid w:val="00721DFF"/>
    <w:rsid w:val="0076132E"/>
    <w:rsid w:val="0076231A"/>
    <w:rsid w:val="007C4513"/>
    <w:rsid w:val="007E5A90"/>
    <w:rsid w:val="008026B3"/>
    <w:rsid w:val="00820B2F"/>
    <w:rsid w:val="008C18E9"/>
    <w:rsid w:val="00931264"/>
    <w:rsid w:val="0095251C"/>
    <w:rsid w:val="00964DEB"/>
    <w:rsid w:val="009C0137"/>
    <w:rsid w:val="00A051A9"/>
    <w:rsid w:val="00A30906"/>
    <w:rsid w:val="00A417AB"/>
    <w:rsid w:val="00A81606"/>
    <w:rsid w:val="00BA549E"/>
    <w:rsid w:val="00BC3B9B"/>
    <w:rsid w:val="00BF414B"/>
    <w:rsid w:val="00BF4377"/>
    <w:rsid w:val="00C014E5"/>
    <w:rsid w:val="00C1170D"/>
    <w:rsid w:val="00C6602E"/>
    <w:rsid w:val="00C84374"/>
    <w:rsid w:val="00CD50CF"/>
    <w:rsid w:val="00CD5673"/>
    <w:rsid w:val="00D27CBC"/>
    <w:rsid w:val="00D6119E"/>
    <w:rsid w:val="00E3766D"/>
    <w:rsid w:val="00E60352"/>
    <w:rsid w:val="00E65769"/>
    <w:rsid w:val="00EC152B"/>
    <w:rsid w:val="00EE0492"/>
    <w:rsid w:val="00EE711C"/>
    <w:rsid w:val="00F023F6"/>
    <w:rsid w:val="00FB1CF4"/>
    <w:rsid w:val="00FD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AEC7"/>
  <w15:chartTrackingRefBased/>
  <w15:docId w15:val="{805A1D1B-95C0-4BEA-BDC8-466C3905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0A6EA9"/>
    <w:pPr>
      <w:keepNext/>
      <w:numPr>
        <w:numId w:val="1"/>
      </w:numPr>
      <w:spacing w:after="0" w:line="240" w:lineRule="auto"/>
      <w:jc w:val="both"/>
      <w:outlineLvl w:val="1"/>
    </w:pPr>
    <w:rPr>
      <w:rFonts w:ascii="Times New Roman" w:eastAsia="Calibri" w:hAnsi="Times New Roman" w:cs="Times New Roman"/>
      <w:b/>
      <w:color w:val="000000"/>
      <w:kern w:val="0"/>
      <w:sz w:val="24"/>
      <w:szCs w:val="20"/>
      <w14:ligatures w14:val="none"/>
    </w:rPr>
  </w:style>
  <w:style w:type="paragraph" w:styleId="Heading3">
    <w:name w:val="heading 3"/>
    <w:basedOn w:val="Normal"/>
    <w:next w:val="Normal"/>
    <w:link w:val="Heading3Char"/>
    <w:autoRedefine/>
    <w:qFormat/>
    <w:rsid w:val="000A6EA9"/>
    <w:pPr>
      <w:keepNext/>
      <w:numPr>
        <w:ilvl w:val="2"/>
        <w:numId w:val="1"/>
      </w:numPr>
      <w:tabs>
        <w:tab w:val="clear" w:pos="2160"/>
      </w:tabs>
      <w:spacing w:after="0" w:line="240" w:lineRule="auto"/>
      <w:outlineLvl w:val="2"/>
    </w:pPr>
    <w:rPr>
      <w:rFonts w:ascii="Times New Roman" w:eastAsia="Times New Roman" w:hAnsi="Times New Roman" w:cs="Times New Roman"/>
      <w:bCs/>
      <w:kern w:val="0"/>
      <w:sz w:val="24"/>
      <w:szCs w:val="20"/>
      <w14:ligatures w14:val="none"/>
    </w:rPr>
  </w:style>
  <w:style w:type="paragraph" w:styleId="Heading4">
    <w:name w:val="heading 4"/>
    <w:basedOn w:val="Normal"/>
    <w:next w:val="Normal"/>
    <w:link w:val="Heading4Char"/>
    <w:autoRedefine/>
    <w:qFormat/>
    <w:rsid w:val="000A6EA9"/>
    <w:pPr>
      <w:keepNext/>
      <w:numPr>
        <w:ilvl w:val="3"/>
        <w:numId w:val="1"/>
      </w:numPr>
      <w:tabs>
        <w:tab w:val="clear" w:pos="2880"/>
      </w:tabs>
      <w:spacing w:after="0" w:line="240" w:lineRule="auto"/>
      <w:ind w:left="3060" w:hanging="900"/>
      <w:outlineLvl w:val="3"/>
    </w:pPr>
    <w:rPr>
      <w:rFonts w:ascii="Times New Roman" w:eastAsia="Calibri" w:hAnsi="Times New Roman" w:cs="Times New Roman"/>
      <w:bCs/>
      <w:kern w:val="0"/>
      <w:sz w:val="24"/>
      <w:szCs w:val="24"/>
      <w14:ligatures w14:val="none"/>
    </w:rPr>
  </w:style>
  <w:style w:type="paragraph" w:styleId="Heading5">
    <w:name w:val="heading 5"/>
    <w:basedOn w:val="Normal"/>
    <w:next w:val="Normal"/>
    <w:link w:val="Heading5Char"/>
    <w:autoRedefine/>
    <w:qFormat/>
    <w:rsid w:val="000A6EA9"/>
    <w:pPr>
      <w:keepNext/>
      <w:numPr>
        <w:ilvl w:val="4"/>
        <w:numId w:val="1"/>
      </w:numPr>
      <w:tabs>
        <w:tab w:val="clear" w:pos="3600"/>
      </w:tabs>
      <w:spacing w:after="0" w:line="240" w:lineRule="auto"/>
      <w:ind w:left="1710" w:hanging="360"/>
      <w:outlineLvl w:val="4"/>
    </w:pPr>
    <w:rPr>
      <w:rFonts w:ascii="Times New Roman" w:eastAsia="Times New Roman" w:hAnsi="Times New Roman" w:cs="Times New Roman"/>
      <w:kern w:val="0"/>
      <w:sz w:val="24"/>
      <w:szCs w:val="24"/>
      <w14:ligatures w14:val="none"/>
    </w:rPr>
  </w:style>
  <w:style w:type="paragraph" w:styleId="Heading6">
    <w:name w:val="heading 6"/>
    <w:basedOn w:val="Normal"/>
    <w:next w:val="Normal"/>
    <w:link w:val="Heading6Char"/>
    <w:autoRedefine/>
    <w:qFormat/>
    <w:rsid w:val="000A6EA9"/>
    <w:pPr>
      <w:keepNext/>
      <w:numPr>
        <w:ilvl w:val="5"/>
        <w:numId w:val="1"/>
      </w:numPr>
      <w:tabs>
        <w:tab w:val="clear" w:pos="4320"/>
      </w:tabs>
      <w:spacing w:after="0" w:line="240" w:lineRule="auto"/>
      <w:ind w:left="1620" w:hanging="270"/>
      <w:jc w:val="both"/>
      <w:outlineLvl w:val="5"/>
    </w:pPr>
    <w:rPr>
      <w:rFonts w:ascii="Times New Roman" w:eastAsia="Times New Roman" w:hAnsi="Times New Roman" w:cs="Times New Roman"/>
      <w:bCs/>
      <w:kern w:val="0"/>
      <w:sz w:val="24"/>
      <w:szCs w:val="24"/>
      <w14:ligatures w14:val="none"/>
    </w:rPr>
  </w:style>
  <w:style w:type="paragraph" w:styleId="Heading7">
    <w:name w:val="heading 7"/>
    <w:basedOn w:val="Normal"/>
    <w:next w:val="Normal"/>
    <w:link w:val="Heading7Char"/>
    <w:qFormat/>
    <w:rsid w:val="000A6EA9"/>
    <w:pPr>
      <w:keepNext/>
      <w:numPr>
        <w:ilvl w:val="6"/>
        <w:numId w:val="1"/>
      </w:numPr>
      <w:spacing w:after="0" w:line="240" w:lineRule="auto"/>
      <w:outlineLvl w:val="6"/>
    </w:pPr>
    <w:rPr>
      <w:rFonts w:ascii="Times New Roman" w:eastAsia="Times New Roman" w:hAnsi="Times New Roman" w:cs="Times New Roman"/>
      <w:b/>
      <w:bCs/>
      <w:kern w:val="0"/>
      <w:sz w:val="16"/>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9F"/>
  </w:style>
  <w:style w:type="paragraph" w:styleId="Footer">
    <w:name w:val="footer"/>
    <w:basedOn w:val="Normal"/>
    <w:link w:val="FooterChar"/>
    <w:uiPriority w:val="99"/>
    <w:unhideWhenUsed/>
    <w:rsid w:val="004B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9F"/>
  </w:style>
  <w:style w:type="character" w:customStyle="1" w:styleId="Heading2Char">
    <w:name w:val="Heading 2 Char"/>
    <w:basedOn w:val="DefaultParagraphFont"/>
    <w:link w:val="Heading2"/>
    <w:rsid w:val="000A6EA9"/>
    <w:rPr>
      <w:rFonts w:ascii="Times New Roman" w:eastAsia="Calibri" w:hAnsi="Times New Roman" w:cs="Times New Roman"/>
      <w:b/>
      <w:color w:val="000000"/>
      <w:kern w:val="0"/>
      <w:sz w:val="24"/>
      <w:szCs w:val="20"/>
      <w14:ligatures w14:val="none"/>
    </w:rPr>
  </w:style>
  <w:style w:type="character" w:customStyle="1" w:styleId="Heading3Char">
    <w:name w:val="Heading 3 Char"/>
    <w:basedOn w:val="DefaultParagraphFont"/>
    <w:link w:val="Heading3"/>
    <w:rsid w:val="000A6EA9"/>
    <w:rPr>
      <w:rFonts w:ascii="Times New Roman" w:eastAsia="Times New Roman" w:hAnsi="Times New Roman" w:cs="Times New Roman"/>
      <w:bCs/>
      <w:kern w:val="0"/>
      <w:sz w:val="24"/>
      <w:szCs w:val="20"/>
      <w14:ligatures w14:val="none"/>
    </w:rPr>
  </w:style>
  <w:style w:type="character" w:customStyle="1" w:styleId="Heading4Char">
    <w:name w:val="Heading 4 Char"/>
    <w:basedOn w:val="DefaultParagraphFont"/>
    <w:link w:val="Heading4"/>
    <w:rsid w:val="000A6EA9"/>
    <w:rPr>
      <w:rFonts w:ascii="Times New Roman" w:eastAsia="Calibri" w:hAnsi="Times New Roman" w:cs="Times New Roman"/>
      <w:bCs/>
      <w:kern w:val="0"/>
      <w:sz w:val="24"/>
      <w:szCs w:val="24"/>
      <w14:ligatures w14:val="none"/>
    </w:rPr>
  </w:style>
  <w:style w:type="character" w:customStyle="1" w:styleId="Heading5Char">
    <w:name w:val="Heading 5 Char"/>
    <w:basedOn w:val="DefaultParagraphFont"/>
    <w:link w:val="Heading5"/>
    <w:rsid w:val="000A6EA9"/>
    <w:rPr>
      <w:rFonts w:ascii="Times New Roman" w:eastAsia="Times New Roman" w:hAnsi="Times New Roman" w:cs="Times New Roman"/>
      <w:kern w:val="0"/>
      <w:sz w:val="24"/>
      <w:szCs w:val="24"/>
      <w14:ligatures w14:val="none"/>
    </w:rPr>
  </w:style>
  <w:style w:type="character" w:customStyle="1" w:styleId="Heading6Char">
    <w:name w:val="Heading 6 Char"/>
    <w:basedOn w:val="DefaultParagraphFont"/>
    <w:link w:val="Heading6"/>
    <w:rsid w:val="000A6EA9"/>
    <w:rPr>
      <w:rFonts w:ascii="Times New Roman" w:eastAsia="Times New Roman" w:hAnsi="Times New Roman" w:cs="Times New Roman"/>
      <w:bCs/>
      <w:kern w:val="0"/>
      <w:sz w:val="24"/>
      <w:szCs w:val="24"/>
      <w14:ligatures w14:val="none"/>
    </w:rPr>
  </w:style>
  <w:style w:type="character" w:customStyle="1" w:styleId="Heading7Char">
    <w:name w:val="Heading 7 Char"/>
    <w:basedOn w:val="DefaultParagraphFont"/>
    <w:link w:val="Heading7"/>
    <w:rsid w:val="000A6EA9"/>
    <w:rPr>
      <w:rFonts w:ascii="Times New Roman" w:eastAsia="Times New Roman" w:hAnsi="Times New Roman" w:cs="Times New Roman"/>
      <w:b/>
      <w:bCs/>
      <w:kern w:val="0"/>
      <w:sz w:val="16"/>
      <w:szCs w:val="24"/>
      <w14:ligatures w14:val="none"/>
    </w:rPr>
  </w:style>
  <w:style w:type="numbering" w:customStyle="1" w:styleId="StyleOutlinenumberedBold">
    <w:name w:val="Style Outline numbered Bold"/>
    <w:basedOn w:val="NoList"/>
    <w:semiHidden/>
    <w:rsid w:val="0076231A"/>
    <w:pPr>
      <w:numPr>
        <w:numId w:val="2"/>
      </w:numPr>
    </w:pPr>
  </w:style>
  <w:style w:type="numbering" w:customStyle="1" w:styleId="StyleOutlinenumberedBold1">
    <w:name w:val="Style Outline numbered Bold1"/>
    <w:basedOn w:val="NoList"/>
    <w:semiHidden/>
    <w:rsid w:val="00E65769"/>
  </w:style>
  <w:style w:type="paragraph" w:styleId="ListParagraph">
    <w:name w:val="List Paragraph"/>
    <w:basedOn w:val="Normal"/>
    <w:uiPriority w:val="34"/>
    <w:qFormat/>
    <w:rsid w:val="00E65769"/>
    <w:pPr>
      <w:ind w:left="720"/>
      <w:contextualSpacing/>
    </w:pPr>
  </w:style>
  <w:style w:type="numbering" w:customStyle="1" w:styleId="StyleOutlinenumberedBold2">
    <w:name w:val="Style Outline numbered Bold2"/>
    <w:basedOn w:val="NoList"/>
    <w:semiHidden/>
    <w:rsid w:val="00425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Morse</dc:creator>
  <cp:keywords/>
  <dc:description/>
  <cp:lastModifiedBy>Nancy G. Feser</cp:lastModifiedBy>
  <cp:revision>4</cp:revision>
  <dcterms:created xsi:type="dcterms:W3CDTF">2023-09-19T22:45:00Z</dcterms:created>
  <dcterms:modified xsi:type="dcterms:W3CDTF">2023-09-20T16:01:00Z</dcterms:modified>
</cp:coreProperties>
</file>