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0D68" w14:textId="4C8FA4A3" w:rsidR="00472C50" w:rsidRPr="00A10FD1" w:rsidRDefault="00A10FD1">
      <w:pPr>
        <w:rPr>
          <w:bCs/>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10FD1">
        <w:rPr>
          <w:bCs/>
          <w:color w:val="000000" w:themeColor="text1"/>
          <w:sz w:val="44"/>
          <w:szCs w:val="44"/>
          <w:highlight w:val="black"/>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Analysis Project:</w:t>
      </w:r>
    </w:p>
    <w:p w14:paraId="7E5C7DBF" w14:textId="77777777" w:rsidR="00A10FD1" w:rsidRDefault="00A10FD1">
      <w:pPr>
        <w:rPr>
          <w:b/>
          <w:bCs/>
          <w:sz w:val="44"/>
          <w:szCs w:val="44"/>
          <w:lang w:val="en-US"/>
        </w:rPr>
      </w:pPr>
    </w:p>
    <w:p w14:paraId="6A476937" w14:textId="6226465A" w:rsidR="00A10FD1" w:rsidRPr="00A10FD1" w:rsidRDefault="00A10FD1" w:rsidP="00A10FD1">
      <w:pPr>
        <w:pStyle w:val="ListParagraph"/>
        <w:numPr>
          <w:ilvl w:val="0"/>
          <w:numId w:val="1"/>
        </w:numPr>
        <w:rPr>
          <w:rFonts w:ascii="Times New Roman" w:hAnsi="Times New Roman" w:cs="Times New Roman"/>
          <w:lang w:val="en-US"/>
        </w:rPr>
      </w:pPr>
      <w:r w:rsidRPr="00A10FD1">
        <w:rPr>
          <w:rFonts w:ascii="Times New Roman" w:hAnsi="Times New Roman" w:cs="Times New Roman"/>
          <w:lang w:val="en-US"/>
        </w:rPr>
        <w:t>Create a problem statement.</w:t>
      </w:r>
    </w:p>
    <w:p w14:paraId="6842CCAA" w14:textId="6AD3373A" w:rsidR="00A10FD1" w:rsidRPr="00A10FD1" w:rsidRDefault="00A10FD1" w:rsidP="00A10FD1">
      <w:pPr>
        <w:pStyle w:val="ListParagraph"/>
        <w:numPr>
          <w:ilvl w:val="0"/>
          <w:numId w:val="1"/>
        </w:numPr>
        <w:rPr>
          <w:rFonts w:ascii="Times New Roman" w:hAnsi="Times New Roman" w:cs="Times New Roman"/>
          <w:lang w:val="en-US"/>
        </w:rPr>
      </w:pPr>
      <w:r w:rsidRPr="00A10FD1">
        <w:rPr>
          <w:rFonts w:ascii="Times New Roman" w:hAnsi="Times New Roman" w:cs="Times New Roman"/>
          <w:lang w:val="en-US"/>
        </w:rPr>
        <w:t xml:space="preserve">Identify the data you want analyze. </w:t>
      </w:r>
    </w:p>
    <w:p w14:paraId="6B45AB8D" w14:textId="63DE4C55" w:rsidR="00A10FD1" w:rsidRPr="00A10FD1" w:rsidRDefault="00A10FD1" w:rsidP="00A10FD1">
      <w:pPr>
        <w:pStyle w:val="ListParagraph"/>
        <w:numPr>
          <w:ilvl w:val="0"/>
          <w:numId w:val="1"/>
        </w:numPr>
        <w:rPr>
          <w:rFonts w:ascii="Times New Roman" w:hAnsi="Times New Roman" w:cs="Times New Roman"/>
          <w:lang w:val="en-US"/>
        </w:rPr>
      </w:pPr>
      <w:r w:rsidRPr="00A10FD1">
        <w:rPr>
          <w:rFonts w:ascii="Times New Roman" w:hAnsi="Times New Roman" w:cs="Times New Roman"/>
          <w:lang w:val="en-US"/>
        </w:rPr>
        <w:t>Explore the data and clean the data.</w:t>
      </w:r>
    </w:p>
    <w:p w14:paraId="1545ED41" w14:textId="51351A02" w:rsidR="00A10FD1" w:rsidRPr="00A10FD1" w:rsidRDefault="00A10FD1" w:rsidP="00A10FD1">
      <w:pPr>
        <w:pStyle w:val="ListParagraph"/>
        <w:numPr>
          <w:ilvl w:val="0"/>
          <w:numId w:val="1"/>
        </w:numPr>
        <w:rPr>
          <w:rFonts w:ascii="Times New Roman" w:hAnsi="Times New Roman" w:cs="Times New Roman"/>
          <w:lang w:val="en-US"/>
        </w:rPr>
      </w:pPr>
      <w:r w:rsidRPr="00A10FD1">
        <w:rPr>
          <w:rFonts w:ascii="Times New Roman" w:hAnsi="Times New Roman" w:cs="Times New Roman"/>
          <w:lang w:val="en-US"/>
        </w:rPr>
        <w:t>Analyze the data to get useful insights.</w:t>
      </w:r>
    </w:p>
    <w:p w14:paraId="41E927E5" w14:textId="58FE8BAB" w:rsidR="00AA6010" w:rsidRDefault="00A10FD1" w:rsidP="00A10FD1">
      <w:pPr>
        <w:pStyle w:val="ListParagraph"/>
        <w:numPr>
          <w:ilvl w:val="0"/>
          <w:numId w:val="1"/>
        </w:numPr>
        <w:rPr>
          <w:rFonts w:ascii="Times New Roman" w:hAnsi="Times New Roman" w:cs="Times New Roman"/>
          <w:lang w:val="en-US"/>
        </w:rPr>
      </w:pPr>
      <w:r w:rsidRPr="00A10FD1">
        <w:rPr>
          <w:rFonts w:ascii="Times New Roman" w:hAnsi="Times New Roman" w:cs="Times New Roman"/>
          <w:lang w:val="en-US"/>
        </w:rPr>
        <w:t>Present the data in terms of reports and useful dashboards for visualizations.</w:t>
      </w:r>
    </w:p>
    <w:p w14:paraId="38410387" w14:textId="77777777" w:rsidR="00AA6010" w:rsidRDefault="00AA6010">
      <w:pPr>
        <w:rPr>
          <w:rFonts w:ascii="Times New Roman" w:hAnsi="Times New Roman" w:cs="Times New Roman"/>
          <w:lang w:val="en-US"/>
        </w:rPr>
      </w:pPr>
      <w:r>
        <w:rPr>
          <w:rFonts w:ascii="Times New Roman" w:hAnsi="Times New Roman" w:cs="Times New Roman"/>
          <w:lang w:val="en-US"/>
        </w:rPr>
        <w:br w:type="page"/>
      </w:r>
    </w:p>
    <w:p w14:paraId="4D1C7D45" w14:textId="0FB7D46B" w:rsidR="00A10FD1" w:rsidRDefault="00AA6010" w:rsidP="00AA6010">
      <w:pPr>
        <w:rPr>
          <w:rFonts w:ascii="Times New Roman" w:hAnsi="Times New Roman" w:cs="Times New Roman"/>
          <w:b/>
          <w:bCs/>
          <w:sz w:val="52"/>
          <w:szCs w:val="52"/>
          <w:lang w:val="en-US"/>
        </w:rPr>
      </w:pPr>
      <w:r w:rsidRPr="00AA6010">
        <w:rPr>
          <w:rFonts w:ascii="Times New Roman" w:hAnsi="Times New Roman" w:cs="Times New Roman"/>
          <w:b/>
          <w:bCs/>
          <w:sz w:val="52"/>
          <w:szCs w:val="52"/>
          <w:lang w:val="en-US"/>
        </w:rPr>
        <w:lastRenderedPageBreak/>
        <w:t>Business Problem:</w:t>
      </w:r>
    </w:p>
    <w:p w14:paraId="1ADA2B03" w14:textId="77777777" w:rsidR="00AA6010" w:rsidRPr="00AA6010" w:rsidRDefault="00AA6010" w:rsidP="00AA6010">
      <w:pPr>
        <w:rPr>
          <w:rFonts w:ascii="Times New Roman" w:hAnsi="Times New Roman" w:cs="Times New Roman"/>
          <w:sz w:val="24"/>
          <w:szCs w:val="24"/>
          <w:lang w:val="en-US"/>
        </w:rPr>
      </w:pPr>
    </w:p>
    <w:p w14:paraId="3C588209" w14:textId="2AC5ADB2" w:rsidR="00AA6010" w:rsidRPr="00E20F58" w:rsidRDefault="00AA6010" w:rsidP="00AA6010">
      <w:pPr>
        <w:jc w:val="both"/>
        <w:rPr>
          <w:rFonts w:ascii="Algerian" w:hAnsi="Algerian" w:cs="Times New Roman"/>
          <w:sz w:val="28"/>
          <w:szCs w:val="28"/>
          <w:highlight w:val="yellow"/>
          <w:lang w:val="en-US"/>
        </w:rPr>
      </w:pPr>
      <w:r>
        <w:rPr>
          <w:rFonts w:ascii="Times New Roman" w:hAnsi="Times New Roman" w:cs="Times New Roman"/>
          <w:b/>
          <w:bCs/>
          <w:sz w:val="24"/>
          <w:szCs w:val="24"/>
          <w:lang w:val="en-US"/>
        </w:rPr>
        <w:t xml:space="preserve">           </w:t>
      </w:r>
      <w:r w:rsidRPr="00E20F58">
        <w:rPr>
          <w:rFonts w:ascii="Algerian" w:hAnsi="Algerian" w:cs="Times New Roman"/>
          <w:sz w:val="28"/>
          <w:szCs w:val="28"/>
          <w:highlight w:val="yellow"/>
          <w:lang w:val="en-US"/>
        </w:rPr>
        <w:t>In recent years, city hotel and resort hotels have seen high cancellation rates. Each hotel is now dealing with a number of issues, as result, including fewer revenues &amp; less than idea hotel room use. Consequently, in lowering the cancellation rates is both the hotel’s primary goal in order to increase their efficiency in generating revenue, and for us to offer through business advice to address this problem.</w:t>
      </w:r>
    </w:p>
    <w:p w14:paraId="232728D8" w14:textId="77777777" w:rsidR="00AA6010" w:rsidRPr="00E20F58" w:rsidRDefault="00AA6010" w:rsidP="00AA6010">
      <w:pPr>
        <w:rPr>
          <w:rFonts w:ascii="Algerian" w:hAnsi="Algerian" w:cs="Times New Roman"/>
          <w:b/>
          <w:bCs/>
          <w:sz w:val="28"/>
          <w:szCs w:val="28"/>
          <w:highlight w:val="yellow"/>
          <w:lang w:val="en-US"/>
        </w:rPr>
      </w:pPr>
    </w:p>
    <w:p w14:paraId="6E8AC829" w14:textId="113B62ED" w:rsidR="00AA6010" w:rsidRPr="00E20F58" w:rsidRDefault="00AA6010" w:rsidP="00AA6010">
      <w:pPr>
        <w:rPr>
          <w:rFonts w:ascii="Algerian" w:hAnsi="Algerian" w:cs="Times New Roman"/>
          <w:sz w:val="28"/>
          <w:szCs w:val="28"/>
          <w:lang w:val="en-US"/>
        </w:rPr>
      </w:pPr>
      <w:r w:rsidRPr="00E20F58">
        <w:rPr>
          <w:rFonts w:ascii="Algerian" w:hAnsi="Algerian" w:cs="Times New Roman"/>
          <w:b/>
          <w:bCs/>
          <w:sz w:val="28"/>
          <w:szCs w:val="28"/>
          <w:highlight w:val="yellow"/>
          <w:lang w:val="en-US"/>
        </w:rPr>
        <w:t xml:space="preserve">      </w:t>
      </w:r>
      <w:r w:rsidRPr="00E20F58">
        <w:rPr>
          <w:rFonts w:ascii="Algerian" w:hAnsi="Algerian" w:cs="Times New Roman"/>
          <w:sz w:val="28"/>
          <w:szCs w:val="28"/>
          <w:highlight w:val="yellow"/>
          <w:lang w:val="en-US"/>
        </w:rPr>
        <w:t>The analysis of the hotel booking cancellations as well as others factors that have no bearing on their business and the yearly revenue generation are the main topics of this report.</w:t>
      </w:r>
    </w:p>
    <w:p w14:paraId="102CE28F" w14:textId="52FCA730" w:rsidR="00AA6010" w:rsidRDefault="00973398" w:rsidP="00973398">
      <w:pPr>
        <w:rPr>
          <w:rFonts w:ascii="Times New Roman" w:hAnsi="Times New Roman" w:cs="Times New Roman"/>
          <w:b/>
          <w:bCs/>
          <w:sz w:val="52"/>
          <w:szCs w:val="52"/>
          <w:lang w:val="en-US"/>
        </w:rPr>
      </w:pPr>
      <w:r>
        <w:rPr>
          <w:rFonts w:ascii="Times New Roman" w:hAnsi="Times New Roman" w:cs="Times New Roman"/>
          <w:b/>
          <w:bCs/>
          <w:noProof/>
          <w:sz w:val="52"/>
          <w:szCs w:val="52"/>
          <w:lang w:val="en-US"/>
        </w:rPr>
        <mc:AlternateContent>
          <mc:Choice Requires="wps">
            <w:drawing>
              <wp:anchor distT="0" distB="0" distL="114300" distR="114300" simplePos="0" relativeHeight="251659264" behindDoc="0" locked="0" layoutInCell="1" allowOverlap="1" wp14:anchorId="41A6BC7F" wp14:editId="266BD100">
                <wp:simplePos x="0" y="0"/>
                <wp:positionH relativeFrom="column">
                  <wp:posOffset>5149850</wp:posOffset>
                </wp:positionH>
                <wp:positionV relativeFrom="paragraph">
                  <wp:posOffset>28575</wp:posOffset>
                </wp:positionV>
                <wp:extent cx="3568700" cy="1174750"/>
                <wp:effectExtent l="0" t="0" r="0" b="6350"/>
                <wp:wrapNone/>
                <wp:docPr id="2128275535" name="Rectangle: Folded Corner 2"/>
                <wp:cNvGraphicFramePr/>
                <a:graphic xmlns:a="http://schemas.openxmlformats.org/drawingml/2006/main">
                  <a:graphicData uri="http://schemas.microsoft.com/office/word/2010/wordprocessingShape">
                    <wps:wsp>
                      <wps:cNvSpPr/>
                      <wps:spPr>
                        <a:xfrm>
                          <a:off x="0" y="0"/>
                          <a:ext cx="3568700" cy="1174750"/>
                        </a:xfrm>
                        <a:prstGeom prst="foldedCorner">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210EA3" w14:textId="66340ED4" w:rsidR="00973398" w:rsidRPr="00973398" w:rsidRDefault="00973398" w:rsidP="00973398">
                            <w:pPr>
                              <w:jc w:val="center"/>
                              <w:rPr>
                                <w:rFonts w:ascii="Harlow Solid Italic" w:hAnsi="Harlow Solid Italic"/>
                                <w:sz w:val="72"/>
                                <w:szCs w:val="72"/>
                              </w:rPr>
                            </w:pPr>
                            <w:r w:rsidRPr="00973398">
                              <w:rPr>
                                <w:rFonts w:ascii="Harlow Solid Italic" w:hAnsi="Harlow Solid Italic"/>
                                <w:sz w:val="72"/>
                                <w:szCs w:val="72"/>
                              </w:rPr>
                              <w:t>Hotel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A6BC7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6" type="#_x0000_t65" style="position:absolute;margin-left:405.5pt;margin-top:2.25pt;width:281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" adj="18000" fillcolor="#92d050" stroked="f" strokeweight="1pt">
                <v:stroke joinstyle="miter"/>
                <v:textbox>
                  <w:txbxContent>
                    <w:p w14:paraId="58210EA3" w14:textId="66340ED4" w:rsidR="00973398" w:rsidRPr="00973398" w:rsidRDefault="00973398" w:rsidP="00973398">
                      <w:pPr>
                        <w:jc w:val="center"/>
                        <w:rPr>
                          <w:rFonts w:ascii="Harlow Solid Italic" w:hAnsi="Harlow Solid Italic"/>
                          <w:sz w:val="72"/>
                          <w:szCs w:val="72"/>
                        </w:rPr>
                      </w:pPr>
                      <w:r w:rsidRPr="00973398">
                        <w:rPr>
                          <w:rFonts w:ascii="Harlow Solid Italic" w:hAnsi="Harlow Solid Italic"/>
                          <w:sz w:val="72"/>
                          <w:szCs w:val="72"/>
                        </w:rPr>
                        <w:t>Hotel Bookings</w:t>
                      </w:r>
                    </w:p>
                  </w:txbxContent>
                </v:textbox>
              </v:shape>
            </w:pict>
          </mc:Fallback>
        </mc:AlternateContent>
      </w:r>
      <w:r>
        <w:rPr>
          <w:rFonts w:ascii="Times New Roman" w:hAnsi="Times New Roman" w:cs="Times New Roman"/>
          <w:b/>
          <w:bCs/>
          <w:noProof/>
          <w:sz w:val="52"/>
          <w:szCs w:val="52"/>
          <w:lang w:val="en-US"/>
        </w:rPr>
        <w:drawing>
          <wp:inline distT="0" distB="0" distL="0" distR="0" wp14:anchorId="7CBCC6D8" wp14:editId="0808A822">
            <wp:extent cx="8863330" cy="6686550"/>
            <wp:effectExtent l="0" t="0" r="0" b="0"/>
            <wp:docPr id="86994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40312" name="Picture 869940312"/>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863330" cy="6686550"/>
                    </a:xfrm>
                    <a:prstGeom prst="rect">
                      <a:avLst/>
                    </a:prstGeom>
                  </pic:spPr>
                </pic:pic>
              </a:graphicData>
            </a:graphic>
          </wp:inline>
        </w:drawing>
      </w:r>
    </w:p>
    <w:p w14:paraId="204E558B" w14:textId="77777777" w:rsidR="00973398" w:rsidRDefault="00973398" w:rsidP="00973398">
      <w:pPr>
        <w:rPr>
          <w:rFonts w:ascii="Times New Roman" w:hAnsi="Times New Roman" w:cs="Times New Roman"/>
          <w:b/>
          <w:bCs/>
          <w:sz w:val="52"/>
          <w:szCs w:val="52"/>
          <w:lang w:val="en-US"/>
        </w:rPr>
      </w:pPr>
    </w:p>
    <w:p w14:paraId="0EF0BB85" w14:textId="77777777" w:rsidR="00973398" w:rsidRDefault="00973398" w:rsidP="00973398">
      <w:pPr>
        <w:rPr>
          <w:rFonts w:ascii="Times New Roman" w:hAnsi="Times New Roman" w:cs="Times New Roman"/>
          <w:b/>
          <w:bCs/>
          <w:sz w:val="52"/>
          <w:szCs w:val="52"/>
          <w:lang w:val="en-US"/>
        </w:rPr>
      </w:pPr>
    </w:p>
    <w:p w14:paraId="4723173F" w14:textId="3A652A83" w:rsidR="00973398" w:rsidRDefault="008505EA" w:rsidP="00973398">
      <w:pPr>
        <w:rPr>
          <w:rFonts w:ascii="Times New Roman" w:hAnsi="Times New Roman" w:cs="Times New Roman"/>
          <w:b/>
          <w:bCs/>
          <w:sz w:val="52"/>
          <w:szCs w:val="52"/>
          <w:lang w:val="en-US"/>
        </w:rPr>
      </w:pPr>
      <w:r>
        <w:rPr>
          <w:rFonts w:ascii="Times New Roman" w:hAnsi="Times New Roman" w:cs="Times New Roman"/>
          <w:b/>
          <w:bCs/>
          <w:sz w:val="52"/>
          <w:szCs w:val="52"/>
          <w:lang w:val="en-US"/>
        </w:rPr>
        <w:t>Assumptions:</w:t>
      </w:r>
    </w:p>
    <w:p w14:paraId="29342445" w14:textId="77777777" w:rsidR="008505EA" w:rsidRPr="00E20F58" w:rsidRDefault="008505EA" w:rsidP="00973398">
      <w:pPr>
        <w:rPr>
          <w:rFonts w:ascii="Times New Roman" w:hAnsi="Times New Roman" w:cs="Times New Roman"/>
          <w:b/>
          <w:bCs/>
          <w:sz w:val="52"/>
          <w:szCs w:val="52"/>
          <w:lang w:val="en-US"/>
        </w:rPr>
      </w:pPr>
    </w:p>
    <w:p w14:paraId="7A790C70" w14:textId="15366799" w:rsidR="008505EA" w:rsidRPr="00E20F58" w:rsidRDefault="008505EA" w:rsidP="008505EA">
      <w:pPr>
        <w:pStyle w:val="ListParagraph"/>
        <w:numPr>
          <w:ilvl w:val="0"/>
          <w:numId w:val="2"/>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No Unusual occurrence between 2015 and 2017 will have a substantial impact on the data used.</w:t>
      </w:r>
    </w:p>
    <w:p w14:paraId="6A88FA0D" w14:textId="263AD55B" w:rsidR="008505EA" w:rsidRPr="00E20F58" w:rsidRDefault="008505EA" w:rsidP="008505EA">
      <w:pPr>
        <w:pStyle w:val="ListParagraph"/>
        <w:numPr>
          <w:ilvl w:val="0"/>
          <w:numId w:val="2"/>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The information is still current and can be used to analyze a hotel’s possible plans in an efficient manner.</w:t>
      </w:r>
    </w:p>
    <w:p w14:paraId="02D51E9A" w14:textId="6B86BCF9" w:rsidR="008505EA" w:rsidRPr="00E20F58" w:rsidRDefault="008505EA" w:rsidP="008505EA">
      <w:pPr>
        <w:pStyle w:val="ListParagraph"/>
        <w:numPr>
          <w:ilvl w:val="0"/>
          <w:numId w:val="2"/>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There are not unanticipated negative to the hotel’s employee’s any advised technique.</w:t>
      </w:r>
    </w:p>
    <w:p w14:paraId="1B61CDE9" w14:textId="308DE8B6" w:rsidR="008505EA" w:rsidRPr="00E20F58" w:rsidRDefault="008505EA" w:rsidP="008505EA">
      <w:pPr>
        <w:pStyle w:val="ListParagraph"/>
        <w:numPr>
          <w:ilvl w:val="0"/>
          <w:numId w:val="2"/>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The hotels are not currently using any suggested of the sol</w:t>
      </w:r>
      <w:r w:rsidR="00686357" w:rsidRPr="00E20F58">
        <w:rPr>
          <w:rFonts w:ascii="Times New Roman" w:hAnsi="Times New Roman" w:cs="Times New Roman"/>
          <w:b/>
          <w:bCs/>
          <w:sz w:val="28"/>
          <w:szCs w:val="28"/>
          <w:lang w:val="en-US"/>
        </w:rPr>
        <w:t>u</w:t>
      </w:r>
      <w:r w:rsidRPr="00E20F58">
        <w:rPr>
          <w:rFonts w:ascii="Times New Roman" w:hAnsi="Times New Roman" w:cs="Times New Roman"/>
          <w:b/>
          <w:bCs/>
          <w:sz w:val="28"/>
          <w:szCs w:val="28"/>
          <w:lang w:val="en-US"/>
        </w:rPr>
        <w:t>tions.</w:t>
      </w:r>
    </w:p>
    <w:p w14:paraId="0EA411CF" w14:textId="2B44D39D" w:rsidR="008505EA" w:rsidRPr="00E20F58" w:rsidRDefault="008505EA" w:rsidP="00E20F58">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lastRenderedPageBreak/>
        <w:t>The biggest factor affecting the hotel</w:t>
      </w:r>
      <w:r w:rsidR="00686357" w:rsidRPr="00E20F58">
        <w:rPr>
          <w:rFonts w:ascii="Times New Roman" w:hAnsi="Times New Roman" w:cs="Times New Roman"/>
          <w:b/>
          <w:bCs/>
          <w:sz w:val="28"/>
          <w:szCs w:val="28"/>
          <w:lang w:val="en-US"/>
        </w:rPr>
        <w:t>’s effective earnings is the booking cancellations.</w:t>
      </w:r>
    </w:p>
    <w:p w14:paraId="68BBB78E" w14:textId="6BD8B320" w:rsidR="00686357" w:rsidRPr="00E20F58" w:rsidRDefault="00686357" w:rsidP="00E20F58">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The cancellation result in vacant room for booked length of time.</w:t>
      </w:r>
    </w:p>
    <w:p w14:paraId="0997C910" w14:textId="5BEF9273" w:rsidR="00686357" w:rsidRPr="00E20F58" w:rsidRDefault="00686357" w:rsidP="00C530E6">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The clients make reservations the same year they make cancellations.</w:t>
      </w:r>
    </w:p>
    <w:p w14:paraId="287E55A0" w14:textId="77777777" w:rsidR="00686357" w:rsidRPr="00686357" w:rsidRDefault="00686357" w:rsidP="00686357">
      <w:pPr>
        <w:rPr>
          <w:rFonts w:ascii="Times New Roman" w:hAnsi="Times New Roman" w:cs="Times New Roman"/>
          <w:b/>
          <w:bCs/>
          <w:sz w:val="52"/>
          <w:szCs w:val="52"/>
          <w:lang w:val="en-US"/>
        </w:rPr>
      </w:pPr>
    </w:p>
    <w:p w14:paraId="68959DE2" w14:textId="5F4B3A89" w:rsidR="00686357" w:rsidRDefault="00686357" w:rsidP="00686357">
      <w:pPr>
        <w:rPr>
          <w:rFonts w:ascii="Times New Roman" w:hAnsi="Times New Roman" w:cs="Times New Roman"/>
          <w:b/>
          <w:bCs/>
          <w:sz w:val="52"/>
          <w:szCs w:val="52"/>
          <w:lang w:val="en-US"/>
        </w:rPr>
      </w:pPr>
      <w:r w:rsidRPr="00686357">
        <w:rPr>
          <w:rFonts w:ascii="Times New Roman" w:hAnsi="Times New Roman" w:cs="Times New Roman"/>
          <w:b/>
          <w:bCs/>
          <w:sz w:val="52"/>
          <w:szCs w:val="52"/>
          <w:lang w:val="en-US"/>
        </w:rPr>
        <w:t>Research:</w:t>
      </w:r>
    </w:p>
    <w:p w14:paraId="1D02396C" w14:textId="77777777" w:rsidR="00686357" w:rsidRPr="00E20F58" w:rsidRDefault="00686357" w:rsidP="00E20F58">
      <w:pPr>
        <w:pStyle w:val="ListParagraph"/>
        <w:numPr>
          <w:ilvl w:val="0"/>
          <w:numId w:val="3"/>
        </w:numPr>
        <w:rPr>
          <w:rFonts w:ascii="Times New Roman" w:hAnsi="Times New Roman" w:cs="Times New Roman"/>
          <w:b/>
          <w:bCs/>
          <w:sz w:val="28"/>
          <w:szCs w:val="28"/>
          <w:lang w:val="en-US"/>
        </w:rPr>
      </w:pPr>
    </w:p>
    <w:p w14:paraId="343342AE" w14:textId="19FFF2C3" w:rsidR="00686357" w:rsidRPr="00E20F58" w:rsidRDefault="00686357" w:rsidP="00686357">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What are the variables that affects hotels reservations cancellations.</w:t>
      </w:r>
    </w:p>
    <w:p w14:paraId="22FD1071" w14:textId="388E9FF8" w:rsidR="00686357" w:rsidRPr="00E20F58" w:rsidRDefault="00E20F58" w:rsidP="00686357">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How can we make hotel reservations cancellations better.</w:t>
      </w:r>
    </w:p>
    <w:p w14:paraId="3E6D8203" w14:textId="614DF2AB" w:rsidR="00E20F58" w:rsidRPr="00E20F58" w:rsidRDefault="00E20F58" w:rsidP="00686357">
      <w:pPr>
        <w:pStyle w:val="ListParagraph"/>
        <w:numPr>
          <w:ilvl w:val="0"/>
          <w:numId w:val="3"/>
        </w:numPr>
        <w:rPr>
          <w:rFonts w:ascii="Times New Roman" w:hAnsi="Times New Roman" w:cs="Times New Roman"/>
          <w:b/>
          <w:bCs/>
          <w:sz w:val="28"/>
          <w:szCs w:val="28"/>
          <w:lang w:val="en-US"/>
        </w:rPr>
      </w:pPr>
      <w:r w:rsidRPr="00E20F58">
        <w:rPr>
          <w:rFonts w:ascii="Times New Roman" w:hAnsi="Times New Roman" w:cs="Times New Roman"/>
          <w:b/>
          <w:bCs/>
          <w:sz w:val="28"/>
          <w:szCs w:val="28"/>
          <w:lang w:val="en-US"/>
        </w:rPr>
        <w:t>How will hotels have assisted in making hotels pricing and promotional decisions.</w:t>
      </w:r>
    </w:p>
    <w:p w14:paraId="41CF16AC" w14:textId="77777777" w:rsidR="00E20F58" w:rsidRDefault="00E20F58" w:rsidP="00E20F58">
      <w:pPr>
        <w:rPr>
          <w:rFonts w:ascii="Times New Roman" w:hAnsi="Times New Roman" w:cs="Times New Roman"/>
          <w:sz w:val="28"/>
          <w:szCs w:val="28"/>
          <w:lang w:val="en-US"/>
        </w:rPr>
      </w:pPr>
    </w:p>
    <w:p w14:paraId="7CB0FBBA" w14:textId="77777777" w:rsidR="00E20F58" w:rsidRDefault="00E20F58" w:rsidP="00E20F58">
      <w:pPr>
        <w:rPr>
          <w:rFonts w:ascii="Times New Roman" w:hAnsi="Times New Roman" w:cs="Times New Roman"/>
          <w:sz w:val="28"/>
          <w:szCs w:val="28"/>
          <w:lang w:val="en-US"/>
        </w:rPr>
      </w:pPr>
    </w:p>
    <w:p w14:paraId="5C8D3444" w14:textId="70B2572C" w:rsidR="00E20F58" w:rsidRDefault="00E20F58" w:rsidP="00E20F58">
      <w:pPr>
        <w:rPr>
          <w:rFonts w:ascii="Times New Roman" w:hAnsi="Times New Roman" w:cs="Times New Roman"/>
          <w:b/>
          <w:bCs/>
          <w:sz w:val="52"/>
          <w:szCs w:val="52"/>
          <w:lang w:val="en-US"/>
        </w:rPr>
      </w:pPr>
      <w:r w:rsidRPr="00E20F58">
        <w:rPr>
          <w:rFonts w:ascii="Times New Roman" w:hAnsi="Times New Roman" w:cs="Times New Roman"/>
          <w:b/>
          <w:bCs/>
          <w:sz w:val="52"/>
          <w:szCs w:val="52"/>
          <w:lang w:val="en-US"/>
        </w:rPr>
        <w:t>Hypothesis:</w:t>
      </w:r>
    </w:p>
    <w:p w14:paraId="08D9112D" w14:textId="62895388" w:rsidR="00E20F58" w:rsidRDefault="00E20F58" w:rsidP="00E20F58">
      <w:pP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p>
    <w:p w14:paraId="1317D025" w14:textId="66CCA8E2" w:rsidR="00E20F58" w:rsidRDefault="00E20F58" w:rsidP="00E20F58">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More cancellations when prices are higher.</w:t>
      </w:r>
    </w:p>
    <w:p w14:paraId="144FCC97" w14:textId="2BE4BABB" w:rsidR="00E20F58" w:rsidRDefault="00E20F58" w:rsidP="00E20F58">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When there is longer waiting list, the customer tends to cancel more frequently.</w:t>
      </w:r>
    </w:p>
    <w:p w14:paraId="173D4188" w14:textId="1187F0F6" w:rsidR="00E20F58" w:rsidRDefault="00E20F58" w:rsidP="00E20F58">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The majority of the clients are coming from offline travel agents to make their </w:t>
      </w:r>
      <w:r w:rsidR="00410249">
        <w:rPr>
          <w:rFonts w:ascii="Times New Roman" w:hAnsi="Times New Roman" w:cs="Times New Roman"/>
          <w:b/>
          <w:bCs/>
          <w:sz w:val="28"/>
          <w:szCs w:val="28"/>
          <w:lang w:val="en-US"/>
        </w:rPr>
        <w:t>reservations</w:t>
      </w:r>
      <w:r>
        <w:rPr>
          <w:rFonts w:ascii="Times New Roman" w:hAnsi="Times New Roman" w:cs="Times New Roman"/>
          <w:b/>
          <w:bCs/>
          <w:sz w:val="28"/>
          <w:szCs w:val="28"/>
          <w:lang w:val="en-US"/>
        </w:rPr>
        <w:t>.</w:t>
      </w:r>
    </w:p>
    <w:p w14:paraId="4BD9B9CE" w14:textId="77777777" w:rsidR="00410249" w:rsidRDefault="00410249" w:rsidP="00410249">
      <w:pPr>
        <w:rPr>
          <w:rFonts w:ascii="Times New Roman" w:hAnsi="Times New Roman" w:cs="Times New Roman"/>
          <w:b/>
          <w:bCs/>
          <w:sz w:val="28"/>
          <w:szCs w:val="28"/>
          <w:lang w:val="en-US"/>
        </w:rPr>
      </w:pPr>
    </w:p>
    <w:p w14:paraId="144D592B" w14:textId="77777777" w:rsidR="00410249" w:rsidRDefault="00410249" w:rsidP="00410249">
      <w:pP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p>
    <w:p w14:paraId="3B96BB62" w14:textId="77777777" w:rsidR="00410249" w:rsidRDefault="00410249" w:rsidP="00410249">
      <w:pPr>
        <w:rPr>
          <w:rFonts w:ascii="Times New Roman" w:hAnsi="Times New Roman" w:cs="Times New Roman"/>
          <w:b/>
          <w:bCs/>
          <w:sz w:val="52"/>
          <w:szCs w:val="52"/>
          <w:lang w:val="en-US"/>
        </w:rPr>
      </w:pPr>
    </w:p>
    <w:p w14:paraId="2018E185" w14:textId="77777777" w:rsidR="00410249" w:rsidRDefault="00410249" w:rsidP="00410249">
      <w:pPr>
        <w:rPr>
          <w:rFonts w:ascii="Times New Roman" w:hAnsi="Times New Roman" w:cs="Times New Roman"/>
          <w:b/>
          <w:bCs/>
          <w:sz w:val="52"/>
          <w:szCs w:val="52"/>
          <w:lang w:val="en-US"/>
        </w:rPr>
      </w:pPr>
    </w:p>
    <w:p w14:paraId="40409005" w14:textId="77777777" w:rsidR="00410249" w:rsidRDefault="00410249" w:rsidP="00410249">
      <w:pPr>
        <w:rPr>
          <w:rFonts w:ascii="Times New Roman" w:hAnsi="Times New Roman" w:cs="Times New Roman"/>
          <w:b/>
          <w:bCs/>
          <w:sz w:val="52"/>
          <w:szCs w:val="52"/>
          <w:lang w:val="en-US"/>
        </w:rPr>
      </w:pPr>
    </w:p>
    <w:p w14:paraId="7C434531" w14:textId="77777777" w:rsidR="00FC42C7" w:rsidRDefault="00410249" w:rsidP="00410249">
      <w:pP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p>
    <w:p w14:paraId="2AA52FBC" w14:textId="77777777" w:rsidR="00FC42C7" w:rsidRDefault="00FC42C7" w:rsidP="00410249">
      <w:pPr>
        <w:rPr>
          <w:rFonts w:ascii="Times New Roman" w:hAnsi="Times New Roman" w:cs="Times New Roman"/>
          <w:b/>
          <w:bCs/>
          <w:sz w:val="52"/>
          <w:szCs w:val="52"/>
          <w:lang w:val="en-US"/>
        </w:rPr>
      </w:pPr>
    </w:p>
    <w:p w14:paraId="0E2E5D51" w14:textId="77777777" w:rsidR="00FC42C7" w:rsidRDefault="00FC42C7" w:rsidP="00410249">
      <w:pPr>
        <w:rPr>
          <w:rFonts w:ascii="Times New Roman" w:hAnsi="Times New Roman" w:cs="Times New Roman"/>
          <w:b/>
          <w:bCs/>
          <w:sz w:val="52"/>
          <w:szCs w:val="52"/>
          <w:lang w:val="en-US"/>
        </w:rPr>
      </w:pPr>
    </w:p>
    <w:p w14:paraId="623D1BC5" w14:textId="77777777" w:rsidR="00FC42C7" w:rsidRDefault="00FC42C7" w:rsidP="00410249">
      <w:pPr>
        <w:rPr>
          <w:rFonts w:ascii="Times New Roman" w:hAnsi="Times New Roman" w:cs="Times New Roman"/>
          <w:b/>
          <w:bCs/>
          <w:sz w:val="52"/>
          <w:szCs w:val="52"/>
          <w:lang w:val="en-US"/>
        </w:rPr>
      </w:pPr>
    </w:p>
    <w:p w14:paraId="2B0D94B8" w14:textId="77777777" w:rsidR="00FC42C7" w:rsidRDefault="00FC42C7" w:rsidP="00410249">
      <w:pPr>
        <w:rPr>
          <w:rFonts w:ascii="Times New Roman" w:hAnsi="Times New Roman" w:cs="Times New Roman"/>
          <w:b/>
          <w:bCs/>
          <w:sz w:val="52"/>
          <w:szCs w:val="52"/>
          <w:lang w:val="en-US"/>
        </w:rPr>
      </w:pPr>
    </w:p>
    <w:p w14:paraId="33E91381" w14:textId="77777777" w:rsidR="00FC42C7" w:rsidRDefault="00FC42C7" w:rsidP="00410249">
      <w:pPr>
        <w:rPr>
          <w:rFonts w:ascii="Times New Roman" w:hAnsi="Times New Roman" w:cs="Times New Roman"/>
          <w:b/>
          <w:bCs/>
          <w:sz w:val="52"/>
          <w:szCs w:val="52"/>
          <w:lang w:val="en-US"/>
        </w:rPr>
      </w:pPr>
    </w:p>
    <w:p w14:paraId="3D129ED1" w14:textId="77777777" w:rsidR="00FC42C7" w:rsidRDefault="00FC42C7" w:rsidP="00410249">
      <w:pPr>
        <w:rPr>
          <w:rFonts w:ascii="Times New Roman" w:hAnsi="Times New Roman" w:cs="Times New Roman"/>
          <w:b/>
          <w:bCs/>
          <w:sz w:val="52"/>
          <w:szCs w:val="52"/>
          <w:lang w:val="en-US"/>
        </w:rPr>
      </w:pPr>
    </w:p>
    <w:p w14:paraId="1A5ADAB8" w14:textId="77777777" w:rsidR="00FC42C7" w:rsidRDefault="00FC42C7" w:rsidP="00410249">
      <w:pPr>
        <w:rPr>
          <w:rFonts w:ascii="Times New Roman" w:hAnsi="Times New Roman" w:cs="Times New Roman"/>
          <w:b/>
          <w:bCs/>
          <w:sz w:val="52"/>
          <w:szCs w:val="52"/>
          <w:lang w:val="en-US"/>
        </w:rPr>
      </w:pPr>
    </w:p>
    <w:p w14:paraId="5D125736" w14:textId="77777777" w:rsidR="00FC42C7" w:rsidRDefault="00FC42C7" w:rsidP="00410249">
      <w:pPr>
        <w:rPr>
          <w:rFonts w:ascii="Times New Roman" w:hAnsi="Times New Roman" w:cs="Times New Roman"/>
          <w:b/>
          <w:bCs/>
          <w:sz w:val="52"/>
          <w:szCs w:val="52"/>
          <w:lang w:val="en-US"/>
        </w:rPr>
      </w:pPr>
    </w:p>
    <w:p w14:paraId="14B98F53" w14:textId="77777777" w:rsidR="00FC42C7" w:rsidRDefault="00FC42C7" w:rsidP="00410249">
      <w:pPr>
        <w:rPr>
          <w:rFonts w:ascii="Times New Roman" w:hAnsi="Times New Roman" w:cs="Times New Roman"/>
          <w:b/>
          <w:bCs/>
          <w:sz w:val="52"/>
          <w:szCs w:val="52"/>
          <w:lang w:val="en-US"/>
        </w:rPr>
      </w:pPr>
    </w:p>
    <w:p w14:paraId="256EFCA2" w14:textId="77777777" w:rsidR="00FC42C7" w:rsidRDefault="00FC42C7" w:rsidP="00410249">
      <w:pPr>
        <w:rPr>
          <w:rFonts w:ascii="Times New Roman" w:hAnsi="Times New Roman" w:cs="Times New Roman"/>
          <w:b/>
          <w:bCs/>
          <w:sz w:val="52"/>
          <w:szCs w:val="52"/>
          <w:lang w:val="en-US"/>
        </w:rPr>
      </w:pPr>
    </w:p>
    <w:p w14:paraId="2A707432" w14:textId="0FAC25D6" w:rsidR="008510B5" w:rsidRDefault="00FC42C7" w:rsidP="00410249">
      <w:pPr>
        <w:rPr>
          <w:rFonts w:ascii="Times New Roman" w:hAnsi="Times New Roman" w:cs="Times New Roman"/>
          <w:b/>
          <w:bCs/>
          <w:sz w:val="52"/>
          <w:szCs w:val="52"/>
          <w:lang w:val="en-US"/>
        </w:rPr>
      </w:pPr>
      <w:r>
        <w:rPr>
          <w:rFonts w:ascii="Times New Roman" w:hAnsi="Times New Roman" w:cs="Times New Roman"/>
          <w:b/>
          <w:bCs/>
          <w:sz w:val="52"/>
          <w:szCs w:val="52"/>
          <w:lang w:val="en-US"/>
        </w:rPr>
        <w:lastRenderedPageBreak/>
        <w:t xml:space="preserve">                           </w:t>
      </w:r>
      <w:r w:rsidR="00410249" w:rsidRPr="00410249">
        <w:rPr>
          <w:rFonts w:ascii="Times New Roman" w:hAnsi="Times New Roman" w:cs="Times New Roman"/>
          <w:b/>
          <w:bCs/>
          <w:sz w:val="52"/>
          <w:szCs w:val="52"/>
          <w:lang w:val="en-US"/>
        </w:rPr>
        <w:t>Analysis &amp; Finding</w:t>
      </w:r>
    </w:p>
    <w:p w14:paraId="32F9378D" w14:textId="738B5A13" w:rsidR="00686357" w:rsidRDefault="00FC42C7" w:rsidP="00726AD9">
      <w:pPr>
        <w:rPr>
          <w:rFonts w:ascii="Times New Roman" w:hAnsi="Times New Roman" w:cs="Times New Roman"/>
          <w:b/>
          <w:bCs/>
          <w:sz w:val="52"/>
          <w:szCs w:val="52"/>
          <w:lang w:val="en-US"/>
        </w:rPr>
      </w:pPr>
      <w:r>
        <w:rPr>
          <w:rFonts w:ascii="Times New Roman" w:hAnsi="Times New Roman" w:cs="Times New Roman"/>
          <w:b/>
          <w:bCs/>
          <w:noProof/>
          <w:sz w:val="52"/>
          <w:szCs w:val="52"/>
          <w:lang w:val="en-US"/>
        </w:rPr>
        <w:drawing>
          <wp:inline distT="0" distB="0" distL="0" distR="0" wp14:anchorId="7FF4E09C" wp14:editId="3EDBCAD6">
            <wp:extent cx="6400813" cy="5486411"/>
            <wp:effectExtent l="0" t="0" r="0" b="0"/>
            <wp:docPr id="54004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47874" name="Picture 540047874"/>
                    <pic:cNvPicPr/>
                  </pic:nvPicPr>
                  <pic:blipFill>
                    <a:blip r:embed="rId7">
                      <a:extLst>
                        <a:ext uri="{28A0092B-C50C-407E-A947-70E740481C1C}">
                          <a14:useLocalDpi xmlns:a14="http://schemas.microsoft.com/office/drawing/2010/main" val="0"/>
                        </a:ext>
                      </a:extLst>
                    </a:blip>
                    <a:stretch>
                      <a:fillRect/>
                    </a:stretch>
                  </pic:blipFill>
                  <pic:spPr>
                    <a:xfrm>
                      <a:off x="0" y="0"/>
                      <a:ext cx="6400813" cy="5486411"/>
                    </a:xfrm>
                    <a:prstGeom prst="rect">
                      <a:avLst/>
                    </a:prstGeom>
                  </pic:spPr>
                </pic:pic>
              </a:graphicData>
            </a:graphic>
          </wp:inline>
        </w:drawing>
      </w:r>
    </w:p>
    <w:p w14:paraId="1EE30199" w14:textId="04B3EBDE" w:rsidR="008510B5" w:rsidRDefault="00396541"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The accompanying bar graph shows the percentage of reservations that are canceled and th</w:t>
      </w:r>
      <w:r w:rsidR="00CF7AE3">
        <w:rPr>
          <w:rFonts w:ascii="Times New Roman" w:hAnsi="Times New Roman" w:cs="Times New Roman"/>
          <w:b/>
          <w:bCs/>
          <w:sz w:val="28"/>
          <w:szCs w:val="28"/>
          <w:lang w:val="en-US"/>
        </w:rPr>
        <w:t>ose are not.  It is obvious that there are still a significant number of reservations</w:t>
      </w:r>
      <w:r w:rsidR="00F9291F">
        <w:rPr>
          <w:rFonts w:ascii="Times New Roman" w:hAnsi="Times New Roman" w:cs="Times New Roman"/>
          <w:b/>
          <w:bCs/>
          <w:sz w:val="28"/>
          <w:szCs w:val="28"/>
          <w:lang w:val="en-US"/>
        </w:rPr>
        <w:t xml:space="preserve"> that have not been canceled. There are still 37% of clients who canceled their reservation</w:t>
      </w:r>
      <w:r w:rsidR="00B06AA6">
        <w:rPr>
          <w:rFonts w:ascii="Times New Roman" w:hAnsi="Times New Roman" w:cs="Times New Roman"/>
          <w:b/>
          <w:bCs/>
          <w:sz w:val="28"/>
          <w:szCs w:val="28"/>
          <w:lang w:val="en-US"/>
        </w:rPr>
        <w:t xml:space="preserve">, which has a significant </w:t>
      </w:r>
      <w:r w:rsidR="0032044F">
        <w:rPr>
          <w:rFonts w:ascii="Times New Roman" w:hAnsi="Times New Roman" w:cs="Times New Roman"/>
          <w:b/>
          <w:bCs/>
          <w:sz w:val="28"/>
          <w:szCs w:val="28"/>
          <w:lang w:val="en-US"/>
        </w:rPr>
        <w:t>impact on hotel’s findings.</w:t>
      </w:r>
    </w:p>
    <w:p w14:paraId="3054B40C" w14:textId="77777777" w:rsidR="001F6F6E" w:rsidRDefault="001F6F6E" w:rsidP="00726AD9">
      <w:pPr>
        <w:rPr>
          <w:rFonts w:ascii="Times New Roman" w:hAnsi="Times New Roman" w:cs="Times New Roman"/>
          <w:b/>
          <w:bCs/>
          <w:sz w:val="28"/>
          <w:szCs w:val="28"/>
          <w:lang w:val="en-US"/>
        </w:rPr>
      </w:pPr>
    </w:p>
    <w:p w14:paraId="610BD3BE" w14:textId="77777777" w:rsidR="001F6F6E" w:rsidRDefault="001F6F6E" w:rsidP="00726AD9">
      <w:pPr>
        <w:rPr>
          <w:rFonts w:ascii="Times New Roman" w:hAnsi="Times New Roman" w:cs="Times New Roman"/>
          <w:b/>
          <w:bCs/>
          <w:sz w:val="28"/>
          <w:szCs w:val="28"/>
          <w:lang w:val="en-US"/>
        </w:rPr>
      </w:pPr>
    </w:p>
    <w:p w14:paraId="7A6B8B67" w14:textId="67132F4C" w:rsidR="001F6F6E" w:rsidRDefault="001F6F6E"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60A5611" wp14:editId="161D5A43">
            <wp:extent cx="8863330" cy="4431665"/>
            <wp:effectExtent l="0" t="0" r="0" b="6985"/>
            <wp:docPr id="622362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2360" name="Picture 622362360"/>
                    <pic:cNvPicPr/>
                  </pic:nvPicPr>
                  <pic:blipFill>
                    <a:blip r:embed="rId8">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35AD0D12" w14:textId="77777777" w:rsidR="003628A4" w:rsidRDefault="003628A4" w:rsidP="00726AD9">
      <w:pPr>
        <w:rPr>
          <w:rFonts w:ascii="Times New Roman" w:hAnsi="Times New Roman" w:cs="Times New Roman"/>
          <w:b/>
          <w:bCs/>
          <w:sz w:val="28"/>
          <w:szCs w:val="28"/>
          <w:lang w:val="en-US"/>
        </w:rPr>
      </w:pPr>
    </w:p>
    <w:p w14:paraId="5804774A" w14:textId="4A512DB9" w:rsidR="003628A4" w:rsidRDefault="003628A4"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 </w:t>
      </w:r>
      <w:r w:rsidR="009825F0">
        <w:rPr>
          <w:rFonts w:ascii="Times New Roman" w:hAnsi="Times New Roman" w:cs="Times New Roman"/>
          <w:b/>
          <w:bCs/>
          <w:sz w:val="28"/>
          <w:szCs w:val="28"/>
          <w:lang w:val="en-US"/>
        </w:rPr>
        <w:t>comparison to resort hotel</w:t>
      </w:r>
      <w:r w:rsidR="00C84D5D">
        <w:rPr>
          <w:rFonts w:ascii="Times New Roman" w:hAnsi="Times New Roman" w:cs="Times New Roman"/>
          <w:b/>
          <w:bCs/>
          <w:sz w:val="28"/>
          <w:szCs w:val="28"/>
          <w:lang w:val="en-US"/>
        </w:rPr>
        <w:t>s</w:t>
      </w:r>
      <w:r w:rsidR="001A5C4F">
        <w:rPr>
          <w:rFonts w:ascii="Times New Roman" w:hAnsi="Times New Roman" w:cs="Times New Roman"/>
          <w:b/>
          <w:bCs/>
          <w:sz w:val="28"/>
          <w:szCs w:val="28"/>
          <w:lang w:val="en-US"/>
        </w:rPr>
        <w:t>, city hotel</w:t>
      </w:r>
      <w:r w:rsidR="00C84D5D">
        <w:rPr>
          <w:rFonts w:ascii="Times New Roman" w:hAnsi="Times New Roman" w:cs="Times New Roman"/>
          <w:b/>
          <w:bCs/>
          <w:sz w:val="28"/>
          <w:szCs w:val="28"/>
          <w:lang w:val="en-US"/>
        </w:rPr>
        <w:t>s</w:t>
      </w:r>
      <w:r w:rsidR="001A5C4F">
        <w:rPr>
          <w:rFonts w:ascii="Times New Roman" w:hAnsi="Times New Roman" w:cs="Times New Roman"/>
          <w:b/>
          <w:bCs/>
          <w:sz w:val="28"/>
          <w:szCs w:val="28"/>
          <w:lang w:val="en-US"/>
        </w:rPr>
        <w:t xml:space="preserve"> have more reservations. It is possible that resort </w:t>
      </w:r>
      <w:r w:rsidR="00C84D5D">
        <w:rPr>
          <w:rFonts w:ascii="Times New Roman" w:hAnsi="Times New Roman" w:cs="Times New Roman"/>
          <w:b/>
          <w:bCs/>
          <w:sz w:val="28"/>
          <w:szCs w:val="28"/>
          <w:lang w:val="en-US"/>
        </w:rPr>
        <w:t xml:space="preserve">hotels </w:t>
      </w:r>
      <w:r w:rsidR="001A5C4F">
        <w:rPr>
          <w:rFonts w:ascii="Times New Roman" w:hAnsi="Times New Roman" w:cs="Times New Roman"/>
          <w:b/>
          <w:bCs/>
          <w:sz w:val="28"/>
          <w:szCs w:val="28"/>
          <w:lang w:val="en-US"/>
        </w:rPr>
        <w:t xml:space="preserve">are more expensive than the </w:t>
      </w:r>
      <w:r w:rsidR="00C84D5D">
        <w:rPr>
          <w:rFonts w:ascii="Times New Roman" w:hAnsi="Times New Roman" w:cs="Times New Roman"/>
          <w:b/>
          <w:bCs/>
          <w:sz w:val="28"/>
          <w:szCs w:val="28"/>
          <w:lang w:val="en-US"/>
        </w:rPr>
        <w:t>city’s hotels.</w:t>
      </w:r>
    </w:p>
    <w:p w14:paraId="36CD63C3" w14:textId="77777777" w:rsidR="007B63A8" w:rsidRDefault="007B63A8" w:rsidP="00726AD9">
      <w:pPr>
        <w:rPr>
          <w:rFonts w:ascii="Times New Roman" w:hAnsi="Times New Roman" w:cs="Times New Roman"/>
          <w:b/>
          <w:bCs/>
          <w:sz w:val="28"/>
          <w:szCs w:val="28"/>
          <w:lang w:val="en-US"/>
        </w:rPr>
      </w:pPr>
    </w:p>
    <w:p w14:paraId="3A677892" w14:textId="77777777" w:rsidR="007B63A8" w:rsidRDefault="007B63A8" w:rsidP="00726AD9">
      <w:pPr>
        <w:rPr>
          <w:rFonts w:ascii="Times New Roman" w:hAnsi="Times New Roman" w:cs="Times New Roman"/>
          <w:b/>
          <w:bCs/>
          <w:sz w:val="28"/>
          <w:szCs w:val="28"/>
          <w:lang w:val="en-US"/>
        </w:rPr>
      </w:pPr>
    </w:p>
    <w:p w14:paraId="63769F30" w14:textId="3A86C8EF" w:rsidR="00551AB7" w:rsidRDefault="00551AB7"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FD75E6D" wp14:editId="2C45466C">
            <wp:extent cx="8863330" cy="4431665"/>
            <wp:effectExtent l="0" t="0" r="0" b="6985"/>
            <wp:docPr id="1420556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56423" name="Picture 1420556423"/>
                    <pic:cNvPicPr/>
                  </pic:nvPicPr>
                  <pic:blipFill>
                    <a:blip r:embed="rId9">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39E4633D" w14:textId="77777777" w:rsidR="002B6AEF" w:rsidRDefault="002B6AEF" w:rsidP="00726AD9">
      <w:pPr>
        <w:rPr>
          <w:rFonts w:ascii="Times New Roman" w:hAnsi="Times New Roman" w:cs="Times New Roman"/>
          <w:b/>
          <w:bCs/>
          <w:sz w:val="28"/>
          <w:szCs w:val="28"/>
          <w:lang w:val="en-US"/>
        </w:rPr>
      </w:pPr>
    </w:p>
    <w:p w14:paraId="22A883E0" w14:textId="1C7DA423" w:rsidR="002B6AEF" w:rsidRDefault="002B6AEF"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The line graph above shows that, on certain days, the average daily rate for a city hotel is less than that of a resort hotel</w:t>
      </w:r>
      <w:r w:rsidR="00C90EBC">
        <w:rPr>
          <w:rFonts w:ascii="Times New Roman" w:hAnsi="Times New Roman" w:cs="Times New Roman"/>
          <w:b/>
          <w:bCs/>
          <w:sz w:val="28"/>
          <w:szCs w:val="28"/>
          <w:lang w:val="en-US"/>
        </w:rPr>
        <w:t>, and on the other days, it is even less. It goes without saying that weekends</w:t>
      </w:r>
      <w:r w:rsidR="000233A8">
        <w:rPr>
          <w:rFonts w:ascii="Times New Roman" w:hAnsi="Times New Roman" w:cs="Times New Roman"/>
          <w:b/>
          <w:bCs/>
          <w:sz w:val="28"/>
          <w:szCs w:val="28"/>
          <w:lang w:val="en-US"/>
        </w:rPr>
        <w:t xml:space="preserve"> and </w:t>
      </w:r>
      <w:r w:rsidR="00EA1234">
        <w:rPr>
          <w:rFonts w:ascii="Times New Roman" w:hAnsi="Times New Roman" w:cs="Times New Roman"/>
          <w:b/>
          <w:bCs/>
          <w:sz w:val="28"/>
          <w:szCs w:val="28"/>
          <w:lang w:val="en-US"/>
        </w:rPr>
        <w:t>holidays may see a rise in resort hotel rates.</w:t>
      </w:r>
      <w:r w:rsidR="008F5DAA">
        <w:rPr>
          <w:rFonts w:ascii="Times New Roman" w:hAnsi="Times New Roman" w:cs="Times New Roman"/>
          <w:b/>
          <w:bCs/>
          <w:sz w:val="28"/>
          <w:szCs w:val="28"/>
          <w:lang w:val="en-US"/>
        </w:rPr>
        <w:t xml:space="preserve"> </w:t>
      </w:r>
    </w:p>
    <w:p w14:paraId="1A9D30D9" w14:textId="77777777" w:rsidR="00B30E36" w:rsidRDefault="00B30E36" w:rsidP="00726AD9">
      <w:pPr>
        <w:rPr>
          <w:rFonts w:ascii="Times New Roman" w:hAnsi="Times New Roman" w:cs="Times New Roman"/>
          <w:b/>
          <w:bCs/>
          <w:sz w:val="28"/>
          <w:szCs w:val="28"/>
          <w:lang w:val="en-US"/>
        </w:rPr>
      </w:pPr>
    </w:p>
    <w:p w14:paraId="745A1D3A" w14:textId="77777777" w:rsidR="00B30E36" w:rsidRDefault="00B30E36" w:rsidP="00726AD9">
      <w:pPr>
        <w:rPr>
          <w:rFonts w:ascii="Times New Roman" w:hAnsi="Times New Roman" w:cs="Times New Roman"/>
          <w:b/>
          <w:bCs/>
          <w:sz w:val="28"/>
          <w:szCs w:val="28"/>
          <w:lang w:val="en-US"/>
        </w:rPr>
      </w:pPr>
    </w:p>
    <w:p w14:paraId="72BF3D9D" w14:textId="2F0220FE" w:rsidR="00B30E36" w:rsidRDefault="00B30E36"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FB88D7B" wp14:editId="23138798">
            <wp:extent cx="8863330" cy="4692350"/>
            <wp:effectExtent l="0" t="0" r="0" b="0"/>
            <wp:docPr id="1267755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5588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8863330" cy="4692350"/>
                    </a:xfrm>
                    <a:prstGeom prst="rect">
                      <a:avLst/>
                    </a:prstGeom>
                  </pic:spPr>
                </pic:pic>
              </a:graphicData>
            </a:graphic>
          </wp:inline>
        </w:drawing>
      </w:r>
    </w:p>
    <w:p w14:paraId="020F4E41" w14:textId="653D6109" w:rsidR="001957F3" w:rsidRDefault="001957F3"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We have developed the grouped bar graph to analyze the months with the highest</w:t>
      </w:r>
      <w:r w:rsidR="00565B93">
        <w:rPr>
          <w:rFonts w:ascii="Times New Roman" w:hAnsi="Times New Roman" w:cs="Times New Roman"/>
          <w:b/>
          <w:bCs/>
          <w:sz w:val="28"/>
          <w:szCs w:val="28"/>
          <w:lang w:val="en-US"/>
        </w:rPr>
        <w:t xml:space="preserve"> &amp;</w:t>
      </w:r>
      <w:r>
        <w:rPr>
          <w:rFonts w:ascii="Times New Roman" w:hAnsi="Times New Roman" w:cs="Times New Roman"/>
          <w:b/>
          <w:bCs/>
          <w:sz w:val="28"/>
          <w:szCs w:val="28"/>
          <w:lang w:val="en-US"/>
        </w:rPr>
        <w:t xml:space="preserve"> lower reservations</w:t>
      </w:r>
      <w:r w:rsidR="00565B93">
        <w:rPr>
          <w:rFonts w:ascii="Times New Roman" w:hAnsi="Times New Roman" w:cs="Times New Roman"/>
          <w:b/>
          <w:bCs/>
          <w:sz w:val="28"/>
          <w:szCs w:val="28"/>
          <w:lang w:val="en-US"/>
        </w:rPr>
        <w:t xml:space="preserve"> levels according to reservation status. As </w:t>
      </w:r>
      <w:r w:rsidR="00C5681D">
        <w:rPr>
          <w:rFonts w:ascii="Times New Roman" w:hAnsi="Times New Roman" w:cs="Times New Roman"/>
          <w:b/>
          <w:bCs/>
          <w:sz w:val="28"/>
          <w:szCs w:val="28"/>
          <w:lang w:val="en-US"/>
        </w:rPr>
        <w:t>we can</w:t>
      </w:r>
      <w:r w:rsidR="00565B93">
        <w:rPr>
          <w:rFonts w:ascii="Times New Roman" w:hAnsi="Times New Roman" w:cs="Times New Roman"/>
          <w:b/>
          <w:bCs/>
          <w:sz w:val="28"/>
          <w:szCs w:val="28"/>
          <w:lang w:val="en-US"/>
        </w:rPr>
        <w:t xml:space="preserve"> see, number </w:t>
      </w:r>
      <w:r w:rsidR="00A20056">
        <w:rPr>
          <w:rFonts w:ascii="Times New Roman" w:hAnsi="Times New Roman" w:cs="Times New Roman"/>
          <w:b/>
          <w:bCs/>
          <w:sz w:val="28"/>
          <w:szCs w:val="28"/>
          <w:lang w:val="en-US"/>
        </w:rPr>
        <w:t xml:space="preserve">of confirmed </w:t>
      </w:r>
      <w:r w:rsidR="00C5681D">
        <w:rPr>
          <w:rFonts w:ascii="Times New Roman" w:hAnsi="Times New Roman" w:cs="Times New Roman"/>
          <w:b/>
          <w:bCs/>
          <w:sz w:val="28"/>
          <w:szCs w:val="28"/>
          <w:lang w:val="en-US"/>
        </w:rPr>
        <w:t>reservations are</w:t>
      </w:r>
      <w:r w:rsidR="00A20056">
        <w:rPr>
          <w:rFonts w:ascii="Times New Roman" w:hAnsi="Times New Roman" w:cs="Times New Roman"/>
          <w:b/>
          <w:bCs/>
          <w:sz w:val="28"/>
          <w:szCs w:val="28"/>
          <w:lang w:val="en-US"/>
        </w:rPr>
        <w:t xml:space="preserve"> largest i</w:t>
      </w:r>
      <w:r w:rsidR="00DC6D47">
        <w:rPr>
          <w:rFonts w:ascii="Times New Roman" w:hAnsi="Times New Roman" w:cs="Times New Roman"/>
          <w:b/>
          <w:bCs/>
          <w:sz w:val="28"/>
          <w:szCs w:val="28"/>
          <w:lang w:val="en-US"/>
        </w:rPr>
        <w:t>n the month of August</w:t>
      </w:r>
      <w:r w:rsidR="00C056C2">
        <w:rPr>
          <w:rFonts w:ascii="Times New Roman" w:hAnsi="Times New Roman" w:cs="Times New Roman"/>
          <w:b/>
          <w:bCs/>
          <w:sz w:val="28"/>
          <w:szCs w:val="28"/>
          <w:lang w:val="en-US"/>
        </w:rPr>
        <w:t xml:space="preserve">. Where has in the month of January </w:t>
      </w:r>
      <w:r w:rsidR="00C5681D">
        <w:rPr>
          <w:rFonts w:ascii="Times New Roman" w:hAnsi="Times New Roman" w:cs="Times New Roman"/>
          <w:b/>
          <w:bCs/>
          <w:sz w:val="28"/>
          <w:szCs w:val="28"/>
          <w:lang w:val="en-US"/>
        </w:rPr>
        <w:t>with the most canceled reservations.</w:t>
      </w:r>
    </w:p>
    <w:p w14:paraId="6D489FBE" w14:textId="77777777" w:rsidR="00DA1CDC" w:rsidRDefault="00DA1CDC" w:rsidP="00726AD9">
      <w:pPr>
        <w:rPr>
          <w:rFonts w:ascii="Times New Roman" w:hAnsi="Times New Roman" w:cs="Times New Roman"/>
          <w:b/>
          <w:bCs/>
          <w:sz w:val="28"/>
          <w:szCs w:val="28"/>
          <w:lang w:val="en-US"/>
        </w:rPr>
      </w:pPr>
    </w:p>
    <w:p w14:paraId="2A6532C5" w14:textId="112A0A42" w:rsidR="00DA1CDC" w:rsidRDefault="00DA1CDC"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14D83FAD" wp14:editId="129EB608">
            <wp:extent cx="8863330" cy="4431665"/>
            <wp:effectExtent l="0" t="0" r="0" b="6985"/>
            <wp:docPr id="1070915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5859" name="Picture 1070915859"/>
                    <pic:cNvPicPr/>
                  </pic:nvPicPr>
                  <pic:blipFill>
                    <a:blip r:embed="rId1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5726754A" w14:textId="3D1D58E9" w:rsidR="00B96BD8" w:rsidRDefault="00425877"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This bar graph </w:t>
      </w:r>
      <w:r w:rsidR="0051419B">
        <w:rPr>
          <w:rFonts w:ascii="Times New Roman" w:hAnsi="Times New Roman" w:cs="Times New Roman"/>
          <w:b/>
          <w:bCs/>
          <w:sz w:val="28"/>
          <w:szCs w:val="28"/>
          <w:lang w:val="en-US"/>
        </w:rPr>
        <w:t xml:space="preserve">demonstrates that cancellations are most common when prices are greatest </w:t>
      </w:r>
      <w:r w:rsidR="009C4FDD">
        <w:rPr>
          <w:rFonts w:ascii="Times New Roman" w:hAnsi="Times New Roman" w:cs="Times New Roman"/>
          <w:b/>
          <w:bCs/>
          <w:sz w:val="28"/>
          <w:szCs w:val="28"/>
          <w:lang w:val="en-US"/>
        </w:rPr>
        <w:t>and are least common when they are lowest. Therefore, the cost of the accommodation is solely responsible for the cancellation.</w:t>
      </w:r>
    </w:p>
    <w:p w14:paraId="5E3DCD9E" w14:textId="77777777" w:rsidR="009C4FDD" w:rsidRDefault="009C4FDD" w:rsidP="00726AD9">
      <w:pPr>
        <w:rPr>
          <w:rFonts w:ascii="Times New Roman" w:hAnsi="Times New Roman" w:cs="Times New Roman"/>
          <w:b/>
          <w:bCs/>
          <w:sz w:val="28"/>
          <w:szCs w:val="28"/>
          <w:lang w:val="en-US"/>
        </w:rPr>
      </w:pPr>
    </w:p>
    <w:p w14:paraId="6AE8C33C" w14:textId="77777777" w:rsidR="00405302" w:rsidRDefault="00405302" w:rsidP="00726AD9">
      <w:pPr>
        <w:rPr>
          <w:rFonts w:ascii="Times New Roman" w:hAnsi="Times New Roman" w:cs="Times New Roman"/>
          <w:b/>
          <w:bCs/>
          <w:sz w:val="28"/>
          <w:szCs w:val="28"/>
          <w:lang w:val="en-US"/>
        </w:rPr>
      </w:pPr>
    </w:p>
    <w:p w14:paraId="7779C094" w14:textId="77777777" w:rsidR="00405302" w:rsidRDefault="00405302" w:rsidP="00726AD9">
      <w:pPr>
        <w:rPr>
          <w:rFonts w:ascii="Times New Roman" w:hAnsi="Times New Roman" w:cs="Times New Roman"/>
          <w:b/>
          <w:bCs/>
          <w:sz w:val="28"/>
          <w:szCs w:val="28"/>
          <w:lang w:val="en-US"/>
        </w:rPr>
      </w:pPr>
    </w:p>
    <w:p w14:paraId="21B70C91" w14:textId="77777777" w:rsidR="00405302" w:rsidRDefault="00405302" w:rsidP="00726AD9">
      <w:pPr>
        <w:rPr>
          <w:rFonts w:ascii="Times New Roman" w:hAnsi="Times New Roman" w:cs="Times New Roman"/>
          <w:b/>
          <w:bCs/>
          <w:sz w:val="28"/>
          <w:szCs w:val="28"/>
          <w:lang w:val="en-US"/>
        </w:rPr>
      </w:pPr>
    </w:p>
    <w:p w14:paraId="252F1850" w14:textId="77777777" w:rsidR="00405302" w:rsidRDefault="00405302" w:rsidP="00726AD9">
      <w:pPr>
        <w:rPr>
          <w:rFonts w:ascii="Times New Roman" w:hAnsi="Times New Roman" w:cs="Times New Roman"/>
          <w:b/>
          <w:bCs/>
          <w:sz w:val="28"/>
          <w:szCs w:val="28"/>
          <w:lang w:val="en-US"/>
        </w:rPr>
      </w:pPr>
    </w:p>
    <w:p w14:paraId="0054F4FC" w14:textId="77777777" w:rsidR="00405302" w:rsidRDefault="00405302" w:rsidP="00726AD9">
      <w:pPr>
        <w:rPr>
          <w:rFonts w:ascii="Times New Roman" w:hAnsi="Times New Roman" w:cs="Times New Roman"/>
          <w:b/>
          <w:bCs/>
          <w:sz w:val="28"/>
          <w:szCs w:val="28"/>
          <w:lang w:val="en-US"/>
        </w:rPr>
      </w:pPr>
    </w:p>
    <w:p w14:paraId="7F9435FB" w14:textId="77777777" w:rsidR="00405302" w:rsidRDefault="00405302" w:rsidP="00726AD9">
      <w:pPr>
        <w:rPr>
          <w:rFonts w:ascii="Times New Roman" w:hAnsi="Times New Roman" w:cs="Times New Roman"/>
          <w:b/>
          <w:bCs/>
          <w:sz w:val="28"/>
          <w:szCs w:val="28"/>
          <w:lang w:val="en-US"/>
        </w:rPr>
      </w:pPr>
    </w:p>
    <w:p w14:paraId="20E6B22A" w14:textId="77777777" w:rsidR="00405302" w:rsidRDefault="00405302" w:rsidP="00726AD9">
      <w:pPr>
        <w:rPr>
          <w:rFonts w:ascii="Times New Roman" w:hAnsi="Times New Roman" w:cs="Times New Roman"/>
          <w:b/>
          <w:bCs/>
          <w:sz w:val="28"/>
          <w:szCs w:val="28"/>
          <w:lang w:val="en-US"/>
        </w:rPr>
      </w:pPr>
    </w:p>
    <w:p w14:paraId="3B9ED44F" w14:textId="77777777" w:rsidR="00405302" w:rsidRDefault="00405302" w:rsidP="00726AD9">
      <w:pPr>
        <w:rPr>
          <w:rFonts w:ascii="Times New Roman" w:hAnsi="Times New Roman" w:cs="Times New Roman"/>
          <w:b/>
          <w:bCs/>
          <w:sz w:val="28"/>
          <w:szCs w:val="28"/>
          <w:lang w:val="en-US"/>
        </w:rPr>
      </w:pPr>
    </w:p>
    <w:p w14:paraId="59F0B522" w14:textId="77777777" w:rsidR="00405302" w:rsidRDefault="00405302" w:rsidP="00726AD9">
      <w:pPr>
        <w:rPr>
          <w:rFonts w:ascii="Times New Roman" w:hAnsi="Times New Roman" w:cs="Times New Roman"/>
          <w:b/>
          <w:bCs/>
          <w:sz w:val="28"/>
          <w:szCs w:val="28"/>
          <w:lang w:val="en-US"/>
        </w:rPr>
      </w:pPr>
    </w:p>
    <w:p w14:paraId="7B57971F" w14:textId="77777777" w:rsidR="00405302" w:rsidRDefault="00405302" w:rsidP="00726AD9">
      <w:pPr>
        <w:rPr>
          <w:rFonts w:ascii="Times New Roman" w:hAnsi="Times New Roman" w:cs="Times New Roman"/>
          <w:b/>
          <w:bCs/>
          <w:sz w:val="28"/>
          <w:szCs w:val="28"/>
          <w:lang w:val="en-US"/>
        </w:rPr>
      </w:pPr>
    </w:p>
    <w:p w14:paraId="39E4824E" w14:textId="77777777" w:rsidR="00405302" w:rsidRDefault="00405302" w:rsidP="00726AD9">
      <w:pPr>
        <w:rPr>
          <w:rFonts w:ascii="Times New Roman" w:hAnsi="Times New Roman" w:cs="Times New Roman"/>
          <w:b/>
          <w:bCs/>
          <w:sz w:val="28"/>
          <w:szCs w:val="28"/>
          <w:lang w:val="en-US"/>
        </w:rPr>
      </w:pPr>
    </w:p>
    <w:p w14:paraId="3A710B77" w14:textId="77777777" w:rsidR="00405302" w:rsidRDefault="00405302" w:rsidP="00726AD9">
      <w:pPr>
        <w:rPr>
          <w:rFonts w:ascii="Times New Roman" w:hAnsi="Times New Roman" w:cs="Times New Roman"/>
          <w:b/>
          <w:bCs/>
          <w:sz w:val="28"/>
          <w:szCs w:val="28"/>
          <w:lang w:val="en-US"/>
        </w:rPr>
      </w:pPr>
    </w:p>
    <w:p w14:paraId="0EA2AAA3" w14:textId="77777777" w:rsidR="00405302" w:rsidRDefault="00405302" w:rsidP="00726AD9">
      <w:pPr>
        <w:rPr>
          <w:rFonts w:ascii="Times New Roman" w:hAnsi="Times New Roman" w:cs="Times New Roman"/>
          <w:b/>
          <w:bCs/>
          <w:sz w:val="28"/>
          <w:szCs w:val="28"/>
          <w:lang w:val="en-US"/>
        </w:rPr>
      </w:pPr>
    </w:p>
    <w:p w14:paraId="693DE833" w14:textId="77777777" w:rsidR="00405302" w:rsidRDefault="00405302" w:rsidP="00726AD9">
      <w:pPr>
        <w:rPr>
          <w:rFonts w:ascii="Times New Roman" w:hAnsi="Times New Roman" w:cs="Times New Roman"/>
          <w:b/>
          <w:bCs/>
          <w:sz w:val="28"/>
          <w:szCs w:val="28"/>
          <w:lang w:val="en-US"/>
        </w:rPr>
      </w:pPr>
    </w:p>
    <w:p w14:paraId="6BD0228C" w14:textId="77777777" w:rsidR="00405302" w:rsidRDefault="00405302" w:rsidP="00726AD9">
      <w:pPr>
        <w:rPr>
          <w:rFonts w:ascii="Times New Roman" w:hAnsi="Times New Roman" w:cs="Times New Roman"/>
          <w:b/>
          <w:bCs/>
          <w:sz w:val="28"/>
          <w:szCs w:val="28"/>
          <w:lang w:val="en-US"/>
        </w:rPr>
      </w:pPr>
    </w:p>
    <w:p w14:paraId="2F1439CD" w14:textId="77777777" w:rsidR="00405302" w:rsidRDefault="00405302" w:rsidP="00726AD9">
      <w:pPr>
        <w:rPr>
          <w:rFonts w:ascii="Times New Roman" w:hAnsi="Times New Roman" w:cs="Times New Roman"/>
          <w:b/>
          <w:bCs/>
          <w:sz w:val="28"/>
          <w:szCs w:val="28"/>
          <w:lang w:val="en-US"/>
        </w:rPr>
      </w:pPr>
    </w:p>
    <w:p w14:paraId="59A366DE" w14:textId="77777777" w:rsidR="00405302" w:rsidRDefault="00405302" w:rsidP="00726AD9">
      <w:pPr>
        <w:rPr>
          <w:rFonts w:ascii="Times New Roman" w:hAnsi="Times New Roman" w:cs="Times New Roman"/>
          <w:b/>
          <w:bCs/>
          <w:sz w:val="28"/>
          <w:szCs w:val="28"/>
          <w:lang w:val="en-US"/>
        </w:rPr>
      </w:pPr>
    </w:p>
    <w:p w14:paraId="73ADC965" w14:textId="77777777" w:rsidR="00405302" w:rsidRDefault="00405302" w:rsidP="00726AD9">
      <w:pPr>
        <w:rPr>
          <w:rFonts w:ascii="Times New Roman" w:hAnsi="Times New Roman" w:cs="Times New Roman"/>
          <w:b/>
          <w:bCs/>
          <w:sz w:val="28"/>
          <w:szCs w:val="28"/>
          <w:lang w:val="en-US"/>
        </w:rPr>
      </w:pPr>
    </w:p>
    <w:p w14:paraId="376863AA" w14:textId="77777777" w:rsidR="00405302" w:rsidRDefault="00405302" w:rsidP="00726AD9">
      <w:pPr>
        <w:rPr>
          <w:rFonts w:ascii="Times New Roman" w:hAnsi="Times New Roman" w:cs="Times New Roman"/>
          <w:b/>
          <w:bCs/>
          <w:sz w:val="28"/>
          <w:szCs w:val="28"/>
          <w:lang w:val="en-US"/>
        </w:rPr>
      </w:pPr>
    </w:p>
    <w:p w14:paraId="18B092C6" w14:textId="77777777" w:rsidR="00405302" w:rsidRDefault="00405302" w:rsidP="00726AD9">
      <w:pPr>
        <w:rPr>
          <w:rFonts w:ascii="Times New Roman" w:hAnsi="Times New Roman" w:cs="Times New Roman"/>
          <w:b/>
          <w:bCs/>
          <w:sz w:val="28"/>
          <w:szCs w:val="28"/>
          <w:lang w:val="en-US"/>
        </w:rPr>
      </w:pPr>
    </w:p>
    <w:p w14:paraId="6FC84F4C" w14:textId="77777777" w:rsidR="00405302" w:rsidRDefault="00405302" w:rsidP="00726AD9">
      <w:pPr>
        <w:rPr>
          <w:rFonts w:ascii="Times New Roman" w:hAnsi="Times New Roman" w:cs="Times New Roman"/>
          <w:b/>
          <w:bCs/>
          <w:sz w:val="28"/>
          <w:szCs w:val="28"/>
          <w:lang w:val="en-US"/>
        </w:rPr>
      </w:pPr>
    </w:p>
    <w:p w14:paraId="2598A63F" w14:textId="77777777" w:rsidR="00405302" w:rsidRDefault="00405302" w:rsidP="00726AD9">
      <w:pPr>
        <w:rPr>
          <w:rFonts w:ascii="Times New Roman" w:hAnsi="Times New Roman" w:cs="Times New Roman"/>
          <w:b/>
          <w:bCs/>
          <w:sz w:val="28"/>
          <w:szCs w:val="28"/>
          <w:lang w:val="en-US"/>
        </w:rPr>
      </w:pPr>
    </w:p>
    <w:p w14:paraId="51B4741B" w14:textId="77777777" w:rsidR="00405302" w:rsidRDefault="00405302" w:rsidP="00726AD9">
      <w:pPr>
        <w:rPr>
          <w:rFonts w:ascii="Times New Roman" w:hAnsi="Times New Roman" w:cs="Times New Roman"/>
          <w:b/>
          <w:bCs/>
          <w:sz w:val="28"/>
          <w:szCs w:val="28"/>
          <w:lang w:val="en-US"/>
        </w:rPr>
      </w:pPr>
    </w:p>
    <w:p w14:paraId="5EB0F5F1" w14:textId="77777777" w:rsidR="00405302" w:rsidRDefault="00405302" w:rsidP="00726AD9">
      <w:pPr>
        <w:rPr>
          <w:rFonts w:ascii="Times New Roman" w:hAnsi="Times New Roman" w:cs="Times New Roman"/>
          <w:b/>
          <w:bCs/>
          <w:sz w:val="28"/>
          <w:szCs w:val="28"/>
          <w:lang w:val="en-US"/>
        </w:rPr>
      </w:pPr>
    </w:p>
    <w:p w14:paraId="0A1E9D78" w14:textId="77777777" w:rsidR="00405302" w:rsidRDefault="00405302" w:rsidP="00726AD9">
      <w:pPr>
        <w:rPr>
          <w:rFonts w:ascii="Times New Roman" w:hAnsi="Times New Roman" w:cs="Times New Roman"/>
          <w:b/>
          <w:bCs/>
          <w:sz w:val="28"/>
          <w:szCs w:val="28"/>
          <w:lang w:val="en-US"/>
        </w:rPr>
      </w:pPr>
    </w:p>
    <w:p w14:paraId="7D00F9ED" w14:textId="45D7FD56" w:rsidR="00D235C9" w:rsidRDefault="00D235C9"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Now let’s see which country has the highest reservation cancelled. The top country is </w:t>
      </w:r>
      <w:r w:rsidR="003C2EDA">
        <w:rPr>
          <w:rFonts w:ascii="Times New Roman" w:hAnsi="Times New Roman" w:cs="Times New Roman"/>
          <w:b/>
          <w:bCs/>
          <w:sz w:val="28"/>
          <w:szCs w:val="28"/>
          <w:lang w:val="en-US"/>
        </w:rPr>
        <w:t>Portugal with the highest number of cancellations.</w:t>
      </w:r>
    </w:p>
    <w:p w14:paraId="6BDCF92E" w14:textId="77777777" w:rsidR="003C2EDA" w:rsidRDefault="003C2EDA" w:rsidP="00726AD9">
      <w:pPr>
        <w:rPr>
          <w:rFonts w:ascii="Times New Roman" w:hAnsi="Times New Roman" w:cs="Times New Roman"/>
          <w:b/>
          <w:bCs/>
          <w:sz w:val="28"/>
          <w:szCs w:val="28"/>
          <w:lang w:val="en-US"/>
        </w:rPr>
      </w:pPr>
    </w:p>
    <w:p w14:paraId="596B7F4D" w14:textId="640C14EF" w:rsidR="00405302" w:rsidRDefault="00405302"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E8BF063" wp14:editId="5B56E995">
            <wp:extent cx="8863330" cy="7090410"/>
            <wp:effectExtent l="0" t="0" r="0" b="0"/>
            <wp:docPr id="1153558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8805" name="Picture 1153558805"/>
                    <pic:cNvPicPr/>
                  </pic:nvPicPr>
                  <pic:blipFill>
                    <a:blip r:embed="rId12">
                      <a:extLst>
                        <a:ext uri="{28A0092B-C50C-407E-A947-70E740481C1C}">
                          <a14:useLocalDpi xmlns:a14="http://schemas.microsoft.com/office/drawing/2010/main" val="0"/>
                        </a:ext>
                      </a:extLst>
                    </a:blip>
                    <a:stretch>
                      <a:fillRect/>
                    </a:stretch>
                  </pic:blipFill>
                  <pic:spPr>
                    <a:xfrm>
                      <a:off x="0" y="0"/>
                      <a:ext cx="8863330" cy="7090410"/>
                    </a:xfrm>
                    <a:prstGeom prst="rect">
                      <a:avLst/>
                    </a:prstGeom>
                  </pic:spPr>
                </pic:pic>
              </a:graphicData>
            </a:graphic>
          </wp:inline>
        </w:drawing>
      </w:r>
    </w:p>
    <w:p w14:paraId="2B35DA57" w14:textId="77777777" w:rsidR="00141128" w:rsidRDefault="00141128" w:rsidP="00726AD9">
      <w:pPr>
        <w:rPr>
          <w:rFonts w:ascii="Times New Roman" w:hAnsi="Times New Roman" w:cs="Times New Roman"/>
          <w:b/>
          <w:bCs/>
          <w:sz w:val="28"/>
          <w:szCs w:val="28"/>
          <w:lang w:val="en-US"/>
        </w:rPr>
      </w:pPr>
    </w:p>
    <w:p w14:paraId="7884F052" w14:textId="77777777" w:rsidR="00E15147" w:rsidRDefault="00F10CAF"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Let’s check the </w:t>
      </w:r>
      <w:r w:rsidR="002579D0">
        <w:rPr>
          <w:rFonts w:ascii="Times New Roman" w:hAnsi="Times New Roman" w:cs="Times New Roman"/>
          <w:b/>
          <w:bCs/>
          <w:sz w:val="28"/>
          <w:szCs w:val="28"/>
          <w:lang w:val="en-US"/>
        </w:rPr>
        <w:t>platform through which clients are making reservations</w:t>
      </w:r>
      <w:r w:rsidR="00E134D0">
        <w:rPr>
          <w:rFonts w:ascii="Times New Roman" w:hAnsi="Times New Roman" w:cs="Times New Roman"/>
          <w:b/>
          <w:bCs/>
          <w:sz w:val="28"/>
          <w:szCs w:val="28"/>
          <w:lang w:val="en-US"/>
        </w:rPr>
        <w:t xml:space="preserve"> or visiting the hotels. Around 4</w:t>
      </w:r>
      <w:r w:rsidR="00E128EB">
        <w:rPr>
          <w:rFonts w:ascii="Times New Roman" w:hAnsi="Times New Roman" w:cs="Times New Roman"/>
          <w:b/>
          <w:bCs/>
          <w:sz w:val="28"/>
          <w:szCs w:val="28"/>
          <w:lang w:val="en-US"/>
        </w:rPr>
        <w:t>6./. of the clients come from through online travel agencies</w:t>
      </w:r>
      <w:r w:rsidR="00AF757B">
        <w:rPr>
          <w:rFonts w:ascii="Times New Roman" w:hAnsi="Times New Roman" w:cs="Times New Roman"/>
          <w:b/>
          <w:bCs/>
          <w:sz w:val="28"/>
          <w:szCs w:val="28"/>
          <w:lang w:val="en-US"/>
        </w:rPr>
        <w:t xml:space="preserve">, whereas 27./. come from groups. Only 4./. of clients </w:t>
      </w:r>
      <w:r w:rsidR="00FD74F1">
        <w:rPr>
          <w:rFonts w:ascii="Times New Roman" w:hAnsi="Times New Roman" w:cs="Times New Roman"/>
          <w:b/>
          <w:bCs/>
          <w:sz w:val="28"/>
          <w:szCs w:val="28"/>
          <w:lang w:val="en-US"/>
        </w:rPr>
        <w:t>book hotels directly by visiting them and making reservations.</w:t>
      </w:r>
    </w:p>
    <w:p w14:paraId="773D849D" w14:textId="77777777" w:rsidR="008957CB" w:rsidRDefault="008957CB" w:rsidP="00726AD9">
      <w:pPr>
        <w:rPr>
          <w:rFonts w:ascii="Times New Roman" w:hAnsi="Times New Roman" w:cs="Times New Roman"/>
          <w:b/>
          <w:bCs/>
          <w:sz w:val="28"/>
          <w:szCs w:val="28"/>
          <w:lang w:val="en-US"/>
        </w:rPr>
      </w:pPr>
    </w:p>
    <w:p w14:paraId="671A7C71" w14:textId="6A2CB0C7" w:rsidR="008957CB" w:rsidRDefault="008957CB" w:rsidP="00726AD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4F86A99E" wp14:editId="27773CD7">
            <wp:extent cx="8863330" cy="3545205"/>
            <wp:effectExtent l="0" t="0" r="0" b="0"/>
            <wp:docPr id="449524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24768" name="Picture 449524768"/>
                    <pic:cNvPicPr/>
                  </pic:nvPicPr>
                  <pic:blipFill>
                    <a:blip r:embed="rId13">
                      <a:extLst>
                        <a:ext uri="{28A0092B-C50C-407E-A947-70E740481C1C}">
                          <a14:useLocalDpi xmlns:a14="http://schemas.microsoft.com/office/drawing/2010/main" val="0"/>
                        </a:ext>
                      </a:extLst>
                    </a:blip>
                    <a:stretch>
                      <a:fillRect/>
                    </a:stretch>
                  </pic:blipFill>
                  <pic:spPr>
                    <a:xfrm>
                      <a:off x="0" y="0"/>
                      <a:ext cx="8863330" cy="3545205"/>
                    </a:xfrm>
                    <a:prstGeom prst="rect">
                      <a:avLst/>
                    </a:prstGeom>
                  </pic:spPr>
                </pic:pic>
              </a:graphicData>
            </a:graphic>
          </wp:inline>
        </w:drawing>
      </w:r>
    </w:p>
    <w:p w14:paraId="0B52A53B" w14:textId="77777777" w:rsidR="00E15147" w:rsidRDefault="00E15147" w:rsidP="00726AD9">
      <w:pPr>
        <w:rPr>
          <w:rFonts w:ascii="Times New Roman" w:hAnsi="Times New Roman" w:cs="Times New Roman"/>
          <w:b/>
          <w:bCs/>
          <w:sz w:val="28"/>
          <w:szCs w:val="28"/>
          <w:lang w:val="en-US"/>
        </w:rPr>
      </w:pPr>
    </w:p>
    <w:p w14:paraId="1D6C4AE1" w14:textId="319EB98F" w:rsidR="00141128" w:rsidRDefault="00AF757B" w:rsidP="00726AD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957CB">
        <w:rPr>
          <w:rFonts w:ascii="Times New Roman" w:hAnsi="Times New Roman" w:cs="Times New Roman"/>
          <w:b/>
          <w:bCs/>
          <w:sz w:val="28"/>
          <w:szCs w:val="28"/>
          <w:lang w:val="en-US"/>
        </w:rPr>
        <w:t xml:space="preserve">Through the above graph we can see </w:t>
      </w:r>
      <w:r w:rsidR="00E66FD9">
        <w:rPr>
          <w:rFonts w:ascii="Times New Roman" w:hAnsi="Times New Roman" w:cs="Times New Roman"/>
          <w:b/>
          <w:bCs/>
          <w:sz w:val="28"/>
          <w:szCs w:val="28"/>
          <w:lang w:val="en-US"/>
        </w:rPr>
        <w:t xml:space="preserve">that reservation are </w:t>
      </w:r>
      <w:r w:rsidR="004836A8">
        <w:rPr>
          <w:rFonts w:ascii="Times New Roman" w:hAnsi="Times New Roman" w:cs="Times New Roman"/>
          <w:b/>
          <w:bCs/>
          <w:sz w:val="28"/>
          <w:szCs w:val="28"/>
          <w:lang w:val="en-US"/>
        </w:rPr>
        <w:t>cancelled more</w:t>
      </w:r>
      <w:r w:rsidR="007D6CCB">
        <w:rPr>
          <w:rFonts w:ascii="Times New Roman" w:hAnsi="Times New Roman" w:cs="Times New Roman"/>
          <w:b/>
          <w:bCs/>
          <w:sz w:val="28"/>
          <w:szCs w:val="28"/>
          <w:lang w:val="en-US"/>
        </w:rPr>
        <w:t xml:space="preserve"> </w:t>
      </w:r>
      <w:r w:rsidR="0096143E">
        <w:rPr>
          <w:rFonts w:ascii="Times New Roman" w:hAnsi="Times New Roman" w:cs="Times New Roman"/>
          <w:b/>
          <w:bCs/>
          <w:sz w:val="28"/>
          <w:szCs w:val="28"/>
          <w:lang w:val="en-US"/>
        </w:rPr>
        <w:t>when the ADR is higher than that of</w:t>
      </w:r>
      <w:r w:rsidR="007D6CCB">
        <w:rPr>
          <w:rFonts w:ascii="Times New Roman" w:hAnsi="Times New Roman" w:cs="Times New Roman"/>
          <w:b/>
          <w:bCs/>
          <w:sz w:val="28"/>
          <w:szCs w:val="28"/>
          <w:lang w:val="en-US"/>
        </w:rPr>
        <w:t xml:space="preserve"> when ADR is lesser.</w:t>
      </w:r>
      <w:r w:rsidR="009B2E6D">
        <w:rPr>
          <w:rFonts w:ascii="Times New Roman" w:hAnsi="Times New Roman" w:cs="Times New Roman"/>
          <w:b/>
          <w:bCs/>
          <w:sz w:val="28"/>
          <w:szCs w:val="28"/>
          <w:lang w:val="en-US"/>
        </w:rPr>
        <w:t xml:space="preserve"> It is clearly proves all the analysis, that the higher prices leads </w:t>
      </w:r>
      <w:r w:rsidR="004836A8">
        <w:rPr>
          <w:rFonts w:ascii="Times New Roman" w:hAnsi="Times New Roman" w:cs="Times New Roman"/>
          <w:b/>
          <w:bCs/>
          <w:sz w:val="28"/>
          <w:szCs w:val="28"/>
          <w:lang w:val="en-US"/>
        </w:rPr>
        <w:t>to higher cancellation.</w:t>
      </w:r>
    </w:p>
    <w:p w14:paraId="35E4BF82" w14:textId="77777777" w:rsidR="004836A8" w:rsidRDefault="004836A8" w:rsidP="00726AD9">
      <w:pPr>
        <w:rPr>
          <w:rFonts w:ascii="Times New Roman" w:hAnsi="Times New Roman" w:cs="Times New Roman"/>
          <w:b/>
          <w:bCs/>
          <w:sz w:val="28"/>
          <w:szCs w:val="28"/>
          <w:lang w:val="en-US"/>
        </w:rPr>
      </w:pPr>
    </w:p>
    <w:p w14:paraId="72DB8EEF" w14:textId="6D41F870" w:rsidR="004836A8" w:rsidRDefault="004836A8" w:rsidP="00726AD9">
      <w:pPr>
        <w:rPr>
          <w:rFonts w:ascii="Times New Roman" w:hAnsi="Times New Roman" w:cs="Times New Roman"/>
          <w:b/>
          <w:bCs/>
          <w:sz w:val="52"/>
          <w:szCs w:val="52"/>
          <w:lang w:val="en-US"/>
        </w:rPr>
      </w:pPr>
      <w:r w:rsidRPr="004836A8">
        <w:rPr>
          <w:rFonts w:ascii="Times New Roman" w:hAnsi="Times New Roman" w:cs="Times New Roman"/>
          <w:b/>
          <w:bCs/>
          <w:sz w:val="52"/>
          <w:szCs w:val="52"/>
          <w:lang w:val="en-US"/>
        </w:rPr>
        <w:t>Suggestions</w:t>
      </w:r>
    </w:p>
    <w:p w14:paraId="0A47CEE6" w14:textId="77777777" w:rsidR="004836A8" w:rsidRDefault="004836A8" w:rsidP="00726AD9">
      <w:pPr>
        <w:rPr>
          <w:rFonts w:ascii="Times New Roman" w:hAnsi="Times New Roman" w:cs="Times New Roman"/>
          <w:b/>
          <w:bCs/>
          <w:sz w:val="28"/>
          <w:szCs w:val="28"/>
          <w:lang w:val="en-US"/>
        </w:rPr>
      </w:pPr>
    </w:p>
    <w:p w14:paraId="3B726E89" w14:textId="6D2DFC86" w:rsidR="004836A8" w:rsidRDefault="005E6C7C" w:rsidP="00E67313">
      <w:pPr>
        <w:pStyle w:val="ListParagraph"/>
        <w:numPr>
          <w:ilvl w:val="0"/>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As the cancellation are higher when the price is higher so we can the pricing strategies like giving discounts</w:t>
      </w:r>
      <w:r w:rsidR="00DD54DA">
        <w:rPr>
          <w:rFonts w:ascii="Times New Roman" w:hAnsi="Times New Roman" w:cs="Times New Roman"/>
          <w:b/>
          <w:bCs/>
          <w:sz w:val="28"/>
          <w:szCs w:val="28"/>
          <w:lang w:val="en-US"/>
        </w:rPr>
        <w:t xml:space="preserve"> and try to lower the rates based on locations as well.</w:t>
      </w:r>
    </w:p>
    <w:p w14:paraId="23B9C0B3" w14:textId="602F8BB4" w:rsidR="00BE747D" w:rsidRDefault="00017365" w:rsidP="00E67313">
      <w:pPr>
        <w:pStyle w:val="ListParagraph"/>
        <w:numPr>
          <w:ilvl w:val="0"/>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We can see the cancellations rates are high</w:t>
      </w:r>
      <w:r w:rsidR="00E20AFC">
        <w:rPr>
          <w:rFonts w:ascii="Times New Roman" w:hAnsi="Times New Roman" w:cs="Times New Roman"/>
          <w:b/>
          <w:bCs/>
          <w:sz w:val="28"/>
          <w:szCs w:val="28"/>
          <w:lang w:val="en-US"/>
        </w:rPr>
        <w:t xml:space="preserve">er in resort than that of city hotels. Then we can try to lower the price in resort hotels </w:t>
      </w:r>
      <w:r w:rsidR="00BE747D">
        <w:rPr>
          <w:rFonts w:ascii="Times New Roman" w:hAnsi="Times New Roman" w:cs="Times New Roman"/>
          <w:b/>
          <w:bCs/>
          <w:sz w:val="28"/>
          <w:szCs w:val="28"/>
          <w:lang w:val="en-US"/>
        </w:rPr>
        <w:t>especially on weekends or holidays.</w:t>
      </w:r>
    </w:p>
    <w:p w14:paraId="0DE1E068" w14:textId="7C356C7C" w:rsidR="00DD54DA" w:rsidRDefault="00CA5585" w:rsidP="00E67313">
      <w:pPr>
        <w:pStyle w:val="ListParagraph"/>
        <w:numPr>
          <w:ilvl w:val="0"/>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 the month of January, hotel </w:t>
      </w:r>
      <w:r w:rsidR="00616B6E">
        <w:rPr>
          <w:rFonts w:ascii="Times New Roman" w:hAnsi="Times New Roman" w:cs="Times New Roman"/>
          <w:b/>
          <w:bCs/>
          <w:sz w:val="28"/>
          <w:szCs w:val="28"/>
          <w:lang w:val="en-US"/>
        </w:rPr>
        <w:t xml:space="preserve">can focus more on campaigning or marketing with reasonable amount to increase </w:t>
      </w:r>
      <w:r w:rsidR="00A43671">
        <w:rPr>
          <w:rFonts w:ascii="Times New Roman" w:hAnsi="Times New Roman" w:cs="Times New Roman"/>
          <w:b/>
          <w:bCs/>
          <w:sz w:val="28"/>
          <w:szCs w:val="28"/>
          <w:lang w:val="en-US"/>
        </w:rPr>
        <w:t>their revenue</w:t>
      </w:r>
      <w:r w:rsidR="00043D05">
        <w:rPr>
          <w:rFonts w:ascii="Times New Roman" w:hAnsi="Times New Roman" w:cs="Times New Roman"/>
          <w:b/>
          <w:bCs/>
          <w:sz w:val="28"/>
          <w:szCs w:val="28"/>
          <w:lang w:val="en-US"/>
        </w:rPr>
        <w:t xml:space="preserve"> as the cancellation is the highest in this month.</w:t>
      </w:r>
    </w:p>
    <w:p w14:paraId="2E0B30A4" w14:textId="5A463E65" w:rsidR="00043D05" w:rsidRPr="00E67313" w:rsidRDefault="005A7A7D" w:rsidP="00E67313">
      <w:pPr>
        <w:pStyle w:val="ListParagraph"/>
        <w:numPr>
          <w:ilvl w:val="0"/>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They can also increase the hotel’s the quality of their hotel’s </w:t>
      </w:r>
      <w:r w:rsidR="00B365EC">
        <w:rPr>
          <w:rFonts w:ascii="Times New Roman" w:hAnsi="Times New Roman" w:cs="Times New Roman"/>
          <w:b/>
          <w:bCs/>
          <w:sz w:val="28"/>
          <w:szCs w:val="28"/>
          <w:lang w:val="en-US"/>
        </w:rPr>
        <w:t xml:space="preserve">and their </w:t>
      </w:r>
      <w:r w:rsidR="00A40CDB">
        <w:rPr>
          <w:rFonts w:ascii="Times New Roman" w:hAnsi="Times New Roman" w:cs="Times New Roman"/>
          <w:b/>
          <w:bCs/>
          <w:sz w:val="28"/>
          <w:szCs w:val="28"/>
          <w:lang w:val="en-US"/>
        </w:rPr>
        <w:t xml:space="preserve">service </w:t>
      </w:r>
      <w:r w:rsidR="00B365EC">
        <w:rPr>
          <w:rFonts w:ascii="Times New Roman" w:hAnsi="Times New Roman" w:cs="Times New Roman"/>
          <w:b/>
          <w:bCs/>
          <w:sz w:val="28"/>
          <w:szCs w:val="28"/>
          <w:lang w:val="en-US"/>
        </w:rPr>
        <w:t xml:space="preserve">in the Portugal area as the hotel’s in Portugal </w:t>
      </w:r>
      <w:r w:rsidR="00A40CDB">
        <w:rPr>
          <w:rFonts w:ascii="Times New Roman" w:hAnsi="Times New Roman" w:cs="Times New Roman"/>
          <w:b/>
          <w:bCs/>
          <w:sz w:val="28"/>
          <w:szCs w:val="28"/>
          <w:lang w:val="en-US"/>
        </w:rPr>
        <w:t>country generating due to high cancellation.</w:t>
      </w:r>
    </w:p>
    <w:p w14:paraId="671FDCC7" w14:textId="77777777" w:rsidR="00C84D5D" w:rsidRDefault="00C84D5D" w:rsidP="00726AD9">
      <w:pPr>
        <w:rPr>
          <w:rFonts w:ascii="Times New Roman" w:hAnsi="Times New Roman" w:cs="Times New Roman"/>
          <w:b/>
          <w:bCs/>
          <w:sz w:val="28"/>
          <w:szCs w:val="28"/>
          <w:lang w:val="en-US"/>
        </w:rPr>
      </w:pPr>
    </w:p>
    <w:p w14:paraId="25775968" w14:textId="77777777" w:rsidR="0032044F" w:rsidRDefault="0032044F" w:rsidP="00726AD9">
      <w:pPr>
        <w:rPr>
          <w:rFonts w:ascii="Times New Roman" w:hAnsi="Times New Roman" w:cs="Times New Roman"/>
          <w:b/>
          <w:bCs/>
          <w:sz w:val="28"/>
          <w:szCs w:val="28"/>
          <w:lang w:val="en-US"/>
        </w:rPr>
      </w:pPr>
    </w:p>
    <w:p w14:paraId="186BBB52" w14:textId="77777777" w:rsidR="0032044F" w:rsidRPr="008510B5" w:rsidRDefault="0032044F" w:rsidP="00726AD9">
      <w:pPr>
        <w:rPr>
          <w:rFonts w:ascii="Times New Roman" w:hAnsi="Times New Roman" w:cs="Times New Roman"/>
          <w:b/>
          <w:bCs/>
          <w:sz w:val="28"/>
          <w:szCs w:val="28"/>
          <w:lang w:val="en-US"/>
        </w:rPr>
      </w:pPr>
    </w:p>
    <w:sectPr w:rsidR="0032044F" w:rsidRPr="008510B5" w:rsidSect="00AA6010">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AEE1"/>
      </v:shape>
    </w:pict>
  </w:numPicBullet>
  <w:numPicBullet w:numPicBulletId="1">
    <w:pict>
      <v:shape id="_x0000_i1027" type="#_x0000_t75" style="width:467.5pt;height:210.5pt" o:bullet="t">
        <v:imagedata r:id="rId2" o:title="Fountain-pen-nib[1]"/>
      </v:shape>
    </w:pict>
  </w:numPicBullet>
  <w:numPicBullet w:numPicBulletId="2">
    <w:pict>
      <v:shape id="_x0000_i1028" type="#_x0000_t75" style="width:468pt;height:312pt" o:bullet="t">
        <v:imagedata r:id="rId3" o:title="books-683897_960_720[1]"/>
      </v:shape>
    </w:pict>
  </w:numPicBullet>
  <w:abstractNum w:abstractNumId="0" w15:restartNumberingAfterBreak="0">
    <w:nsid w:val="05802E3C"/>
    <w:multiLevelType w:val="hybridMultilevel"/>
    <w:tmpl w:val="EF82E2D6"/>
    <w:lvl w:ilvl="0" w:tplc="DC868054">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C65AF"/>
    <w:multiLevelType w:val="hybridMultilevel"/>
    <w:tmpl w:val="8520A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64E02"/>
    <w:multiLevelType w:val="hybridMultilevel"/>
    <w:tmpl w:val="B790943E"/>
    <w:lvl w:ilvl="0" w:tplc="4009000D">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09C21B54"/>
    <w:multiLevelType w:val="hybridMultilevel"/>
    <w:tmpl w:val="0E2E7388"/>
    <w:lvl w:ilvl="0" w:tplc="9982A8F2">
      <w:start w:val="1"/>
      <w:numFmt w:val="bullet"/>
      <w:lvlText w:val=""/>
      <w:lvlPicBulletId w:val="2"/>
      <w:lvlJc w:val="left"/>
      <w:pPr>
        <w:ind w:left="1070" w:hanging="360"/>
      </w:pPr>
      <w:rPr>
        <w:rFonts w:ascii="Symbol" w:hAnsi="Symbol" w:hint="default"/>
        <w:color w:val="auto"/>
        <w:sz w:val="48"/>
        <w:szCs w:val="48"/>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1633D4A"/>
    <w:multiLevelType w:val="hybridMultilevel"/>
    <w:tmpl w:val="54141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B196F"/>
    <w:multiLevelType w:val="hybridMultilevel"/>
    <w:tmpl w:val="D936892A"/>
    <w:lvl w:ilvl="0" w:tplc="DC868054">
      <w:start w:val="1"/>
      <w:numFmt w:val="bullet"/>
      <w:lvlText w:val=""/>
      <w:lvlPicBulletId w:val="2"/>
      <w:lvlJc w:val="left"/>
      <w:pPr>
        <w:ind w:left="1430" w:hanging="360"/>
      </w:pPr>
      <w:rPr>
        <w:rFonts w:ascii="Symbol" w:hAnsi="Symbol" w:hint="default"/>
        <w:color w:val="auto"/>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6" w15:restartNumberingAfterBreak="0">
    <w:nsid w:val="5B4A5DF1"/>
    <w:multiLevelType w:val="hybridMultilevel"/>
    <w:tmpl w:val="F3E2B1E4"/>
    <w:lvl w:ilvl="0" w:tplc="EB6AC14E">
      <w:start w:val="1"/>
      <w:numFmt w:val="bullet"/>
      <w:lvlText w:val=""/>
      <w:lvlPicBulletId w:val="2"/>
      <w:lvlJc w:val="left"/>
      <w:pPr>
        <w:ind w:left="1420" w:hanging="360"/>
      </w:pPr>
      <w:rPr>
        <w:rFonts w:ascii="Symbol" w:hAnsi="Symbol" w:hint="default"/>
        <w:color w:val="auto"/>
        <w:sz w:val="52"/>
        <w:szCs w:val="52"/>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7" w15:restartNumberingAfterBreak="0">
    <w:nsid w:val="5F214573"/>
    <w:multiLevelType w:val="hybridMultilevel"/>
    <w:tmpl w:val="281C3A3C"/>
    <w:lvl w:ilvl="0" w:tplc="DC868054">
      <w:start w:val="1"/>
      <w:numFmt w:val="bullet"/>
      <w:lvlText w:val=""/>
      <w:lvlPicBulletId w:val="2"/>
      <w:lvlJc w:val="left"/>
      <w:pPr>
        <w:ind w:left="1370" w:hanging="360"/>
      </w:pPr>
      <w:rPr>
        <w:rFonts w:ascii="Symbol" w:hAnsi="Symbol" w:hint="default"/>
        <w:color w:val="auto"/>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num w:numId="1" w16cid:durableId="1098872320">
    <w:abstractNumId w:val="4"/>
  </w:num>
  <w:num w:numId="2" w16cid:durableId="1099522788">
    <w:abstractNumId w:val="2"/>
  </w:num>
  <w:num w:numId="3" w16cid:durableId="188642581">
    <w:abstractNumId w:val="3"/>
  </w:num>
  <w:num w:numId="4" w16cid:durableId="3939296">
    <w:abstractNumId w:val="0"/>
  </w:num>
  <w:num w:numId="5" w16cid:durableId="1211454953">
    <w:abstractNumId w:val="5"/>
  </w:num>
  <w:num w:numId="6" w16cid:durableId="1380546039">
    <w:abstractNumId w:val="6"/>
  </w:num>
  <w:num w:numId="7" w16cid:durableId="365644523">
    <w:abstractNumId w:val="7"/>
  </w:num>
  <w:num w:numId="8" w16cid:durableId="33838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D1"/>
    <w:rsid w:val="00017365"/>
    <w:rsid w:val="000233A8"/>
    <w:rsid w:val="00043D05"/>
    <w:rsid w:val="00141128"/>
    <w:rsid w:val="001957F3"/>
    <w:rsid w:val="001A5C4F"/>
    <w:rsid w:val="001F6F6E"/>
    <w:rsid w:val="002579D0"/>
    <w:rsid w:val="002B6AEF"/>
    <w:rsid w:val="0032044F"/>
    <w:rsid w:val="003628A4"/>
    <w:rsid w:val="00396541"/>
    <w:rsid w:val="003C2EDA"/>
    <w:rsid w:val="00405302"/>
    <w:rsid w:val="00410249"/>
    <w:rsid w:val="00425877"/>
    <w:rsid w:val="00472C50"/>
    <w:rsid w:val="004836A8"/>
    <w:rsid w:val="0051419B"/>
    <w:rsid w:val="00551AB7"/>
    <w:rsid w:val="00565B93"/>
    <w:rsid w:val="005A7A7D"/>
    <w:rsid w:val="005E6C7C"/>
    <w:rsid w:val="00616B6E"/>
    <w:rsid w:val="00686357"/>
    <w:rsid w:val="00726AD9"/>
    <w:rsid w:val="007B63A8"/>
    <w:rsid w:val="007D6CCB"/>
    <w:rsid w:val="008505EA"/>
    <w:rsid w:val="008510B5"/>
    <w:rsid w:val="008957CB"/>
    <w:rsid w:val="008F5DAA"/>
    <w:rsid w:val="0096143E"/>
    <w:rsid w:val="00973398"/>
    <w:rsid w:val="009825F0"/>
    <w:rsid w:val="009B2E6D"/>
    <w:rsid w:val="009C4FDD"/>
    <w:rsid w:val="009C70EE"/>
    <w:rsid w:val="00A10FD1"/>
    <w:rsid w:val="00A20056"/>
    <w:rsid w:val="00A40CDB"/>
    <w:rsid w:val="00A43671"/>
    <w:rsid w:val="00AA6010"/>
    <w:rsid w:val="00AF757B"/>
    <w:rsid w:val="00B06AA6"/>
    <w:rsid w:val="00B30E36"/>
    <w:rsid w:val="00B365EC"/>
    <w:rsid w:val="00B44FE4"/>
    <w:rsid w:val="00B96BD8"/>
    <w:rsid w:val="00BA0CCF"/>
    <w:rsid w:val="00BE747D"/>
    <w:rsid w:val="00C056C2"/>
    <w:rsid w:val="00C530E6"/>
    <w:rsid w:val="00C5681D"/>
    <w:rsid w:val="00C84D5D"/>
    <w:rsid w:val="00C90EBC"/>
    <w:rsid w:val="00CA5585"/>
    <w:rsid w:val="00CF7AE3"/>
    <w:rsid w:val="00D235C9"/>
    <w:rsid w:val="00DA1CDC"/>
    <w:rsid w:val="00DC6D47"/>
    <w:rsid w:val="00DD54DA"/>
    <w:rsid w:val="00E128EB"/>
    <w:rsid w:val="00E134D0"/>
    <w:rsid w:val="00E15147"/>
    <w:rsid w:val="00E20AFC"/>
    <w:rsid w:val="00E20F58"/>
    <w:rsid w:val="00E66FD9"/>
    <w:rsid w:val="00E67313"/>
    <w:rsid w:val="00EA1234"/>
    <w:rsid w:val="00F10CAF"/>
    <w:rsid w:val="00F9291F"/>
    <w:rsid w:val="00FC42C7"/>
    <w:rsid w:val="00FD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37F2F1"/>
  <w15:chartTrackingRefBased/>
  <w15:docId w15:val="{0F8CB55D-D3FB-4CA3-8921-6D67CF4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D1"/>
    <w:pPr>
      <w:ind w:left="720"/>
      <w:contextualSpacing/>
    </w:pPr>
  </w:style>
  <w:style w:type="character" w:styleId="CommentReference">
    <w:name w:val="annotation reference"/>
    <w:basedOn w:val="DefaultParagraphFont"/>
    <w:uiPriority w:val="99"/>
    <w:semiHidden/>
    <w:unhideWhenUsed/>
    <w:rsid w:val="00973398"/>
    <w:rPr>
      <w:sz w:val="16"/>
      <w:szCs w:val="16"/>
    </w:rPr>
  </w:style>
  <w:style w:type="paragraph" w:styleId="CommentText">
    <w:name w:val="annotation text"/>
    <w:basedOn w:val="Normal"/>
    <w:link w:val="CommentTextChar"/>
    <w:uiPriority w:val="99"/>
    <w:semiHidden/>
    <w:unhideWhenUsed/>
    <w:rsid w:val="00973398"/>
    <w:pPr>
      <w:spacing w:line="240" w:lineRule="auto"/>
    </w:pPr>
    <w:rPr>
      <w:sz w:val="20"/>
      <w:szCs w:val="20"/>
    </w:rPr>
  </w:style>
  <w:style w:type="character" w:customStyle="1" w:styleId="CommentTextChar">
    <w:name w:val="Comment Text Char"/>
    <w:basedOn w:val="DefaultParagraphFont"/>
    <w:link w:val="CommentText"/>
    <w:uiPriority w:val="99"/>
    <w:semiHidden/>
    <w:rsid w:val="00973398"/>
    <w:rPr>
      <w:sz w:val="20"/>
      <w:szCs w:val="20"/>
    </w:rPr>
  </w:style>
  <w:style w:type="paragraph" w:styleId="CommentSubject">
    <w:name w:val="annotation subject"/>
    <w:basedOn w:val="CommentText"/>
    <w:next w:val="CommentText"/>
    <w:link w:val="CommentSubjectChar"/>
    <w:uiPriority w:val="99"/>
    <w:semiHidden/>
    <w:unhideWhenUsed/>
    <w:rsid w:val="00973398"/>
    <w:rPr>
      <w:b/>
      <w:bCs/>
    </w:rPr>
  </w:style>
  <w:style w:type="character" w:customStyle="1" w:styleId="CommentSubjectChar">
    <w:name w:val="Comment Subject Char"/>
    <w:basedOn w:val="CommentTextChar"/>
    <w:link w:val="CommentSubject"/>
    <w:uiPriority w:val="99"/>
    <w:semiHidden/>
    <w:rsid w:val="009733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lidaysatw.com/2020/07/the-13-best-bali-villas.html" TargetMode="External"/><Relationship Id="rId11" Type="http://schemas.openxmlformats.org/officeDocument/2006/relationships/image" Target="media/image9.png"/><Relationship Id="rId5" Type="http://schemas.openxmlformats.org/officeDocument/2006/relationships/image" Target="media/image4.jpg"/><Relationship Id="rId15" Type="http://schemas.openxmlformats.org/officeDocument/2006/relationships/theme" Target="theme/theme1.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chelleboyena</dc:creator>
  <cp:keywords/>
  <dc:description/>
  <cp:lastModifiedBy>Gopal chelleboyena</cp:lastModifiedBy>
  <cp:revision>66</cp:revision>
  <dcterms:created xsi:type="dcterms:W3CDTF">2023-12-25T10:02:00Z</dcterms:created>
  <dcterms:modified xsi:type="dcterms:W3CDTF">2023-12-26T08:47:00Z</dcterms:modified>
</cp:coreProperties>
</file>