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b/>
          <w:i/>
          <w:u w:val="single"/>
        </w:rPr>
        <w:t>underlined and bolded</w:t>
      </w:r>
    </w:p>
    <w:p>
      <w:pPr>
        <w:pStyle w:val="Heading1"/>
      </w:pPr>
      <w:r>
        <w:t>Heading, level 1</w:t>
      </w:r>
    </w:p>
    <w:p>
      <w:pPr>
        <w:pStyle w:val="Titl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