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5C447B57" wp14:textId="77777777">
      <w:pPr>
        <w:pStyle w:val="Title"/>
      </w:pPr>
      <w:r>
        <w:rPr>
          <w:color w:val="3B3838"/>
          <w:spacing w:val="34"/>
        </w:rPr>
        <w:t>AMARJEET</w:t>
      </w:r>
      <w:r>
        <w:rPr>
          <w:color w:val="3B3838"/>
          <w:spacing w:val="80"/>
        </w:rPr>
        <w:t> </w:t>
      </w:r>
      <w:r>
        <w:rPr>
          <w:color w:val="3B3838"/>
          <w:spacing w:val="33"/>
        </w:rPr>
        <w:t>KRISHNAN </w:t>
      </w:r>
    </w:p>
    <w:p xmlns:wp14="http://schemas.microsoft.com/office/word/2010/wordml" w:rsidP="1C8E29C9" w14:paraId="3751CEC0" wp14:textId="143320F9">
      <w:pPr>
        <w:spacing w:before="184"/>
        <w:ind w:left="0" w:right="46" w:firstLine="0"/>
        <w:jc w:val="center"/>
        <w:rPr>
          <w:b w:val="1"/>
          <w:bCs w:val="1"/>
          <w:sz w:val="20"/>
          <w:szCs w:val="20"/>
        </w:rPr>
      </w:pPr>
      <w:r w:rsidRPr="1C8E29C9" w:rsidR="1C8E29C9">
        <w:rPr>
          <w:b w:val="1"/>
          <w:bCs w:val="1"/>
          <w:color w:val="1F4E79"/>
          <w:sz w:val="20"/>
          <w:szCs w:val="20"/>
        </w:rPr>
        <w:t>+91</w:t>
      </w:r>
      <w:r w:rsidRPr="1C8E29C9" w:rsidR="1C8E29C9">
        <w:rPr>
          <w:b w:val="1"/>
          <w:bCs w:val="1"/>
          <w:color w:val="1F4E79"/>
          <w:spacing w:val="-4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9110085785</w:t>
      </w:r>
      <w:r w:rsidRPr="1C8E29C9" w:rsidR="1C8E29C9">
        <w:rPr>
          <w:b w:val="1"/>
          <w:bCs w:val="1"/>
          <w:color w:val="1F4E79"/>
          <w:spacing w:val="-1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|</w:t>
      </w:r>
      <w:r w:rsidRPr="1C8E29C9" w:rsidR="1C8E29C9">
        <w:rPr>
          <w:b w:val="1"/>
          <w:bCs w:val="1"/>
          <w:color w:val="1F4E79"/>
          <w:spacing w:val="-2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krishnanamarjeet6@gmail.com</w:t>
      </w:r>
      <w:r w:rsidRPr="1C8E29C9" w:rsidR="1C8E29C9">
        <w:rPr>
          <w:b w:val="1"/>
          <w:bCs w:val="1"/>
          <w:color w:val="1F4E79"/>
          <w:spacing w:val="-1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|</w:t>
      </w:r>
      <w:r w:rsidRPr="1C8E29C9" w:rsidR="1C8E29C9">
        <w:rPr>
          <w:b w:val="1"/>
          <w:bCs w:val="1"/>
          <w:color w:val="1F4E79"/>
          <w:spacing w:val="-1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Bangalore</w:t>
      </w:r>
      <w:r w:rsidRPr="1C8E29C9" w:rsidR="1C8E29C9">
        <w:rPr>
          <w:b w:val="1"/>
          <w:bCs w:val="1"/>
          <w:color w:val="1F4E79"/>
          <w:sz w:val="20"/>
          <w:szCs w:val="20"/>
        </w:rPr>
        <w:t>,</w:t>
      </w:r>
      <w:r w:rsidRPr="1C8E29C9" w:rsidR="1C8E29C9">
        <w:rPr>
          <w:b w:val="1"/>
          <w:bCs w:val="1"/>
          <w:color w:val="1F4E79"/>
          <w:spacing w:val="-2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India</w:t>
      </w:r>
      <w:r w:rsidRPr="1C8E29C9" w:rsidR="1C8E29C9">
        <w:rPr>
          <w:b w:val="1"/>
          <w:bCs w:val="1"/>
          <w:color w:val="1F4E79"/>
          <w:spacing w:val="-1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z w:val="20"/>
          <w:szCs w:val="20"/>
        </w:rPr>
        <w:t>|</w:t>
      </w:r>
      <w:r w:rsidRPr="1C8E29C9" w:rsidR="1C8E29C9">
        <w:rPr>
          <w:b w:val="1"/>
          <w:bCs w:val="1"/>
          <w:color w:val="1F4E79"/>
          <w:spacing w:val="-1"/>
          <w:sz w:val="20"/>
          <w:szCs w:val="20"/>
        </w:rPr>
        <w:t xml:space="preserve"> </w:t>
      </w:r>
      <w:r w:rsidRPr="1C8E29C9" w:rsidR="1C8E29C9">
        <w:rPr>
          <w:b w:val="1"/>
          <w:bCs w:val="1"/>
          <w:color w:val="1F4E79"/>
          <w:spacing w:val="-2"/>
          <w:sz w:val="20"/>
          <w:szCs w:val="20"/>
        </w:rPr>
        <w:t>https://</w:t>
      </w:r>
      <w:hyperlink r:id="R5d935aa6722a470a">
        <w:r w:rsidRPr="1C8E29C9" w:rsidR="1C8E29C9">
          <w:rPr>
            <w:b w:val="1"/>
            <w:bCs w:val="1"/>
            <w:color w:val="1F4E79"/>
            <w:spacing w:val="-2"/>
            <w:sz w:val="20"/>
            <w:szCs w:val="20"/>
          </w:rPr>
          <w:t>www.linkedin.com/in/amarjeetkrishnan/</w:t>
        </w:r>
      </w:hyperlink>
    </w:p>
    <w:p xmlns:wp14="http://schemas.microsoft.com/office/word/2010/wordml" w14:paraId="672A6659" wp14:textId="77777777">
      <w:pPr>
        <w:pStyle w:val="BodyText"/>
        <w:ind w:left="0"/>
        <w:rPr>
          <w:b/>
          <w:sz w:val="16"/>
        </w:rPr>
      </w:pPr>
    </w:p>
    <w:tbl>
      <w:tblPr>
        <w:tblW w:w="0" w:type="auto"/>
        <w:jc w:val="left"/>
        <w:tblInd w:w="4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90"/>
      </w:tblGrid>
      <w:tr xmlns:wp14="http://schemas.microsoft.com/office/word/2010/wordml" w14:paraId="0A37501D" wp14:textId="77777777">
        <w:trPr>
          <w:trHeight w:val="80" w:hRule="atLeast"/>
        </w:trPr>
        <w:tc>
          <w:tcPr>
            <w:tcW w:w="11390" w:type="dxa"/>
            <w:tcBorders>
              <w:bottom w:val="single" w:color="000000" w:sz="4" w:space="0"/>
            </w:tcBorders>
            <w:shd w:val="clear" w:color="auto" w:fill="EDEDED"/>
          </w:tcPr>
          <w:p w14:paraId="5DAB6C7B" wp14:textId="77777777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xmlns:wp14="http://schemas.microsoft.com/office/word/2010/wordml" w14:paraId="66532F24" wp14:textId="77777777">
        <w:trPr>
          <w:trHeight w:val="380" w:hRule="atLeast"/>
        </w:trPr>
        <w:tc>
          <w:tcPr>
            <w:tcW w:w="1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094AC497" wp14:textId="77777777">
            <w:pPr>
              <w:pStyle w:val="TableParagraph"/>
              <w:spacing w:before="24"/>
              <w:ind w:left="20"/>
              <w:jc w:val="center"/>
              <w:rPr>
                <w:b/>
                <w:sz w:val="28"/>
              </w:rPr>
            </w:pPr>
            <w:r>
              <w:rPr>
                <w:b/>
                <w:color w:val="262626"/>
                <w:sz w:val="28"/>
              </w:rPr>
              <w:t>DATA</w:t>
            </w:r>
            <w:r>
              <w:rPr>
                <w:b/>
                <w:color w:val="262626"/>
                <w:spacing w:val="16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SCIENTIST</w:t>
            </w:r>
            <w:r>
              <w:rPr>
                <w:b/>
                <w:color w:val="262626"/>
                <w:spacing w:val="16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|</w:t>
            </w:r>
            <w:r>
              <w:rPr>
                <w:b/>
                <w:color w:val="262626"/>
                <w:spacing w:val="17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AI/ML</w:t>
            </w:r>
            <w:r>
              <w:rPr>
                <w:b/>
                <w:color w:val="262626"/>
                <w:spacing w:val="16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SPECIALIST</w:t>
            </w:r>
            <w:r>
              <w:rPr>
                <w:b/>
                <w:color w:val="262626"/>
                <w:spacing w:val="17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|</w:t>
            </w:r>
            <w:r>
              <w:rPr>
                <w:b/>
                <w:color w:val="262626"/>
                <w:spacing w:val="16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GENERATIVE</w:t>
            </w:r>
            <w:r>
              <w:rPr>
                <w:b/>
                <w:color w:val="262626"/>
                <w:spacing w:val="17"/>
                <w:sz w:val="28"/>
              </w:rPr>
              <w:t> </w:t>
            </w:r>
            <w:r>
              <w:rPr>
                <w:b/>
                <w:color w:val="262626"/>
                <w:sz w:val="28"/>
              </w:rPr>
              <w:t>AI</w:t>
            </w:r>
            <w:r>
              <w:rPr>
                <w:b/>
                <w:color w:val="262626"/>
                <w:spacing w:val="16"/>
                <w:sz w:val="28"/>
              </w:rPr>
              <w:t> </w:t>
            </w:r>
            <w:r>
              <w:rPr>
                <w:b/>
                <w:color w:val="262626"/>
                <w:spacing w:val="-2"/>
                <w:sz w:val="28"/>
              </w:rPr>
              <w:t>EXPERT</w:t>
            </w:r>
          </w:p>
        </w:tc>
      </w:tr>
      <w:tr xmlns:wp14="http://schemas.microsoft.com/office/word/2010/wordml" w14:paraId="6B01A3EF" wp14:textId="77777777">
        <w:trPr>
          <w:trHeight w:val="478" w:hRule="atLeast"/>
        </w:trPr>
        <w:tc>
          <w:tcPr>
            <w:tcW w:w="11390" w:type="dxa"/>
            <w:tcBorders>
              <w:top w:val="single" w:color="000000" w:sz="4" w:space="0"/>
              <w:bottom w:val="single" w:color="000000" w:sz="4" w:space="0"/>
            </w:tcBorders>
            <w:shd w:val="clear" w:color="auto" w:fill="EDEDED"/>
          </w:tcPr>
          <w:p w14:paraId="1928A441" wp14:textId="77777777">
            <w:pPr>
              <w:pStyle w:val="TableParagraph"/>
              <w:spacing w:before="169" w:line="289" w:lineRule="exact"/>
              <w:ind w:left="41" w:right="3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color w:val="3B3838"/>
                <w:spacing w:val="20"/>
                <w:sz w:val="24"/>
              </w:rPr>
              <w:t>PR</w:t>
            </w:r>
            <w:r>
              <w:rPr>
                <w:rFonts w:ascii="Calibri"/>
                <w:b/>
                <w:color w:val="3B3838"/>
                <w:spacing w:val="-17"/>
                <w:sz w:val="24"/>
              </w:rPr>
              <w:t> </w:t>
            </w:r>
            <w:r>
              <w:rPr>
                <w:rFonts w:ascii="Calibri"/>
                <w:b/>
                <w:color w:val="3B3838"/>
                <w:spacing w:val="26"/>
                <w:sz w:val="24"/>
              </w:rPr>
              <w:t>OFI</w:t>
            </w:r>
            <w:r>
              <w:rPr>
                <w:rFonts w:ascii="Calibri"/>
                <w:b/>
                <w:color w:val="3B3838"/>
                <w:spacing w:val="-15"/>
                <w:sz w:val="24"/>
              </w:rPr>
              <w:t> </w:t>
            </w:r>
            <w:r>
              <w:rPr>
                <w:rFonts w:ascii="Calibri"/>
                <w:b/>
                <w:color w:val="3B3838"/>
                <w:spacing w:val="20"/>
                <w:sz w:val="24"/>
              </w:rPr>
              <w:t>LE</w:t>
            </w:r>
            <w:r>
              <w:rPr>
                <w:rFonts w:ascii="Calibri"/>
                <w:b/>
                <w:color w:val="3B3838"/>
                <w:spacing w:val="53"/>
                <w:w w:val="150"/>
                <w:sz w:val="24"/>
              </w:rPr>
              <w:t> </w:t>
            </w:r>
            <w:r>
              <w:rPr>
                <w:rFonts w:ascii="Calibri"/>
                <w:b/>
                <w:color w:val="3B3838"/>
                <w:sz w:val="24"/>
              </w:rPr>
              <w:t>S</w:t>
            </w:r>
            <w:r>
              <w:rPr>
                <w:rFonts w:ascii="Calibri"/>
                <w:b/>
                <w:color w:val="3B3838"/>
                <w:spacing w:val="-15"/>
                <w:sz w:val="24"/>
              </w:rPr>
              <w:t> </w:t>
            </w:r>
            <w:r>
              <w:rPr>
                <w:rFonts w:ascii="Calibri"/>
                <w:b/>
                <w:color w:val="3B3838"/>
                <w:spacing w:val="32"/>
                <w:sz w:val="24"/>
              </w:rPr>
              <w:t>UMMAR</w:t>
            </w:r>
            <w:r>
              <w:rPr>
                <w:rFonts w:ascii="Calibri"/>
                <w:b/>
                <w:color w:val="3B3838"/>
                <w:spacing w:val="-19"/>
                <w:sz w:val="24"/>
              </w:rPr>
              <w:t> </w:t>
            </w:r>
            <w:r>
              <w:rPr>
                <w:rFonts w:ascii="Calibri"/>
                <w:b/>
                <w:color w:val="3B3838"/>
                <w:spacing w:val="-10"/>
                <w:sz w:val="24"/>
              </w:rPr>
              <w:t>Y</w:t>
            </w:r>
          </w:p>
        </w:tc>
      </w:tr>
      <w:tr xmlns:wp14="http://schemas.microsoft.com/office/word/2010/wordml" w14:paraId="02EB378F" wp14:textId="77777777">
        <w:trPr>
          <w:trHeight w:val="119" w:hRule="atLeast"/>
        </w:trPr>
        <w:tc>
          <w:tcPr>
            <w:tcW w:w="11390" w:type="dxa"/>
            <w:tcBorders>
              <w:top w:val="single" w:color="000000" w:sz="4" w:space="0"/>
            </w:tcBorders>
            <w:shd w:val="clear" w:color="auto" w:fill="EDEDED"/>
          </w:tcPr>
          <w:p w14:paraId="6A05A809" wp14:textId="77777777">
            <w:pPr>
              <w:pStyle w:val="TableParagraph"/>
              <w:rPr>
                <w:rFonts w:ascii="Times New Roman"/>
                <w:sz w:val="6"/>
              </w:rPr>
            </w:pPr>
          </w:p>
        </w:tc>
      </w:tr>
    </w:tbl>
    <w:p xmlns:wp14="http://schemas.microsoft.com/office/word/2010/wordml" w14:paraId="5EC5F2EC" wp14:textId="77777777">
      <w:pPr>
        <w:pStyle w:val="BodyText"/>
        <w:spacing w:before="40" w:line="254" w:lineRule="auto"/>
        <w:ind w:left="66" w:right="112"/>
        <w:jc w:val="both"/>
      </w:pPr>
      <w:r>
        <w:rPr/>
        <w:t>Innovative and impact-driven Data Scientist with </w:t>
      </w:r>
      <w:r>
        <w:rPr>
          <w:b/>
        </w:rPr>
        <w:t>over 5 years of experience </w:t>
      </w:r>
      <w:r>
        <w:rPr/>
        <w:t>designing and deploying AI-powered solutions, including Generative AI, Agentic AI, NLP pipelines, and retrieval-augmented systems across healthcare, marketing, and enterprise domains. Proven ability to drive business outcomes by integrating deep learning, statistical modeling, and intelligent automation into real-world applications.</w:t>
      </w:r>
    </w:p>
    <w:p xmlns:wp14="http://schemas.microsoft.com/office/word/2010/wordml" w14:paraId="5A39BBE3" wp14:textId="77777777">
      <w:pPr>
        <w:pStyle w:val="BodyText"/>
        <w:spacing w:before="18"/>
        <w:ind w:left="0"/>
      </w:pPr>
    </w:p>
    <w:p xmlns:wp14="http://schemas.microsoft.com/office/word/2010/wordml" w14:paraId="725FEF55" wp14:textId="77777777">
      <w:pPr>
        <w:pStyle w:val="BodyText"/>
        <w:spacing w:before="0" w:line="254" w:lineRule="auto"/>
        <w:ind w:left="66" w:right="111"/>
        <w:jc w:val="both"/>
      </w:pPr>
      <w:r>
        <w:rPr/>
        <w:t>Skilled in Databricks, AWS SageMaker, Palantir Foundry, and Azure ML, with a solid track record of revenue impact, cost savings, and efficiency improvements. Adept at working in cross-functional teams and leading scalable AI/ML deployments aligned with strategic goals.</w:t>
      </w:r>
    </w:p>
    <w:p xmlns:wp14="http://schemas.microsoft.com/office/word/2010/wordml" w14:paraId="1CFCF15A" wp14:textId="77777777">
      <w:pPr>
        <w:pStyle w:val="BodyText"/>
        <w:spacing w:before="9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7840" behindDoc="1" locked="0" layoutInCell="1" allowOverlap="1" wp14:anchorId="142214B7" wp14:editId="7777777">
                <wp:simplePos x="0" y="0"/>
                <wp:positionH relativeFrom="page">
                  <wp:posOffset>254635</wp:posOffset>
                </wp:positionH>
                <wp:positionV relativeFrom="paragraph">
                  <wp:posOffset>230041</wp:posOffset>
                </wp:positionV>
                <wp:extent cx="7232650" cy="252729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32650" cy="252729"/>
                          <a:chExt cx="7232650" cy="252729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5874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4"/>
                                </a:lnTo>
                                <a:lnTo>
                                  <a:pt x="7200900" y="252114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874" y="172739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23265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12F716B2" wp14:textId="77777777">
                              <w:pPr>
                                <w:spacing w:before="0" w:line="251" w:lineRule="exact"/>
                                <w:ind w:left="41" w:right="41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19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B3838"/>
                                  <w:spacing w:val="7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19"/>
                                  <w:sz w:val="24"/>
                                </w:rPr>
                                <w:t>CO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N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-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AFCA9B3">
              <v:group id="docshapegroup1" style="position:absolute;margin-left:20.050001pt;margin-top:18.113518pt;width:569.5pt;height:19.9pt;mso-position-horizontal-relative:page;mso-position-vertical-relative:paragraph;z-index:-15728640;mso-wrap-distance-left:0;mso-wrap-distance-right:0" coordsize="11390,398" coordorigin="401,362">
                <v:rect id="docshape2" style="position:absolute;left:426;top:362;width:11340;height:398" filled="true" fillcolor="#ededed" stroked="false">
                  <v:fill type="solid"/>
                </v:rect>
                <v:line style="position:absolute" stroked="true" strokecolor="#000000" strokeweight=".5pt" from="426,634" to="11766,634">
                  <v:stroke dashstyle="soli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style="position:absolute;left:401;top:362;width:11390;height:268" filled="true" fillcolor="#ededed" stroked="false" type="#_x0000_t202">
                  <v:textbox inset="0,0,0,0">
                    <w:txbxContent>
                      <w:p w14:paraId="3575F063" wp14:textId="77777777">
                        <w:pPr>
                          <w:spacing w:before="0" w:line="251" w:lineRule="exact"/>
                          <w:ind w:left="41" w:right="41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19"/>
                            <w:sz w:val="24"/>
                          </w:rPr>
                          <w:t>CO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3B3838"/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19"/>
                            <w:sz w:val="24"/>
                          </w:rPr>
                          <w:t>CO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N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-10"/>
                            <w:sz w:val="24"/>
                          </w:rPr>
                          <w:t>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41C8F396" wp14:textId="77777777">
      <w:pPr>
        <w:pStyle w:val="BodyText"/>
        <w:spacing w:before="78"/>
        <w:ind w:left="0"/>
        <w:rPr>
          <w:sz w:val="20"/>
        </w:rPr>
      </w:pPr>
    </w:p>
    <w:p xmlns:wp14="http://schemas.microsoft.com/office/word/2010/wordml" w14:paraId="72A3D3EC" wp14:textId="77777777">
      <w:pPr>
        <w:pStyle w:val="BodyText"/>
        <w:spacing w:after="0"/>
        <w:rPr>
          <w:sz w:val="20"/>
        </w:rPr>
        <w:sectPr>
          <w:type w:val="continuous"/>
          <w:pgSz w:w="12240" w:h="15840" w:orient="portrait"/>
          <w:pgMar w:top="220" w:right="360" w:bottom="0" w:left="360"/>
          <w:cols w:num="1"/>
        </w:sectPr>
      </w:pPr>
    </w:p>
    <w:p xmlns:wp14="http://schemas.microsoft.com/office/word/2010/wordml" w14:paraId="1A40501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2" w:after="0" w:line="254" w:lineRule="auto"/>
        <w:ind w:left="425" w:right="114" w:hanging="360"/>
        <w:jc w:val="left"/>
        <w:rPr>
          <w:sz w:val="19"/>
        </w:rPr>
      </w:pPr>
      <w:r>
        <w:rPr>
          <w:sz w:val="19"/>
        </w:rPr>
        <w:t>Generative</w:t>
      </w:r>
      <w:r>
        <w:rPr>
          <w:spacing w:val="-11"/>
          <w:sz w:val="19"/>
        </w:rPr>
        <w:t> </w:t>
      </w:r>
      <w:r>
        <w:rPr>
          <w:sz w:val="19"/>
        </w:rPr>
        <w:t>AI</w:t>
      </w:r>
      <w:r>
        <w:rPr>
          <w:spacing w:val="-11"/>
          <w:sz w:val="19"/>
        </w:rPr>
        <w:t> </w:t>
      </w:r>
      <w:r>
        <w:rPr>
          <w:sz w:val="19"/>
        </w:rPr>
        <w:t>&amp;</w:t>
      </w:r>
      <w:r>
        <w:rPr>
          <w:spacing w:val="-11"/>
          <w:sz w:val="19"/>
        </w:rPr>
        <w:t> </w:t>
      </w:r>
      <w:r>
        <w:rPr>
          <w:sz w:val="19"/>
        </w:rPr>
        <w:t>Agentic</w:t>
      </w:r>
      <w:r>
        <w:rPr>
          <w:spacing w:val="-10"/>
          <w:sz w:val="19"/>
        </w:rPr>
        <w:t> </w:t>
      </w:r>
      <w:r>
        <w:rPr>
          <w:sz w:val="19"/>
        </w:rPr>
        <w:t>AI</w:t>
      </w:r>
      <w:r>
        <w:rPr>
          <w:spacing w:val="-11"/>
          <w:sz w:val="19"/>
        </w:rPr>
        <w:t> </w:t>
      </w:r>
      <w:r>
        <w:rPr>
          <w:sz w:val="19"/>
        </w:rPr>
        <w:t>(LangGraph, CrewAI, OpenAI SDK, Microsoft </w:t>
      </w:r>
      <w:r>
        <w:rPr>
          <w:spacing w:val="-2"/>
          <w:sz w:val="19"/>
        </w:rPr>
        <w:t>AutoGen)</w:t>
      </w:r>
    </w:p>
    <w:p xmlns:wp14="http://schemas.microsoft.com/office/word/2010/wordml" w14:paraId="19DADEE4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35" w:lineRule="exact"/>
        <w:ind w:left="425" w:right="0" w:hanging="359"/>
        <w:jc w:val="left"/>
        <w:rPr>
          <w:sz w:val="19"/>
        </w:rPr>
      </w:pPr>
      <w:r>
        <w:rPr>
          <w:spacing w:val="-2"/>
          <w:sz w:val="19"/>
        </w:rPr>
        <w:t>Retrieval-Augmented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Generation</w:t>
      </w:r>
      <w:r>
        <w:rPr>
          <w:spacing w:val="17"/>
          <w:sz w:val="19"/>
        </w:rPr>
        <w:t> </w:t>
      </w:r>
      <w:r>
        <w:rPr>
          <w:spacing w:val="-4"/>
          <w:sz w:val="19"/>
        </w:rPr>
        <w:t>(RAG)</w:t>
      </w:r>
    </w:p>
    <w:p xmlns:wp14="http://schemas.microsoft.com/office/word/2010/wordml" w14:paraId="06F4BAC7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Multi-Agent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Systems</w:t>
      </w:r>
    </w:p>
    <w:p xmlns:wp14="http://schemas.microsoft.com/office/word/2010/wordml" w14:paraId="759229B7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Predictive</w:t>
      </w:r>
      <w:r>
        <w:rPr>
          <w:spacing w:val="-3"/>
          <w:sz w:val="19"/>
        </w:rPr>
        <w:t> </w:t>
      </w:r>
      <w:r>
        <w:rPr>
          <w:sz w:val="19"/>
        </w:rPr>
        <w:t>Modeling</w:t>
      </w:r>
      <w:r>
        <w:rPr>
          <w:spacing w:val="-2"/>
          <w:sz w:val="19"/>
        </w:rPr>
        <w:t> </w:t>
      </w:r>
      <w:r>
        <w:rPr>
          <w:sz w:val="19"/>
        </w:rPr>
        <w:t>&amp;</w:t>
      </w:r>
      <w:r>
        <w:rPr>
          <w:spacing w:val="-2"/>
          <w:sz w:val="19"/>
        </w:rPr>
        <w:t> </w:t>
      </w:r>
      <w:r>
        <w:rPr>
          <w:sz w:val="19"/>
        </w:rPr>
        <w:t>Machine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Learning</w:t>
      </w:r>
    </w:p>
    <w:p xmlns:wp14="http://schemas.microsoft.com/office/word/2010/wordml" w14:paraId="77D982DB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pacing w:val="-2"/>
          <w:sz w:val="19"/>
        </w:rPr>
        <w:t>Workflow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Automation</w:t>
      </w:r>
    </w:p>
    <w:p xmlns:wp14="http://schemas.microsoft.com/office/word/2010/wordml" w14:paraId="40B9D1E3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641" w:hanging="360"/>
        <w:jc w:val="left"/>
        <w:rPr>
          <w:sz w:val="19"/>
        </w:rPr>
      </w:pPr>
      <w:r>
        <w:rPr>
          <w:sz w:val="19"/>
        </w:rPr>
        <w:t>Time</w:t>
      </w:r>
      <w:r>
        <w:rPr>
          <w:spacing w:val="-11"/>
          <w:sz w:val="19"/>
        </w:rPr>
        <w:t> </w:t>
      </w:r>
      <w:r>
        <w:rPr>
          <w:sz w:val="19"/>
        </w:rPr>
        <w:t>Series</w:t>
      </w:r>
      <w:r>
        <w:rPr>
          <w:spacing w:val="-11"/>
          <w:sz w:val="19"/>
        </w:rPr>
        <w:t> </w:t>
      </w:r>
      <w:r>
        <w:rPr>
          <w:sz w:val="19"/>
        </w:rPr>
        <w:t>Forecasting</w:t>
      </w:r>
      <w:r>
        <w:rPr>
          <w:spacing w:val="-11"/>
          <w:sz w:val="19"/>
        </w:rPr>
        <w:t> </w:t>
      </w:r>
      <w:r>
        <w:rPr>
          <w:sz w:val="19"/>
        </w:rPr>
        <w:t>(ARIMA, Smoothing, LSTM)</w:t>
      </w:r>
    </w:p>
    <w:p xmlns:wp14="http://schemas.microsoft.com/office/word/2010/wordml" w14:paraId="3076D63B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2" w:after="0" w:line="240" w:lineRule="auto"/>
        <w:ind w:left="425" w:right="0" w:hanging="359"/>
        <w:jc w:val="left"/>
        <w:rPr>
          <w:sz w:val="19"/>
        </w:rPr>
      </w:pPr>
      <w:r>
        <w:rPr/>
        <w:br w:type="column"/>
      </w:r>
      <w:r>
        <w:rPr>
          <w:sz w:val="19"/>
        </w:rPr>
        <w:t>Big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&amp;</w:t>
      </w:r>
      <w:r>
        <w:rPr>
          <w:spacing w:val="-3"/>
          <w:sz w:val="19"/>
        </w:rPr>
        <w:t> </w:t>
      </w:r>
      <w:r>
        <w:rPr>
          <w:sz w:val="19"/>
        </w:rPr>
        <w:t>Distributed</w:t>
      </w:r>
      <w:r>
        <w:rPr>
          <w:spacing w:val="-2"/>
          <w:sz w:val="19"/>
        </w:rPr>
        <w:t> Computing</w:t>
      </w:r>
    </w:p>
    <w:p xmlns:wp14="http://schemas.microsoft.com/office/word/2010/wordml" w14:paraId="0CD20112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Business</w:t>
      </w:r>
      <w:r>
        <w:rPr>
          <w:spacing w:val="-2"/>
          <w:sz w:val="19"/>
        </w:rPr>
        <w:t> Intelligence</w:t>
      </w:r>
    </w:p>
    <w:p xmlns:wp14="http://schemas.microsoft.com/office/word/2010/wordml" w14:paraId="5B07CF10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Analytics</w:t>
      </w:r>
    </w:p>
    <w:p xmlns:wp14="http://schemas.microsoft.com/office/word/2010/wordml" w14:paraId="182C68B7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Cloud</w:t>
      </w:r>
      <w:r>
        <w:rPr>
          <w:spacing w:val="-3"/>
          <w:sz w:val="19"/>
        </w:rPr>
        <w:t> </w:t>
      </w:r>
      <w:r>
        <w:rPr>
          <w:sz w:val="19"/>
        </w:rPr>
        <w:t>&amp; ML </w:t>
      </w:r>
      <w:r>
        <w:rPr>
          <w:spacing w:val="-2"/>
          <w:sz w:val="19"/>
        </w:rPr>
        <w:t>Platforms</w:t>
      </w:r>
    </w:p>
    <w:p xmlns:wp14="http://schemas.microsoft.com/office/word/2010/wordml" w14:paraId="00BE76B4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Natural</w:t>
      </w:r>
      <w:r>
        <w:rPr>
          <w:spacing w:val="-6"/>
          <w:sz w:val="19"/>
        </w:rPr>
        <w:t> </w:t>
      </w:r>
      <w:r>
        <w:rPr>
          <w:sz w:val="19"/>
        </w:rPr>
        <w:t>Language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Processing</w:t>
      </w:r>
    </w:p>
    <w:p xmlns:wp14="http://schemas.microsoft.com/office/word/2010/wordml" w14:paraId="23A8E690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A/B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Testing</w:t>
      </w:r>
    </w:p>
    <w:p xmlns:wp14="http://schemas.microsoft.com/office/word/2010/wordml" w14:paraId="32C26E4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Experiment</w:t>
      </w:r>
      <w:r>
        <w:rPr>
          <w:spacing w:val="-2"/>
          <w:sz w:val="19"/>
        </w:rPr>
        <w:t> Design</w:t>
      </w:r>
    </w:p>
    <w:p xmlns:wp14="http://schemas.microsoft.com/office/word/2010/wordml" w14:paraId="7CB18241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Demand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Forecasting</w:t>
      </w:r>
    </w:p>
    <w:p xmlns:wp14="http://schemas.microsoft.com/office/word/2010/wordml" w14:paraId="15E3CB70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Dashboarding</w:t>
      </w:r>
      <w:r>
        <w:rPr>
          <w:spacing w:val="-4"/>
          <w:sz w:val="19"/>
        </w:rPr>
        <w:t> </w:t>
      </w:r>
      <w:r>
        <w:rPr>
          <w:sz w:val="19"/>
        </w:rPr>
        <w:t>&amp;</w:t>
      </w:r>
      <w:r>
        <w:rPr>
          <w:spacing w:val="-4"/>
          <w:sz w:val="19"/>
        </w:rPr>
        <w:t> </w:t>
      </w:r>
      <w:r>
        <w:rPr>
          <w:sz w:val="19"/>
        </w:rPr>
        <w:t>Reporting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Automation</w:t>
      </w:r>
    </w:p>
    <w:p xmlns:wp14="http://schemas.microsoft.com/office/word/2010/wordml" w14:paraId="3B3F4752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2" w:after="0" w:line="240" w:lineRule="auto"/>
        <w:ind w:left="425" w:right="0" w:hanging="359"/>
        <w:jc w:val="left"/>
        <w:rPr>
          <w:sz w:val="19"/>
        </w:rPr>
      </w:pPr>
      <w:r>
        <w:rPr/>
        <w:br w:type="column"/>
      </w:r>
      <w:r>
        <w:rPr>
          <w:sz w:val="19"/>
        </w:rPr>
        <w:t>Cross-Functional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Collaboration</w:t>
      </w:r>
    </w:p>
    <w:p xmlns:wp14="http://schemas.microsoft.com/office/word/2010/wordml" w14:paraId="14A0BFE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pacing w:val="-4"/>
          <w:sz w:val="19"/>
        </w:rPr>
        <w:t>Team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Leadership</w:t>
      </w:r>
    </w:p>
    <w:p xmlns:wp14="http://schemas.microsoft.com/office/word/2010/wordml" w14:paraId="5A70ECC2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Decision-</w:t>
      </w:r>
      <w:r>
        <w:rPr>
          <w:spacing w:val="-2"/>
          <w:sz w:val="19"/>
        </w:rPr>
        <w:t>making</w:t>
      </w:r>
    </w:p>
    <w:p xmlns:wp14="http://schemas.microsoft.com/office/word/2010/wordml" w14:paraId="3912E7FF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Problem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Solving</w:t>
      </w:r>
    </w:p>
    <w:p xmlns:wp14="http://schemas.microsoft.com/office/word/2010/wordml" w14:paraId="66330DE9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Communication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Skills</w:t>
      </w:r>
    </w:p>
    <w:p xmlns:wp14="http://schemas.microsoft.com/office/word/2010/wordml" w14:paraId="737B4E17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Analytical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Thinking</w:t>
      </w:r>
    </w:p>
    <w:p xmlns:wp14="http://schemas.microsoft.com/office/word/2010/wordml" w14:paraId="6DB82383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Time </w:t>
      </w:r>
      <w:r>
        <w:rPr>
          <w:spacing w:val="-2"/>
          <w:sz w:val="19"/>
        </w:rPr>
        <w:t>Management</w:t>
      </w:r>
    </w:p>
    <w:p xmlns:wp14="http://schemas.microsoft.com/office/word/2010/wordml" w14:paraId="5035DE88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pacing w:val="-2"/>
          <w:sz w:val="19"/>
        </w:rPr>
        <w:t>FastAPI</w:t>
      </w:r>
    </w:p>
    <w:p xmlns:wp14="http://schemas.microsoft.com/office/word/2010/wordml" w14:paraId="0D0B940D" wp14:textId="77777777"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2240" w:h="15840" w:orient="portrait"/>
          <w:pgMar w:top="220" w:right="360" w:bottom="0" w:left="360"/>
          <w:cols w:equalWidth="0" w:num="3">
            <w:col w:w="3562" w:space="341"/>
            <w:col w:w="3429" w:space="474"/>
            <w:col w:w="3714"/>
          </w:cols>
        </w:sectPr>
      </w:pPr>
    </w:p>
    <w:p xmlns:wp14="http://schemas.microsoft.com/office/word/2010/wordml" w14:paraId="0E27B00A" wp14:textId="77777777">
      <w:pPr>
        <w:pStyle w:val="BodyText"/>
        <w:spacing w:before="97"/>
        <w:ind w:left="0"/>
        <w:rPr>
          <w:sz w:val="20"/>
        </w:rPr>
      </w:pPr>
    </w:p>
    <w:p xmlns:wp14="http://schemas.microsoft.com/office/word/2010/wordml" w14:paraId="1279E2F4" wp14:textId="77777777">
      <w:pPr>
        <w:pStyle w:val="BodyText"/>
        <w:spacing w:before="0"/>
        <w:ind w:left="41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265BF0BF" wp14:editId="7777777">
                <wp:extent cx="7232650" cy="252729"/>
                <wp:effectExtent l="0" t="0" r="0" b="444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7232650" cy="252729"/>
                          <a:chExt cx="7232650" cy="252729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5874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5"/>
                                </a:lnTo>
                                <a:lnTo>
                                  <a:pt x="7200900" y="252115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874" y="172740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723265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2ECA43AF" wp14:textId="77777777">
                              <w:pPr>
                                <w:spacing w:before="0" w:line="251" w:lineRule="exact"/>
                                <w:ind w:left="41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OFE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3B3838"/>
                                  <w:spacing w:val="5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W</w:t>
                              </w:r>
                              <w:r>
                                <w:rPr>
                                  <w:b/>
                                  <w:color w:val="3B3838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ORK</w:t>
                              </w:r>
                              <w:r>
                                <w:rPr>
                                  <w:b/>
                                  <w:color w:val="3B3838"/>
                                  <w:spacing w:val="5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EX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30"/>
                                  <w:sz w:val="24"/>
                                </w:rPr>
                                <w:t>PERI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6"/>
                                  <w:sz w:val="24"/>
                                </w:rPr>
                                <w:t>CE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089452AD">
              <v:group id="docshapegroup4" style="width:569.5pt;height:19.9pt;mso-position-horizontal-relative:char;mso-position-vertical-relative:line" coordsize="11390,398" coordorigin="0,0">
                <v:rect id="docshape5" style="position:absolute;left:25;top:0;width:11340;height:398" filled="true" fillcolor="#ededed" stroked="false">
                  <v:fill type="solid"/>
                </v:rect>
                <v:line style="position:absolute" stroked="true" strokecolor="#000000" strokeweight=".5pt" from="25,272" to="11365,272">
                  <v:stroke dashstyle="solid"/>
                </v:line>
                <v:shape id="docshape6" style="position:absolute;left:0;top:0;width:11390;height:268" filled="true" fillcolor="#ededed" stroked="false" type="#_x0000_t202">
                  <v:textbox inset="0,0,0,0">
                    <w:txbxContent>
                      <w:p w14:paraId="6C87F66F" wp14:textId="77777777">
                        <w:pPr>
                          <w:spacing w:before="0" w:line="251" w:lineRule="exact"/>
                          <w:ind w:left="41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PR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OFE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I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AL</w:t>
                        </w:r>
                        <w:r>
                          <w:rPr>
                            <w:b/>
                            <w:color w:val="3B3838"/>
                            <w:spacing w:val="5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W</w:t>
                        </w:r>
                        <w:r>
                          <w:rPr>
                            <w:b/>
                            <w:color w:val="3B3838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ORK</w:t>
                        </w:r>
                        <w:r>
                          <w:rPr>
                            <w:b/>
                            <w:color w:val="3B3838"/>
                            <w:spacing w:val="5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EX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30"/>
                            <w:sz w:val="24"/>
                          </w:rPr>
                          <w:t>PERI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EN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6"/>
                            <w:sz w:val="24"/>
                          </w:rPr>
                          <w:t>CE 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60061E4C" wp14:textId="77777777">
      <w:pPr>
        <w:pStyle w:val="BodyText"/>
        <w:spacing w:before="8"/>
        <w:ind w:left="0"/>
        <w:rPr>
          <w:sz w:val="4"/>
        </w:rPr>
      </w:pPr>
    </w:p>
    <w:p xmlns:wp14="http://schemas.microsoft.com/office/word/2010/wordml" w14:paraId="22737DFD" wp14:textId="77777777">
      <w:pPr>
        <w:pStyle w:val="BodyText"/>
        <w:spacing w:before="0" w:line="178" w:lineRule="exact"/>
        <w:ind w:left="41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xmlns:wp14="http://schemas.microsoft.com/office/word/2010/wordprocessingDrawing" distT="0" distB="0" distL="0" distR="0" wp14:anchorId="189F4207" wp14:editId="7777777">
                <wp:extent cx="7232650" cy="113664"/>
                <wp:effectExtent l="0" t="0" r="0" b="0"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232650" cy="113664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</wps:spPr>
                      <wps:txbx>
                        <w:txbxContent>
                          <w:p xmlns:wp14="http://schemas.microsoft.com/office/word/2010/wordml" w14:paraId="7F7F4C7C" wp14:textId="77777777">
                            <w:pPr>
                              <w:tabs>
                                <w:tab w:val="left" w:leader="none" w:pos="9776"/>
                              </w:tabs>
                              <w:spacing w:before="0" w:line="178" w:lineRule="exact"/>
                              <w:ind w:left="2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SPECIALIST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AI/ML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iLink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Digital,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Bangalore,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Sep.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2024 –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6E89FD31">
              <v:shape id="docshape7" style="width:569.5pt;height:8.950pt;mso-position-horizontal-relative:char;mso-position-vertical-relative:line" filled="true" fillcolor="#d5dce4" stroked="false" type="#_x0000_t202">
                <w10:anchorlock/>
                <v:textbox inset="0,0,0,0">
                  <w:txbxContent>
                    <w:p w14:paraId="1F05C36F" wp14:textId="77777777">
                      <w:pPr>
                        <w:tabs>
                          <w:tab w:val="left" w:leader="none" w:pos="9776"/>
                        </w:tabs>
                        <w:spacing w:before="0" w:line="178" w:lineRule="exact"/>
                        <w:ind w:left="2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SPECIALIST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AI/ML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iLink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Digital,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Bangalore,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India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>Sep.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2024 –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Present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3"/>
          <w:sz w:val="17"/>
        </w:rPr>
      </w:r>
    </w:p>
    <w:p xmlns:wp14="http://schemas.microsoft.com/office/word/2010/wordml" w14:paraId="57386F66" wp14:textId="77777777">
      <w:pPr>
        <w:pStyle w:val="BodyText"/>
        <w:spacing w:before="18"/>
        <w:ind w:left="66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2A635FF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Deployment:</w:t>
      </w:r>
      <w:r>
        <w:rPr>
          <w:b/>
          <w:spacing w:val="18"/>
          <w:sz w:val="19"/>
        </w:rPr>
        <w:t> </w:t>
      </w:r>
      <w:r>
        <w:rPr>
          <w:sz w:val="19"/>
        </w:rPr>
        <w:t>Orchestrated</w:t>
      </w:r>
      <w:r>
        <w:rPr>
          <w:spacing w:val="18"/>
          <w:sz w:val="19"/>
        </w:rPr>
        <w:t> </w:t>
      </w:r>
      <w:r>
        <w:rPr>
          <w:sz w:val="19"/>
        </w:rPr>
        <w:t>the</w:t>
      </w:r>
      <w:r>
        <w:rPr>
          <w:spacing w:val="18"/>
          <w:sz w:val="19"/>
        </w:rPr>
        <w:t> </w:t>
      </w:r>
      <w:r>
        <w:rPr>
          <w:sz w:val="19"/>
        </w:rPr>
        <w:t>development</w:t>
      </w:r>
      <w:r>
        <w:rPr>
          <w:spacing w:val="18"/>
          <w:sz w:val="19"/>
        </w:rPr>
        <w:t> </w:t>
      </w:r>
      <w:r>
        <w:rPr>
          <w:sz w:val="19"/>
        </w:rPr>
        <w:t>and</w:t>
      </w:r>
      <w:r>
        <w:rPr>
          <w:spacing w:val="18"/>
          <w:sz w:val="19"/>
        </w:rPr>
        <w:t> </w:t>
      </w:r>
      <w:r>
        <w:rPr>
          <w:sz w:val="19"/>
        </w:rPr>
        <w:t>rollout</w:t>
      </w:r>
      <w:r>
        <w:rPr>
          <w:spacing w:val="18"/>
          <w:sz w:val="19"/>
        </w:rPr>
        <w:t> </w:t>
      </w:r>
      <w:r>
        <w:rPr>
          <w:sz w:val="19"/>
        </w:rPr>
        <w:t>of</w:t>
      </w:r>
      <w:r>
        <w:rPr>
          <w:spacing w:val="18"/>
          <w:sz w:val="19"/>
        </w:rPr>
        <w:t> </w:t>
      </w:r>
      <w:r>
        <w:rPr>
          <w:sz w:val="19"/>
        </w:rPr>
        <w:t>a</w:t>
      </w:r>
      <w:r>
        <w:rPr>
          <w:spacing w:val="18"/>
          <w:sz w:val="19"/>
        </w:rPr>
        <w:t> </w:t>
      </w:r>
      <w:r>
        <w:rPr>
          <w:sz w:val="19"/>
        </w:rPr>
        <w:t>market</w:t>
      </w:r>
      <w:r>
        <w:rPr>
          <w:spacing w:val="18"/>
          <w:sz w:val="19"/>
        </w:rPr>
        <w:t> </w:t>
      </w:r>
      <w:r>
        <w:rPr>
          <w:sz w:val="19"/>
        </w:rPr>
        <w:t>mix</w:t>
      </w:r>
      <w:r>
        <w:rPr>
          <w:spacing w:val="18"/>
          <w:sz w:val="19"/>
        </w:rPr>
        <w:t> </w:t>
      </w:r>
      <w:r>
        <w:rPr>
          <w:sz w:val="19"/>
        </w:rPr>
        <w:t>model</w:t>
      </w:r>
      <w:r>
        <w:rPr>
          <w:spacing w:val="18"/>
          <w:sz w:val="19"/>
        </w:rPr>
        <w:t> </w:t>
      </w:r>
      <w:r>
        <w:rPr>
          <w:sz w:val="19"/>
        </w:rPr>
        <w:t>using</w:t>
      </w:r>
      <w:r>
        <w:rPr>
          <w:spacing w:val="18"/>
          <w:sz w:val="19"/>
        </w:rPr>
        <w:t> </w:t>
      </w:r>
      <w:r>
        <w:rPr>
          <w:sz w:val="19"/>
        </w:rPr>
        <w:t>Databricks</w:t>
      </w:r>
      <w:r>
        <w:rPr>
          <w:spacing w:val="18"/>
          <w:sz w:val="19"/>
        </w:rPr>
        <w:t> </w:t>
      </w:r>
      <w:r>
        <w:rPr>
          <w:sz w:val="19"/>
        </w:rPr>
        <w:t>and</w:t>
      </w:r>
      <w:r>
        <w:rPr>
          <w:spacing w:val="18"/>
          <w:sz w:val="19"/>
        </w:rPr>
        <w:t> </w:t>
      </w:r>
      <w:r>
        <w:rPr>
          <w:sz w:val="19"/>
        </w:rPr>
        <w:t>Azure</w:t>
      </w:r>
      <w:r>
        <w:rPr>
          <w:spacing w:val="18"/>
          <w:sz w:val="19"/>
        </w:rPr>
        <w:t> </w:t>
      </w:r>
      <w:r>
        <w:rPr>
          <w:sz w:val="19"/>
        </w:rPr>
        <w:t>for</w:t>
      </w:r>
      <w:r>
        <w:rPr>
          <w:spacing w:val="18"/>
          <w:sz w:val="19"/>
        </w:rPr>
        <w:t> </w:t>
      </w:r>
      <w:r>
        <w:rPr>
          <w:sz w:val="19"/>
        </w:rPr>
        <w:t>the</w:t>
      </w:r>
      <w:r>
        <w:rPr>
          <w:spacing w:val="18"/>
          <w:sz w:val="19"/>
        </w:rPr>
        <w:t> </w:t>
      </w:r>
      <w:r>
        <w:rPr>
          <w:sz w:val="19"/>
        </w:rPr>
        <w:t>Mars</w:t>
      </w:r>
      <w:r>
        <w:rPr>
          <w:spacing w:val="18"/>
          <w:sz w:val="19"/>
        </w:rPr>
        <w:t> </w:t>
      </w:r>
      <w:r>
        <w:rPr>
          <w:sz w:val="19"/>
        </w:rPr>
        <w:t>Price</w:t>
      </w:r>
      <w:r>
        <w:rPr>
          <w:spacing w:val="18"/>
          <w:sz w:val="19"/>
        </w:rPr>
        <w:t> </w:t>
      </w:r>
      <w:r>
        <w:rPr>
          <w:sz w:val="19"/>
        </w:rPr>
        <w:t>Pact Analytics Team, projected to improve customer engagement by </w:t>
      </w:r>
      <w:r>
        <w:rPr>
          <w:b/>
          <w:sz w:val="19"/>
        </w:rPr>
        <w:t>10% </w:t>
      </w:r>
      <w:r>
        <w:rPr>
          <w:sz w:val="19"/>
        </w:rPr>
        <w:t>and increase sales potential by </w:t>
      </w:r>
      <w:r>
        <w:rPr>
          <w:b/>
          <w:sz w:val="19"/>
        </w:rPr>
        <w:t>5%</w:t>
      </w:r>
      <w:r>
        <w:rPr>
          <w:sz w:val="19"/>
        </w:rPr>
        <w:t>.</w:t>
      </w:r>
    </w:p>
    <w:p xmlns:wp14="http://schemas.microsoft.com/office/word/2010/wordml" w14:paraId="235C55DA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1" w:hanging="360"/>
        <w:jc w:val="left"/>
        <w:rPr>
          <w:sz w:val="19"/>
        </w:rPr>
      </w:pPr>
      <w:r>
        <w:rPr>
          <w:b/>
          <w:sz w:val="19"/>
        </w:rPr>
        <w:t>Generative AI &amp; Language Models: </w:t>
      </w:r>
      <w:r>
        <w:rPr>
          <w:sz w:val="19"/>
        </w:rPr>
        <w:t>Engineered a Smart Operator using Retrieval-Augmented Generation (RAG), empowering the system to deliver intelligent, context-sensitive responses for complex, domain-specific queries.</w:t>
      </w:r>
    </w:p>
    <w:p xmlns:wp14="http://schemas.microsoft.com/office/word/2010/wordml" w14:paraId="7448FEDD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1" w:hanging="360"/>
        <w:jc w:val="left"/>
        <w:rPr>
          <w:sz w:val="19"/>
        </w:rPr>
      </w:pPr>
      <w:r>
        <w:rPr>
          <w:b/>
          <w:sz w:val="19"/>
        </w:rPr>
        <w:t>AI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System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Integration:</w:t>
      </w:r>
      <w:r>
        <w:rPr>
          <w:b/>
          <w:spacing w:val="20"/>
          <w:sz w:val="19"/>
        </w:rPr>
        <w:t> </w:t>
      </w:r>
      <w:r>
        <w:rPr>
          <w:sz w:val="19"/>
        </w:rPr>
        <w:t>Architected</w:t>
      </w:r>
      <w:r>
        <w:rPr>
          <w:spacing w:val="19"/>
          <w:sz w:val="19"/>
        </w:rPr>
        <w:t> </w:t>
      </w:r>
      <w:r>
        <w:rPr>
          <w:sz w:val="19"/>
        </w:rPr>
        <w:t>a</w:t>
      </w:r>
      <w:r>
        <w:rPr>
          <w:spacing w:val="19"/>
          <w:sz w:val="19"/>
        </w:rPr>
        <w:t> </w:t>
      </w:r>
      <w:r>
        <w:rPr>
          <w:sz w:val="19"/>
        </w:rPr>
        <w:t>comprehensive</w:t>
      </w:r>
      <w:r>
        <w:rPr>
          <w:spacing w:val="19"/>
          <w:sz w:val="19"/>
        </w:rPr>
        <w:t> </w:t>
      </w:r>
      <w:r>
        <w:rPr>
          <w:sz w:val="19"/>
        </w:rPr>
        <w:t>multi-agent</w:t>
      </w:r>
      <w:r>
        <w:rPr>
          <w:spacing w:val="19"/>
          <w:sz w:val="19"/>
        </w:rPr>
        <w:t> </w:t>
      </w:r>
      <w:r>
        <w:rPr>
          <w:sz w:val="19"/>
        </w:rPr>
        <w:t>ecosystem</w:t>
      </w:r>
      <w:r>
        <w:rPr>
          <w:spacing w:val="19"/>
          <w:sz w:val="19"/>
        </w:rPr>
        <w:t> </w:t>
      </w:r>
      <w:r>
        <w:rPr>
          <w:sz w:val="19"/>
        </w:rPr>
        <w:t>powered</w:t>
      </w:r>
      <w:r>
        <w:rPr>
          <w:spacing w:val="19"/>
          <w:sz w:val="19"/>
        </w:rPr>
        <w:t> </w:t>
      </w:r>
      <w:r>
        <w:rPr>
          <w:sz w:val="19"/>
        </w:rPr>
        <w:t>by</w:t>
      </w:r>
      <w:r>
        <w:rPr>
          <w:spacing w:val="19"/>
          <w:sz w:val="19"/>
        </w:rPr>
        <w:t> </w:t>
      </w:r>
      <w:r>
        <w:rPr>
          <w:sz w:val="19"/>
        </w:rPr>
        <w:t>AI</w:t>
      </w:r>
      <w:r>
        <w:rPr>
          <w:spacing w:val="19"/>
          <w:sz w:val="19"/>
        </w:rPr>
        <w:t> </w:t>
      </w:r>
      <w:r>
        <w:rPr>
          <w:sz w:val="19"/>
        </w:rPr>
        <w:t>to</w:t>
      </w:r>
      <w:r>
        <w:rPr>
          <w:spacing w:val="19"/>
          <w:sz w:val="19"/>
        </w:rPr>
        <w:t> </w:t>
      </w:r>
      <w:r>
        <w:rPr>
          <w:sz w:val="19"/>
        </w:rPr>
        <w:t>process,</w:t>
      </w:r>
      <w:r>
        <w:rPr>
          <w:spacing w:val="19"/>
          <w:sz w:val="19"/>
        </w:rPr>
        <w:t> </w:t>
      </w:r>
      <w:r>
        <w:rPr>
          <w:sz w:val="19"/>
        </w:rPr>
        <w:t>validate,</w:t>
      </w:r>
      <w:r>
        <w:rPr>
          <w:spacing w:val="19"/>
          <w:sz w:val="19"/>
        </w:rPr>
        <w:t> </w:t>
      </w:r>
      <w:r>
        <w:rPr>
          <w:sz w:val="19"/>
        </w:rPr>
        <w:t>and</w:t>
      </w:r>
      <w:r>
        <w:rPr>
          <w:spacing w:val="19"/>
          <w:sz w:val="19"/>
        </w:rPr>
        <w:t> </w:t>
      </w:r>
      <w:r>
        <w:rPr>
          <w:sz w:val="19"/>
        </w:rPr>
        <w:t>assess</w:t>
      </w:r>
      <w:r>
        <w:rPr>
          <w:spacing w:val="19"/>
          <w:sz w:val="19"/>
        </w:rPr>
        <w:t> </w:t>
      </w:r>
      <w:r>
        <w:rPr>
          <w:sz w:val="19"/>
        </w:rPr>
        <w:t>social</w:t>
      </w:r>
      <w:r>
        <w:rPr>
          <w:spacing w:val="19"/>
          <w:sz w:val="19"/>
        </w:rPr>
        <w:t> </w:t>
      </w:r>
      <w:r>
        <w:rPr>
          <w:sz w:val="19"/>
        </w:rPr>
        <w:t>security applications, seamlessly integrating a user-centric web interface with scalable backend infrastructure.</w:t>
      </w:r>
    </w:p>
    <w:p xmlns:wp14="http://schemas.microsoft.com/office/word/2010/wordml" w14:paraId="2511AB8F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Predictive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Modeling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Market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Analytics:</w:t>
      </w:r>
      <w:r>
        <w:rPr>
          <w:b/>
          <w:spacing w:val="-3"/>
          <w:sz w:val="19"/>
        </w:rPr>
        <w:t> </w:t>
      </w:r>
      <w:r>
        <w:rPr>
          <w:sz w:val="19"/>
        </w:rPr>
        <w:t>Formulated</w:t>
      </w:r>
      <w:r>
        <w:rPr>
          <w:spacing w:val="-3"/>
          <w:sz w:val="19"/>
        </w:rPr>
        <w:t> </w:t>
      </w:r>
      <w:r>
        <w:rPr>
          <w:sz w:val="19"/>
        </w:rPr>
        <w:t>four</w:t>
      </w:r>
      <w:r>
        <w:rPr>
          <w:spacing w:val="-3"/>
          <w:sz w:val="19"/>
        </w:rPr>
        <w:t> </w:t>
      </w:r>
      <w:r>
        <w:rPr>
          <w:sz w:val="19"/>
        </w:rPr>
        <w:t>customized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elasticity</w:t>
      </w:r>
      <w:r>
        <w:rPr>
          <w:spacing w:val="-3"/>
          <w:sz w:val="19"/>
        </w:rPr>
        <w:t> </w:t>
      </w:r>
      <w:r>
        <w:rPr>
          <w:sz w:val="19"/>
        </w:rPr>
        <w:t>models</w:t>
      </w:r>
      <w:r>
        <w:rPr>
          <w:spacing w:val="-3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distinct</w:t>
      </w:r>
      <w:r>
        <w:rPr>
          <w:spacing w:val="-3"/>
          <w:sz w:val="19"/>
        </w:rPr>
        <w:t> </w:t>
      </w:r>
      <w:r>
        <w:rPr>
          <w:sz w:val="19"/>
        </w:rPr>
        <w:t>country</w:t>
      </w:r>
      <w:r>
        <w:rPr>
          <w:spacing w:val="-3"/>
          <w:sz w:val="19"/>
        </w:rPr>
        <w:t> </w:t>
      </w:r>
      <w:r>
        <w:rPr>
          <w:sz w:val="19"/>
        </w:rPr>
        <w:t>markets,</w:t>
      </w:r>
      <w:r>
        <w:rPr>
          <w:spacing w:val="-3"/>
          <w:sz w:val="19"/>
        </w:rPr>
        <w:t> </w:t>
      </w:r>
      <w:r>
        <w:rPr>
          <w:sz w:val="19"/>
        </w:rPr>
        <w:t>supporting</w:t>
      </w:r>
      <w:r>
        <w:rPr>
          <w:spacing w:val="-3"/>
          <w:sz w:val="19"/>
        </w:rPr>
        <w:t> </w:t>
      </w:r>
      <w:r>
        <w:rPr>
          <w:sz w:val="19"/>
        </w:rPr>
        <w:t>demand optimization through real-world simulations and actionable data insights.</w:t>
      </w:r>
    </w:p>
    <w:p xmlns:wp14="http://schemas.microsoft.com/office/word/2010/wordml" w14:paraId="1692831A" wp14:textId="77777777"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376" behindDoc="1" locked="0" layoutInCell="1" allowOverlap="1" wp14:anchorId="0FC10448" wp14:editId="7777777">
                <wp:simplePos x="0" y="0"/>
                <wp:positionH relativeFrom="page">
                  <wp:posOffset>254635</wp:posOffset>
                </wp:positionH>
                <wp:positionV relativeFrom="paragraph">
                  <wp:posOffset>174245</wp:posOffset>
                </wp:positionV>
                <wp:extent cx="7232650" cy="113664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7232650" cy="113664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</wps:spPr>
                      <wps:txbx>
                        <w:txbxContent>
                          <w:p xmlns:wp14="http://schemas.microsoft.com/office/word/2010/wordml" w14:paraId="39A6B81D" wp14:textId="77777777">
                            <w:pPr>
                              <w:tabs>
                                <w:tab w:val="left" w:leader="none" w:pos="9668"/>
                              </w:tabs>
                              <w:spacing w:before="0" w:line="178" w:lineRule="exact"/>
                              <w:ind w:left="2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SCIENTIST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Life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Sciences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Healthcare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(Marketing,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Pricing)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Merck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Group,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Bangalore,</w:t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Dec.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2021 – Jan.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45504AD8">
              <v:shape id="docshape8" style="position:absolute;margin-left:20.050001pt;margin-top:13.720152pt;width:569.5pt;height:8.950pt;mso-position-horizontal-relative:page;mso-position-vertical-relative:paragraph;z-index:-15727104;mso-wrap-distance-left:0;mso-wrap-distance-right:0" filled="true" fillcolor="#d5dce4" stroked="false" type="#_x0000_t202">
                <v:textbox inset="0,0,0,0">
                  <w:txbxContent>
                    <w:p w14:paraId="27B2E97F" wp14:textId="77777777">
                      <w:pPr>
                        <w:tabs>
                          <w:tab w:val="left" w:leader="none" w:pos="9668"/>
                        </w:tabs>
                        <w:spacing w:before="0" w:line="178" w:lineRule="exact"/>
                        <w:ind w:left="2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SCIENTIST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Life</w:t>
                      </w:r>
                      <w:r>
                        <w:rPr>
                          <w:b/>
                          <w:color w:val="000000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Sciences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&amp;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Healthcare</w:t>
                      </w:r>
                      <w:r>
                        <w:rPr>
                          <w:b/>
                          <w:color w:val="000000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(Marketing,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Pricing)</w:t>
                      </w:r>
                      <w:r>
                        <w:rPr>
                          <w:b/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Merck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Group,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Bangalore,</w:t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India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>Dec.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2021 – Jan.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2024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2AF3415C" wp14:textId="77777777">
      <w:pPr>
        <w:pStyle w:val="BodyText"/>
        <w:spacing w:before="18"/>
        <w:ind w:left="66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43FBF3F9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Revenue Optimization: </w:t>
      </w:r>
      <w:r>
        <w:rPr>
          <w:sz w:val="19"/>
        </w:rPr>
        <w:t>Uncovered actionable insights on discount strategies, segmented customer profiles, and identified SKUs for pricing</w:t>
      </w:r>
      <w:r>
        <w:rPr>
          <w:spacing w:val="80"/>
          <w:sz w:val="19"/>
        </w:rPr>
        <w:t> </w:t>
      </w:r>
      <w:r>
        <w:rPr>
          <w:sz w:val="19"/>
        </w:rPr>
        <w:t>opportunities, culminating in a PV-Mix analysis that contributed to </w:t>
      </w:r>
      <w:r>
        <w:rPr>
          <w:b/>
          <w:sz w:val="19"/>
        </w:rPr>
        <w:t>EUR 10 million </w:t>
      </w:r>
      <w:r>
        <w:rPr>
          <w:sz w:val="19"/>
        </w:rPr>
        <w:t>in additional revenue.</w:t>
      </w:r>
    </w:p>
    <w:p xmlns:wp14="http://schemas.microsoft.com/office/word/2010/wordml" w14:paraId="5FB55D67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34" w:lineRule="exact"/>
        <w:ind w:left="425" w:right="0" w:hanging="359"/>
        <w:jc w:val="left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Integration:</w:t>
      </w:r>
      <w:r>
        <w:rPr>
          <w:b/>
          <w:spacing w:val="-3"/>
          <w:sz w:val="19"/>
        </w:rPr>
        <w:t> </w:t>
      </w:r>
      <w:r>
        <w:rPr>
          <w:sz w:val="19"/>
        </w:rPr>
        <w:t>Streamlined</w:t>
      </w:r>
      <w:r>
        <w:rPr>
          <w:spacing w:val="-2"/>
          <w:sz w:val="19"/>
        </w:rPr>
        <w:t> </w:t>
      </w:r>
      <w:r>
        <w:rPr>
          <w:sz w:val="19"/>
        </w:rPr>
        <w:t>pricing</w:t>
      </w:r>
      <w:r>
        <w:rPr>
          <w:spacing w:val="-2"/>
          <w:sz w:val="19"/>
        </w:rPr>
        <w:t> </w:t>
      </w:r>
      <w:r>
        <w:rPr>
          <w:sz w:val="19"/>
        </w:rPr>
        <w:t>operations</w:t>
      </w:r>
      <w:r>
        <w:rPr>
          <w:spacing w:val="-2"/>
          <w:sz w:val="19"/>
        </w:rPr>
        <w:t> </w:t>
      </w:r>
      <w:r>
        <w:rPr>
          <w:sz w:val="19"/>
        </w:rPr>
        <w:t>by</w:t>
      </w:r>
      <w:r>
        <w:rPr>
          <w:spacing w:val="-2"/>
          <w:sz w:val="19"/>
        </w:rPr>
        <w:t> </w:t>
      </w:r>
      <w:r>
        <w:rPr>
          <w:sz w:val="19"/>
        </w:rPr>
        <w:t>embedding</w:t>
      </w:r>
      <w:r>
        <w:rPr>
          <w:spacing w:val="-2"/>
          <w:sz w:val="19"/>
        </w:rPr>
        <w:t> </w:t>
      </w:r>
      <w:r>
        <w:rPr>
          <w:sz w:val="19"/>
        </w:rPr>
        <w:t>Palantir</w:t>
      </w:r>
      <w:r>
        <w:rPr>
          <w:spacing w:val="-2"/>
          <w:sz w:val="19"/>
        </w:rPr>
        <w:t> </w:t>
      </w:r>
      <w:r>
        <w:rPr>
          <w:sz w:val="19"/>
        </w:rPr>
        <w:t>Foundry</w:t>
      </w:r>
      <w:r>
        <w:rPr>
          <w:spacing w:val="-2"/>
          <w:sz w:val="19"/>
        </w:rPr>
        <w:t> </w:t>
      </w:r>
      <w:r>
        <w:rPr>
          <w:sz w:val="19"/>
        </w:rPr>
        <w:t>into</w:t>
      </w:r>
      <w:r>
        <w:rPr>
          <w:spacing w:val="-2"/>
          <w:sz w:val="19"/>
        </w:rPr>
        <w:t> </w:t>
      </w:r>
      <w:r>
        <w:rPr>
          <w:sz w:val="19"/>
        </w:rPr>
        <w:t>existing</w:t>
      </w:r>
      <w:r>
        <w:rPr>
          <w:spacing w:val="-2"/>
          <w:sz w:val="19"/>
        </w:rPr>
        <w:t> </w:t>
      </w:r>
      <w:r>
        <w:rPr>
          <w:sz w:val="19"/>
        </w:rPr>
        <w:t>enterprise</w:t>
      </w:r>
      <w:r>
        <w:rPr>
          <w:spacing w:val="-2"/>
          <w:sz w:val="19"/>
        </w:rPr>
        <w:t> </w:t>
      </w:r>
      <w:r>
        <w:rPr>
          <w:sz w:val="19"/>
        </w:rPr>
        <w:t>systems,</w:t>
      </w:r>
      <w:r>
        <w:rPr>
          <w:spacing w:val="-2"/>
          <w:sz w:val="19"/>
        </w:rPr>
        <w:t> </w:t>
      </w:r>
      <w:r>
        <w:rPr>
          <w:sz w:val="19"/>
        </w:rPr>
        <w:t>reducing</w:t>
      </w:r>
      <w:r>
        <w:rPr>
          <w:spacing w:val="-2"/>
          <w:sz w:val="19"/>
        </w:rPr>
        <w:t> </w:t>
      </w:r>
      <w:r>
        <w:rPr>
          <w:sz w:val="19"/>
        </w:rPr>
        <w:t>processing</w:t>
      </w:r>
      <w:r>
        <w:rPr>
          <w:spacing w:val="-3"/>
          <w:sz w:val="19"/>
        </w:rPr>
        <w:t> </w:t>
      </w:r>
      <w:r>
        <w:rPr>
          <w:sz w:val="19"/>
        </w:rPr>
        <w:t>time</w:t>
      </w:r>
      <w:r>
        <w:rPr>
          <w:spacing w:val="-2"/>
          <w:sz w:val="19"/>
        </w:rPr>
        <w:t> </w:t>
      </w:r>
      <w:r>
        <w:rPr>
          <w:spacing w:val="-5"/>
          <w:sz w:val="19"/>
        </w:rPr>
        <w:t>by</w:t>
      </w:r>
    </w:p>
    <w:p xmlns:wp14="http://schemas.microsoft.com/office/word/2010/wordml" w14:paraId="0F90995F" wp14:textId="77777777">
      <w:pPr>
        <w:pStyle w:val="BodyText"/>
        <w:spacing w:before="14"/>
      </w:pPr>
      <w:r>
        <w:rPr>
          <w:b/>
        </w:rPr>
        <w:t>50%</w:t>
      </w:r>
      <w:r>
        <w:rPr>
          <w:b/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accelerating</w:t>
      </w:r>
      <w:r>
        <w:rPr>
          <w:spacing w:val="-3"/>
        </w:rPr>
        <w:t> </w:t>
      </w:r>
      <w:r>
        <w:rPr/>
        <w:t>decision</w:t>
      </w:r>
      <w:r>
        <w:rPr>
          <w:spacing w:val="-4"/>
        </w:rPr>
        <w:t> </w:t>
      </w:r>
      <w:r>
        <w:rPr>
          <w:spacing w:val="-2"/>
        </w:rPr>
        <w:t>cycles.</w:t>
      </w:r>
    </w:p>
    <w:p xmlns:wp14="http://schemas.microsoft.com/office/word/2010/wordml" w14:paraId="7CD1FE94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Demand Planning: </w:t>
      </w:r>
      <w:r>
        <w:rPr>
          <w:sz w:val="19"/>
        </w:rPr>
        <w:t>Projected monthly sales using advanced time series models (ARIMA, exponential smoothing) for a </w:t>
      </w:r>
      <w:r>
        <w:rPr>
          <w:b/>
          <w:sz w:val="19"/>
        </w:rPr>
        <w:t>EUR 1.6 billion </w:t>
      </w:r>
      <w:r>
        <w:rPr>
          <w:sz w:val="19"/>
        </w:rPr>
        <w:t>vertical, enabling strategic planning and target setting at the VP level.</w:t>
      </w:r>
    </w:p>
    <w:p xmlns:wp14="http://schemas.microsoft.com/office/word/2010/wordml" w14:paraId="685D91A3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Inventory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Optimization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Operational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Efficiency:</w:t>
      </w:r>
      <w:r>
        <w:rPr>
          <w:b/>
          <w:spacing w:val="-3"/>
          <w:sz w:val="19"/>
        </w:rPr>
        <w:t> </w:t>
      </w:r>
      <w:r>
        <w:rPr>
          <w:sz w:val="19"/>
        </w:rPr>
        <w:t>Refined</w:t>
      </w:r>
      <w:r>
        <w:rPr>
          <w:spacing w:val="-3"/>
          <w:sz w:val="19"/>
        </w:rPr>
        <w:t> </w:t>
      </w:r>
      <w:r>
        <w:rPr>
          <w:sz w:val="19"/>
        </w:rPr>
        <w:t>inventory</w:t>
      </w:r>
      <w:r>
        <w:rPr>
          <w:spacing w:val="-3"/>
          <w:sz w:val="19"/>
        </w:rPr>
        <w:t> </w:t>
      </w:r>
      <w:r>
        <w:rPr>
          <w:sz w:val="19"/>
        </w:rPr>
        <w:t>strategy</w:t>
      </w:r>
      <w:r>
        <w:rPr>
          <w:spacing w:val="-3"/>
          <w:sz w:val="19"/>
        </w:rPr>
        <w:t> </w:t>
      </w:r>
      <w:r>
        <w:rPr>
          <w:sz w:val="19"/>
        </w:rPr>
        <w:t>through</w:t>
      </w:r>
      <w:r>
        <w:rPr>
          <w:spacing w:val="-3"/>
          <w:sz w:val="19"/>
        </w:rPr>
        <w:t> </w:t>
      </w:r>
      <w:r>
        <w:rPr>
          <w:sz w:val="19"/>
        </w:rPr>
        <w:t>SKU</w:t>
      </w:r>
      <w:r>
        <w:rPr>
          <w:spacing w:val="-3"/>
          <w:sz w:val="19"/>
        </w:rPr>
        <w:t> </w:t>
      </w:r>
      <w:r>
        <w:rPr>
          <w:sz w:val="19"/>
        </w:rPr>
        <w:t>rationalization,</w:t>
      </w:r>
      <w:r>
        <w:rPr>
          <w:spacing w:val="-3"/>
          <w:sz w:val="19"/>
        </w:rPr>
        <w:t> </w:t>
      </w:r>
      <w:r>
        <w:rPr>
          <w:sz w:val="19"/>
        </w:rPr>
        <w:t>safety</w:t>
      </w:r>
      <w:r>
        <w:rPr>
          <w:spacing w:val="-3"/>
          <w:sz w:val="19"/>
        </w:rPr>
        <w:t> </w:t>
      </w:r>
      <w:r>
        <w:rPr>
          <w:sz w:val="19"/>
        </w:rPr>
        <w:t>stock</w:t>
      </w:r>
      <w:r>
        <w:rPr>
          <w:spacing w:val="-3"/>
          <w:sz w:val="19"/>
        </w:rPr>
        <w:t> </w:t>
      </w:r>
      <w:r>
        <w:rPr>
          <w:sz w:val="19"/>
        </w:rPr>
        <w:t>analysis,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backorder control, driving a </w:t>
      </w:r>
      <w:r>
        <w:rPr>
          <w:b/>
          <w:sz w:val="19"/>
        </w:rPr>
        <w:t>1% </w:t>
      </w:r>
      <w:r>
        <w:rPr>
          <w:sz w:val="19"/>
        </w:rPr>
        <w:t>margin improvement in Bioprocessing.</w:t>
      </w:r>
    </w:p>
    <w:p xmlns:wp14="http://schemas.microsoft.com/office/word/2010/wordml" w14:paraId="660E17F9" wp14:textId="77777777">
      <w:pPr>
        <w:pStyle w:val="BodyText"/>
        <w:spacing w:before="23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89888" behindDoc="1" locked="0" layoutInCell="1" allowOverlap="1" wp14:anchorId="7AF65939" wp14:editId="7777777">
                <wp:simplePos x="0" y="0"/>
                <wp:positionH relativeFrom="page">
                  <wp:posOffset>254635</wp:posOffset>
                </wp:positionH>
                <wp:positionV relativeFrom="paragraph">
                  <wp:posOffset>184962</wp:posOffset>
                </wp:positionV>
                <wp:extent cx="7232650" cy="113664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7232650" cy="113664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</wps:spPr>
                      <wps:txbx>
                        <w:txbxContent>
                          <w:p xmlns:wp14="http://schemas.microsoft.com/office/word/2010/wordml" w14:paraId="1DAD1CF9" wp14:textId="77777777">
                            <w:pPr>
                              <w:tabs>
                                <w:tab w:val="left" w:leader="none" w:pos="9628"/>
                              </w:tabs>
                              <w:spacing w:before="0" w:line="178" w:lineRule="exact"/>
                              <w:ind w:left="24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SENIOR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ASSOCIATE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II,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Delivery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Assurance,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People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Analytics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NTT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Services,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Bangalore,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Nov.</w:t>
                            </w:r>
                            <w:r>
                              <w:rPr>
                                <w:color w:val="000000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2019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Dec.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 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w14:anchorId="5C10AFAB">
              <v:shape id="docshape9" style="position:absolute;margin-left:20.050001pt;margin-top:14.563945pt;width:569.5pt;height:8.950pt;mso-position-horizontal-relative:page;mso-position-vertical-relative:paragraph;z-index:-15726592;mso-wrap-distance-left:0;mso-wrap-distance-right:0" filled="true" fillcolor="#d5dce4" stroked="false" type="#_x0000_t202">
                <v:textbox inset="0,0,0,0">
                  <w:txbxContent>
                    <w:p w14:paraId="34F70786" wp14:textId="77777777">
                      <w:pPr>
                        <w:tabs>
                          <w:tab w:val="left" w:leader="none" w:pos="9628"/>
                        </w:tabs>
                        <w:spacing w:before="0" w:line="178" w:lineRule="exact"/>
                        <w:ind w:left="24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SENIOR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ASSOCIATE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II,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Delivery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Assurance,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People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Analytics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NTT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Data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Services,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Bangalore,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India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>Nov.</w:t>
                      </w:r>
                      <w:r>
                        <w:rPr>
                          <w:color w:val="000000"/>
                          <w:spacing w:val="-7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2019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Dec.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 2021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xmlns:wp14="http://schemas.microsoft.com/office/word/2010/wordml" w14:paraId="14418562" wp14:textId="77777777">
      <w:pPr>
        <w:pStyle w:val="BodyText"/>
        <w:spacing w:before="18"/>
        <w:ind w:left="66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174D01BA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1" w:hanging="360"/>
        <w:jc w:val="left"/>
        <w:rPr>
          <w:sz w:val="19"/>
        </w:rPr>
      </w:pPr>
      <w:r>
        <w:rPr>
          <w:b/>
          <w:sz w:val="19"/>
        </w:rPr>
        <w:t>HR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Analytics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Workforce</w:t>
      </w:r>
      <w:r>
        <w:rPr>
          <w:b/>
          <w:spacing w:val="18"/>
          <w:sz w:val="19"/>
        </w:rPr>
        <w:t> </w:t>
      </w:r>
      <w:r>
        <w:rPr>
          <w:b/>
          <w:sz w:val="19"/>
        </w:rPr>
        <w:t>Intelligence:</w:t>
      </w:r>
      <w:r>
        <w:rPr>
          <w:b/>
          <w:spacing w:val="18"/>
          <w:sz w:val="19"/>
        </w:rPr>
        <w:t> </w:t>
      </w:r>
      <w:r>
        <w:rPr>
          <w:sz w:val="19"/>
        </w:rPr>
        <w:t>Built</w:t>
      </w:r>
      <w:r>
        <w:rPr>
          <w:spacing w:val="18"/>
          <w:sz w:val="19"/>
        </w:rPr>
        <w:t> </w:t>
      </w:r>
      <w:r>
        <w:rPr>
          <w:sz w:val="19"/>
        </w:rPr>
        <w:t>an</w:t>
      </w:r>
      <w:r>
        <w:rPr>
          <w:spacing w:val="18"/>
          <w:sz w:val="19"/>
        </w:rPr>
        <w:t> </w:t>
      </w:r>
      <w:r>
        <w:rPr>
          <w:sz w:val="19"/>
        </w:rPr>
        <w:t>automated</w:t>
      </w:r>
      <w:r>
        <w:rPr>
          <w:spacing w:val="18"/>
          <w:sz w:val="19"/>
        </w:rPr>
        <w:t> </w:t>
      </w:r>
      <w:r>
        <w:rPr>
          <w:sz w:val="19"/>
        </w:rPr>
        <w:t>reporting</w:t>
      </w:r>
      <w:r>
        <w:rPr>
          <w:spacing w:val="18"/>
          <w:sz w:val="19"/>
        </w:rPr>
        <w:t> </w:t>
      </w:r>
      <w:r>
        <w:rPr>
          <w:sz w:val="19"/>
        </w:rPr>
        <w:t>system</w:t>
      </w:r>
      <w:r>
        <w:rPr>
          <w:spacing w:val="18"/>
          <w:sz w:val="19"/>
        </w:rPr>
        <w:t> </w:t>
      </w:r>
      <w:r>
        <w:rPr>
          <w:sz w:val="19"/>
        </w:rPr>
        <w:t>delivering</w:t>
      </w:r>
      <w:r>
        <w:rPr>
          <w:spacing w:val="18"/>
          <w:sz w:val="19"/>
        </w:rPr>
        <w:t> </w:t>
      </w:r>
      <w:r>
        <w:rPr>
          <w:sz w:val="19"/>
        </w:rPr>
        <w:t>real-time</w:t>
      </w:r>
      <w:r>
        <w:rPr>
          <w:spacing w:val="18"/>
          <w:sz w:val="19"/>
        </w:rPr>
        <w:t> </w:t>
      </w:r>
      <w:r>
        <w:rPr>
          <w:sz w:val="19"/>
        </w:rPr>
        <w:t>insights</w:t>
      </w:r>
      <w:r>
        <w:rPr>
          <w:spacing w:val="18"/>
          <w:sz w:val="19"/>
        </w:rPr>
        <w:t> </w:t>
      </w:r>
      <w:r>
        <w:rPr>
          <w:sz w:val="19"/>
        </w:rPr>
        <w:t>into</w:t>
      </w:r>
      <w:r>
        <w:rPr>
          <w:spacing w:val="18"/>
          <w:sz w:val="19"/>
        </w:rPr>
        <w:t> </w:t>
      </w:r>
      <w:r>
        <w:rPr>
          <w:sz w:val="19"/>
        </w:rPr>
        <w:t>employee</w:t>
      </w:r>
      <w:r>
        <w:rPr>
          <w:spacing w:val="18"/>
          <w:sz w:val="19"/>
        </w:rPr>
        <w:t> </w:t>
      </w:r>
      <w:r>
        <w:rPr>
          <w:sz w:val="19"/>
        </w:rPr>
        <w:t>retention</w:t>
      </w:r>
      <w:r>
        <w:rPr>
          <w:spacing w:val="18"/>
          <w:sz w:val="19"/>
        </w:rPr>
        <w:t> </w:t>
      </w:r>
      <w:r>
        <w:rPr>
          <w:sz w:val="19"/>
        </w:rPr>
        <w:t>trends, enabling HR leadership to take proactive, data-driven decisions for talent strategy and workforce optimization.</w:t>
      </w:r>
    </w:p>
    <w:p xmlns:wp14="http://schemas.microsoft.com/office/word/2010/wordml" w14:paraId="5A27F8DF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Customer</w:t>
      </w:r>
      <w:r>
        <w:rPr>
          <w:b/>
          <w:spacing w:val="34"/>
          <w:sz w:val="19"/>
        </w:rPr>
        <w:t> </w:t>
      </w:r>
      <w:r>
        <w:rPr>
          <w:b/>
          <w:sz w:val="19"/>
        </w:rPr>
        <w:t>Analytics:</w:t>
      </w:r>
      <w:r>
        <w:rPr>
          <w:b/>
          <w:spacing w:val="34"/>
          <w:sz w:val="19"/>
        </w:rPr>
        <w:t> </w:t>
      </w:r>
      <w:r>
        <w:rPr>
          <w:sz w:val="19"/>
        </w:rPr>
        <w:t>Partnered</w:t>
      </w:r>
      <w:r>
        <w:rPr>
          <w:spacing w:val="34"/>
          <w:sz w:val="19"/>
        </w:rPr>
        <w:t> </w:t>
      </w:r>
      <w:r>
        <w:rPr>
          <w:sz w:val="19"/>
        </w:rPr>
        <w:t>with</w:t>
      </w:r>
      <w:r>
        <w:rPr>
          <w:spacing w:val="34"/>
          <w:sz w:val="19"/>
        </w:rPr>
        <w:t> </w:t>
      </w:r>
      <w:r>
        <w:rPr>
          <w:sz w:val="19"/>
        </w:rPr>
        <w:t>cross-functional</w:t>
      </w:r>
      <w:r>
        <w:rPr>
          <w:spacing w:val="34"/>
          <w:sz w:val="19"/>
        </w:rPr>
        <w:t> </w:t>
      </w:r>
      <w:r>
        <w:rPr>
          <w:sz w:val="19"/>
        </w:rPr>
        <w:t>teams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design</w:t>
      </w:r>
      <w:r>
        <w:rPr>
          <w:spacing w:val="34"/>
          <w:sz w:val="19"/>
        </w:rPr>
        <w:t> </w:t>
      </w:r>
      <w:r>
        <w:rPr>
          <w:sz w:val="19"/>
        </w:rPr>
        <w:t>a</w:t>
      </w:r>
      <w:r>
        <w:rPr>
          <w:spacing w:val="34"/>
          <w:sz w:val="19"/>
        </w:rPr>
        <w:t> </w:t>
      </w:r>
      <w:r>
        <w:rPr>
          <w:sz w:val="19"/>
        </w:rPr>
        <w:t>new</w:t>
      </w:r>
      <w:r>
        <w:rPr>
          <w:spacing w:val="34"/>
          <w:sz w:val="19"/>
        </w:rPr>
        <w:t> </w:t>
      </w:r>
      <w:r>
        <w:rPr>
          <w:sz w:val="19"/>
        </w:rPr>
        <w:t>customer</w:t>
      </w:r>
      <w:r>
        <w:rPr>
          <w:spacing w:val="34"/>
          <w:sz w:val="19"/>
        </w:rPr>
        <w:t> </w:t>
      </w:r>
      <w:r>
        <w:rPr>
          <w:sz w:val="19"/>
        </w:rPr>
        <w:t>segmentation</w:t>
      </w:r>
      <w:r>
        <w:rPr>
          <w:spacing w:val="34"/>
          <w:sz w:val="19"/>
        </w:rPr>
        <w:t> </w:t>
      </w:r>
      <w:r>
        <w:rPr>
          <w:sz w:val="19"/>
        </w:rPr>
        <w:t>framework,</w:t>
      </w:r>
      <w:r>
        <w:rPr>
          <w:spacing w:val="34"/>
          <w:sz w:val="19"/>
        </w:rPr>
        <w:t> </w:t>
      </w:r>
      <w:r>
        <w:rPr>
          <w:sz w:val="19"/>
        </w:rPr>
        <w:t>enhancing</w:t>
      </w:r>
      <w:r>
        <w:rPr>
          <w:spacing w:val="34"/>
          <w:sz w:val="19"/>
        </w:rPr>
        <w:t> </w:t>
      </w:r>
      <w:r>
        <w:rPr>
          <w:sz w:val="19"/>
        </w:rPr>
        <w:t>precision</w:t>
      </w:r>
      <w:r>
        <w:rPr>
          <w:spacing w:val="34"/>
          <w:sz w:val="19"/>
        </w:rPr>
        <w:t> </w:t>
      </w:r>
      <w:r>
        <w:rPr>
          <w:sz w:val="19"/>
        </w:rPr>
        <w:t>in marketing efforts and driving a </w:t>
      </w:r>
      <w:r>
        <w:rPr>
          <w:b/>
          <w:sz w:val="19"/>
        </w:rPr>
        <w:t>40% </w:t>
      </w:r>
      <w:r>
        <w:rPr>
          <w:sz w:val="19"/>
        </w:rPr>
        <w:t>improvement in campaign performance, resulting in a </w:t>
      </w:r>
      <w:r>
        <w:rPr>
          <w:b/>
          <w:sz w:val="19"/>
        </w:rPr>
        <w:t>USD 3M </w:t>
      </w:r>
      <w:r>
        <w:rPr>
          <w:sz w:val="19"/>
        </w:rPr>
        <w:t>revenue uplift.</w:t>
      </w:r>
    </w:p>
    <w:p xmlns:wp14="http://schemas.microsoft.com/office/word/2010/wordml" w14:paraId="4FDD4F9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0" w:after="0" w:line="254" w:lineRule="auto"/>
        <w:ind w:left="425" w:right="112" w:hanging="360"/>
        <w:jc w:val="left"/>
        <w:rPr>
          <w:sz w:val="19"/>
        </w:rPr>
      </w:pPr>
      <w:r>
        <w:rPr>
          <w:b/>
          <w:sz w:val="19"/>
        </w:rPr>
        <w:t>Conversational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AI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Natural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Language</w:t>
      </w:r>
      <w:r>
        <w:rPr>
          <w:b/>
          <w:spacing w:val="19"/>
          <w:sz w:val="19"/>
        </w:rPr>
        <w:t> </w:t>
      </w:r>
      <w:r>
        <w:rPr>
          <w:b/>
          <w:sz w:val="19"/>
        </w:rPr>
        <w:t>Processing:</w:t>
      </w:r>
      <w:r>
        <w:rPr>
          <w:b/>
          <w:spacing w:val="19"/>
          <w:sz w:val="19"/>
        </w:rPr>
        <w:t> </w:t>
      </w:r>
      <w:r>
        <w:rPr>
          <w:sz w:val="19"/>
        </w:rPr>
        <w:t>Engineered</w:t>
      </w:r>
      <w:r>
        <w:rPr>
          <w:spacing w:val="19"/>
          <w:sz w:val="19"/>
        </w:rPr>
        <w:t> </w:t>
      </w:r>
      <w:r>
        <w:rPr>
          <w:sz w:val="19"/>
        </w:rPr>
        <w:t>a</w:t>
      </w:r>
      <w:r>
        <w:rPr>
          <w:spacing w:val="19"/>
          <w:sz w:val="19"/>
        </w:rPr>
        <w:t> </w:t>
      </w:r>
      <w:r>
        <w:rPr>
          <w:sz w:val="19"/>
        </w:rPr>
        <w:t>Conversational</w:t>
      </w:r>
      <w:r>
        <w:rPr>
          <w:spacing w:val="19"/>
          <w:sz w:val="19"/>
        </w:rPr>
        <w:t> </w:t>
      </w:r>
      <w:r>
        <w:rPr>
          <w:sz w:val="19"/>
        </w:rPr>
        <w:t>AI</w:t>
      </w:r>
      <w:r>
        <w:rPr>
          <w:spacing w:val="19"/>
          <w:sz w:val="19"/>
        </w:rPr>
        <w:t> </w:t>
      </w:r>
      <w:r>
        <w:rPr>
          <w:sz w:val="19"/>
        </w:rPr>
        <w:t>solution</w:t>
      </w:r>
      <w:r>
        <w:rPr>
          <w:spacing w:val="19"/>
          <w:sz w:val="19"/>
        </w:rPr>
        <w:t> </w:t>
      </w:r>
      <w:r>
        <w:rPr>
          <w:sz w:val="19"/>
        </w:rPr>
        <w:t>using</w:t>
      </w:r>
      <w:r>
        <w:rPr>
          <w:spacing w:val="19"/>
          <w:sz w:val="19"/>
        </w:rPr>
        <w:t> </w:t>
      </w:r>
      <w:r>
        <w:rPr>
          <w:sz w:val="19"/>
        </w:rPr>
        <w:t>RASA</w:t>
      </w:r>
      <w:r>
        <w:rPr>
          <w:spacing w:val="19"/>
          <w:sz w:val="19"/>
        </w:rPr>
        <w:t> </w:t>
      </w:r>
      <w:r>
        <w:rPr>
          <w:sz w:val="19"/>
        </w:rPr>
        <w:t>and</w:t>
      </w:r>
      <w:r>
        <w:rPr>
          <w:spacing w:val="19"/>
          <w:sz w:val="19"/>
        </w:rPr>
        <w:t> </w:t>
      </w:r>
      <w:r>
        <w:rPr>
          <w:sz w:val="19"/>
        </w:rPr>
        <w:t>SpaCy,</w:t>
      </w:r>
      <w:r>
        <w:rPr>
          <w:spacing w:val="19"/>
          <w:sz w:val="19"/>
        </w:rPr>
        <w:t> </w:t>
      </w:r>
      <w:r>
        <w:rPr>
          <w:sz w:val="19"/>
        </w:rPr>
        <w:t>significantly</w:t>
      </w:r>
      <w:r>
        <w:rPr>
          <w:spacing w:val="19"/>
          <w:sz w:val="19"/>
        </w:rPr>
        <w:t> </w:t>
      </w:r>
      <w:r>
        <w:rPr>
          <w:sz w:val="19"/>
        </w:rPr>
        <w:t>improving customer engagement metrics by </w:t>
      </w:r>
      <w:r>
        <w:rPr>
          <w:b/>
          <w:sz w:val="19"/>
        </w:rPr>
        <w:t>40% </w:t>
      </w:r>
      <w:r>
        <w:rPr>
          <w:sz w:val="19"/>
        </w:rPr>
        <w:t>through intelligent, context-aware interactions.</w:t>
      </w:r>
    </w:p>
    <w:p xmlns:wp14="http://schemas.microsoft.com/office/word/2010/wordml" w14:paraId="44EAFD9C" wp14:textId="77777777">
      <w:pPr>
        <w:pStyle w:val="ListParagraph"/>
        <w:spacing w:after="0" w:line="254" w:lineRule="auto"/>
        <w:jc w:val="left"/>
        <w:rPr>
          <w:sz w:val="19"/>
        </w:rPr>
        <w:sectPr>
          <w:type w:val="continuous"/>
          <w:pgSz w:w="12240" w:h="15840" w:orient="portrait"/>
          <w:pgMar w:top="220" w:right="360" w:bottom="0" w:left="360"/>
          <w:cols w:num="1"/>
        </w:sectPr>
      </w:pPr>
    </w:p>
    <w:p xmlns:wp14="http://schemas.microsoft.com/office/word/2010/wordml" w14:paraId="27AA32AA" wp14:textId="77777777">
      <w:pPr>
        <w:pStyle w:val="BodyText"/>
        <w:spacing w:before="0"/>
        <w:ind w:left="61"/>
        <w:rPr>
          <w:sz w:val="20"/>
        </w:rPr>
      </w:pPr>
      <w:r>
        <w:rPr>
          <w:sz w:val="20"/>
        </w:rPr>
        <mc:AlternateContent>
          <mc:Choice Requires="wps">
            <w:drawing>
              <wp:inline xmlns:wp14="http://schemas.microsoft.com/office/word/2010/wordprocessingDrawing" distT="0" distB="0" distL="0" distR="0" wp14:anchorId="33417CA3" wp14:editId="7777777">
                <wp:extent cx="7200900" cy="252729"/>
                <wp:effectExtent l="9525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7200900" cy="252729"/>
                          <a:chExt cx="7200900" cy="25272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5"/>
                                </a:lnTo>
                                <a:lnTo>
                                  <a:pt x="7200900" y="252115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2739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720090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0B961221" wp14:textId="77777777">
                              <w:pPr>
                                <w:spacing w:before="0" w:line="251" w:lineRule="exact"/>
                                <w:ind w:left="40" w:right="4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PR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O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JE</w:t>
                              </w:r>
                              <w:r>
                                <w:rPr>
                                  <w:b/>
                                  <w:color w:val="3B3838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3B3838"/>
                                  <w:spacing w:val="-1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-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284C60DD">
              <v:group id="docshapegroup10" style="width:567pt;height:19.9pt;mso-position-horizontal-relative:char;mso-position-vertical-relative:line" coordsize="11340,398" coordorigin="0,0">
                <v:rect id="docshape11" style="position:absolute;left:0;top:0;width:11340;height:398" filled="true" fillcolor="#ededed" stroked="false">
                  <v:fill type="solid"/>
                </v:rect>
                <v:line style="position:absolute" stroked="true" strokecolor="#000000" strokeweight=".5pt" from="0,272" to="11340,272">
                  <v:stroke dashstyle="solid"/>
                </v:line>
                <v:shape id="docshape12" style="position:absolute;left:0;top:0;width:11340;height:268" filled="true" fillcolor="#ededed" stroked="false" type="#_x0000_t202">
                  <v:textbox inset="0,0,0,0">
                    <w:txbxContent>
                      <w:p w14:paraId="123551B8" wp14:textId="77777777">
                        <w:pPr>
                          <w:spacing w:before="0" w:line="251" w:lineRule="exact"/>
                          <w:ind w:left="40" w:right="4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PR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O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JE</w:t>
                        </w:r>
                        <w:r>
                          <w:rPr>
                            <w:b/>
                            <w:color w:val="3B3838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C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T</w:t>
                        </w:r>
                        <w:r>
                          <w:rPr>
                            <w:b/>
                            <w:color w:val="3B3838"/>
                            <w:spacing w:val="-16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-10"/>
                            <w:sz w:val="24"/>
                          </w:rPr>
                          <w:t>S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 xmlns:wp14="http://schemas.microsoft.com/office/word/2010/wordml" w14:paraId="4B94D5A5" wp14:textId="77777777">
      <w:pPr>
        <w:pStyle w:val="BodyText"/>
        <w:spacing w:before="0"/>
        <w:ind w:left="0"/>
        <w:rPr>
          <w:sz w:val="5"/>
        </w:rPr>
      </w:pPr>
    </w:p>
    <w:p xmlns:wp14="http://schemas.microsoft.com/office/word/2010/wordml" w14:paraId="41DEADE8" wp14:textId="77777777">
      <w:pPr>
        <w:pStyle w:val="BodyText"/>
        <w:spacing w:before="0" w:line="178" w:lineRule="exact"/>
        <w:ind w:left="66"/>
        <w:rPr>
          <w:position w:val="-3"/>
          <w:sz w:val="17"/>
        </w:rPr>
      </w:pPr>
      <w:r>
        <w:rPr>
          <w:position w:val="-3"/>
          <w:sz w:val="17"/>
        </w:rPr>
        <mc:AlternateContent>
          <mc:Choice Requires="wps">
            <w:drawing>
              <wp:inline xmlns:wp14="http://schemas.microsoft.com/office/word/2010/wordprocessingDrawing" distT="0" distB="0" distL="0" distR="0" wp14:anchorId="0DDFBFE2" wp14:editId="7777777">
                <wp:extent cx="7200900" cy="113664"/>
                <wp:effectExtent l="0" t="0" r="0" b="0"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7200900" cy="113664"/>
                        </a:xfrm>
                        <a:prstGeom prst="rect">
                          <a:avLst/>
                        </a:prstGeom>
                        <a:solidFill>
                          <a:srgbClr val="D5DCE4"/>
                        </a:solidFill>
                      </wps:spPr>
                      <wps:txbx>
                        <w:txbxContent>
                          <w:p xmlns:wp14="http://schemas.microsoft.com/office/word/2010/wordml" w14:paraId="75C1A78E" wp14:textId="77777777">
                            <w:pPr>
                              <w:tabs>
                                <w:tab w:val="left" w:leader="none" w:pos="9450"/>
                              </w:tabs>
                              <w:spacing w:before="0" w:line="178" w:lineRule="exact"/>
                              <w:ind w:left="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Social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Security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Application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System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(Gen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AI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Agentic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19"/>
                              </w:rPr>
                              <w:t>AI)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|Bangalore,</w:t>
                            </w:r>
                            <w:r>
                              <w:rPr>
                                <w:color w:val="000000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India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2025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May</w:t>
                            </w:r>
                            <w:r>
                              <w:rPr>
                                <w:color w:val="000000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 w14:anchorId="37FAB3BF">
              <v:shape id="docshape13" style="width:567pt;height:8.950pt;mso-position-horizontal-relative:char;mso-position-vertical-relative:line" filled="true" fillcolor="#d5dce4" stroked="false" type="#_x0000_t202">
                <w10:anchorlock/>
                <v:textbox inset="0,0,0,0">
                  <w:txbxContent>
                    <w:p w14:paraId="0E078A80" wp14:textId="77777777">
                      <w:pPr>
                        <w:tabs>
                          <w:tab w:val="left" w:leader="none" w:pos="9450"/>
                        </w:tabs>
                        <w:spacing w:before="0" w:line="178" w:lineRule="exact"/>
                        <w:ind w:left="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0000"/>
                          <w:sz w:val="19"/>
                        </w:rPr>
                        <w:t>Social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Security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Application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System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(Gen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AI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b/>
                          <w:color w:val="000000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Agentic</w:t>
                      </w:r>
                      <w:r>
                        <w:rPr>
                          <w:b/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19"/>
                        </w:rPr>
                        <w:t>AI)</w:t>
                      </w:r>
                      <w:r>
                        <w:rPr>
                          <w:b/>
                          <w:color w:val="000000"/>
                          <w:spacing w:val="-5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|Bangalore,</w:t>
                      </w:r>
                      <w:r>
                        <w:rPr>
                          <w:color w:val="000000"/>
                          <w:spacing w:val="-3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India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>March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2025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–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z w:val="19"/>
                        </w:rPr>
                        <w:t>May</w:t>
                      </w:r>
                      <w:r>
                        <w:rPr>
                          <w:color w:val="000000"/>
                          <w:spacing w:val="-1"/>
                          <w:sz w:val="19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2025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position w:val="-3"/>
          <w:sz w:val="17"/>
        </w:rPr>
      </w:r>
    </w:p>
    <w:p xmlns:wp14="http://schemas.microsoft.com/office/word/2010/wordml" w14:paraId="6BA9C904" wp14:textId="77777777">
      <w:pPr>
        <w:pStyle w:val="BodyText"/>
        <w:spacing w:before="18"/>
        <w:ind w:left="66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61C3514A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2" w:lineRule="auto"/>
        <w:ind w:left="425" w:right="450" w:hanging="360"/>
        <w:jc w:val="left"/>
        <w:rPr>
          <w:sz w:val="19"/>
        </w:rPr>
      </w:pPr>
      <w:r>
        <w:rPr>
          <w:b/>
          <w:sz w:val="19"/>
        </w:rPr>
        <w:t>AI-Powered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Workflow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Automation:</w:t>
      </w:r>
      <w:r>
        <w:rPr>
          <w:b/>
          <w:spacing w:val="-7"/>
          <w:sz w:val="19"/>
        </w:rPr>
        <w:t> </w:t>
      </w:r>
      <w:r>
        <w:rPr>
          <w:sz w:val="19"/>
        </w:rPr>
        <w:t>Designed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comprehensive</w:t>
      </w:r>
      <w:r>
        <w:rPr>
          <w:spacing w:val="-7"/>
          <w:sz w:val="19"/>
        </w:rPr>
        <w:t> </w:t>
      </w:r>
      <w:r>
        <w:rPr>
          <w:sz w:val="19"/>
        </w:rPr>
        <w:t>multi-agent</w:t>
      </w:r>
      <w:r>
        <w:rPr>
          <w:spacing w:val="-7"/>
          <w:sz w:val="19"/>
        </w:rPr>
        <w:t> </w:t>
      </w:r>
      <w:r>
        <w:rPr>
          <w:sz w:val="19"/>
        </w:rPr>
        <w:t>system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processing,</w:t>
      </w:r>
      <w:r>
        <w:rPr>
          <w:spacing w:val="-7"/>
          <w:sz w:val="19"/>
        </w:rPr>
        <w:t> </w:t>
      </w:r>
      <w:r>
        <w:rPr>
          <w:sz w:val="19"/>
        </w:rPr>
        <w:t>validating,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assessing</w:t>
      </w:r>
      <w:r>
        <w:rPr>
          <w:spacing w:val="-7"/>
          <w:sz w:val="19"/>
        </w:rPr>
        <w:t> </w:t>
      </w:r>
      <w:r>
        <w:rPr>
          <w:sz w:val="19"/>
        </w:rPr>
        <w:t>social</w:t>
      </w:r>
      <w:r>
        <w:rPr>
          <w:spacing w:val="-7"/>
          <w:sz w:val="19"/>
        </w:rPr>
        <w:t> </w:t>
      </w:r>
      <w:r>
        <w:rPr>
          <w:sz w:val="19"/>
        </w:rPr>
        <w:t>security applications, delivering an end-to-end solution with an intuitive web interface, robust backend infrastructure, and AI-driven assistance throughout the user journey, from submission to final decision.</w:t>
      </w:r>
    </w:p>
    <w:p xmlns:wp14="http://schemas.microsoft.com/office/word/2010/wordml" w14:paraId="3085EDD0" wp14:textId="77777777">
      <w:pPr>
        <w:pStyle w:val="BodyText"/>
        <w:spacing w:before="1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424" behindDoc="1" locked="0" layoutInCell="1" allowOverlap="1" wp14:anchorId="463BEF07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181029</wp:posOffset>
                </wp:positionV>
                <wp:extent cx="7200900" cy="27749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7200900" cy="277495"/>
                          <a:chExt cx="7200900" cy="27749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7578"/>
                            <a:ext cx="720090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69875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32"/>
                                </a:lnTo>
                                <a:lnTo>
                                  <a:pt x="7200900" y="269732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353504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1C1D62DA" wp14:textId="77777777">
                              <w:pPr>
                                <w:spacing w:before="0" w:line="194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Smart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Chain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Manager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(Gen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Agentic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RAG)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Bangalore,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India</w:t>
                              </w:r>
                            </w:p>
                            <w:p xmlns:wp14="http://schemas.microsoft.com/office/word/2010/wordml" w14:paraId="465B1C3E" wp14:textId="77777777">
                              <w:pPr>
                                <w:spacing w:before="14" w:line="228" w:lineRule="exact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  <w:u w:val="single"/>
                                </w:rPr>
                                <w:t>Platform:</w:t>
                              </w:r>
                              <w:r>
                                <w:rPr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Palantir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Foundry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135222" y="0"/>
                            <a:ext cx="106616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7EC615D0" wp14:textId="77777777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Sep 2024 – Dec.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0E828B1E">
              <v:group id="docshapegroup14" style="position:absolute;margin-left:21.299999pt;margin-top:14.254293pt;width:567pt;height:21.85pt;mso-position-horizontal-relative:page;mso-position-vertical-relative:paragraph;z-index:-15725056;mso-wrap-distance-left:0;mso-wrap-distance-right:0" coordsize="11340,437" coordorigin="426,285">
                <v:rect id="docshape15" style="position:absolute;left:426;top:297;width:11340;height:425" filled="true" fillcolor="#d5dce4" stroked="false">
                  <v:fill type="solid"/>
                </v:rect>
                <v:shape id="docshape16" style="position:absolute;left:426;top:285;width:5567;height:437" filled="false" stroked="false" type="#_x0000_t202">
                  <v:textbox inset="0,0,0,0">
                    <w:txbxContent>
                      <w:p w14:paraId="44B2F9A4" wp14:textId="77777777">
                        <w:pPr>
                          <w:spacing w:before="0" w:line="194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Smart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Supply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Chain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Manager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(Gen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AI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Agentic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RAG)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Bangalore,</w:t>
                        </w:r>
                        <w:r>
                          <w:rPr>
                            <w:spacing w:val="-2"/>
                            <w:sz w:val="19"/>
                          </w:rPr>
                          <w:t> India</w:t>
                        </w:r>
                      </w:p>
                      <w:p w14:paraId="06E6B401" wp14:textId="77777777">
                        <w:pPr>
                          <w:spacing w:before="14" w:line="228" w:lineRule="exact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  <w:u w:val="single"/>
                          </w:rPr>
                          <w:t>Platform:</w:t>
                        </w:r>
                        <w:r>
                          <w:rPr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Palantir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Foundry</w:t>
                        </w:r>
                      </w:p>
                    </w:txbxContent>
                  </v:textbox>
                  <w10:wrap type="none"/>
                </v:shape>
                <v:shape id="docshape17" style="position:absolute;left:10087;top:285;width:1679;height:190" filled="false" stroked="false" type="#_x0000_t202">
                  <v:textbox inset="0,0,0,0">
                    <w:txbxContent>
                      <w:p w14:paraId="223A3FC5" wp14:textId="77777777">
                        <w:pPr>
                          <w:spacing w:before="0" w:line="190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Sep 2024 – Dec. </w:t>
                        </w:r>
                        <w:r>
                          <w:rPr>
                            <w:spacing w:val="-4"/>
                            <w:sz w:val="19"/>
                          </w:rPr>
                          <w:t>2024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1CCF1774" wp14:textId="77777777">
      <w:pPr>
        <w:pStyle w:val="BodyText"/>
        <w:spacing w:before="18"/>
        <w:ind w:left="66"/>
        <w:jc w:val="both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1F4DE22B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2" w:hanging="360"/>
        <w:jc w:val="both"/>
        <w:rPr>
          <w:sz w:val="19"/>
        </w:rPr>
      </w:pPr>
      <w:r>
        <w:rPr>
          <w:b/>
          <w:sz w:val="19"/>
        </w:rPr>
        <w:t>Supply Chain Intelligence: </w:t>
      </w:r>
      <w:r>
        <w:rPr>
          <w:sz w:val="19"/>
        </w:rPr>
        <w:t>Orchestrated the development of an AI-powered Smart Supply Chain Manager using Agentic Retrieval-Augmented Generation</w:t>
      </w:r>
      <w:r>
        <w:rPr>
          <w:spacing w:val="-4"/>
          <w:sz w:val="19"/>
        </w:rPr>
        <w:t> </w:t>
      </w:r>
      <w:r>
        <w:rPr>
          <w:sz w:val="19"/>
        </w:rPr>
        <w:t>(RAG)</w:t>
      </w:r>
      <w:r>
        <w:rPr>
          <w:spacing w:val="-4"/>
          <w:sz w:val="19"/>
        </w:rPr>
        <w:t> </w:t>
      </w:r>
      <w:r>
        <w:rPr>
          <w:sz w:val="19"/>
        </w:rPr>
        <w:t>on</w:t>
      </w:r>
      <w:r>
        <w:rPr>
          <w:spacing w:val="-4"/>
          <w:sz w:val="19"/>
        </w:rPr>
        <w:t> </w:t>
      </w:r>
      <w:r>
        <w:rPr>
          <w:sz w:val="19"/>
        </w:rPr>
        <w:t>Palantir</w:t>
      </w:r>
      <w:r>
        <w:rPr>
          <w:spacing w:val="-4"/>
          <w:sz w:val="19"/>
        </w:rPr>
        <w:t> </w:t>
      </w:r>
      <w:r>
        <w:rPr>
          <w:sz w:val="19"/>
        </w:rPr>
        <w:t>Foundry,</w:t>
      </w:r>
      <w:r>
        <w:rPr>
          <w:spacing w:val="-4"/>
          <w:sz w:val="19"/>
        </w:rPr>
        <w:t> </w:t>
      </w:r>
      <w:r>
        <w:rPr>
          <w:sz w:val="19"/>
        </w:rPr>
        <w:t>autonomously</w:t>
      </w:r>
      <w:r>
        <w:rPr>
          <w:spacing w:val="-4"/>
          <w:sz w:val="19"/>
        </w:rPr>
        <w:t> </w:t>
      </w:r>
      <w:r>
        <w:rPr>
          <w:sz w:val="19"/>
        </w:rPr>
        <w:t>analyzing</w:t>
      </w:r>
      <w:r>
        <w:rPr>
          <w:spacing w:val="-4"/>
          <w:sz w:val="19"/>
        </w:rPr>
        <w:t> </w:t>
      </w:r>
      <w:r>
        <w:rPr>
          <w:sz w:val="19"/>
        </w:rPr>
        <w:t>real-time</w:t>
      </w:r>
      <w:r>
        <w:rPr>
          <w:spacing w:val="-4"/>
          <w:sz w:val="19"/>
        </w:rPr>
        <w:t> </w:t>
      </w:r>
      <w:r>
        <w:rPr>
          <w:sz w:val="19"/>
        </w:rPr>
        <w:t>data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deliver</w:t>
      </w:r>
      <w:r>
        <w:rPr>
          <w:spacing w:val="-4"/>
          <w:sz w:val="19"/>
        </w:rPr>
        <w:t> </w:t>
      </w:r>
      <w:r>
        <w:rPr>
          <w:sz w:val="19"/>
        </w:rPr>
        <w:t>actionable</w:t>
      </w:r>
      <w:r>
        <w:rPr>
          <w:spacing w:val="-4"/>
          <w:sz w:val="19"/>
        </w:rPr>
        <w:t> </w:t>
      </w:r>
      <w:r>
        <w:rPr>
          <w:sz w:val="19"/>
        </w:rPr>
        <w:t>insights,</w:t>
      </w:r>
      <w:r>
        <w:rPr>
          <w:spacing w:val="-4"/>
          <w:sz w:val="19"/>
        </w:rPr>
        <w:t> </w:t>
      </w:r>
      <w:r>
        <w:rPr>
          <w:sz w:val="19"/>
        </w:rPr>
        <w:t>support</w:t>
      </w:r>
      <w:r>
        <w:rPr>
          <w:spacing w:val="-4"/>
          <w:sz w:val="19"/>
        </w:rPr>
        <w:t> </w:t>
      </w:r>
      <w:r>
        <w:rPr>
          <w:sz w:val="19"/>
        </w:rPr>
        <w:t>cross-functional</w:t>
      </w:r>
      <w:r>
        <w:rPr>
          <w:spacing w:val="-4"/>
          <w:sz w:val="19"/>
        </w:rPr>
        <w:t> </w:t>
      </w:r>
      <w:r>
        <w:rPr>
          <w:sz w:val="19"/>
        </w:rPr>
        <w:t>decision- making, and increase operational efficiency by </w:t>
      </w:r>
      <w:r>
        <w:rPr>
          <w:b/>
          <w:sz w:val="19"/>
        </w:rPr>
        <w:t>30%</w:t>
      </w:r>
      <w:r>
        <w:rPr>
          <w:sz w:val="19"/>
        </w:rPr>
        <w:t>.</w:t>
      </w:r>
    </w:p>
    <w:p xmlns:wp14="http://schemas.microsoft.com/office/word/2010/wordml" w14:paraId="37E3ED63" wp14:textId="77777777"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1936" behindDoc="1" locked="0" layoutInCell="1" allowOverlap="1" wp14:anchorId="4105BEDD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174692</wp:posOffset>
                </wp:positionV>
                <wp:extent cx="7200900" cy="27749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200900" cy="277495"/>
                          <a:chExt cx="7200900" cy="2774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7578"/>
                            <a:ext cx="7200900" cy="269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69875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9732"/>
                                </a:lnTo>
                                <a:lnTo>
                                  <a:pt x="7200900" y="269732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D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098165" cy="277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2889AE6D" wp14:textId="77777777">
                              <w:pPr>
                                <w:spacing w:before="0" w:line="194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sz w:val="19"/>
                                </w:rPr>
                                <w:t>Pricing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b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19"/>
                                </w:rPr>
                                <w:t>PS</w:t>
                              </w:r>
                              <w:r>
                                <w:rPr>
                                  <w:b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Bangalore,</w:t>
                              </w:r>
                              <w:r>
                                <w:rPr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India</w:t>
                              </w:r>
                            </w:p>
                            <w:p xmlns:wp14="http://schemas.microsoft.com/office/word/2010/wordml" w14:paraId="7FA82675" wp14:textId="77777777">
                              <w:pPr>
                                <w:spacing w:before="14" w:line="228" w:lineRule="exact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  <w:u w:val="single"/>
                                </w:rPr>
                                <w:t>Technologies:</w:t>
                              </w:r>
                              <w:r>
                                <w:rPr>
                                  <w:spacing w:val="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Palantir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Foundry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(PySpark),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NLP,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AWS</w:t>
                              </w:r>
                              <w:r>
                                <w:rPr>
                                  <w:i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19"/>
                                </w:rPr>
                                <w:t>SageMaker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140524" y="0"/>
                            <a:ext cx="106045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xmlns:wp14="http://schemas.microsoft.com/office/word/2010/wordml" w14:paraId="00B5ECCC" wp14:textId="77777777">
                              <w:pPr>
                                <w:spacing w:before="0" w:line="190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Apr.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2023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z w:val="19"/>
                                </w:rPr>
                                <w:t>Jun.</w:t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1517B038">
              <v:group id="docshapegroup18" style="position:absolute;margin-left:21.299999pt;margin-top:13.755349pt;width:567pt;height:21.85pt;mso-position-horizontal-relative:page;mso-position-vertical-relative:paragraph;z-index:-15724544;mso-wrap-distance-left:0;mso-wrap-distance-right:0" coordsize="11340,437" coordorigin="426,275">
                <v:rect id="docshape19" style="position:absolute;left:426;top:287;width:11340;height:425" filled="true" fillcolor="#d5dce4" stroked="false">
                  <v:fill type="solid"/>
                </v:rect>
                <v:shape id="docshape20" style="position:absolute;left:426;top:275;width:4879;height:437" filled="false" stroked="false" type="#_x0000_t202">
                  <v:textbox inset="0,0,0,0">
                    <w:txbxContent>
                      <w:p w14:paraId="0188D9B4" wp14:textId="77777777">
                        <w:pPr>
                          <w:spacing w:before="0" w:line="194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sz w:val="19"/>
                          </w:rPr>
                          <w:t>Pricing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Automation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Project</w:t>
                        </w:r>
                        <w:r>
                          <w:rPr>
                            <w:b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–</w:t>
                        </w:r>
                        <w:r>
                          <w:rPr>
                            <w:b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sz w:val="19"/>
                          </w:rPr>
                          <w:t>PS</w:t>
                        </w:r>
                        <w:r>
                          <w:rPr>
                            <w:b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Bangalore,</w:t>
                        </w:r>
                        <w:r>
                          <w:rPr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spacing w:val="-2"/>
                            <w:sz w:val="19"/>
                          </w:rPr>
                          <w:t>India</w:t>
                        </w:r>
                      </w:p>
                      <w:p w14:paraId="426BF8CB" wp14:textId="77777777">
                        <w:pPr>
                          <w:spacing w:before="14" w:line="228" w:lineRule="exact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  <w:u w:val="single"/>
                          </w:rPr>
                          <w:t>Technologies:</w:t>
                        </w:r>
                        <w:r>
                          <w:rPr>
                            <w:spacing w:val="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Palantir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Foundry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(PySpark),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NLP,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AWS</w:t>
                        </w:r>
                        <w:r>
                          <w:rPr>
                            <w:i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19"/>
                          </w:rPr>
                          <w:t>SageMaker</w:t>
                        </w:r>
                      </w:p>
                    </w:txbxContent>
                  </v:textbox>
                  <w10:wrap type="none"/>
                </v:shape>
                <v:shape id="docshape21" style="position:absolute;left:10096;top:275;width:1670;height:190" filled="false" stroked="false" type="#_x0000_t202">
                  <v:textbox inset="0,0,0,0">
                    <w:txbxContent>
                      <w:p w14:paraId="2F3CEEFA" wp14:textId="77777777">
                        <w:pPr>
                          <w:spacing w:before="0" w:line="190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Apr.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2023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–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z w:val="19"/>
                          </w:rPr>
                          <w:t>Jun.</w:t>
                        </w:r>
                        <w:r>
                          <w:rPr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spacing w:val="-4"/>
                            <w:sz w:val="19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62A2D696" wp14:textId="77777777">
      <w:pPr>
        <w:pStyle w:val="BodyText"/>
        <w:spacing w:before="18"/>
        <w:ind w:left="66"/>
        <w:jc w:val="both"/>
      </w:pPr>
      <w:r>
        <w:rPr>
          <w:u w:val="single"/>
        </w:rPr>
        <w:t>Key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Deliverables:</w:t>
      </w:r>
    </w:p>
    <w:p xmlns:wp14="http://schemas.microsoft.com/office/word/2010/wordml" w14:paraId="4158DB73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54" w:lineRule="auto"/>
        <w:ind w:left="425" w:right="111" w:hanging="360"/>
        <w:jc w:val="both"/>
        <w:rPr>
          <w:sz w:val="19"/>
        </w:rPr>
      </w:pPr>
      <w:r>
        <w:rPr>
          <w:b/>
          <w:sz w:val="19"/>
        </w:rPr>
        <w:t>Pricing Automation &amp; Workflow Optimization: </w:t>
      </w:r>
      <w:r>
        <w:rPr>
          <w:sz w:val="19"/>
        </w:rPr>
        <w:t>Spearheaded the development and deployment of an advanced pricing automation system using Palantir Foundry, enabling hierarchical approval for product manager quotes, </w:t>
      </w:r>
      <w:r>
        <w:rPr>
          <w:b/>
          <w:sz w:val="19"/>
        </w:rPr>
        <w:t>reducing manual errors by 80%</w:t>
      </w:r>
      <w:r>
        <w:rPr>
          <w:sz w:val="19"/>
        </w:rPr>
        <w:t>, and enhancing pricing strategy effectiveness through centralized data orchestration.</w:t>
      </w:r>
    </w:p>
    <w:p xmlns:wp14="http://schemas.microsoft.com/office/word/2010/wordml" w14:paraId="58FA8CF3" wp14:textId="77777777">
      <w:pPr>
        <w:pStyle w:val="BodyText"/>
        <w:spacing w:before="31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448" behindDoc="1" locked="0" layoutInCell="1" allowOverlap="1" wp14:anchorId="5F9A8058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190489</wp:posOffset>
                </wp:positionV>
                <wp:extent cx="7200900" cy="25272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200900" cy="252729"/>
                          <a:chExt cx="7200900" cy="25272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5"/>
                                </a:lnTo>
                                <a:lnTo>
                                  <a:pt x="7200900" y="252115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2740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20090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1B1DF343" wp14:textId="77777777">
                              <w:pPr>
                                <w:spacing w:before="0" w:line="251" w:lineRule="exact"/>
                                <w:ind w:left="4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19"/>
                                  <w:sz w:val="24"/>
                                </w:rPr>
                                <w:t>ED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19"/>
                                  <w:sz w:val="24"/>
                                </w:rPr>
                                <w:t>UC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ATION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3B626D5">
              <v:group id="docshapegroup22" style="position:absolute;margin-left:21.299999pt;margin-top:14.999149pt;width:567pt;height:19.9pt;mso-position-horizontal-relative:page;mso-position-vertical-relative:paragraph;z-index:-15724032;mso-wrap-distance-left:0;mso-wrap-distance-right:0" coordsize="11340,398" coordorigin="426,300">
                <v:rect id="docshape23" style="position:absolute;left:426;top:299;width:11340;height:398" filled="true" fillcolor="#ededed" stroked="false">
                  <v:fill type="solid"/>
                </v:rect>
                <v:line style="position:absolute" stroked="true" strokecolor="#000000" strokeweight=".5pt" from="426,572" to="11766,572">
                  <v:stroke dashstyle="solid"/>
                </v:line>
                <v:shape id="docshape24" style="position:absolute;left:426;top:299;width:11340;height:268" filled="true" fillcolor="#ededed" stroked="false" type="#_x0000_t202">
                  <v:textbox inset="0,0,0,0">
                    <w:txbxContent>
                      <w:p w14:paraId="0D29EE7D" wp14:textId="77777777">
                        <w:pPr>
                          <w:spacing w:before="0" w:line="251" w:lineRule="exact"/>
                          <w:ind w:left="4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19"/>
                            <w:sz w:val="24"/>
                          </w:rPr>
                          <w:t>ED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19"/>
                            <w:sz w:val="24"/>
                          </w:rPr>
                          <w:t>UC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ATION 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596B370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29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MBA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–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Business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Analytics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3"/>
          <w:sz w:val="19"/>
        </w:rPr>
        <w:t> </w:t>
      </w:r>
      <w:r>
        <w:rPr>
          <w:b/>
          <w:sz w:val="19"/>
        </w:rPr>
        <w:t>Strategy</w:t>
      </w:r>
      <w:r>
        <w:rPr>
          <w:b/>
          <w:spacing w:val="-3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sz w:val="19"/>
        </w:rPr>
        <w:t>Gautam</w:t>
      </w:r>
      <w:r>
        <w:rPr>
          <w:spacing w:val="-3"/>
          <w:sz w:val="19"/>
        </w:rPr>
        <w:t> </w:t>
      </w:r>
      <w:r>
        <w:rPr>
          <w:sz w:val="19"/>
        </w:rPr>
        <w:t>Buddha</w:t>
      </w:r>
      <w:r>
        <w:rPr>
          <w:spacing w:val="-3"/>
          <w:sz w:val="19"/>
        </w:rPr>
        <w:t> </w:t>
      </w:r>
      <w:r>
        <w:rPr>
          <w:sz w:val="19"/>
        </w:rPr>
        <w:t>University,</w:t>
      </w:r>
      <w:r>
        <w:rPr>
          <w:spacing w:val="-3"/>
          <w:sz w:val="19"/>
        </w:rPr>
        <w:t> </w:t>
      </w:r>
      <w:r>
        <w:rPr>
          <w:sz w:val="19"/>
        </w:rPr>
        <w:t>School</w:t>
      </w:r>
      <w:r>
        <w:rPr>
          <w:spacing w:val="-2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Management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z w:val="19"/>
        </w:rPr>
        <w:t>Applied</w:t>
      </w:r>
      <w:r>
        <w:rPr>
          <w:spacing w:val="-3"/>
          <w:sz w:val="19"/>
        </w:rPr>
        <w:t> </w:t>
      </w:r>
      <w:r>
        <w:rPr>
          <w:sz w:val="19"/>
        </w:rPr>
        <w:t>Science,</w:t>
      </w:r>
      <w:r>
        <w:rPr>
          <w:spacing w:val="-2"/>
          <w:sz w:val="19"/>
        </w:rPr>
        <w:t> </w:t>
      </w:r>
      <w:r>
        <w:rPr>
          <w:sz w:val="19"/>
        </w:rPr>
        <w:t>Greater</w:t>
      </w:r>
      <w:r>
        <w:rPr>
          <w:spacing w:val="-3"/>
          <w:sz w:val="19"/>
        </w:rPr>
        <w:t> </w:t>
      </w:r>
      <w:r>
        <w:rPr>
          <w:sz w:val="19"/>
        </w:rPr>
        <w:t>Noida,</w:t>
      </w:r>
      <w:r>
        <w:rPr>
          <w:spacing w:val="-3"/>
          <w:sz w:val="19"/>
        </w:rPr>
        <w:t> </w:t>
      </w:r>
      <w:r>
        <w:rPr>
          <w:sz w:val="19"/>
        </w:rPr>
        <w:t>India</w:t>
      </w:r>
      <w:r>
        <w:rPr>
          <w:spacing w:val="-3"/>
          <w:sz w:val="19"/>
        </w:rPr>
        <w:t> </w:t>
      </w:r>
      <w:r>
        <w:rPr>
          <w:sz w:val="19"/>
        </w:rPr>
        <w:t>|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2019</w:t>
      </w:r>
    </w:p>
    <w:p xmlns:wp14="http://schemas.microsoft.com/office/word/2010/wordml" w14:paraId="4E276098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B.Tech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–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Electrical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Engineering</w:t>
      </w:r>
      <w:r>
        <w:rPr>
          <w:b/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</w:t>
      </w:r>
      <w:r>
        <w:rPr>
          <w:sz w:val="19"/>
        </w:rPr>
        <w:t>Gautam</w:t>
      </w:r>
      <w:r>
        <w:rPr>
          <w:spacing w:val="-5"/>
          <w:sz w:val="19"/>
        </w:rPr>
        <w:t> </w:t>
      </w:r>
      <w:r>
        <w:rPr>
          <w:sz w:val="19"/>
        </w:rPr>
        <w:t>Buddha</w:t>
      </w:r>
      <w:r>
        <w:rPr>
          <w:spacing w:val="-4"/>
          <w:sz w:val="19"/>
        </w:rPr>
        <w:t> </w:t>
      </w:r>
      <w:r>
        <w:rPr>
          <w:sz w:val="19"/>
        </w:rPr>
        <w:t>University,</w:t>
      </w:r>
      <w:r>
        <w:rPr>
          <w:spacing w:val="-4"/>
          <w:sz w:val="19"/>
        </w:rPr>
        <w:t> </w:t>
      </w:r>
      <w:r>
        <w:rPr>
          <w:sz w:val="19"/>
        </w:rPr>
        <w:t>School</w:t>
      </w:r>
      <w:r>
        <w:rPr>
          <w:spacing w:val="-4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Engineering,</w:t>
      </w:r>
      <w:r>
        <w:rPr>
          <w:spacing w:val="-5"/>
          <w:sz w:val="19"/>
        </w:rPr>
        <w:t> </w:t>
      </w:r>
      <w:r>
        <w:rPr>
          <w:sz w:val="19"/>
        </w:rPr>
        <w:t>Greater</w:t>
      </w:r>
      <w:r>
        <w:rPr>
          <w:spacing w:val="-4"/>
          <w:sz w:val="19"/>
        </w:rPr>
        <w:t> </w:t>
      </w:r>
      <w:r>
        <w:rPr>
          <w:sz w:val="19"/>
        </w:rPr>
        <w:t>Noida,</w:t>
      </w:r>
      <w:r>
        <w:rPr>
          <w:spacing w:val="-4"/>
          <w:sz w:val="19"/>
        </w:rPr>
        <w:t> </w:t>
      </w:r>
      <w:r>
        <w:rPr>
          <w:sz w:val="19"/>
        </w:rPr>
        <w:t>India</w:t>
      </w:r>
      <w:r>
        <w:rPr>
          <w:spacing w:val="-4"/>
          <w:sz w:val="19"/>
        </w:rPr>
        <w:t> </w:t>
      </w:r>
      <w:r>
        <w:rPr>
          <w:sz w:val="19"/>
        </w:rPr>
        <w:t>|</w:t>
      </w:r>
      <w:r>
        <w:rPr>
          <w:spacing w:val="-4"/>
          <w:sz w:val="19"/>
        </w:rPr>
        <w:t> 2017</w:t>
      </w:r>
    </w:p>
    <w:p xmlns:wp14="http://schemas.microsoft.com/office/word/2010/wordml" w14:paraId="6EA065C9" wp14:textId="77777777"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2960" behindDoc="1" locked="0" layoutInCell="1" allowOverlap="1" wp14:anchorId="3EA2DC0B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198437</wp:posOffset>
                </wp:positionV>
                <wp:extent cx="7200900" cy="252729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200900" cy="252729"/>
                          <a:chExt cx="7200900" cy="252729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4"/>
                                </a:lnTo>
                                <a:lnTo>
                                  <a:pt x="7200900" y="252114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172739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720090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3C758263" wp14:textId="77777777">
                              <w:pPr>
                                <w:spacing w:before="0" w:line="251" w:lineRule="exact"/>
                                <w:ind w:left="40" w:right="4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TI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FI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5"/>
                                  <w:sz w:val="24"/>
                                </w:rPr>
                                <w:t>CATI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-10"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66C27AF6">
              <v:group id="docshapegroup25" style="position:absolute;margin-left:21.299999pt;margin-top:15.624981pt;width:567pt;height:19.9pt;mso-position-horizontal-relative:page;mso-position-vertical-relative:paragraph;z-index:-15723520;mso-wrap-distance-left:0;mso-wrap-distance-right:0" coordsize="11340,398" coordorigin="426,312">
                <v:rect id="docshape26" style="position:absolute;left:426;top:312;width:11340;height:398" filled="true" fillcolor="#ededed" stroked="false">
                  <v:fill type="solid"/>
                </v:rect>
                <v:line style="position:absolute" stroked="true" strokecolor="#000000" strokeweight=".5pt" from="426,585" to="11766,585">
                  <v:stroke dashstyle="solid"/>
                </v:line>
                <v:shape id="docshape27" style="position:absolute;left:426;top:312;width:11340;height:268" filled="true" fillcolor="#ededed" stroked="false" type="#_x0000_t202">
                  <v:textbox inset="0,0,0,0">
                    <w:txbxContent>
                      <w:p w14:paraId="0C877EEC" wp14:textId="77777777">
                        <w:pPr>
                          <w:spacing w:before="0" w:line="251" w:lineRule="exact"/>
                          <w:ind w:left="40" w:right="4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CE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TI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FI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5"/>
                            <w:sz w:val="24"/>
                          </w:rPr>
                          <w:t>CATI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-10"/>
                            <w:sz w:val="24"/>
                          </w:rPr>
                          <w:t>S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5E64C6C3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29" w:after="0" w:line="240" w:lineRule="auto"/>
        <w:ind w:left="425" w:right="0" w:hanging="359"/>
        <w:jc w:val="left"/>
        <w:rPr>
          <w:b/>
          <w:sz w:val="19"/>
        </w:rPr>
      </w:pPr>
      <w:r>
        <w:rPr>
          <w:b/>
          <w:sz w:val="19"/>
        </w:rPr>
        <w:t>Google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Cloud</w:t>
      </w:r>
      <w:r>
        <w:rPr>
          <w:b/>
          <w:spacing w:val="-5"/>
          <w:sz w:val="19"/>
        </w:rPr>
        <w:t> </w:t>
      </w:r>
      <w:r>
        <w:rPr>
          <w:b/>
          <w:sz w:val="19"/>
        </w:rPr>
        <w:t>Certified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–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Professional</w:t>
      </w:r>
      <w:r>
        <w:rPr>
          <w:b/>
          <w:spacing w:val="-4"/>
          <w:sz w:val="19"/>
        </w:rPr>
        <w:t> </w:t>
      </w:r>
      <w:r>
        <w:rPr>
          <w:b/>
          <w:sz w:val="19"/>
        </w:rPr>
        <w:t>Data</w:t>
      </w:r>
      <w:r>
        <w:rPr>
          <w:b/>
          <w:spacing w:val="-4"/>
          <w:sz w:val="19"/>
        </w:rPr>
        <w:t> </w:t>
      </w:r>
      <w:r>
        <w:rPr>
          <w:b/>
          <w:spacing w:val="-2"/>
          <w:sz w:val="19"/>
        </w:rPr>
        <w:t>Engineer</w:t>
      </w:r>
    </w:p>
    <w:p xmlns:wp14="http://schemas.microsoft.com/office/word/2010/wordml" w14:paraId="72117B5C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OpenAI</w:t>
      </w:r>
      <w:r>
        <w:rPr>
          <w:b/>
          <w:spacing w:val="-2"/>
          <w:sz w:val="19"/>
        </w:rPr>
        <w:t> </w:t>
      </w:r>
      <w:r>
        <w:rPr>
          <w:b/>
          <w:sz w:val="19"/>
        </w:rPr>
        <w:t>&amp;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LangChain</w:t>
      </w:r>
      <w:r>
        <w:rPr>
          <w:b/>
          <w:spacing w:val="-1"/>
          <w:sz w:val="19"/>
        </w:rPr>
        <w:t> </w:t>
      </w:r>
      <w:r>
        <w:rPr>
          <w:b/>
          <w:sz w:val="19"/>
        </w:rPr>
        <w:t>Bootcamp</w:t>
      </w:r>
      <w:r>
        <w:rPr>
          <w:b/>
          <w:spacing w:val="-2"/>
          <w:sz w:val="19"/>
        </w:rPr>
        <w:t> </w:t>
      </w:r>
      <w:r>
        <w:rPr>
          <w:spacing w:val="-2"/>
          <w:sz w:val="19"/>
        </w:rPr>
        <w:t>Graduate</w:t>
      </w:r>
    </w:p>
    <w:p xmlns:wp14="http://schemas.microsoft.com/office/word/2010/wordml" w14:paraId="7DA20B3A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Kaggle</w:t>
      </w:r>
      <w:r>
        <w:rPr>
          <w:spacing w:val="-5"/>
          <w:sz w:val="19"/>
        </w:rPr>
        <w:t> </w:t>
      </w:r>
      <w:r>
        <w:rPr>
          <w:sz w:val="19"/>
        </w:rPr>
        <w:t>Competitions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Participant</w:t>
      </w:r>
    </w:p>
    <w:p xmlns:wp14="http://schemas.microsoft.com/office/word/2010/wordml" w14:paraId="5F41879A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sz w:val="19"/>
        </w:rPr>
        <w:t>Interests:</w:t>
      </w:r>
      <w:r>
        <w:rPr>
          <w:spacing w:val="-4"/>
          <w:sz w:val="19"/>
        </w:rPr>
        <w:t> </w:t>
      </w:r>
      <w:r>
        <w:rPr>
          <w:sz w:val="19"/>
        </w:rPr>
        <w:t>Data</w:t>
      </w:r>
      <w:r>
        <w:rPr>
          <w:spacing w:val="-3"/>
          <w:sz w:val="19"/>
        </w:rPr>
        <w:t> </w:t>
      </w:r>
      <w:r>
        <w:rPr>
          <w:sz w:val="19"/>
        </w:rPr>
        <w:t>Visualization,</w:t>
      </w:r>
      <w:r>
        <w:rPr>
          <w:spacing w:val="-3"/>
          <w:sz w:val="19"/>
        </w:rPr>
        <w:t> </w:t>
      </w:r>
      <w:r>
        <w:rPr>
          <w:sz w:val="19"/>
        </w:rPr>
        <w:t>Public</w:t>
      </w:r>
      <w:r>
        <w:rPr>
          <w:spacing w:val="-4"/>
          <w:sz w:val="19"/>
        </w:rPr>
        <w:t> </w:t>
      </w:r>
      <w:r>
        <w:rPr>
          <w:sz w:val="19"/>
        </w:rPr>
        <w:t>Policy</w:t>
      </w:r>
      <w:r>
        <w:rPr>
          <w:spacing w:val="-3"/>
          <w:sz w:val="19"/>
        </w:rPr>
        <w:t> </w:t>
      </w:r>
      <w:r>
        <w:rPr>
          <w:sz w:val="19"/>
        </w:rPr>
        <w:t>AI,</w:t>
      </w:r>
      <w:r>
        <w:rPr>
          <w:spacing w:val="-3"/>
          <w:sz w:val="19"/>
        </w:rPr>
        <w:t> </w:t>
      </w:r>
      <w:r>
        <w:rPr>
          <w:sz w:val="19"/>
        </w:rPr>
        <w:t>AI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3"/>
          <w:sz w:val="19"/>
        </w:rPr>
        <w:t> </w:t>
      </w:r>
      <w:r>
        <w:rPr>
          <w:sz w:val="19"/>
        </w:rPr>
        <w:t>Healthcare,</w:t>
      </w:r>
      <w:r>
        <w:rPr>
          <w:spacing w:val="-3"/>
          <w:sz w:val="19"/>
        </w:rPr>
        <w:t> </w:t>
      </w:r>
      <w:r>
        <w:rPr>
          <w:sz w:val="19"/>
        </w:rPr>
        <w:t>GenAI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3"/>
          <w:sz w:val="19"/>
        </w:rPr>
        <w:t> </w:t>
      </w:r>
      <w:r>
        <w:rPr>
          <w:sz w:val="19"/>
        </w:rPr>
        <w:t>Supply</w:t>
      </w:r>
      <w:r>
        <w:rPr>
          <w:spacing w:val="-3"/>
          <w:sz w:val="19"/>
        </w:rPr>
        <w:t> </w:t>
      </w:r>
      <w:r>
        <w:rPr>
          <w:sz w:val="19"/>
        </w:rPr>
        <w:t>Chain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Optimization</w:t>
      </w:r>
    </w:p>
    <w:p xmlns:wp14="http://schemas.microsoft.com/office/word/2010/wordml" w14:paraId="4E41759A" wp14:textId="77777777">
      <w:pPr>
        <w:pStyle w:val="BodyText"/>
        <w:spacing w:before="4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472" behindDoc="1" locked="0" layoutInCell="1" allowOverlap="1" wp14:anchorId="0B7E8902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198715</wp:posOffset>
                </wp:positionV>
                <wp:extent cx="7200900" cy="252729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7200900" cy="252729"/>
                          <a:chExt cx="7200900" cy="25272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4"/>
                                </a:lnTo>
                                <a:lnTo>
                                  <a:pt x="7200900" y="252114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72739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720090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6C8AA70F" wp14:textId="77777777">
                              <w:pPr>
                                <w:spacing w:before="0" w:line="251" w:lineRule="exact"/>
                                <w:ind w:left="4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b/>
                                  <w:color w:val="3B3838"/>
                                  <w:spacing w:val="-1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30"/>
                                  <w:sz w:val="24"/>
                                </w:rPr>
                                <w:t>CHNI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CAL</w:t>
                              </w:r>
                              <w:r>
                                <w:rPr>
                                  <w:b/>
                                  <w:color w:val="3B3838"/>
                                  <w:spacing w:val="5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KI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1"/>
                                  <w:sz w:val="24"/>
                                </w:rPr>
                                <w:t>LLS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7436715F">
              <v:group id="docshapegroup28" style="position:absolute;margin-left:21.299999pt;margin-top:15.646862pt;width:567pt;height:19.9pt;mso-position-horizontal-relative:page;mso-position-vertical-relative:paragraph;z-index:-15723008;mso-wrap-distance-left:0;mso-wrap-distance-right:0" coordsize="11340,398" coordorigin="426,313">
                <v:rect id="docshape29" style="position:absolute;left:426;top:312;width:11340;height:398" filled="true" fillcolor="#ededed" stroked="false">
                  <v:fill type="solid"/>
                </v:rect>
                <v:line style="position:absolute" stroked="true" strokecolor="#000000" strokeweight=".5pt" from="426,585" to="11766,585">
                  <v:stroke dashstyle="solid"/>
                </v:line>
                <v:shape id="docshape30" style="position:absolute;left:426;top:312;width:11340;height:268" filled="true" fillcolor="#ededed" stroked="false" type="#_x0000_t202">
                  <v:textbox inset="0,0,0,0">
                    <w:txbxContent>
                      <w:p w14:paraId="3D3A75C2" wp14:textId="77777777">
                        <w:pPr>
                          <w:spacing w:before="0" w:line="251" w:lineRule="exact"/>
                          <w:ind w:left="4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TE</w:t>
                        </w:r>
                        <w:r>
                          <w:rPr>
                            <w:b/>
                            <w:color w:val="3B3838"/>
                            <w:spacing w:val="-18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30"/>
                            <w:sz w:val="24"/>
                          </w:rPr>
                          <w:t>CHNI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CAL</w:t>
                        </w:r>
                        <w:r>
                          <w:rPr>
                            <w:b/>
                            <w:color w:val="3B3838"/>
                            <w:spacing w:val="5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KI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1"/>
                            <w:sz w:val="24"/>
                          </w:rPr>
                          <w:t>LLS 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014645C8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29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Programming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Languages:</w:t>
      </w:r>
      <w:r>
        <w:rPr>
          <w:b/>
          <w:spacing w:val="-4"/>
          <w:sz w:val="19"/>
        </w:rPr>
        <w:t> </w:t>
      </w:r>
      <w:r>
        <w:rPr>
          <w:sz w:val="19"/>
        </w:rPr>
        <w:t>Python,</w:t>
      </w:r>
      <w:r>
        <w:rPr>
          <w:spacing w:val="-4"/>
          <w:sz w:val="19"/>
        </w:rPr>
        <w:t> </w:t>
      </w:r>
      <w:r>
        <w:rPr>
          <w:sz w:val="19"/>
        </w:rPr>
        <w:t>SQL,</w:t>
      </w:r>
      <w:r>
        <w:rPr>
          <w:spacing w:val="-4"/>
          <w:sz w:val="19"/>
        </w:rPr>
        <w:t> </w:t>
      </w:r>
      <w:r>
        <w:rPr>
          <w:sz w:val="19"/>
        </w:rPr>
        <w:t>HTML,</w:t>
      </w:r>
      <w:r>
        <w:rPr>
          <w:spacing w:val="-4"/>
          <w:sz w:val="19"/>
        </w:rPr>
        <w:t> </w:t>
      </w:r>
      <w:r>
        <w:rPr>
          <w:spacing w:val="-5"/>
          <w:sz w:val="19"/>
        </w:rPr>
        <w:t>CSS</w:t>
      </w:r>
    </w:p>
    <w:p xmlns:wp14="http://schemas.microsoft.com/office/word/2010/wordml" w14:paraId="11E89312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pacing w:val="-2"/>
          <w:sz w:val="19"/>
        </w:rPr>
        <w:t>ML/AI</w:t>
      </w:r>
      <w:r>
        <w:rPr>
          <w:b/>
          <w:spacing w:val="4"/>
          <w:sz w:val="19"/>
        </w:rPr>
        <w:t> </w:t>
      </w:r>
      <w:r>
        <w:rPr>
          <w:b/>
          <w:spacing w:val="-2"/>
          <w:sz w:val="19"/>
        </w:rPr>
        <w:t>Tools:</w:t>
      </w:r>
      <w:r>
        <w:rPr>
          <w:b/>
          <w:spacing w:val="2"/>
          <w:sz w:val="19"/>
        </w:rPr>
        <w:t> </w:t>
      </w:r>
      <w:r>
        <w:rPr>
          <w:spacing w:val="-2"/>
          <w:sz w:val="19"/>
        </w:rPr>
        <w:t>AutoGluon,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Scikit-learn,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TensorFlow,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Keras,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PyTorch</w:t>
      </w:r>
    </w:p>
    <w:p xmlns:wp14="http://schemas.microsoft.com/office/word/2010/wordml" w14:paraId="3E126AB8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Platforms:</w:t>
      </w:r>
      <w:r>
        <w:rPr>
          <w:b/>
          <w:spacing w:val="-9"/>
          <w:sz w:val="19"/>
        </w:rPr>
        <w:t> </w:t>
      </w:r>
      <w:r>
        <w:rPr>
          <w:sz w:val="19"/>
        </w:rPr>
        <w:t>AWS</w:t>
      </w:r>
      <w:r>
        <w:rPr>
          <w:spacing w:val="-10"/>
          <w:sz w:val="19"/>
        </w:rPr>
        <w:t> </w:t>
      </w:r>
      <w:r>
        <w:rPr>
          <w:sz w:val="19"/>
        </w:rPr>
        <w:t>SageMaker,</w:t>
      </w:r>
      <w:r>
        <w:rPr>
          <w:spacing w:val="-9"/>
          <w:sz w:val="19"/>
        </w:rPr>
        <w:t> </w:t>
      </w:r>
      <w:r>
        <w:rPr>
          <w:sz w:val="19"/>
        </w:rPr>
        <w:t>Azure</w:t>
      </w:r>
      <w:r>
        <w:rPr>
          <w:spacing w:val="-10"/>
          <w:sz w:val="19"/>
        </w:rPr>
        <w:t> </w:t>
      </w:r>
      <w:r>
        <w:rPr>
          <w:sz w:val="19"/>
        </w:rPr>
        <w:t>ML,</w:t>
      </w:r>
      <w:r>
        <w:rPr>
          <w:spacing w:val="-9"/>
          <w:sz w:val="19"/>
        </w:rPr>
        <w:t> </w:t>
      </w:r>
      <w:r>
        <w:rPr>
          <w:sz w:val="19"/>
        </w:rPr>
        <w:t>Snowflake,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Databricks</w:t>
      </w:r>
    </w:p>
    <w:p xmlns:wp14="http://schemas.microsoft.com/office/word/2010/wordml" w14:paraId="76261DDE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4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Big</w:t>
      </w:r>
      <w:r>
        <w:rPr>
          <w:b/>
          <w:spacing w:val="-7"/>
          <w:sz w:val="19"/>
        </w:rPr>
        <w:t> </w:t>
      </w:r>
      <w:r>
        <w:rPr>
          <w:b/>
          <w:sz w:val="19"/>
        </w:rPr>
        <w:t>Data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Tools:</w:t>
      </w:r>
      <w:r>
        <w:rPr>
          <w:b/>
          <w:spacing w:val="-7"/>
          <w:sz w:val="19"/>
        </w:rPr>
        <w:t> </w:t>
      </w:r>
      <w:r>
        <w:rPr>
          <w:sz w:val="19"/>
        </w:rPr>
        <w:t>PySpark,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Hadoop</w:t>
      </w:r>
    </w:p>
    <w:p xmlns:wp14="http://schemas.microsoft.com/office/word/2010/wordml" w14:paraId="3FE00940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NLP</w:t>
      </w:r>
      <w:r>
        <w:rPr>
          <w:b/>
          <w:spacing w:val="-11"/>
          <w:sz w:val="19"/>
        </w:rPr>
        <w:t> </w:t>
      </w:r>
      <w:r>
        <w:rPr>
          <w:b/>
          <w:sz w:val="19"/>
        </w:rPr>
        <w:t>Libraries:</w:t>
      </w:r>
      <w:r>
        <w:rPr>
          <w:b/>
          <w:spacing w:val="-10"/>
          <w:sz w:val="19"/>
        </w:rPr>
        <w:t> </w:t>
      </w:r>
      <w:r>
        <w:rPr>
          <w:sz w:val="19"/>
        </w:rPr>
        <w:t>SpaCy,</w:t>
      </w:r>
      <w:r>
        <w:rPr>
          <w:spacing w:val="-11"/>
          <w:sz w:val="19"/>
        </w:rPr>
        <w:t> </w:t>
      </w:r>
      <w:r>
        <w:rPr>
          <w:sz w:val="19"/>
        </w:rPr>
        <w:t>NLTK,</w:t>
      </w:r>
      <w:r>
        <w:rPr>
          <w:spacing w:val="-10"/>
          <w:sz w:val="19"/>
        </w:rPr>
        <w:t> </w:t>
      </w:r>
      <w:r>
        <w:rPr>
          <w:sz w:val="19"/>
        </w:rPr>
        <w:t>Gensim,</w:t>
      </w:r>
      <w:r>
        <w:rPr>
          <w:spacing w:val="-11"/>
          <w:sz w:val="19"/>
        </w:rPr>
        <w:t> </w:t>
      </w:r>
      <w:r>
        <w:rPr>
          <w:sz w:val="19"/>
        </w:rPr>
        <w:t>Word2Vec,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BERT</w:t>
      </w:r>
    </w:p>
    <w:p xmlns:wp14="http://schemas.microsoft.com/office/word/2010/wordml" w14:paraId="3CA24B6F" wp14:textId="77777777">
      <w:pPr>
        <w:pStyle w:val="ListParagraph"/>
        <w:numPr>
          <w:ilvl w:val="0"/>
          <w:numId w:val="1"/>
        </w:numPr>
        <w:tabs>
          <w:tab w:val="left" w:leader="none" w:pos="425"/>
        </w:tabs>
        <w:spacing w:before="5" w:after="0" w:line="240" w:lineRule="auto"/>
        <w:ind w:left="425" w:right="0" w:hanging="359"/>
        <w:jc w:val="left"/>
        <w:rPr>
          <w:sz w:val="19"/>
        </w:rPr>
      </w:pPr>
      <w:r>
        <w:rPr>
          <w:b/>
          <w:sz w:val="19"/>
        </w:rPr>
        <w:t>Platforms:</w:t>
      </w:r>
      <w:r>
        <w:rPr>
          <w:b/>
          <w:spacing w:val="-11"/>
          <w:sz w:val="19"/>
        </w:rPr>
        <w:t> </w:t>
      </w:r>
      <w:r>
        <w:rPr>
          <w:sz w:val="19"/>
        </w:rPr>
        <w:t>Palantir</w:t>
      </w:r>
      <w:r>
        <w:rPr>
          <w:spacing w:val="-10"/>
          <w:sz w:val="19"/>
        </w:rPr>
        <w:t> </w:t>
      </w:r>
      <w:r>
        <w:rPr>
          <w:sz w:val="19"/>
        </w:rPr>
        <w:t>Foundry,</w:t>
      </w:r>
      <w:r>
        <w:rPr>
          <w:spacing w:val="-10"/>
          <w:sz w:val="19"/>
        </w:rPr>
        <w:t> </w:t>
      </w:r>
      <w:r>
        <w:rPr>
          <w:sz w:val="19"/>
        </w:rPr>
        <w:t>Dataiku,</w:t>
      </w:r>
      <w:r>
        <w:rPr>
          <w:spacing w:val="-10"/>
          <w:sz w:val="19"/>
        </w:rPr>
        <w:t> </w:t>
      </w:r>
      <w:r>
        <w:rPr>
          <w:sz w:val="19"/>
        </w:rPr>
        <w:t>CrewAI,</w:t>
      </w:r>
      <w:r>
        <w:rPr>
          <w:spacing w:val="-10"/>
          <w:sz w:val="19"/>
        </w:rPr>
        <w:t> </w:t>
      </w:r>
      <w:r>
        <w:rPr>
          <w:sz w:val="19"/>
        </w:rPr>
        <w:t>LangGraph,</w:t>
      </w:r>
      <w:r>
        <w:rPr>
          <w:spacing w:val="-11"/>
          <w:sz w:val="19"/>
        </w:rPr>
        <w:t> </w:t>
      </w:r>
      <w:r>
        <w:rPr>
          <w:sz w:val="19"/>
        </w:rPr>
        <w:t>Microsoft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AutoGen</w:t>
      </w:r>
    </w:p>
    <w:p xmlns:wp14="http://schemas.microsoft.com/office/word/2010/wordml" w14:paraId="3FBE2253" wp14:textId="77777777">
      <w:pPr>
        <w:pStyle w:val="BodyText"/>
        <w:spacing w:before="107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xmlns:wp14="http://schemas.microsoft.com/office/word/2010/wordprocessingDrawing" distT="0" distB="0" distL="0" distR="0" simplePos="0" relativeHeight="487593984" behindDoc="1" locked="0" layoutInCell="1" allowOverlap="1" wp14:anchorId="2DA43EFF" wp14:editId="7777777">
                <wp:simplePos x="0" y="0"/>
                <wp:positionH relativeFrom="page">
                  <wp:posOffset>270509</wp:posOffset>
                </wp:positionH>
                <wp:positionV relativeFrom="paragraph">
                  <wp:posOffset>238421</wp:posOffset>
                </wp:positionV>
                <wp:extent cx="7200900" cy="252729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7200900" cy="252729"/>
                          <a:chExt cx="7200900" cy="252729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720090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252729">
                                <a:moveTo>
                                  <a:pt x="7200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115"/>
                                </a:lnTo>
                                <a:lnTo>
                                  <a:pt x="7200900" y="252115"/>
                                </a:lnTo>
                                <a:lnTo>
                                  <a:pt x="7200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2740"/>
                            <a:ext cx="7200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0" h="0">
                                <a:moveTo>
                                  <a:pt x="0" y="0"/>
                                </a:moveTo>
                                <a:lnTo>
                                  <a:pt x="72009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7200900" cy="17018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xmlns:wp14="http://schemas.microsoft.com/office/word/2010/wordml" w14:paraId="26514586" wp14:textId="77777777">
                              <w:pPr>
                                <w:spacing w:before="0" w:line="251" w:lineRule="exact"/>
                                <w:ind w:left="40" w:right="0" w:firstLine="0"/>
                                <w:jc w:val="center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color w:val="3B3838"/>
                                  <w:spacing w:val="-1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ON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0"/>
                                  <w:sz w:val="24"/>
                                </w:rPr>
                                <w:t>AL</w:t>
                              </w:r>
                              <w:r>
                                <w:rPr>
                                  <w:b/>
                                  <w:color w:val="3B3838"/>
                                  <w:spacing w:val="53"/>
                                  <w:w w:val="15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26"/>
                                  <w:sz w:val="24"/>
                                </w:rPr>
                                <w:t>DOS</w:t>
                              </w:r>
                              <w:r>
                                <w:rPr>
                                  <w:b/>
                                  <w:color w:val="3B3838"/>
                                  <w:spacing w:val="-1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z w:val="24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3B3838"/>
                                  <w:spacing w:val="-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3B3838"/>
                                  <w:spacing w:val="15"/>
                                  <w:sz w:val="24"/>
                                </w:rPr>
                                <w:t>ER 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 w14:anchorId="5638326D">
              <v:group id="docshapegroup31" style="position:absolute;margin-left:21.299999pt;margin-top:18.773344pt;width:567pt;height:19.9pt;mso-position-horizontal-relative:page;mso-position-vertical-relative:paragraph;z-index:-15722496;mso-wrap-distance-left:0;mso-wrap-distance-right:0" coordsize="11340,398" coordorigin="426,375">
                <v:rect id="docshape32" style="position:absolute;left:426;top:375;width:11340;height:398" filled="true" fillcolor="#ededed" stroked="false">
                  <v:fill type="solid"/>
                </v:rect>
                <v:line style="position:absolute" stroked="true" strokecolor="#000000" strokeweight=".5pt" from="426,647" to="11766,647">
                  <v:stroke dashstyle="solid"/>
                </v:line>
                <v:shape id="docshape33" style="position:absolute;left:426;top:375;width:11340;height:268" filled="true" fillcolor="#ededed" stroked="false" type="#_x0000_t202">
                  <v:textbox inset="0,0,0,0">
                    <w:txbxContent>
                      <w:p w14:paraId="57D7BB95" wp14:textId="77777777">
                        <w:pPr>
                          <w:spacing w:before="0" w:line="251" w:lineRule="exact"/>
                          <w:ind w:left="40" w:right="0" w:firstLine="0"/>
                          <w:jc w:val="center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PER</w:t>
                        </w:r>
                        <w:r>
                          <w:rPr>
                            <w:b/>
                            <w:color w:val="3B3838"/>
                            <w:spacing w:val="-17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ON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0"/>
                            <w:sz w:val="24"/>
                          </w:rPr>
                          <w:t>AL</w:t>
                        </w:r>
                        <w:r>
                          <w:rPr>
                            <w:b/>
                            <w:color w:val="3B3838"/>
                            <w:spacing w:val="53"/>
                            <w:w w:val="15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26"/>
                            <w:sz w:val="24"/>
                          </w:rPr>
                          <w:t>DOS</w:t>
                        </w:r>
                        <w:r>
                          <w:rPr>
                            <w:b/>
                            <w:color w:val="3B3838"/>
                            <w:spacing w:val="-14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S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z w:val="24"/>
                          </w:rPr>
                          <w:t>I</w:t>
                        </w:r>
                        <w:r>
                          <w:rPr>
                            <w:b/>
                            <w:color w:val="3B3838"/>
                            <w:spacing w:val="-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3B3838"/>
                            <w:spacing w:val="15"/>
                            <w:sz w:val="24"/>
                          </w:rPr>
                          <w:t>ER 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 xmlns:wp14="http://schemas.microsoft.com/office/word/2010/wordml" w14:paraId="3DEEC669" wp14:textId="77777777">
      <w:pPr>
        <w:pStyle w:val="BodyText"/>
        <w:spacing w:before="153"/>
        <w:ind w:left="0"/>
      </w:pPr>
    </w:p>
    <w:p xmlns:wp14="http://schemas.microsoft.com/office/word/2010/wordml" w14:paraId="0C00E1BB" wp14:textId="77777777">
      <w:pPr>
        <w:pStyle w:val="ListParagraph"/>
        <w:numPr>
          <w:ilvl w:val="0"/>
          <w:numId w:val="1"/>
        </w:numPr>
        <w:tabs>
          <w:tab w:val="left" w:leader="none" w:pos="425"/>
          <w:tab w:val="left" w:leader="none" w:pos="6095"/>
          <w:tab w:val="left" w:leader="none" w:pos="6512"/>
        </w:tabs>
        <w:spacing w:before="0" w:after="0" w:line="240" w:lineRule="auto"/>
        <w:ind w:left="425" w:right="0" w:hanging="359"/>
        <w:jc w:val="left"/>
        <w:rPr>
          <w:sz w:val="19"/>
        </w:rPr>
      </w:pPr>
      <w:r>
        <w:rPr>
          <w:b/>
          <w:spacing w:val="-2"/>
          <w:sz w:val="19"/>
        </w:rPr>
        <w:t>Nationality:</w:t>
      </w:r>
      <w:r>
        <w:rPr>
          <w:b/>
          <w:spacing w:val="12"/>
          <w:sz w:val="19"/>
        </w:rPr>
        <w:t> </w:t>
      </w:r>
      <w:r>
        <w:rPr>
          <w:spacing w:val="-2"/>
          <w:sz w:val="19"/>
        </w:rPr>
        <w:t>Indian</w:t>
      </w:r>
      <w:r>
        <w:rPr>
          <w:sz w:val="19"/>
        </w:rPr>
        <w:tab/>
      </w:r>
      <w:r>
        <w:rPr>
          <w:rFonts w:ascii="Symbol" w:hAnsi="Symbol"/>
          <w:spacing w:val="-10"/>
          <w:position w:val="1"/>
          <w:sz w:val="18"/>
        </w:rPr>
        <w:t></w:t>
      </w:r>
      <w:r>
        <w:rPr>
          <w:rFonts w:ascii="Times New Roman" w:hAnsi="Times New Roman"/>
          <w:position w:val="1"/>
          <w:sz w:val="18"/>
        </w:rPr>
        <w:tab/>
      </w:r>
      <w:r>
        <w:rPr>
          <w:b/>
          <w:sz w:val="19"/>
        </w:rPr>
        <w:t>Languages</w:t>
      </w:r>
      <w:r>
        <w:rPr>
          <w:b/>
          <w:spacing w:val="-6"/>
          <w:sz w:val="19"/>
        </w:rPr>
        <w:t> </w:t>
      </w:r>
      <w:r>
        <w:rPr>
          <w:b/>
          <w:sz w:val="19"/>
        </w:rPr>
        <w:t>Known:</w:t>
      </w:r>
      <w:r>
        <w:rPr>
          <w:b/>
          <w:spacing w:val="-4"/>
          <w:sz w:val="19"/>
        </w:rPr>
        <w:t> </w:t>
      </w:r>
      <w:r>
        <w:rPr>
          <w:sz w:val="19"/>
        </w:rPr>
        <w:t>English,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Hindi</w:t>
      </w:r>
    </w:p>
    <w:sectPr>
      <w:pgSz w:w="12240" w:h="15840" w:orient="portrait"/>
      <w:pgMar w:top="280" w:right="360" w:bottom="280" w:left="36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ff007"/>
    <w:multiLevelType w:val="hybridMultilevel"/>
    <w:lvl w:ilvl="0">
      <w:start w:val="0"/>
      <w:numFmt w:val="bullet"/>
      <w:lvlText w:val=""/>
      <w:lvlJc w:val="left"/>
      <w:pPr>
        <w:ind w:left="426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1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82C6289"/>
  <w15:docId w15:val="{0E2BCB88-D17B-42F3-90D2-ED18948ED080}"/>
  <w:rsids>
    <w:rsidRoot w:val="1C8E29C9"/>
    <w:rsid w:val="1C8E29C9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5"/>
      <w:ind w:left="425"/>
    </w:pPr>
    <w:rPr>
      <w:rFonts w:ascii="Calibri" w:hAnsi="Calibri" w:eastAsia="Calibri" w:cs="Calibri"/>
      <w:sz w:val="19"/>
      <w:szCs w:val="19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line="535" w:lineRule="exact"/>
      <w:ind w:left="1" w:right="46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5"/>
      <w:ind w:left="425" w:hanging="359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5d935aa6722a470a" Type="http://schemas.openxmlformats.org/officeDocument/2006/relationships/hyperlink" Target="http://www.linkedin.com/in/amarjeetkrishnan/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D2DC825-7665-4676-ABF2-2F347454F82B}"/>
</file>

<file path=customXml/itemProps2.xml><?xml version="1.0" encoding="utf-8"?>
<ds:datastoreItem xmlns:ds="http://schemas.openxmlformats.org/officeDocument/2006/customXml" ds:itemID="{75346969-E07A-403D-9716-BA20F4A8A97B}"/>
</file>

<file path=customXml/itemProps3.xml><?xml version="1.0" encoding="utf-8"?>
<ds:datastoreItem xmlns:ds="http://schemas.openxmlformats.org/officeDocument/2006/customXml" ds:itemID="{DBEE3362-A999-42A4-8A59-5252C6BD7F8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2025-09-30T07:32:32Z</dcterms:created>
  <dcterms:modified xsi:type="dcterms:W3CDTF">2025-09-30T07:47:36Z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2025-09-30T00:00:00Z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c7f8b5d637eb4e10ccdf738aa4f1009c134f4b0419514c4847440321091b5b58120b150a10415f5b0d435601514841481f0f2b561358191b195115495d0c00584e4209430247460c590858184508105042445b0c0f054e4108120211474a411b02154e49405d58380c4f03434b110d140612415b551b4d5849564360441403084b281e0103030214485d5b0b51421a1b0d1152180c4f03434d1a00130a15495c5b0d43076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