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9602A" w14:textId="3BBC7A7D" w:rsidR="003411B4" w:rsidRPr="00EF6D15" w:rsidRDefault="009E70AD" w:rsidP="00320777">
      <w:pPr>
        <w:pStyle w:val="Title"/>
        <w:ind w:left="0"/>
        <w:jc w:val="both"/>
        <w:rPr>
          <w:rFonts w:asciiTheme="minorHAnsi" w:hAnsiTheme="minorHAnsi" w:cstheme="minorHAnsi"/>
          <w:sz w:val="32"/>
          <w:szCs w:val="32"/>
        </w:rPr>
      </w:pPr>
      <w:r w:rsidRPr="00320777">
        <w:rPr>
          <w:rFonts w:asciiTheme="minorHAnsi" w:hAnsiTheme="minorHAnsi" w:cstheme="minorHAnsi"/>
        </w:rPr>
        <w:t>Joseph</w:t>
      </w:r>
      <w:r w:rsidRPr="00EF6D15">
        <w:rPr>
          <w:rFonts w:asciiTheme="minorHAnsi" w:hAnsiTheme="minorHAnsi" w:cstheme="minorHAnsi"/>
        </w:rPr>
        <w:t xml:space="preserve"> </w:t>
      </w:r>
      <w:r w:rsidR="00000000" w:rsidRPr="00EF6D15">
        <w:rPr>
          <w:rFonts w:asciiTheme="minorHAnsi" w:hAnsiTheme="minorHAnsi" w:cstheme="minorHAnsi"/>
        </w:rPr>
        <w:t>J</w:t>
      </w:r>
      <w:r w:rsidR="00320777" w:rsidRPr="00320777">
        <w:rPr>
          <w:rFonts w:asciiTheme="minorHAnsi" w:hAnsiTheme="minorHAnsi" w:cstheme="minorHAnsi"/>
        </w:rPr>
        <w:t>ulliet</w:t>
      </w:r>
      <w:r w:rsidR="00000000" w:rsidRPr="00EF6D15">
        <w:rPr>
          <w:rFonts w:asciiTheme="minorHAnsi" w:hAnsiTheme="minorHAnsi" w:cstheme="minorHAnsi"/>
        </w:rPr>
        <w:t xml:space="preserve"> </w:t>
      </w:r>
      <w:r>
        <w:rPr>
          <w:rFonts w:asciiTheme="minorHAnsi" w:hAnsiTheme="minorHAnsi" w:cstheme="minorHAnsi"/>
        </w:rPr>
        <w:t>BA</w:t>
      </w:r>
      <w:r w:rsidR="00543819" w:rsidRPr="00EF6D15">
        <w:rPr>
          <w:rFonts w:asciiTheme="minorHAnsi" w:hAnsiTheme="minorHAnsi" w:cstheme="minorHAnsi"/>
        </w:rPr>
        <w:t xml:space="preserve">                       </w:t>
      </w:r>
      <w:r w:rsidR="00320777">
        <w:rPr>
          <w:rFonts w:asciiTheme="minorHAnsi" w:hAnsiTheme="minorHAnsi" w:cstheme="minorHAnsi"/>
        </w:rPr>
        <w:t xml:space="preserve">     </w:t>
      </w:r>
      <w:r w:rsidR="00543819" w:rsidRPr="00EF6D15">
        <w:rPr>
          <w:rFonts w:asciiTheme="minorHAnsi" w:hAnsiTheme="minorHAnsi" w:cstheme="minorHAnsi"/>
        </w:rPr>
        <w:t xml:space="preserve">Sr. </w:t>
      </w:r>
      <w:r w:rsidR="00543819" w:rsidRPr="00EF6D15">
        <w:rPr>
          <w:rFonts w:asciiTheme="minorHAnsi" w:eastAsia="Cambria" w:hAnsiTheme="minorHAnsi" w:cstheme="minorHAnsi"/>
          <w:bCs w:val="0"/>
          <w:color w:val="000000" w:themeColor="text1"/>
        </w:rPr>
        <w:t>Business Analyst – BFSI Domain</w:t>
      </w:r>
    </w:p>
    <w:p w14:paraId="484B1ECC" w14:textId="340F766B" w:rsidR="003411B4" w:rsidRPr="00EF6D15" w:rsidRDefault="00000000" w:rsidP="00320777">
      <w:pPr>
        <w:jc w:val="both"/>
        <w:rPr>
          <w:rFonts w:asciiTheme="minorHAnsi" w:eastAsia="Cambria" w:hAnsiTheme="minorHAnsi" w:cstheme="minorHAnsi"/>
          <w:b/>
          <w:sz w:val="28"/>
          <w:szCs w:val="28"/>
        </w:rPr>
      </w:pPr>
      <w:r w:rsidRPr="00EF6D15">
        <w:rPr>
          <w:rFonts w:asciiTheme="minorHAnsi" w:eastAsia="Cambria" w:hAnsiTheme="minorHAnsi" w:cstheme="minorHAnsi"/>
          <w:b/>
          <w:bCs/>
          <w:color w:val="000000" w:themeColor="text1"/>
          <w:sz w:val="28"/>
          <w:szCs w:val="28"/>
        </w:rPr>
        <w:t xml:space="preserve">E-mail: </w:t>
      </w:r>
      <w:r w:rsidR="00320777" w:rsidRPr="00320777">
        <w:rPr>
          <w:rFonts w:asciiTheme="minorHAnsi" w:eastAsia="Cambria" w:hAnsiTheme="minorHAnsi" w:cstheme="minorHAnsi"/>
          <w:b/>
          <w:bCs/>
          <w:color w:val="000000" w:themeColor="text1"/>
          <w:sz w:val="28"/>
          <w:szCs w:val="28"/>
        </w:rPr>
        <w:t>julliet</w:t>
      </w:r>
      <w:r w:rsidR="009E70AD">
        <w:rPr>
          <w:rFonts w:asciiTheme="minorHAnsi" w:eastAsia="Cambria" w:hAnsiTheme="minorHAnsi" w:cstheme="minorHAnsi"/>
          <w:b/>
          <w:bCs/>
          <w:color w:val="000000" w:themeColor="text1"/>
          <w:sz w:val="28"/>
          <w:szCs w:val="28"/>
        </w:rPr>
        <w:t>_j</w:t>
      </w:r>
      <w:r w:rsidR="00320777" w:rsidRPr="00320777">
        <w:rPr>
          <w:rFonts w:asciiTheme="minorHAnsi" w:eastAsia="Cambria" w:hAnsiTheme="minorHAnsi" w:cstheme="minorHAnsi"/>
          <w:b/>
          <w:bCs/>
          <w:color w:val="000000" w:themeColor="text1"/>
          <w:sz w:val="28"/>
          <w:szCs w:val="28"/>
        </w:rPr>
        <w:t>@</w:t>
      </w:r>
      <w:r w:rsidR="009E70AD">
        <w:rPr>
          <w:rFonts w:asciiTheme="minorHAnsi" w:eastAsia="Cambria" w:hAnsiTheme="minorHAnsi" w:cstheme="minorHAnsi"/>
          <w:b/>
          <w:bCs/>
          <w:color w:val="000000" w:themeColor="text1"/>
          <w:sz w:val="28"/>
          <w:szCs w:val="28"/>
        </w:rPr>
        <w:t>rediff</w:t>
      </w:r>
      <w:r w:rsidR="00320777" w:rsidRPr="00320777">
        <w:rPr>
          <w:rFonts w:asciiTheme="minorHAnsi" w:eastAsia="Cambria" w:hAnsiTheme="minorHAnsi" w:cstheme="minorHAnsi"/>
          <w:b/>
          <w:bCs/>
          <w:color w:val="000000" w:themeColor="text1"/>
          <w:sz w:val="28"/>
          <w:szCs w:val="28"/>
        </w:rPr>
        <w:t>mail.com</w:t>
      </w:r>
      <w:r w:rsidR="00320777">
        <w:rPr>
          <w:rFonts w:asciiTheme="minorHAnsi" w:eastAsia="Cambria" w:hAnsiTheme="minorHAnsi" w:cstheme="minorHAnsi"/>
          <w:b/>
          <w:bCs/>
          <w:color w:val="000000" w:themeColor="text1"/>
          <w:sz w:val="28"/>
          <w:szCs w:val="28"/>
        </w:rPr>
        <w:t xml:space="preserve"> </w:t>
      </w:r>
      <w:r w:rsidRPr="00EF6D15">
        <w:rPr>
          <w:rFonts w:asciiTheme="minorHAnsi" w:hAnsiTheme="minorHAnsi" w:cstheme="minorHAnsi"/>
          <w:b/>
        </w:rPr>
        <w:t xml:space="preserve">                </w:t>
      </w:r>
      <w:r w:rsidR="00AD302E" w:rsidRPr="00EF6D15">
        <w:rPr>
          <w:rFonts w:asciiTheme="minorHAnsi" w:eastAsia="Cambria" w:hAnsiTheme="minorHAnsi" w:cstheme="minorHAnsi"/>
          <w:b/>
          <w:bCs/>
          <w:color w:val="000000" w:themeColor="text1"/>
          <w:sz w:val="28"/>
          <w:szCs w:val="28"/>
        </w:rPr>
        <w:t xml:space="preserve"> </w:t>
      </w:r>
      <w:r w:rsidRPr="00EF6D15">
        <w:rPr>
          <w:rFonts w:asciiTheme="minorHAnsi" w:eastAsia="Cambria" w:hAnsiTheme="minorHAnsi" w:cstheme="minorHAnsi"/>
          <w:b/>
          <w:bCs/>
          <w:color w:val="000000" w:themeColor="text1"/>
          <w:sz w:val="28"/>
          <w:szCs w:val="28"/>
        </w:rPr>
        <w:t xml:space="preserve">       </w:t>
      </w:r>
      <w:r w:rsidR="00320777">
        <w:rPr>
          <w:rFonts w:asciiTheme="minorHAnsi" w:eastAsia="Cambria" w:hAnsiTheme="minorHAnsi" w:cstheme="minorHAnsi"/>
          <w:b/>
          <w:bCs/>
          <w:color w:val="000000" w:themeColor="text1"/>
          <w:sz w:val="28"/>
          <w:szCs w:val="28"/>
        </w:rPr>
        <w:t xml:space="preserve">     </w:t>
      </w:r>
      <w:r w:rsidRPr="00EF6D15">
        <w:rPr>
          <w:rFonts w:asciiTheme="minorHAnsi" w:eastAsia="Cambria" w:hAnsiTheme="minorHAnsi" w:cstheme="minorHAnsi"/>
          <w:b/>
          <w:bCs/>
          <w:sz w:val="28"/>
          <w:szCs w:val="28"/>
        </w:rPr>
        <w:t>Digital Banking Transformation - Retail Banking</w:t>
      </w:r>
    </w:p>
    <w:p w14:paraId="04E95566" w14:textId="6D594B63" w:rsidR="003411B4" w:rsidRPr="00EF6D15" w:rsidRDefault="00000000" w:rsidP="00320777">
      <w:pPr>
        <w:widowControl/>
        <w:rPr>
          <w:rFonts w:asciiTheme="minorHAnsi" w:hAnsiTheme="minorHAnsi" w:cstheme="minorHAnsi"/>
        </w:rPr>
      </w:pPr>
      <w:r w:rsidRPr="00EF6D15">
        <w:rPr>
          <w:rFonts w:asciiTheme="minorHAnsi" w:eastAsia="Cambria" w:hAnsiTheme="minorHAnsi" w:cstheme="minorHAnsi"/>
          <w:b/>
          <w:bCs/>
          <w:sz w:val="28"/>
          <w:szCs w:val="28"/>
        </w:rPr>
        <w:t xml:space="preserve">Mobile No: </w:t>
      </w:r>
      <w:r w:rsidR="00320777" w:rsidRPr="00320777">
        <w:rPr>
          <w:rFonts w:asciiTheme="minorHAnsi" w:eastAsia="Cambria" w:hAnsiTheme="minorHAnsi" w:cstheme="minorHAnsi"/>
          <w:b/>
          <w:bCs/>
          <w:sz w:val="28"/>
          <w:szCs w:val="28"/>
        </w:rPr>
        <w:t>9890583622</w:t>
      </w:r>
      <w:r w:rsidRPr="00EF6D15">
        <w:rPr>
          <w:rFonts w:asciiTheme="minorHAnsi" w:hAnsiTheme="minorHAnsi" w:cstheme="minorHAnsi"/>
          <w:b/>
          <w:lang w:val="fr-FR"/>
        </w:rPr>
        <w:t xml:space="preserve"> </w:t>
      </w:r>
      <w:r w:rsidRPr="00EF6D15">
        <w:rPr>
          <w:rFonts w:asciiTheme="minorHAnsi" w:hAnsiTheme="minorHAnsi" w:cstheme="minorHAnsi"/>
          <w:b/>
          <w:sz w:val="28"/>
          <w:szCs w:val="28"/>
          <w:lang w:val="fr-FR"/>
        </w:rPr>
        <w:t xml:space="preserve">     </w:t>
      </w:r>
      <w:r w:rsidR="00AD302E" w:rsidRPr="00EF6D15">
        <w:rPr>
          <w:rFonts w:asciiTheme="minorHAnsi" w:hAnsiTheme="minorHAnsi" w:cstheme="minorHAnsi"/>
          <w:b/>
          <w:sz w:val="28"/>
          <w:szCs w:val="28"/>
          <w:lang w:val="fr-FR"/>
        </w:rPr>
        <w:t xml:space="preserve">                               </w:t>
      </w:r>
      <w:r w:rsidRPr="00EF6D15">
        <w:rPr>
          <w:rFonts w:asciiTheme="minorHAnsi" w:eastAsia="SimSun" w:hAnsiTheme="minorHAnsi" w:cstheme="minorHAnsi"/>
          <w:b/>
          <w:bCs/>
          <w:lang w:eastAsia="zh-CN" w:bidi="ar"/>
        </w:rPr>
        <w:t>SDLC – Waterfall &amp; Agile Models, Jira &amp; Confluence Tools</w:t>
      </w:r>
    </w:p>
    <w:p w14:paraId="067DE301" w14:textId="77777777" w:rsidR="003411B4" w:rsidRPr="00EF6D15" w:rsidRDefault="009E70AD">
      <w:pPr>
        <w:jc w:val="both"/>
        <w:rPr>
          <w:rFonts w:asciiTheme="minorHAnsi" w:eastAsia="SimSun" w:hAnsiTheme="minorHAnsi" w:cstheme="minorHAnsi"/>
        </w:rPr>
      </w:pPr>
      <w:r>
        <w:rPr>
          <w:rFonts w:asciiTheme="minorHAnsi" w:eastAsia="SimSun" w:hAnsiTheme="minorHAnsi" w:cstheme="minorHAnsi"/>
        </w:rPr>
        <w:pict w14:anchorId="081B82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5pt;height:1.85pt" o:hrpct="0" o:hr="t">
            <v:imagedata r:id="rId6" o:title="BD21348_"/>
          </v:shape>
        </w:pict>
      </w:r>
    </w:p>
    <w:p w14:paraId="267A52A4" w14:textId="77777777" w:rsidR="003411B4" w:rsidRPr="00EF6D15" w:rsidRDefault="00000000">
      <w:pPr>
        <w:pStyle w:val="NormalWeb"/>
        <w:spacing w:before="0" w:beforeAutospacing="0" w:after="0" w:afterAutospacing="0"/>
        <w:jc w:val="both"/>
        <w:rPr>
          <w:rFonts w:asciiTheme="minorHAnsi" w:hAnsiTheme="minorHAnsi" w:cstheme="minorHAnsi"/>
          <w:b/>
          <w:bCs/>
          <w:sz w:val="32"/>
          <w:szCs w:val="32"/>
          <w:u w:val="single"/>
        </w:rPr>
      </w:pPr>
      <w:r w:rsidRPr="00EF6D15">
        <w:rPr>
          <w:rFonts w:asciiTheme="minorHAnsi" w:hAnsiTheme="minorHAnsi" w:cstheme="minorHAnsi"/>
          <w:b/>
          <w:bCs/>
          <w:sz w:val="32"/>
          <w:szCs w:val="32"/>
          <w:u w:val="single"/>
        </w:rPr>
        <w:t>Career Objective</w:t>
      </w:r>
    </w:p>
    <w:p w14:paraId="4545B365" w14:textId="77777777" w:rsidR="001978BA" w:rsidRDefault="00000000" w:rsidP="00D52BDD">
      <w:pPr>
        <w:pStyle w:val="NormalWeb"/>
        <w:spacing w:before="0" w:beforeAutospacing="0" w:after="0" w:afterAutospacing="0"/>
        <w:jc w:val="both"/>
        <w:rPr>
          <w:rFonts w:asciiTheme="minorHAnsi" w:eastAsia="SimSun" w:hAnsiTheme="minorHAnsi" w:cstheme="minorHAnsi"/>
          <w:b/>
          <w:bCs/>
        </w:rPr>
      </w:pPr>
      <w:r w:rsidRPr="001978BA">
        <w:rPr>
          <w:rFonts w:asciiTheme="minorHAnsi" w:eastAsia="SimSun" w:hAnsiTheme="minorHAnsi" w:cstheme="minorHAnsi"/>
          <w:b/>
          <w:bCs/>
        </w:rPr>
        <w:t>Seasoned Senior Business Analyst with 8+ years of experience in the BFSI domain, specializing in Retail Banking digital platforms such as Net Banking, Mobile Banking, and Trade Finance, along with enterprise digital transformation initiatives. Experienced across Product Development, Retail Banking, and Trade Finance operations, with strong expertise in requirement gathering, BRD, FRD, RTM, use cases, user stories, and test cases. Proficient in stakeholder management and delivery using both Agile and Waterfall methodologies with tools like Jira and Confluence. Seeking Senior Business Analyst or Product Owner opportunities in IT, Banking, or Fintech organizations to drive business value through deep domain knowledge and strong delivery capabilities, along with strategic leadership roles to drive innovation, regulatory excellence, and operational efficiency across BFSI.</w:t>
      </w:r>
    </w:p>
    <w:p w14:paraId="338FAE0F" w14:textId="0ED2BA67" w:rsidR="003411B4" w:rsidRPr="00EF6D15" w:rsidRDefault="00000000" w:rsidP="00D52BDD">
      <w:pPr>
        <w:pStyle w:val="NormalWeb"/>
        <w:spacing w:before="0" w:beforeAutospacing="0" w:after="0" w:afterAutospacing="0"/>
        <w:jc w:val="both"/>
        <w:rPr>
          <w:rFonts w:asciiTheme="minorHAnsi" w:hAnsiTheme="minorHAnsi" w:cstheme="minorHAnsi"/>
          <w:b/>
          <w:bCs/>
          <w:sz w:val="32"/>
          <w:szCs w:val="32"/>
          <w:u w:val="single"/>
        </w:rPr>
      </w:pPr>
      <w:r w:rsidRPr="00EF6D15">
        <w:rPr>
          <w:rFonts w:asciiTheme="minorHAnsi" w:hAnsiTheme="minorHAnsi" w:cstheme="minorHAnsi"/>
          <w:b/>
          <w:bCs/>
          <w:sz w:val="32"/>
          <w:szCs w:val="32"/>
          <w:u w:val="single"/>
        </w:rPr>
        <w:t>Professional Summary</w:t>
      </w:r>
    </w:p>
    <w:p w14:paraId="4E76F18B" w14:textId="4A17D3A0" w:rsidR="00B52FB6" w:rsidRPr="00B52FB6" w:rsidRDefault="00000000" w:rsidP="00B52FB6">
      <w:pPr>
        <w:pStyle w:val="NormalWeb"/>
        <w:numPr>
          <w:ilvl w:val="0"/>
          <w:numId w:val="1"/>
        </w:numPr>
        <w:spacing w:before="0" w:beforeAutospacing="0"/>
        <w:jc w:val="both"/>
        <w:rPr>
          <w:rFonts w:asciiTheme="minorHAnsi" w:hAnsiTheme="minorHAnsi" w:cstheme="minorHAnsi"/>
        </w:rPr>
      </w:pPr>
      <w:r w:rsidRPr="00B52FB6">
        <w:rPr>
          <w:rStyle w:val="Strong"/>
          <w:rFonts w:asciiTheme="minorHAnsi" w:hAnsiTheme="minorHAnsi" w:cstheme="minorHAnsi"/>
          <w:b w:val="0"/>
          <w:bCs w:val="0"/>
        </w:rPr>
        <w:t xml:space="preserve">Senior Business Analyst with </w:t>
      </w:r>
      <w:r w:rsidR="00F46966">
        <w:rPr>
          <w:rStyle w:val="Strong"/>
          <w:rFonts w:asciiTheme="minorHAnsi" w:hAnsiTheme="minorHAnsi" w:cstheme="minorHAnsi"/>
          <w:b w:val="0"/>
          <w:bCs w:val="0"/>
        </w:rPr>
        <w:t xml:space="preserve">overall </w:t>
      </w:r>
      <w:r w:rsidRPr="00B52FB6">
        <w:rPr>
          <w:rStyle w:val="Strong"/>
          <w:rFonts w:asciiTheme="minorHAnsi" w:hAnsiTheme="minorHAnsi" w:cstheme="minorHAnsi"/>
          <w:b w:val="0"/>
          <w:bCs w:val="0"/>
        </w:rPr>
        <w:t>18+ years of extensive experience in the BFSI domain, specializing in end-to-end business analysis, process re-engineering, and strategic solution delivery across Agile and Waterfall SDLC models. Adept at collaborating with cross-functional technical teams across design, development, and testing to drive seamless project execution.</w:t>
      </w:r>
    </w:p>
    <w:p w14:paraId="608774D2" w14:textId="6E084CEA" w:rsidR="00B52FB6" w:rsidRPr="00B52FB6" w:rsidRDefault="00000000" w:rsidP="00B52FB6">
      <w:pPr>
        <w:pStyle w:val="NormalWeb"/>
        <w:numPr>
          <w:ilvl w:val="0"/>
          <w:numId w:val="1"/>
        </w:numPr>
        <w:jc w:val="both"/>
        <w:rPr>
          <w:rStyle w:val="Strong"/>
          <w:rFonts w:asciiTheme="minorHAnsi" w:hAnsiTheme="minorHAnsi" w:cstheme="minorHAnsi"/>
        </w:rPr>
      </w:pPr>
      <w:r w:rsidRPr="00B52FB6">
        <w:rPr>
          <w:rStyle w:val="Strong"/>
          <w:rFonts w:asciiTheme="minorHAnsi" w:hAnsiTheme="minorHAnsi" w:cstheme="minorHAnsi"/>
          <w:b w:val="0"/>
          <w:bCs w:val="0"/>
        </w:rPr>
        <w:t>Expert in requirements elicitation, stakeholder workshops, gap/impact analysis, and translating complex business needs into precise BRDs, FSDs, User Stories, Use Cases</w:t>
      </w:r>
      <w:r w:rsidR="00F46966">
        <w:rPr>
          <w:rStyle w:val="Strong"/>
          <w:rFonts w:asciiTheme="minorHAnsi" w:hAnsiTheme="minorHAnsi" w:cstheme="minorHAnsi"/>
          <w:b w:val="0"/>
          <w:bCs w:val="0"/>
        </w:rPr>
        <w:t>.</w:t>
      </w:r>
    </w:p>
    <w:p w14:paraId="441D3903" w14:textId="5DE97702" w:rsidR="00B52FB6" w:rsidRPr="00B52FB6" w:rsidRDefault="00000000" w:rsidP="00B52FB6">
      <w:pPr>
        <w:pStyle w:val="NormalWeb"/>
        <w:numPr>
          <w:ilvl w:val="0"/>
          <w:numId w:val="1"/>
        </w:numPr>
        <w:jc w:val="both"/>
        <w:rPr>
          <w:rFonts w:asciiTheme="minorHAnsi" w:hAnsiTheme="minorHAnsi" w:cstheme="minorHAnsi"/>
          <w:b/>
          <w:bCs/>
        </w:rPr>
      </w:pPr>
      <w:r w:rsidRPr="00B52FB6">
        <w:rPr>
          <w:rStyle w:val="Strong"/>
          <w:rFonts w:asciiTheme="minorHAnsi" w:hAnsiTheme="minorHAnsi" w:cstheme="minorHAnsi"/>
          <w:b w:val="0"/>
          <w:bCs w:val="0"/>
        </w:rPr>
        <w:t>Strong analytical capability with a proven track record of identifying root causes, optimizing processes, and recommending data-driven, scalable solutions aligned with organizational objectives.</w:t>
      </w:r>
    </w:p>
    <w:p w14:paraId="5A669010" w14:textId="336AAB65" w:rsidR="00B52FB6" w:rsidRPr="00B52FB6" w:rsidRDefault="00000000" w:rsidP="00B52FB6">
      <w:pPr>
        <w:pStyle w:val="NormalWeb"/>
        <w:numPr>
          <w:ilvl w:val="0"/>
          <w:numId w:val="1"/>
        </w:numPr>
        <w:jc w:val="both"/>
        <w:rPr>
          <w:rStyle w:val="Strong"/>
          <w:rFonts w:asciiTheme="minorHAnsi" w:hAnsiTheme="minorHAnsi" w:cstheme="minorHAnsi"/>
        </w:rPr>
      </w:pPr>
      <w:r w:rsidRPr="00B52FB6">
        <w:rPr>
          <w:rStyle w:val="Strong"/>
          <w:rFonts w:asciiTheme="minorHAnsi" w:hAnsiTheme="minorHAnsi" w:cstheme="minorHAnsi"/>
          <w:b w:val="0"/>
          <w:bCs w:val="0"/>
        </w:rPr>
        <w:t>Highly experienced in “As-Is” and “To-Be” process mapping,</w:t>
      </w:r>
      <w:r w:rsidR="00F46966">
        <w:rPr>
          <w:rStyle w:val="Strong"/>
          <w:rFonts w:asciiTheme="minorHAnsi" w:hAnsiTheme="minorHAnsi" w:cstheme="minorHAnsi"/>
          <w:b w:val="0"/>
          <w:bCs w:val="0"/>
        </w:rPr>
        <w:t xml:space="preserve"> Business process</w:t>
      </w:r>
      <w:r w:rsidRPr="00B52FB6">
        <w:rPr>
          <w:rStyle w:val="Strong"/>
          <w:rFonts w:asciiTheme="minorHAnsi" w:hAnsiTheme="minorHAnsi" w:cstheme="minorHAnsi"/>
          <w:b w:val="0"/>
          <w:bCs w:val="0"/>
        </w:rPr>
        <w:t xml:space="preserve"> modeling, workflow design, and developing standardized business processes.</w:t>
      </w:r>
    </w:p>
    <w:p w14:paraId="302107ED" w14:textId="5BC61D80" w:rsidR="00B52FB6" w:rsidRPr="00B52FB6" w:rsidRDefault="00000000" w:rsidP="00B52FB6">
      <w:pPr>
        <w:pStyle w:val="NormalWeb"/>
        <w:numPr>
          <w:ilvl w:val="0"/>
          <w:numId w:val="1"/>
        </w:numPr>
        <w:jc w:val="both"/>
        <w:rPr>
          <w:rFonts w:asciiTheme="minorHAnsi" w:hAnsiTheme="minorHAnsi" w:cstheme="minorHAnsi"/>
          <w:b/>
          <w:bCs/>
        </w:rPr>
      </w:pPr>
      <w:r w:rsidRPr="00B52FB6">
        <w:rPr>
          <w:rStyle w:val="Strong"/>
          <w:rFonts w:asciiTheme="minorHAnsi" w:hAnsiTheme="minorHAnsi" w:cstheme="minorHAnsi"/>
          <w:b w:val="0"/>
          <w:bCs w:val="0"/>
        </w:rPr>
        <w:t>Skilled in defining test strategies, reviewing test cases, and leading UAT cycles—including defect tracking, validation, and coordinating feedback with business users to ensure solution accuracy and compliance.</w:t>
      </w:r>
    </w:p>
    <w:p w14:paraId="032AEF8C" w14:textId="77777777" w:rsidR="00B52FB6" w:rsidRPr="00B52FB6" w:rsidRDefault="00000000" w:rsidP="00B52FB6">
      <w:pPr>
        <w:pStyle w:val="NormalWeb"/>
        <w:numPr>
          <w:ilvl w:val="0"/>
          <w:numId w:val="1"/>
        </w:numPr>
        <w:jc w:val="both"/>
        <w:rPr>
          <w:rStyle w:val="Strong"/>
          <w:rFonts w:asciiTheme="minorHAnsi" w:hAnsiTheme="minorHAnsi" w:cstheme="minorHAnsi"/>
        </w:rPr>
      </w:pPr>
      <w:r w:rsidRPr="00B52FB6">
        <w:rPr>
          <w:rStyle w:val="Strong"/>
          <w:rFonts w:asciiTheme="minorHAnsi" w:hAnsiTheme="minorHAnsi" w:cstheme="minorHAnsi"/>
          <w:b w:val="0"/>
          <w:bCs w:val="0"/>
        </w:rPr>
        <w:t>Recognized for effectively bridging the gap between business and technology teams, driving cross-functional collaboration, and managing stakeholder expectations throughout the project lifecycle.</w:t>
      </w:r>
    </w:p>
    <w:p w14:paraId="7E39CEC9" w14:textId="32BEA907" w:rsidR="00B52FB6" w:rsidRPr="00B52FB6" w:rsidRDefault="00000000" w:rsidP="00B52FB6">
      <w:pPr>
        <w:pStyle w:val="NormalWeb"/>
        <w:numPr>
          <w:ilvl w:val="0"/>
          <w:numId w:val="1"/>
        </w:numPr>
        <w:jc w:val="both"/>
        <w:rPr>
          <w:rFonts w:asciiTheme="minorHAnsi" w:hAnsiTheme="minorHAnsi" w:cstheme="minorHAnsi"/>
          <w:b/>
          <w:bCs/>
        </w:rPr>
      </w:pPr>
      <w:r w:rsidRPr="00B52FB6">
        <w:rPr>
          <w:rStyle w:val="Strong"/>
          <w:rFonts w:asciiTheme="minorHAnsi" w:hAnsiTheme="minorHAnsi" w:cstheme="minorHAnsi"/>
          <w:b w:val="0"/>
          <w:bCs w:val="0"/>
        </w:rPr>
        <w:t xml:space="preserve">Possesses domain expertise </w:t>
      </w:r>
      <w:r w:rsidR="00F84BB9">
        <w:rPr>
          <w:rStyle w:val="Strong"/>
          <w:rFonts w:asciiTheme="minorHAnsi" w:hAnsiTheme="minorHAnsi" w:cstheme="minorHAnsi"/>
          <w:b w:val="0"/>
          <w:bCs w:val="0"/>
        </w:rPr>
        <w:t>in</w:t>
      </w:r>
      <w:r w:rsidRPr="00B52FB6">
        <w:rPr>
          <w:rStyle w:val="Strong"/>
          <w:rFonts w:asciiTheme="minorHAnsi" w:hAnsiTheme="minorHAnsi" w:cstheme="minorHAnsi"/>
          <w:b w:val="0"/>
          <w:bCs w:val="0"/>
        </w:rPr>
        <w:t xml:space="preserve"> </w:t>
      </w:r>
      <w:r w:rsidR="00F46966">
        <w:rPr>
          <w:rStyle w:val="Strong"/>
          <w:rFonts w:asciiTheme="minorHAnsi" w:hAnsiTheme="minorHAnsi" w:cstheme="minorHAnsi"/>
          <w:b w:val="0"/>
          <w:bCs w:val="0"/>
        </w:rPr>
        <w:t xml:space="preserve">business processes </w:t>
      </w:r>
      <w:r w:rsidR="00F84BB9">
        <w:rPr>
          <w:rStyle w:val="Strong"/>
          <w:rFonts w:asciiTheme="minorHAnsi" w:hAnsiTheme="minorHAnsi" w:cstheme="minorHAnsi"/>
          <w:b w:val="0"/>
          <w:bCs w:val="0"/>
        </w:rPr>
        <w:t>of</w:t>
      </w:r>
      <w:r w:rsidR="00F46966">
        <w:rPr>
          <w:rStyle w:val="Strong"/>
          <w:rFonts w:asciiTheme="minorHAnsi" w:hAnsiTheme="minorHAnsi" w:cstheme="minorHAnsi"/>
          <w:b w:val="0"/>
          <w:bCs w:val="0"/>
        </w:rPr>
        <w:t xml:space="preserve"> Retail Banking</w:t>
      </w:r>
      <w:r w:rsidR="00F84BB9">
        <w:rPr>
          <w:rStyle w:val="Strong"/>
          <w:rFonts w:asciiTheme="minorHAnsi" w:hAnsiTheme="minorHAnsi" w:cstheme="minorHAnsi"/>
          <w:b w:val="0"/>
          <w:bCs w:val="0"/>
        </w:rPr>
        <w:t xml:space="preserve"> </w:t>
      </w:r>
      <w:r w:rsidR="00F46966">
        <w:rPr>
          <w:rStyle w:val="Strong"/>
          <w:rFonts w:asciiTheme="minorHAnsi" w:hAnsiTheme="minorHAnsi" w:cstheme="minorHAnsi"/>
          <w:b w:val="0"/>
          <w:bCs w:val="0"/>
        </w:rPr>
        <w:t>digital platforms like Net</w:t>
      </w:r>
      <w:r w:rsidRPr="00B52FB6">
        <w:rPr>
          <w:rStyle w:val="Strong"/>
          <w:rFonts w:asciiTheme="minorHAnsi" w:hAnsiTheme="minorHAnsi" w:cstheme="minorHAnsi"/>
          <w:b w:val="0"/>
          <w:bCs w:val="0"/>
        </w:rPr>
        <w:t xml:space="preserve"> Banking, </w:t>
      </w:r>
      <w:r w:rsidR="00F46966">
        <w:rPr>
          <w:rStyle w:val="Strong"/>
          <w:rFonts w:asciiTheme="minorHAnsi" w:hAnsiTheme="minorHAnsi" w:cstheme="minorHAnsi"/>
          <w:b w:val="0"/>
          <w:bCs w:val="0"/>
        </w:rPr>
        <w:t xml:space="preserve">Mobile Banking across the modules like </w:t>
      </w:r>
      <w:r w:rsidRPr="00B52FB6">
        <w:rPr>
          <w:rStyle w:val="Strong"/>
          <w:rFonts w:asciiTheme="minorHAnsi" w:hAnsiTheme="minorHAnsi" w:cstheme="minorHAnsi"/>
          <w:b w:val="0"/>
          <w:bCs w:val="0"/>
        </w:rPr>
        <w:t>Accounts, Deposits, Cards, Loans, Payments, Wealth Management with a strong understanding of compliance, and risk mitigation practices.</w:t>
      </w:r>
      <w:r w:rsidR="00F46966">
        <w:rPr>
          <w:rStyle w:val="Strong"/>
          <w:rFonts w:asciiTheme="minorHAnsi" w:hAnsiTheme="minorHAnsi" w:cstheme="minorHAnsi"/>
          <w:b w:val="0"/>
          <w:bCs w:val="0"/>
        </w:rPr>
        <w:t xml:space="preserve"> Worked in Trade Finance </w:t>
      </w:r>
      <w:r w:rsidR="00F84BB9">
        <w:rPr>
          <w:rStyle w:val="Strong"/>
          <w:rFonts w:asciiTheme="minorHAnsi" w:hAnsiTheme="minorHAnsi" w:cstheme="minorHAnsi"/>
          <w:b w:val="0"/>
          <w:bCs w:val="0"/>
        </w:rPr>
        <w:t>&amp;</w:t>
      </w:r>
      <w:r w:rsidR="00F46966">
        <w:rPr>
          <w:rStyle w:val="Strong"/>
          <w:rFonts w:asciiTheme="minorHAnsi" w:hAnsiTheme="minorHAnsi" w:cstheme="minorHAnsi"/>
          <w:b w:val="0"/>
          <w:bCs w:val="0"/>
        </w:rPr>
        <w:t xml:space="preserve"> aware of </w:t>
      </w:r>
      <w:r w:rsidR="00F84BB9">
        <w:rPr>
          <w:rStyle w:val="Strong"/>
          <w:rFonts w:asciiTheme="minorHAnsi" w:hAnsiTheme="minorHAnsi" w:cstheme="minorHAnsi"/>
          <w:b w:val="0"/>
          <w:bCs w:val="0"/>
        </w:rPr>
        <w:t>its</w:t>
      </w:r>
      <w:r w:rsidR="00F46966">
        <w:rPr>
          <w:rStyle w:val="Strong"/>
          <w:rFonts w:asciiTheme="minorHAnsi" w:hAnsiTheme="minorHAnsi" w:cstheme="minorHAnsi"/>
          <w:b w:val="0"/>
          <w:bCs w:val="0"/>
        </w:rPr>
        <w:t xml:space="preserve"> products like Import, Export transactions, Bank Guarantee, Letter of Credit along with business processes.</w:t>
      </w:r>
    </w:p>
    <w:p w14:paraId="0ABEDDFF" w14:textId="77777777" w:rsidR="00B52FB6" w:rsidRPr="00B52FB6" w:rsidRDefault="00000000" w:rsidP="005427EA">
      <w:pPr>
        <w:pStyle w:val="NormalWeb"/>
        <w:numPr>
          <w:ilvl w:val="0"/>
          <w:numId w:val="1"/>
        </w:numPr>
        <w:spacing w:before="0" w:beforeAutospacing="0" w:after="0" w:afterAutospacing="0"/>
        <w:jc w:val="both"/>
        <w:rPr>
          <w:rFonts w:asciiTheme="minorHAnsi" w:hAnsiTheme="minorHAnsi" w:cstheme="minorHAnsi"/>
          <w:b/>
          <w:bCs/>
        </w:rPr>
      </w:pPr>
      <w:r w:rsidRPr="00B52FB6">
        <w:rPr>
          <w:rStyle w:val="Strong"/>
          <w:rFonts w:asciiTheme="minorHAnsi" w:hAnsiTheme="minorHAnsi" w:cstheme="minorHAnsi"/>
          <w:b w:val="0"/>
          <w:bCs w:val="0"/>
        </w:rPr>
        <w:t>Proficient in writing detailed User Stories in Jira, maintaining comprehensive project documentation in Confluence, and ensuring version control and traceability throughout the delivery lifecycle.</w:t>
      </w:r>
    </w:p>
    <w:p w14:paraId="543DE70A" w14:textId="77777777" w:rsidR="00011504" w:rsidRPr="00EF6D15" w:rsidRDefault="00000000" w:rsidP="005427EA">
      <w:pPr>
        <w:pStyle w:val="NormalWeb"/>
        <w:spacing w:before="0" w:beforeAutospacing="0" w:after="0" w:afterAutospacing="0"/>
        <w:jc w:val="both"/>
        <w:rPr>
          <w:rFonts w:asciiTheme="minorHAnsi" w:hAnsiTheme="minorHAnsi" w:cstheme="minorHAnsi"/>
          <w:b/>
          <w:bCs/>
          <w:sz w:val="32"/>
          <w:szCs w:val="32"/>
          <w:u w:val="single"/>
        </w:rPr>
      </w:pPr>
      <w:r w:rsidRPr="00EF6D15">
        <w:rPr>
          <w:rFonts w:asciiTheme="minorHAnsi" w:hAnsiTheme="minorHAnsi" w:cstheme="minorHAnsi"/>
          <w:b/>
          <w:bCs/>
          <w:sz w:val="32"/>
          <w:szCs w:val="32"/>
          <w:u w:val="single"/>
        </w:rPr>
        <w:t xml:space="preserve">Academics &amp; Certifications </w:t>
      </w:r>
    </w:p>
    <w:p w14:paraId="75B76A23" w14:textId="77777777" w:rsidR="00F84BB9" w:rsidRDefault="00000000" w:rsidP="00F84BB9">
      <w:pPr>
        <w:widowControl/>
        <w:numPr>
          <w:ilvl w:val="0"/>
          <w:numId w:val="2"/>
        </w:numPr>
        <w:autoSpaceDE/>
        <w:autoSpaceDN/>
        <w:adjustRightInd/>
        <w:ind w:left="360"/>
        <w:jc w:val="both"/>
        <w:rPr>
          <w:rFonts w:asciiTheme="minorHAnsi" w:hAnsiTheme="minorHAnsi" w:cstheme="minorHAnsi"/>
          <w:b/>
          <w:bCs/>
        </w:rPr>
      </w:pPr>
      <w:r>
        <w:rPr>
          <w:rFonts w:asciiTheme="minorHAnsi" w:hAnsiTheme="minorHAnsi" w:cstheme="minorHAnsi"/>
          <w:b/>
          <w:bCs/>
        </w:rPr>
        <w:t>MBA</w:t>
      </w:r>
      <w:r w:rsidR="00D4025E">
        <w:rPr>
          <w:rFonts w:asciiTheme="minorHAnsi" w:hAnsiTheme="minorHAnsi" w:cstheme="minorHAnsi"/>
          <w:b/>
          <w:bCs/>
        </w:rPr>
        <w:t xml:space="preserve"> </w:t>
      </w:r>
      <w:r w:rsidR="00011504" w:rsidRPr="00EF6D15">
        <w:rPr>
          <w:rFonts w:asciiTheme="minorHAnsi" w:hAnsiTheme="minorHAnsi" w:cstheme="minorHAnsi"/>
          <w:b/>
          <w:bCs/>
        </w:rPr>
        <w:t xml:space="preserve">from </w:t>
      </w:r>
      <w:r w:rsidR="00D4025E">
        <w:rPr>
          <w:rFonts w:asciiTheme="minorHAnsi" w:hAnsiTheme="minorHAnsi" w:cstheme="minorHAnsi"/>
          <w:b/>
          <w:bCs/>
        </w:rPr>
        <w:t>I</w:t>
      </w:r>
      <w:r w:rsidR="00A622CB">
        <w:rPr>
          <w:rFonts w:asciiTheme="minorHAnsi" w:hAnsiTheme="minorHAnsi" w:cstheme="minorHAnsi"/>
          <w:b/>
          <w:bCs/>
        </w:rPr>
        <w:t xml:space="preserve">nternational </w:t>
      </w:r>
      <w:r w:rsidR="00D4025E">
        <w:rPr>
          <w:rFonts w:asciiTheme="minorHAnsi" w:hAnsiTheme="minorHAnsi" w:cstheme="minorHAnsi"/>
          <w:b/>
          <w:bCs/>
        </w:rPr>
        <w:t>M</w:t>
      </w:r>
      <w:r w:rsidR="00A622CB">
        <w:rPr>
          <w:rFonts w:asciiTheme="minorHAnsi" w:hAnsiTheme="minorHAnsi" w:cstheme="minorHAnsi"/>
          <w:b/>
          <w:bCs/>
        </w:rPr>
        <w:t xml:space="preserve">athematics and </w:t>
      </w:r>
      <w:r w:rsidR="00D4025E">
        <w:rPr>
          <w:rFonts w:asciiTheme="minorHAnsi" w:hAnsiTheme="minorHAnsi" w:cstheme="minorHAnsi"/>
          <w:b/>
          <w:bCs/>
        </w:rPr>
        <w:t>S</w:t>
      </w:r>
      <w:r w:rsidR="00A622CB">
        <w:rPr>
          <w:rFonts w:asciiTheme="minorHAnsi" w:hAnsiTheme="minorHAnsi" w:cstheme="minorHAnsi"/>
          <w:b/>
          <w:bCs/>
        </w:rPr>
        <w:t xml:space="preserve">tatistics Student </w:t>
      </w:r>
      <w:r w:rsidR="00D4025E">
        <w:rPr>
          <w:rFonts w:asciiTheme="minorHAnsi" w:hAnsiTheme="minorHAnsi" w:cstheme="minorHAnsi"/>
          <w:b/>
          <w:bCs/>
        </w:rPr>
        <w:t>R</w:t>
      </w:r>
      <w:r w:rsidR="00A622CB">
        <w:rPr>
          <w:rFonts w:asciiTheme="minorHAnsi" w:hAnsiTheme="minorHAnsi" w:cstheme="minorHAnsi"/>
          <w:b/>
          <w:bCs/>
        </w:rPr>
        <w:t>esearch Symposium (IMSSR)</w:t>
      </w:r>
      <w:r w:rsidR="00D4025E">
        <w:rPr>
          <w:rFonts w:asciiTheme="minorHAnsi" w:hAnsiTheme="minorHAnsi" w:cstheme="minorHAnsi"/>
          <w:b/>
          <w:bCs/>
        </w:rPr>
        <w:t>, Pune.</w:t>
      </w:r>
    </w:p>
    <w:p w14:paraId="5B7F5F4D" w14:textId="325D576F" w:rsidR="00F84BB9" w:rsidRPr="00F84BB9" w:rsidRDefault="00000000" w:rsidP="00F84BB9">
      <w:pPr>
        <w:widowControl/>
        <w:numPr>
          <w:ilvl w:val="0"/>
          <w:numId w:val="2"/>
        </w:numPr>
        <w:autoSpaceDE/>
        <w:autoSpaceDN/>
        <w:adjustRightInd/>
        <w:ind w:left="360"/>
        <w:jc w:val="both"/>
        <w:rPr>
          <w:rFonts w:asciiTheme="minorHAnsi" w:hAnsiTheme="minorHAnsi" w:cstheme="minorHAnsi"/>
          <w:b/>
          <w:bCs/>
        </w:rPr>
      </w:pPr>
      <w:r w:rsidRPr="00F84BB9">
        <w:rPr>
          <w:rFonts w:asciiTheme="minorHAnsi" w:hAnsiTheme="minorHAnsi" w:cstheme="minorHAnsi"/>
          <w:b/>
          <w:bCs/>
        </w:rPr>
        <w:t xml:space="preserve">PG Diploma in BFSI </w:t>
      </w:r>
      <w:r>
        <w:rPr>
          <w:rFonts w:asciiTheme="minorHAnsi" w:hAnsiTheme="minorHAnsi" w:cstheme="minorHAnsi"/>
          <w:b/>
          <w:bCs/>
        </w:rPr>
        <w:t xml:space="preserve">(Banking) </w:t>
      </w:r>
      <w:r w:rsidRPr="00F84BB9">
        <w:rPr>
          <w:rFonts w:asciiTheme="minorHAnsi" w:hAnsiTheme="minorHAnsi" w:cstheme="minorHAnsi"/>
          <w:b/>
          <w:bCs/>
        </w:rPr>
        <w:t>domain from Manipal University, Bangalore.</w:t>
      </w:r>
    </w:p>
    <w:p w14:paraId="38006F4D" w14:textId="49B0398D" w:rsidR="00A622CB" w:rsidRPr="00275E1B" w:rsidRDefault="00000000" w:rsidP="00275E1B">
      <w:pPr>
        <w:pStyle w:val="Normal1"/>
        <w:numPr>
          <w:ilvl w:val="0"/>
          <w:numId w:val="8"/>
        </w:numPr>
        <w:ind w:left="360"/>
        <w:jc w:val="both"/>
        <w:rPr>
          <w:rFonts w:ascii="Calibri" w:hAnsi="Calibri" w:cs="Calibri"/>
          <w:b/>
          <w:bCs/>
        </w:rPr>
      </w:pPr>
      <w:r>
        <w:rPr>
          <w:rFonts w:asciiTheme="minorHAnsi" w:hAnsiTheme="minorHAnsi" w:cstheme="minorHAnsi"/>
          <w:b/>
          <w:bCs/>
        </w:rPr>
        <w:t xml:space="preserve">IT </w:t>
      </w:r>
      <w:r w:rsidR="00543819" w:rsidRPr="00275E1B">
        <w:rPr>
          <w:rFonts w:asciiTheme="minorHAnsi" w:hAnsiTheme="minorHAnsi" w:cstheme="minorHAnsi"/>
          <w:b/>
          <w:bCs/>
        </w:rPr>
        <w:t>Busine</w:t>
      </w:r>
      <w:r w:rsidR="00011504" w:rsidRPr="00275E1B">
        <w:rPr>
          <w:rFonts w:asciiTheme="minorHAnsi" w:hAnsiTheme="minorHAnsi" w:cstheme="minorHAnsi"/>
          <w:b/>
          <w:bCs/>
        </w:rPr>
        <w:t>ss Analyst</w:t>
      </w:r>
      <w:r>
        <w:rPr>
          <w:rFonts w:asciiTheme="minorHAnsi" w:hAnsiTheme="minorHAnsi" w:cstheme="minorHAnsi"/>
          <w:b/>
          <w:bCs/>
        </w:rPr>
        <w:t>, Agile Business Analyst</w:t>
      </w:r>
      <w:r w:rsidR="00011504" w:rsidRPr="00275E1B">
        <w:rPr>
          <w:rFonts w:asciiTheme="minorHAnsi" w:hAnsiTheme="minorHAnsi" w:cstheme="minorHAnsi"/>
          <w:b/>
          <w:bCs/>
        </w:rPr>
        <w:t xml:space="preserve"> Certification</w:t>
      </w:r>
      <w:r>
        <w:rPr>
          <w:rFonts w:asciiTheme="minorHAnsi" w:hAnsiTheme="minorHAnsi" w:cstheme="minorHAnsi"/>
          <w:b/>
          <w:bCs/>
        </w:rPr>
        <w:t>s from COEPD, Mumbai.</w:t>
      </w:r>
      <w:r w:rsidR="00543819" w:rsidRPr="00275E1B">
        <w:rPr>
          <w:rFonts w:asciiTheme="minorHAnsi" w:hAnsiTheme="minorHAnsi" w:cstheme="minorHAnsi"/>
          <w:b/>
          <w:bCs/>
        </w:rPr>
        <w:t xml:space="preserve"> </w:t>
      </w:r>
    </w:p>
    <w:p w14:paraId="7DF430AB" w14:textId="015F16F5" w:rsidR="003411B4" w:rsidRPr="00EF6D15" w:rsidRDefault="00000000">
      <w:pPr>
        <w:widowControl/>
        <w:rPr>
          <w:rFonts w:asciiTheme="minorHAnsi" w:hAnsiTheme="minorHAnsi" w:cstheme="minorHAnsi"/>
          <w:sz w:val="32"/>
          <w:szCs w:val="32"/>
        </w:rPr>
      </w:pPr>
      <w:r w:rsidRPr="00EF6D15">
        <w:rPr>
          <w:rFonts w:asciiTheme="minorHAnsi" w:eastAsia="SimSun" w:hAnsiTheme="minorHAnsi" w:cstheme="minorHAnsi"/>
          <w:b/>
          <w:bCs/>
          <w:color w:val="000000"/>
          <w:sz w:val="32"/>
          <w:szCs w:val="32"/>
          <w:u w:val="single"/>
          <w:lang w:eastAsia="zh-CN" w:bidi="ar"/>
        </w:rPr>
        <w:t>Banking Domain Skills</w:t>
      </w:r>
      <w:r w:rsidRPr="00EF6D15">
        <w:rPr>
          <w:rFonts w:asciiTheme="minorHAnsi" w:eastAsia="SimSun" w:hAnsiTheme="minorHAnsi" w:cstheme="minorHAnsi"/>
          <w:b/>
          <w:bCs/>
          <w:color w:val="000000"/>
          <w:sz w:val="32"/>
          <w:szCs w:val="32"/>
          <w:lang w:eastAsia="zh-CN" w:bidi="ar"/>
        </w:rPr>
        <w:t xml:space="preserve"> </w:t>
      </w:r>
    </w:p>
    <w:p w14:paraId="2361CB30" w14:textId="59F73C09" w:rsidR="00F84BB9" w:rsidRDefault="00000000" w:rsidP="00F84BB9">
      <w:pPr>
        <w:widowControl/>
        <w:jc w:val="both"/>
        <w:rPr>
          <w:rFonts w:asciiTheme="minorHAnsi" w:eastAsia="SimSun" w:hAnsiTheme="minorHAnsi" w:cstheme="minorHAnsi"/>
          <w:color w:val="000000"/>
          <w:lang w:eastAsia="zh-CN" w:bidi="ar"/>
        </w:rPr>
      </w:pPr>
      <w:r w:rsidRPr="00EF6D15">
        <w:rPr>
          <w:rFonts w:asciiTheme="minorHAnsi" w:eastAsia="SimSun" w:hAnsiTheme="minorHAnsi" w:cstheme="minorHAnsi"/>
          <w:color w:val="000000"/>
          <w:lang w:eastAsia="zh-CN" w:bidi="ar"/>
        </w:rPr>
        <w:t xml:space="preserve">Net Banking | Mobile Banking | Retail Banking | </w:t>
      </w:r>
      <w:r>
        <w:rPr>
          <w:rFonts w:asciiTheme="minorHAnsi" w:eastAsia="SimSun" w:hAnsiTheme="minorHAnsi" w:cstheme="minorHAnsi"/>
          <w:color w:val="000000"/>
          <w:lang w:eastAsia="zh-CN" w:bidi="ar"/>
        </w:rPr>
        <w:t xml:space="preserve">Accounts | Deposits | </w:t>
      </w:r>
      <w:r w:rsidRPr="00EF6D15">
        <w:rPr>
          <w:rFonts w:asciiTheme="minorHAnsi" w:eastAsia="SimSun" w:hAnsiTheme="minorHAnsi" w:cstheme="minorHAnsi"/>
          <w:color w:val="000000"/>
          <w:lang w:eastAsia="zh-CN" w:bidi="ar"/>
        </w:rPr>
        <w:t>Cards |</w:t>
      </w:r>
      <w:r>
        <w:rPr>
          <w:rFonts w:asciiTheme="minorHAnsi" w:eastAsia="SimSun" w:hAnsiTheme="minorHAnsi" w:cstheme="minorHAnsi"/>
          <w:color w:val="000000"/>
          <w:lang w:eastAsia="zh-CN" w:bidi="ar"/>
        </w:rPr>
        <w:t xml:space="preserve"> </w:t>
      </w:r>
      <w:r w:rsidR="009C6411">
        <w:rPr>
          <w:rFonts w:asciiTheme="minorHAnsi" w:eastAsia="SimSun" w:hAnsiTheme="minorHAnsi" w:cstheme="minorHAnsi"/>
          <w:color w:val="000000"/>
          <w:lang w:eastAsia="zh-CN" w:bidi="ar"/>
        </w:rPr>
        <w:t xml:space="preserve">Payments | </w:t>
      </w:r>
      <w:r w:rsidRPr="00EF6D15">
        <w:rPr>
          <w:rFonts w:asciiTheme="minorHAnsi" w:eastAsia="SimSun" w:hAnsiTheme="minorHAnsi" w:cstheme="minorHAnsi"/>
          <w:color w:val="000000"/>
          <w:lang w:eastAsia="zh-CN" w:bidi="ar"/>
        </w:rPr>
        <w:t xml:space="preserve">Digital Banking </w:t>
      </w:r>
      <w:r w:rsidR="00887ED7" w:rsidRPr="00EF6D15">
        <w:rPr>
          <w:rFonts w:asciiTheme="minorHAnsi" w:eastAsia="SimSun" w:hAnsiTheme="minorHAnsi" w:cstheme="minorHAnsi"/>
          <w:color w:val="000000"/>
          <w:lang w:eastAsia="zh-CN" w:bidi="ar"/>
        </w:rPr>
        <w:t xml:space="preserve">Transformation | </w:t>
      </w:r>
      <w:r>
        <w:rPr>
          <w:rFonts w:asciiTheme="minorHAnsi" w:eastAsia="SimSun" w:hAnsiTheme="minorHAnsi" w:cstheme="minorHAnsi"/>
          <w:color w:val="000000"/>
          <w:lang w:eastAsia="zh-CN" w:bidi="ar"/>
        </w:rPr>
        <w:t xml:space="preserve">KYC AML </w:t>
      </w:r>
      <w:r w:rsidR="000C3D2C">
        <w:rPr>
          <w:rFonts w:asciiTheme="minorHAnsi" w:eastAsia="SimSun" w:hAnsiTheme="minorHAnsi" w:cstheme="minorHAnsi"/>
          <w:color w:val="000000"/>
          <w:lang w:eastAsia="zh-CN" w:bidi="ar"/>
        </w:rPr>
        <w:t xml:space="preserve">Risk </w:t>
      </w:r>
      <w:r w:rsidR="00887ED7" w:rsidRPr="00EF6D15">
        <w:rPr>
          <w:rFonts w:asciiTheme="minorHAnsi" w:eastAsia="SimSun" w:hAnsiTheme="minorHAnsi" w:cstheme="minorHAnsi"/>
          <w:color w:val="000000"/>
          <w:lang w:eastAsia="zh-CN" w:bidi="ar"/>
        </w:rPr>
        <w:t xml:space="preserve">Compliance | </w:t>
      </w:r>
      <w:r w:rsidRPr="00EF6D15">
        <w:rPr>
          <w:rFonts w:asciiTheme="minorHAnsi" w:eastAsia="SimSun" w:hAnsiTheme="minorHAnsi" w:cstheme="minorHAnsi"/>
          <w:color w:val="000000"/>
          <w:lang w:eastAsia="zh-CN" w:bidi="ar"/>
        </w:rPr>
        <w:t>Retail Lending |</w:t>
      </w:r>
      <w:r>
        <w:rPr>
          <w:rFonts w:asciiTheme="minorHAnsi" w:eastAsia="SimSun" w:hAnsiTheme="minorHAnsi" w:cstheme="minorHAnsi"/>
          <w:color w:val="000000"/>
          <w:lang w:eastAsia="zh-CN" w:bidi="ar"/>
        </w:rPr>
        <w:t xml:space="preserve"> Loan Servicing – LMS | </w:t>
      </w:r>
      <w:r w:rsidRPr="00EF6D15">
        <w:rPr>
          <w:rFonts w:asciiTheme="minorHAnsi" w:eastAsia="SimSun" w:hAnsiTheme="minorHAnsi" w:cstheme="minorHAnsi"/>
          <w:color w:val="000000"/>
          <w:lang w:eastAsia="zh-CN" w:bidi="ar"/>
        </w:rPr>
        <w:t>Digital A/c Opening |</w:t>
      </w:r>
      <w:r w:rsidR="00887ED7" w:rsidRPr="00EF6D15">
        <w:rPr>
          <w:rFonts w:asciiTheme="minorHAnsi" w:eastAsia="SimSun" w:hAnsiTheme="minorHAnsi" w:cstheme="minorHAnsi"/>
          <w:color w:val="000000"/>
          <w:lang w:eastAsia="zh-CN" w:bidi="ar"/>
        </w:rPr>
        <w:t xml:space="preserve"> </w:t>
      </w:r>
      <w:r w:rsidR="008260CE" w:rsidRPr="00EF6D15">
        <w:rPr>
          <w:rFonts w:asciiTheme="minorHAnsi" w:eastAsia="SimSun" w:hAnsiTheme="minorHAnsi" w:cstheme="minorHAnsi"/>
          <w:color w:val="000000"/>
          <w:lang w:eastAsia="zh-CN" w:bidi="ar"/>
        </w:rPr>
        <w:t xml:space="preserve">Core Banking Solution </w:t>
      </w:r>
      <w:r w:rsidR="000C3D2C">
        <w:rPr>
          <w:rFonts w:asciiTheme="minorHAnsi" w:eastAsia="SimSun" w:hAnsiTheme="minorHAnsi" w:cstheme="minorHAnsi"/>
          <w:color w:val="000000"/>
          <w:lang w:eastAsia="zh-CN" w:bidi="ar"/>
        </w:rPr>
        <w:t>(CBS)</w:t>
      </w:r>
      <w:r w:rsidR="009C6411">
        <w:rPr>
          <w:rFonts w:asciiTheme="minorHAnsi" w:eastAsia="SimSun" w:hAnsiTheme="minorHAnsi" w:cstheme="minorHAnsi"/>
          <w:color w:val="000000"/>
          <w:lang w:eastAsia="zh-CN" w:bidi="ar"/>
        </w:rPr>
        <w:t xml:space="preserve"> – Finacle </w:t>
      </w:r>
      <w:r w:rsidRPr="00EF6D15">
        <w:rPr>
          <w:rFonts w:asciiTheme="minorHAnsi" w:eastAsia="SimSun" w:hAnsiTheme="minorHAnsi" w:cstheme="minorHAnsi"/>
          <w:color w:val="000000"/>
          <w:lang w:eastAsia="zh-CN" w:bidi="ar"/>
        </w:rPr>
        <w:t xml:space="preserve">| CRM | User Digital Journeys | Origination of Cards | </w:t>
      </w:r>
      <w:r>
        <w:rPr>
          <w:rFonts w:asciiTheme="minorHAnsi" w:eastAsia="SimSun" w:hAnsiTheme="minorHAnsi" w:cstheme="minorHAnsi"/>
          <w:color w:val="000000"/>
          <w:lang w:eastAsia="zh-CN" w:bidi="ar"/>
        </w:rPr>
        <w:t>Wealth Management</w:t>
      </w:r>
      <w:r w:rsidRPr="00EF6D15">
        <w:rPr>
          <w:rFonts w:asciiTheme="minorHAnsi" w:eastAsia="SimSun" w:hAnsiTheme="minorHAnsi" w:cstheme="minorHAnsi"/>
          <w:color w:val="000000"/>
          <w:lang w:eastAsia="zh-CN" w:bidi="ar"/>
        </w:rPr>
        <w:t xml:space="preserve"> | </w:t>
      </w:r>
      <w:r w:rsidR="009C6411">
        <w:rPr>
          <w:rFonts w:asciiTheme="minorHAnsi" w:eastAsia="SimSun" w:hAnsiTheme="minorHAnsi" w:cstheme="minorHAnsi"/>
          <w:color w:val="000000"/>
          <w:lang w:eastAsia="zh-CN" w:bidi="ar"/>
        </w:rPr>
        <w:t>Trade Finance | Bank Guarantees | Letter of Credit | Import/Export Transactions | Corporate Banking |</w:t>
      </w:r>
    </w:p>
    <w:p w14:paraId="7C94000B" w14:textId="77777777" w:rsidR="009C6411" w:rsidRDefault="009C6411" w:rsidP="00F84BB9">
      <w:pPr>
        <w:widowControl/>
        <w:jc w:val="both"/>
        <w:rPr>
          <w:rFonts w:asciiTheme="minorHAnsi" w:eastAsia="SimSun" w:hAnsiTheme="minorHAnsi" w:cstheme="minorHAnsi"/>
          <w:b/>
          <w:bCs/>
          <w:color w:val="000000"/>
          <w:sz w:val="32"/>
          <w:szCs w:val="32"/>
          <w:u w:val="single"/>
          <w:lang w:eastAsia="zh-CN" w:bidi="ar"/>
        </w:rPr>
      </w:pPr>
    </w:p>
    <w:p w14:paraId="0BF2C616" w14:textId="7CC71595" w:rsidR="00011504" w:rsidRPr="00EF6D15" w:rsidRDefault="00000000" w:rsidP="00F84BB9">
      <w:pPr>
        <w:widowControl/>
        <w:jc w:val="both"/>
        <w:rPr>
          <w:rFonts w:asciiTheme="minorHAnsi" w:hAnsiTheme="minorHAnsi" w:cstheme="minorHAnsi"/>
          <w:b/>
          <w:bCs/>
          <w:sz w:val="32"/>
          <w:szCs w:val="32"/>
          <w:u w:val="single"/>
        </w:rPr>
      </w:pPr>
      <w:r w:rsidRPr="00EF6D15">
        <w:rPr>
          <w:rFonts w:asciiTheme="minorHAnsi" w:eastAsia="SimSun" w:hAnsiTheme="minorHAnsi" w:cstheme="minorHAnsi"/>
          <w:b/>
          <w:bCs/>
          <w:color w:val="000000"/>
          <w:sz w:val="32"/>
          <w:szCs w:val="32"/>
          <w:u w:val="single"/>
          <w:lang w:eastAsia="zh-CN" w:bidi="ar"/>
        </w:rPr>
        <w:lastRenderedPageBreak/>
        <w:t xml:space="preserve">Core Competencies </w:t>
      </w:r>
    </w:p>
    <w:p w14:paraId="7BA5E85F" w14:textId="2CD13022" w:rsidR="005067FB" w:rsidRPr="00EF6D15" w:rsidRDefault="00000000" w:rsidP="00887ED7">
      <w:pPr>
        <w:widowControl/>
        <w:jc w:val="both"/>
        <w:rPr>
          <w:rFonts w:asciiTheme="minorHAnsi" w:eastAsia="SimSun" w:hAnsiTheme="minorHAnsi" w:cstheme="minorHAnsi"/>
          <w:color w:val="000000"/>
          <w:lang w:eastAsia="zh-CN" w:bidi="ar"/>
        </w:rPr>
      </w:pPr>
      <w:r w:rsidRPr="00EF6D15">
        <w:rPr>
          <w:rFonts w:asciiTheme="minorHAnsi" w:eastAsia="SimSun" w:hAnsiTheme="minorHAnsi" w:cstheme="minorHAnsi"/>
          <w:color w:val="000000"/>
          <w:lang w:eastAsia="zh-CN" w:bidi="ar"/>
        </w:rPr>
        <w:t>Business Analysis</w:t>
      </w:r>
      <w:r w:rsidR="00011504" w:rsidRPr="00EF6D15">
        <w:rPr>
          <w:rFonts w:asciiTheme="minorHAnsi" w:eastAsia="SimSun" w:hAnsiTheme="minorHAnsi" w:cstheme="minorHAnsi"/>
          <w:color w:val="000000"/>
          <w:lang w:eastAsia="zh-CN" w:bidi="ar"/>
        </w:rPr>
        <w:t xml:space="preserve">| Requirement </w:t>
      </w:r>
      <w:r w:rsidR="009C6411">
        <w:rPr>
          <w:rFonts w:asciiTheme="minorHAnsi" w:eastAsia="SimSun" w:hAnsiTheme="minorHAnsi" w:cstheme="minorHAnsi"/>
          <w:color w:val="000000"/>
          <w:lang w:eastAsia="zh-CN" w:bidi="ar"/>
        </w:rPr>
        <w:t>G</w:t>
      </w:r>
      <w:r w:rsidR="00011504" w:rsidRPr="00EF6D15">
        <w:rPr>
          <w:rFonts w:asciiTheme="minorHAnsi" w:eastAsia="SimSun" w:hAnsiTheme="minorHAnsi" w:cstheme="minorHAnsi"/>
          <w:color w:val="000000"/>
          <w:lang w:eastAsia="zh-CN" w:bidi="ar"/>
        </w:rPr>
        <w:t xml:space="preserve">athering </w:t>
      </w:r>
      <w:r w:rsidR="00887ED7" w:rsidRPr="00EF6D15">
        <w:rPr>
          <w:rFonts w:asciiTheme="minorHAnsi" w:eastAsia="SimSun" w:hAnsiTheme="minorHAnsi" w:cstheme="minorHAnsi"/>
          <w:color w:val="000000"/>
          <w:lang w:eastAsia="zh-CN" w:bidi="ar"/>
        </w:rPr>
        <w:t xml:space="preserve">&amp; Analysis </w:t>
      </w:r>
      <w:r w:rsidR="00011504" w:rsidRPr="00EF6D15">
        <w:rPr>
          <w:rFonts w:asciiTheme="minorHAnsi" w:eastAsia="SimSun" w:hAnsiTheme="minorHAnsi" w:cstheme="minorHAnsi"/>
          <w:color w:val="000000"/>
          <w:lang w:eastAsia="zh-CN" w:bidi="ar"/>
        </w:rPr>
        <w:t>| U</w:t>
      </w:r>
      <w:r w:rsidRPr="00EF6D15">
        <w:rPr>
          <w:rFonts w:asciiTheme="minorHAnsi" w:eastAsia="SimSun" w:hAnsiTheme="minorHAnsi" w:cstheme="minorHAnsi"/>
          <w:color w:val="000000"/>
          <w:lang w:eastAsia="zh-CN" w:bidi="ar"/>
        </w:rPr>
        <w:t>se cases</w:t>
      </w:r>
      <w:r w:rsidR="009C6411">
        <w:rPr>
          <w:rFonts w:asciiTheme="minorHAnsi" w:eastAsia="SimSun" w:hAnsiTheme="minorHAnsi" w:cstheme="minorHAnsi"/>
          <w:color w:val="000000"/>
          <w:lang w:eastAsia="zh-CN" w:bidi="ar"/>
        </w:rPr>
        <w:t xml:space="preserve">, </w:t>
      </w:r>
      <w:r w:rsidRPr="00EF6D15">
        <w:rPr>
          <w:rFonts w:asciiTheme="minorHAnsi" w:eastAsia="SimSun" w:hAnsiTheme="minorHAnsi" w:cstheme="minorHAnsi"/>
          <w:color w:val="000000"/>
          <w:lang w:eastAsia="zh-CN" w:bidi="ar"/>
        </w:rPr>
        <w:t>User stories</w:t>
      </w:r>
      <w:r w:rsidR="00011504" w:rsidRPr="00EF6D15">
        <w:rPr>
          <w:rFonts w:asciiTheme="minorHAnsi" w:eastAsia="SimSun" w:hAnsiTheme="minorHAnsi" w:cstheme="minorHAnsi"/>
          <w:color w:val="000000"/>
          <w:lang w:eastAsia="zh-CN" w:bidi="ar"/>
        </w:rPr>
        <w:t xml:space="preserve"> | BRD | FRD | RTM | Change Request | Jira</w:t>
      </w:r>
      <w:r w:rsidR="009C6411">
        <w:rPr>
          <w:rFonts w:asciiTheme="minorHAnsi" w:eastAsia="SimSun" w:hAnsiTheme="minorHAnsi" w:cstheme="minorHAnsi"/>
          <w:color w:val="000000"/>
          <w:lang w:eastAsia="zh-CN" w:bidi="ar"/>
        </w:rPr>
        <w:t>, Confluence</w:t>
      </w:r>
      <w:r w:rsidR="00011504" w:rsidRPr="00EF6D15">
        <w:rPr>
          <w:rFonts w:asciiTheme="minorHAnsi" w:eastAsia="SimSun" w:hAnsiTheme="minorHAnsi" w:cstheme="minorHAnsi"/>
          <w:color w:val="000000"/>
          <w:lang w:eastAsia="zh-CN" w:bidi="ar"/>
        </w:rPr>
        <w:t xml:space="preserve"> Tool</w:t>
      </w:r>
      <w:r w:rsidR="009C6411">
        <w:rPr>
          <w:rFonts w:asciiTheme="minorHAnsi" w:eastAsia="SimSun" w:hAnsiTheme="minorHAnsi" w:cstheme="minorHAnsi"/>
          <w:color w:val="000000"/>
          <w:lang w:eastAsia="zh-CN" w:bidi="ar"/>
        </w:rPr>
        <w:t>s</w:t>
      </w:r>
      <w:r w:rsidR="00011504" w:rsidRPr="00EF6D15">
        <w:rPr>
          <w:rFonts w:asciiTheme="minorHAnsi" w:eastAsia="SimSun" w:hAnsiTheme="minorHAnsi" w:cstheme="minorHAnsi"/>
          <w:color w:val="000000"/>
          <w:lang w:eastAsia="zh-CN" w:bidi="ar"/>
        </w:rPr>
        <w:t xml:space="preserve"> | UAT | Test Cases preparation</w:t>
      </w:r>
      <w:r w:rsidR="009C6411">
        <w:rPr>
          <w:rFonts w:asciiTheme="minorHAnsi" w:eastAsia="SimSun" w:hAnsiTheme="minorHAnsi" w:cstheme="minorHAnsi"/>
          <w:color w:val="000000"/>
          <w:lang w:eastAsia="zh-CN" w:bidi="ar"/>
        </w:rPr>
        <w:t xml:space="preserve"> &amp;</w:t>
      </w:r>
      <w:r w:rsidR="00011504" w:rsidRPr="00EF6D15">
        <w:rPr>
          <w:rFonts w:asciiTheme="minorHAnsi" w:eastAsia="SimSun" w:hAnsiTheme="minorHAnsi" w:cstheme="minorHAnsi"/>
          <w:color w:val="000000"/>
          <w:lang w:eastAsia="zh-CN" w:bidi="ar"/>
        </w:rPr>
        <w:t xml:space="preserve"> r</w:t>
      </w:r>
      <w:r w:rsidRPr="00EF6D15">
        <w:rPr>
          <w:rFonts w:asciiTheme="minorHAnsi" w:eastAsia="SimSun" w:hAnsiTheme="minorHAnsi" w:cstheme="minorHAnsi"/>
          <w:color w:val="000000"/>
          <w:lang w:eastAsia="zh-CN" w:bidi="ar"/>
        </w:rPr>
        <w:t xml:space="preserve">eview | </w:t>
      </w:r>
      <w:r w:rsidR="009C6411">
        <w:rPr>
          <w:rFonts w:asciiTheme="minorHAnsi" w:eastAsia="SimSun" w:hAnsiTheme="minorHAnsi" w:cstheme="minorHAnsi"/>
          <w:color w:val="000000"/>
          <w:lang w:eastAsia="zh-CN" w:bidi="ar"/>
        </w:rPr>
        <w:t>BPMN</w:t>
      </w:r>
      <w:r w:rsidRPr="00EF6D15">
        <w:rPr>
          <w:rFonts w:asciiTheme="minorHAnsi" w:eastAsia="SimSun" w:hAnsiTheme="minorHAnsi" w:cstheme="minorHAnsi"/>
          <w:color w:val="000000"/>
          <w:lang w:eastAsia="zh-CN" w:bidi="ar"/>
        </w:rPr>
        <w:t xml:space="preserve"> </w:t>
      </w:r>
      <w:r w:rsidR="009C6411">
        <w:rPr>
          <w:rFonts w:asciiTheme="minorHAnsi" w:eastAsia="SimSun" w:hAnsiTheme="minorHAnsi" w:cstheme="minorHAnsi"/>
          <w:color w:val="000000"/>
          <w:lang w:eastAsia="zh-CN" w:bidi="ar"/>
        </w:rPr>
        <w:t>-</w:t>
      </w:r>
      <w:r w:rsidRPr="00EF6D15">
        <w:rPr>
          <w:rFonts w:asciiTheme="minorHAnsi" w:eastAsia="SimSun" w:hAnsiTheme="minorHAnsi" w:cstheme="minorHAnsi"/>
          <w:color w:val="000000"/>
          <w:lang w:eastAsia="zh-CN" w:bidi="ar"/>
        </w:rPr>
        <w:t xml:space="preserve"> </w:t>
      </w:r>
      <w:r w:rsidR="00011504" w:rsidRPr="00EF6D15">
        <w:rPr>
          <w:rFonts w:asciiTheme="minorHAnsi" w:eastAsia="SimSun" w:hAnsiTheme="minorHAnsi" w:cstheme="minorHAnsi"/>
          <w:color w:val="000000"/>
          <w:lang w:eastAsia="zh-CN" w:bidi="ar"/>
        </w:rPr>
        <w:t>Fl</w:t>
      </w:r>
      <w:r w:rsidRPr="00EF6D15">
        <w:rPr>
          <w:rFonts w:asciiTheme="minorHAnsi" w:eastAsia="SimSun" w:hAnsiTheme="minorHAnsi" w:cstheme="minorHAnsi"/>
          <w:color w:val="000000"/>
          <w:lang w:eastAsia="zh-CN" w:bidi="ar"/>
        </w:rPr>
        <w:t>owchart Diagrams | Wireframing</w:t>
      </w:r>
      <w:r w:rsidR="00011504" w:rsidRPr="00EF6D15">
        <w:rPr>
          <w:rFonts w:asciiTheme="minorHAnsi" w:eastAsia="SimSun" w:hAnsiTheme="minorHAnsi" w:cstheme="minorHAnsi"/>
          <w:color w:val="000000"/>
          <w:lang w:eastAsia="zh-CN" w:bidi="ar"/>
        </w:rPr>
        <w:t xml:space="preserve"> | Stakeholder Management | Cross functional coordination | SDLC | </w:t>
      </w:r>
      <w:r w:rsidRPr="00EF6D15">
        <w:rPr>
          <w:rFonts w:asciiTheme="minorHAnsi" w:eastAsia="SimSun" w:hAnsiTheme="minorHAnsi" w:cstheme="minorHAnsi"/>
          <w:color w:val="000000"/>
          <w:lang w:eastAsia="zh-CN" w:bidi="ar"/>
        </w:rPr>
        <w:t xml:space="preserve">Waterfall | Agile | Scrum| Gap Analysis | Impact Analysis | Functional &amp; </w:t>
      </w:r>
      <w:r w:rsidR="00887ED7" w:rsidRPr="00EF6D15">
        <w:rPr>
          <w:rFonts w:asciiTheme="minorHAnsi" w:eastAsia="SimSun" w:hAnsiTheme="minorHAnsi" w:cstheme="minorHAnsi"/>
          <w:color w:val="000000"/>
          <w:lang w:eastAsia="zh-CN" w:bidi="ar"/>
        </w:rPr>
        <w:t>Non-Functional</w:t>
      </w:r>
      <w:r w:rsidRPr="00EF6D15">
        <w:rPr>
          <w:rFonts w:asciiTheme="minorHAnsi" w:eastAsia="SimSun" w:hAnsiTheme="minorHAnsi" w:cstheme="minorHAnsi"/>
          <w:color w:val="000000"/>
          <w:lang w:eastAsia="zh-CN" w:bidi="ar"/>
        </w:rPr>
        <w:t xml:space="preserve"> Requirements |</w:t>
      </w:r>
      <w:r w:rsidR="00887ED7" w:rsidRPr="00EF6D15">
        <w:rPr>
          <w:rFonts w:asciiTheme="minorHAnsi" w:eastAsia="SimSun" w:hAnsiTheme="minorHAnsi" w:cstheme="minorHAnsi"/>
          <w:color w:val="000000"/>
          <w:lang w:eastAsia="zh-CN" w:bidi="ar"/>
        </w:rPr>
        <w:t>Collaboration |</w:t>
      </w:r>
      <w:r w:rsidR="009C6411">
        <w:rPr>
          <w:rFonts w:asciiTheme="minorHAnsi" w:eastAsia="SimSun" w:hAnsiTheme="minorHAnsi" w:cstheme="minorHAnsi"/>
          <w:color w:val="000000"/>
          <w:lang w:eastAsia="zh-CN" w:bidi="ar"/>
        </w:rPr>
        <w:t xml:space="preserve"> Documentation |</w:t>
      </w:r>
    </w:p>
    <w:p w14:paraId="26D06F10" w14:textId="77777777" w:rsidR="00011504" w:rsidRPr="00EF6D15" w:rsidRDefault="00000000" w:rsidP="00297FAE">
      <w:pPr>
        <w:widowControl/>
        <w:jc w:val="both"/>
        <w:rPr>
          <w:rFonts w:asciiTheme="minorHAnsi" w:hAnsiTheme="minorHAnsi" w:cstheme="minorHAnsi"/>
          <w:sz w:val="32"/>
          <w:szCs w:val="32"/>
        </w:rPr>
      </w:pPr>
      <w:r w:rsidRPr="00EF6D15">
        <w:rPr>
          <w:rFonts w:asciiTheme="minorHAnsi" w:eastAsia="SimSun" w:hAnsiTheme="minorHAnsi" w:cstheme="minorHAnsi"/>
          <w:b/>
          <w:bCs/>
          <w:color w:val="000000"/>
          <w:sz w:val="32"/>
          <w:szCs w:val="32"/>
          <w:u w:val="single"/>
          <w:lang w:eastAsia="zh-CN" w:bidi="ar"/>
        </w:rPr>
        <w:t>Soft Skills</w:t>
      </w:r>
      <w:r w:rsidRPr="00EF6D15">
        <w:rPr>
          <w:rFonts w:asciiTheme="minorHAnsi" w:eastAsia="SimSun" w:hAnsiTheme="minorHAnsi" w:cstheme="minorHAnsi"/>
          <w:b/>
          <w:bCs/>
          <w:color w:val="000000"/>
          <w:sz w:val="32"/>
          <w:szCs w:val="32"/>
          <w:lang w:eastAsia="zh-CN" w:bidi="ar"/>
        </w:rPr>
        <w:t xml:space="preserve"> </w:t>
      </w:r>
    </w:p>
    <w:p w14:paraId="254177AE" w14:textId="21AB973A" w:rsidR="008260CE" w:rsidRPr="00EF6D15" w:rsidRDefault="00000000" w:rsidP="00887ED7">
      <w:pPr>
        <w:jc w:val="both"/>
        <w:rPr>
          <w:rFonts w:asciiTheme="minorHAnsi" w:eastAsia="SimSun" w:hAnsiTheme="minorHAnsi" w:cstheme="minorHAnsi"/>
          <w:lang w:eastAsia="zh-CN" w:bidi="ar"/>
        </w:rPr>
      </w:pPr>
      <w:r w:rsidRPr="00EF6D15">
        <w:rPr>
          <w:rFonts w:asciiTheme="minorHAnsi" w:eastAsia="SimSun" w:hAnsiTheme="minorHAnsi" w:cstheme="minorHAnsi"/>
          <w:lang w:bidi="ar"/>
        </w:rPr>
        <w:t>Commu</w:t>
      </w:r>
      <w:r w:rsidR="00297FAE" w:rsidRPr="00EF6D15">
        <w:rPr>
          <w:rFonts w:asciiTheme="minorHAnsi" w:eastAsia="SimSun" w:hAnsiTheme="minorHAnsi" w:cstheme="minorHAnsi"/>
          <w:lang w:bidi="ar"/>
        </w:rPr>
        <w:t xml:space="preserve">nication </w:t>
      </w:r>
      <w:r w:rsidR="00887ED7" w:rsidRPr="00EF6D15">
        <w:rPr>
          <w:rFonts w:asciiTheme="minorHAnsi" w:eastAsia="SimSun" w:hAnsiTheme="minorHAnsi" w:cstheme="minorHAnsi"/>
          <w:lang w:bidi="ar"/>
        </w:rPr>
        <w:t>&amp; Articulation S</w:t>
      </w:r>
      <w:r w:rsidR="00297FAE" w:rsidRPr="00EF6D15">
        <w:rPr>
          <w:rFonts w:asciiTheme="minorHAnsi" w:eastAsia="SimSun" w:hAnsiTheme="minorHAnsi" w:cstheme="minorHAnsi"/>
          <w:lang w:bidi="ar"/>
        </w:rPr>
        <w:t xml:space="preserve">kills | Collaboration | Stakeholder Management </w:t>
      </w:r>
      <w:r w:rsidRPr="00EF6D15">
        <w:rPr>
          <w:rFonts w:asciiTheme="minorHAnsi" w:eastAsia="SimSun" w:hAnsiTheme="minorHAnsi" w:cstheme="minorHAnsi"/>
          <w:lang w:bidi="ar"/>
        </w:rPr>
        <w:t xml:space="preserve">&amp; Engagement </w:t>
      </w:r>
      <w:r w:rsidR="00297FAE" w:rsidRPr="00EF6D15">
        <w:rPr>
          <w:rFonts w:asciiTheme="minorHAnsi" w:eastAsia="SimSun" w:hAnsiTheme="minorHAnsi" w:cstheme="minorHAnsi"/>
          <w:lang w:bidi="ar"/>
        </w:rPr>
        <w:t>| Cross functional coordination</w:t>
      </w:r>
      <w:r w:rsidR="005067FB" w:rsidRPr="00EF6D15">
        <w:rPr>
          <w:rFonts w:asciiTheme="minorHAnsi" w:eastAsia="SimSun" w:hAnsiTheme="minorHAnsi" w:cstheme="minorHAnsi"/>
          <w:lang w:bidi="ar"/>
        </w:rPr>
        <w:t xml:space="preserve"> | Adaptive </w:t>
      </w:r>
      <w:r w:rsidRPr="00EF6D15">
        <w:rPr>
          <w:rFonts w:asciiTheme="minorHAnsi" w:eastAsia="SimSun" w:hAnsiTheme="minorHAnsi" w:cstheme="minorHAnsi"/>
          <w:lang w:bidi="ar"/>
        </w:rPr>
        <w:t>| Problem Solving Skill</w:t>
      </w:r>
      <w:r w:rsidR="005067FB" w:rsidRPr="00EF6D15">
        <w:rPr>
          <w:rFonts w:asciiTheme="minorHAnsi" w:eastAsia="SimSun" w:hAnsiTheme="minorHAnsi" w:cstheme="minorHAnsi"/>
          <w:lang w:bidi="ar"/>
        </w:rPr>
        <w:t xml:space="preserve">s | Time Management | </w:t>
      </w:r>
      <w:r w:rsidRPr="00EF6D15">
        <w:rPr>
          <w:rFonts w:asciiTheme="minorHAnsi" w:eastAsia="SimSun" w:hAnsiTheme="minorHAnsi" w:cstheme="minorHAnsi"/>
          <w:lang w:bidi="ar"/>
        </w:rPr>
        <w:t>Patience |</w:t>
      </w:r>
      <w:r w:rsidR="005067FB" w:rsidRPr="00EF6D15">
        <w:rPr>
          <w:rFonts w:asciiTheme="minorHAnsi" w:eastAsia="SimSun" w:hAnsiTheme="minorHAnsi" w:cstheme="minorHAnsi"/>
          <w:lang w:bidi="ar"/>
        </w:rPr>
        <w:t xml:space="preserve"> Result-Oriented |</w:t>
      </w:r>
      <w:r w:rsidRPr="00EF6D15">
        <w:rPr>
          <w:rFonts w:asciiTheme="minorHAnsi" w:eastAsia="SimSun" w:hAnsiTheme="minorHAnsi" w:cstheme="minorHAnsi"/>
          <w:lang w:bidi="ar"/>
        </w:rPr>
        <w:t xml:space="preserve"> </w:t>
      </w:r>
      <w:r w:rsidR="005067FB" w:rsidRPr="00EF6D15">
        <w:rPr>
          <w:rFonts w:asciiTheme="minorHAnsi" w:eastAsia="SimSun" w:hAnsiTheme="minorHAnsi" w:cstheme="minorHAnsi"/>
          <w:lang w:bidi="ar"/>
        </w:rPr>
        <w:t>Conflict Management |</w:t>
      </w:r>
      <w:r w:rsidRPr="00EF6D15">
        <w:rPr>
          <w:rFonts w:asciiTheme="minorHAnsi" w:eastAsia="SimSun" w:hAnsiTheme="minorHAnsi" w:cstheme="minorHAnsi"/>
          <w:lang w:bidi="ar"/>
        </w:rPr>
        <w:t xml:space="preserve"> Negotiation Skills | </w:t>
      </w:r>
      <w:r w:rsidR="00131016" w:rsidRPr="00EF6D15">
        <w:rPr>
          <w:rFonts w:asciiTheme="minorHAnsi" w:eastAsia="SimSun" w:hAnsiTheme="minorHAnsi" w:cstheme="minorHAnsi"/>
          <w:lang w:bidi="ar"/>
        </w:rPr>
        <w:t>Demonstration/</w:t>
      </w:r>
      <w:r w:rsidRPr="00EF6D15">
        <w:rPr>
          <w:rFonts w:asciiTheme="minorHAnsi" w:eastAsia="SimSun" w:hAnsiTheme="minorHAnsi" w:cstheme="minorHAnsi"/>
          <w:lang w:bidi="ar"/>
        </w:rPr>
        <w:t>Presentation Skills | Technical Awareness-Project |</w:t>
      </w:r>
      <w:r w:rsidR="00887ED7" w:rsidRPr="00EF6D15">
        <w:rPr>
          <w:rFonts w:asciiTheme="minorHAnsi" w:eastAsia="SimSun" w:hAnsiTheme="minorHAnsi" w:cstheme="minorHAnsi"/>
          <w:lang w:bidi="ar"/>
        </w:rPr>
        <w:t xml:space="preserve"> </w:t>
      </w:r>
    </w:p>
    <w:p w14:paraId="5B9910E5" w14:textId="77777777" w:rsidR="003411B4" w:rsidRPr="00EF6D15" w:rsidRDefault="00000000">
      <w:pPr>
        <w:pStyle w:val="NormalWeb"/>
        <w:spacing w:before="0" w:beforeAutospacing="0" w:after="0" w:afterAutospacing="0"/>
        <w:jc w:val="both"/>
        <w:rPr>
          <w:rFonts w:asciiTheme="minorHAnsi" w:hAnsiTheme="minorHAnsi" w:cstheme="minorHAnsi"/>
          <w:b/>
          <w:bCs/>
          <w:sz w:val="40"/>
          <w:szCs w:val="40"/>
          <w:u w:val="single"/>
        </w:rPr>
      </w:pPr>
      <w:r w:rsidRPr="00EF6D15">
        <w:rPr>
          <w:rFonts w:asciiTheme="minorHAnsi" w:hAnsiTheme="minorHAnsi" w:cstheme="minorHAnsi"/>
          <w:b/>
          <w:bCs/>
          <w:sz w:val="40"/>
          <w:szCs w:val="40"/>
          <w:u w:val="single"/>
        </w:rPr>
        <w:t>Professional Experience</w:t>
      </w:r>
    </w:p>
    <w:p w14:paraId="1A2A145C" w14:textId="6C1AA739" w:rsidR="003411B4" w:rsidRPr="00EF6D15" w:rsidRDefault="00000000">
      <w:pPr>
        <w:jc w:val="both"/>
        <w:rPr>
          <w:rFonts w:asciiTheme="minorHAnsi" w:hAnsiTheme="minorHAnsi" w:cstheme="minorHAnsi"/>
          <w:b/>
          <w:sz w:val="32"/>
          <w:szCs w:val="32"/>
          <w:u w:val="single"/>
        </w:rPr>
      </w:pPr>
      <w:r w:rsidRPr="00EF6D15">
        <w:rPr>
          <w:rFonts w:asciiTheme="minorHAnsi" w:hAnsiTheme="minorHAnsi" w:cstheme="minorHAnsi"/>
          <w:b/>
          <w:sz w:val="32"/>
          <w:szCs w:val="32"/>
          <w:u w:val="single"/>
        </w:rPr>
        <w:t>1)</w:t>
      </w:r>
      <w:r w:rsidR="009E6E36" w:rsidRPr="00EF6D15">
        <w:rPr>
          <w:rFonts w:asciiTheme="minorHAnsi" w:hAnsiTheme="minorHAnsi" w:cstheme="minorHAnsi"/>
          <w:b/>
          <w:sz w:val="32"/>
          <w:szCs w:val="32"/>
          <w:u w:val="single"/>
        </w:rPr>
        <w:t xml:space="preserve"> </w:t>
      </w:r>
      <w:r w:rsidR="009D0142">
        <w:rPr>
          <w:rFonts w:asciiTheme="minorHAnsi" w:hAnsiTheme="minorHAnsi" w:cstheme="minorHAnsi"/>
          <w:b/>
          <w:sz w:val="32"/>
          <w:szCs w:val="32"/>
          <w:u w:val="single"/>
        </w:rPr>
        <w:t xml:space="preserve">Axis </w:t>
      </w:r>
      <w:r w:rsidR="00543819" w:rsidRPr="00EF6D15">
        <w:rPr>
          <w:rFonts w:asciiTheme="minorHAnsi" w:hAnsiTheme="minorHAnsi" w:cstheme="minorHAnsi"/>
          <w:b/>
          <w:sz w:val="32"/>
          <w:szCs w:val="32"/>
          <w:u w:val="single"/>
        </w:rPr>
        <w:t>Bank Ltd</w:t>
      </w:r>
      <w:r w:rsidR="00131016" w:rsidRPr="00EF6D15">
        <w:rPr>
          <w:rFonts w:asciiTheme="minorHAnsi" w:hAnsiTheme="minorHAnsi" w:cstheme="minorHAnsi"/>
          <w:b/>
          <w:sz w:val="32"/>
          <w:szCs w:val="32"/>
          <w:u w:val="single"/>
        </w:rPr>
        <w:t xml:space="preserve"> </w:t>
      </w:r>
      <w:r w:rsidR="00543819" w:rsidRPr="00EF6D15">
        <w:rPr>
          <w:rFonts w:asciiTheme="minorHAnsi" w:hAnsiTheme="minorHAnsi" w:cstheme="minorHAnsi"/>
          <w:b/>
          <w:sz w:val="32"/>
          <w:szCs w:val="32"/>
          <w:u w:val="single"/>
        </w:rPr>
        <w:t>-</w:t>
      </w:r>
      <w:r w:rsidRPr="00EF6D15">
        <w:rPr>
          <w:rFonts w:asciiTheme="minorHAnsi" w:hAnsiTheme="minorHAnsi" w:cstheme="minorHAnsi"/>
          <w:b/>
          <w:sz w:val="32"/>
          <w:szCs w:val="32"/>
          <w:u w:val="single"/>
        </w:rPr>
        <w:t xml:space="preserve"> Senior Business Analyst </w:t>
      </w:r>
      <w:r w:rsidR="00543819" w:rsidRPr="00EF6D15">
        <w:rPr>
          <w:rFonts w:asciiTheme="minorHAnsi" w:hAnsiTheme="minorHAnsi" w:cstheme="minorHAnsi"/>
          <w:b/>
          <w:sz w:val="32"/>
          <w:szCs w:val="32"/>
          <w:u w:val="single"/>
        </w:rPr>
        <w:t>(D</w:t>
      </w:r>
      <w:r w:rsidRPr="00EF6D15">
        <w:rPr>
          <w:rFonts w:asciiTheme="minorHAnsi" w:hAnsiTheme="minorHAnsi" w:cstheme="minorHAnsi"/>
          <w:b/>
          <w:sz w:val="32"/>
          <w:szCs w:val="32"/>
          <w:u w:val="single"/>
        </w:rPr>
        <w:t>uration</w:t>
      </w:r>
      <w:r w:rsidR="00131016" w:rsidRPr="00EF6D15">
        <w:rPr>
          <w:rFonts w:asciiTheme="minorHAnsi" w:hAnsiTheme="minorHAnsi" w:cstheme="minorHAnsi"/>
          <w:b/>
          <w:sz w:val="32"/>
          <w:szCs w:val="32"/>
          <w:u w:val="single"/>
        </w:rPr>
        <w:t xml:space="preserve"> </w:t>
      </w:r>
      <w:r w:rsidRPr="00EF6D15">
        <w:rPr>
          <w:rFonts w:asciiTheme="minorHAnsi" w:hAnsiTheme="minorHAnsi" w:cstheme="minorHAnsi"/>
          <w:b/>
          <w:sz w:val="32"/>
          <w:szCs w:val="32"/>
          <w:u w:val="single"/>
        </w:rPr>
        <w:t xml:space="preserve">- </w:t>
      </w:r>
      <w:r w:rsidR="009D0142">
        <w:rPr>
          <w:rFonts w:asciiTheme="minorHAnsi" w:hAnsiTheme="minorHAnsi" w:cstheme="minorHAnsi"/>
          <w:b/>
          <w:sz w:val="32"/>
          <w:szCs w:val="32"/>
          <w:u w:val="single"/>
        </w:rPr>
        <w:t>Mar</w:t>
      </w:r>
      <w:r w:rsidRPr="00EF6D15">
        <w:rPr>
          <w:rFonts w:asciiTheme="minorHAnsi" w:hAnsiTheme="minorHAnsi" w:cstheme="minorHAnsi"/>
          <w:b/>
          <w:sz w:val="32"/>
          <w:szCs w:val="32"/>
          <w:u w:val="single"/>
        </w:rPr>
        <w:t xml:space="preserve"> 202</w:t>
      </w:r>
      <w:r w:rsidR="009D0142">
        <w:rPr>
          <w:rFonts w:asciiTheme="minorHAnsi" w:hAnsiTheme="minorHAnsi" w:cstheme="minorHAnsi"/>
          <w:b/>
          <w:sz w:val="32"/>
          <w:szCs w:val="32"/>
          <w:u w:val="single"/>
        </w:rPr>
        <w:t>4</w:t>
      </w:r>
      <w:r w:rsidRPr="00EF6D15">
        <w:rPr>
          <w:rFonts w:asciiTheme="minorHAnsi" w:hAnsiTheme="minorHAnsi" w:cstheme="minorHAnsi"/>
          <w:b/>
          <w:sz w:val="32"/>
          <w:szCs w:val="32"/>
          <w:u w:val="single"/>
        </w:rPr>
        <w:t xml:space="preserve"> to </w:t>
      </w:r>
      <w:r w:rsidR="009C6411">
        <w:rPr>
          <w:rFonts w:asciiTheme="minorHAnsi" w:hAnsiTheme="minorHAnsi" w:cstheme="minorHAnsi"/>
          <w:b/>
          <w:sz w:val="32"/>
          <w:szCs w:val="32"/>
          <w:u w:val="single"/>
        </w:rPr>
        <w:t>Nov 2025</w:t>
      </w:r>
      <w:r w:rsidR="00543819" w:rsidRPr="00EF6D15">
        <w:rPr>
          <w:rFonts w:asciiTheme="minorHAnsi" w:hAnsiTheme="minorHAnsi" w:cstheme="minorHAnsi"/>
          <w:b/>
          <w:sz w:val="32"/>
          <w:szCs w:val="32"/>
          <w:u w:val="single"/>
        </w:rPr>
        <w:t>)</w:t>
      </w:r>
    </w:p>
    <w:p w14:paraId="1323EFFD" w14:textId="455FEE0E" w:rsidR="009C6411" w:rsidRDefault="00000000" w:rsidP="00131016">
      <w:pPr>
        <w:jc w:val="both"/>
        <w:rPr>
          <w:rFonts w:asciiTheme="minorHAnsi" w:hAnsiTheme="minorHAnsi" w:cstheme="minorHAnsi"/>
          <w:b/>
          <w:u w:val="single"/>
        </w:rPr>
      </w:pPr>
      <w:r w:rsidRPr="00806F81">
        <w:rPr>
          <w:rFonts w:asciiTheme="minorHAnsi" w:hAnsiTheme="minorHAnsi" w:cstheme="minorHAnsi"/>
          <w:b/>
          <w:u w:val="single"/>
        </w:rPr>
        <w:t>Senior Business Analyst</w:t>
      </w:r>
      <w:r>
        <w:rPr>
          <w:rFonts w:asciiTheme="minorHAnsi" w:hAnsiTheme="minorHAnsi" w:cstheme="minorHAnsi"/>
          <w:b/>
          <w:u w:val="single"/>
        </w:rPr>
        <w:t xml:space="preserve"> in Business Solutions Group (BSG) for Digital Transformation Projects in</w:t>
      </w:r>
      <w:r w:rsidR="00131016" w:rsidRPr="00806F81">
        <w:rPr>
          <w:rFonts w:asciiTheme="minorHAnsi" w:hAnsiTheme="minorHAnsi" w:cstheme="minorHAnsi"/>
          <w:b/>
          <w:u w:val="single"/>
        </w:rPr>
        <w:t xml:space="preserve"> Net Banking, </w:t>
      </w:r>
      <w:r w:rsidR="00A3356C" w:rsidRPr="00806F81">
        <w:rPr>
          <w:rFonts w:asciiTheme="minorHAnsi" w:hAnsiTheme="minorHAnsi" w:cstheme="minorHAnsi"/>
          <w:b/>
          <w:u w:val="single"/>
        </w:rPr>
        <w:t>Mobile Banking</w:t>
      </w:r>
      <w:r w:rsidR="00131016" w:rsidRPr="00806F81">
        <w:rPr>
          <w:rFonts w:asciiTheme="minorHAnsi" w:hAnsiTheme="minorHAnsi" w:cstheme="minorHAnsi"/>
          <w:b/>
          <w:u w:val="single"/>
        </w:rPr>
        <w:t xml:space="preserve"> </w:t>
      </w:r>
      <w:r>
        <w:rPr>
          <w:rFonts w:asciiTheme="minorHAnsi" w:hAnsiTheme="minorHAnsi" w:cstheme="minorHAnsi"/>
          <w:b/>
          <w:u w:val="single"/>
        </w:rPr>
        <w:t>– Implementation of new features &amp; change requests (CR’s)</w:t>
      </w:r>
      <w:r w:rsidR="00A3356C" w:rsidRPr="00806F81">
        <w:rPr>
          <w:rFonts w:asciiTheme="minorHAnsi" w:hAnsiTheme="minorHAnsi" w:cstheme="minorHAnsi"/>
          <w:b/>
          <w:u w:val="single"/>
        </w:rPr>
        <w:t xml:space="preserve"> </w:t>
      </w:r>
      <w:r>
        <w:rPr>
          <w:rFonts w:asciiTheme="minorHAnsi" w:hAnsiTheme="minorHAnsi" w:cstheme="minorHAnsi"/>
          <w:b/>
          <w:u w:val="single"/>
        </w:rPr>
        <w:t>across the modules like Account Servicing, Deposit Servicing, Cards &amp; Loans Servicing, Payments, Wealth Management User Journeys – STP.</w:t>
      </w:r>
    </w:p>
    <w:p w14:paraId="3E6447AA" w14:textId="6FAFFD0B" w:rsidR="00131016" w:rsidRPr="00806F81" w:rsidRDefault="00000000" w:rsidP="00131016">
      <w:pPr>
        <w:jc w:val="both"/>
        <w:rPr>
          <w:rFonts w:asciiTheme="minorHAnsi" w:eastAsia="Verdana" w:hAnsiTheme="minorHAnsi" w:cstheme="minorHAnsi"/>
          <w:b/>
        </w:rPr>
      </w:pPr>
      <w:r w:rsidRPr="00806F81">
        <w:rPr>
          <w:rFonts w:asciiTheme="minorHAnsi" w:hAnsiTheme="minorHAnsi" w:cstheme="minorHAnsi"/>
          <w:b/>
          <w:u w:val="single"/>
        </w:rPr>
        <w:t>Trade Finance</w:t>
      </w:r>
      <w:r w:rsidR="009C6411">
        <w:rPr>
          <w:rFonts w:asciiTheme="minorHAnsi" w:hAnsiTheme="minorHAnsi" w:cstheme="minorHAnsi"/>
          <w:b/>
          <w:u w:val="single"/>
        </w:rPr>
        <w:t xml:space="preserve"> - Implementation of Change Requests in Internal Application for trade transactions.</w:t>
      </w:r>
    </w:p>
    <w:p w14:paraId="6B0F5D32" w14:textId="77777777" w:rsidR="003411B4" w:rsidRPr="00EF6D15" w:rsidRDefault="00000000">
      <w:pPr>
        <w:pStyle w:val="NormalWeb"/>
        <w:spacing w:before="0" w:beforeAutospacing="0" w:after="0" w:afterAutospacing="0"/>
        <w:jc w:val="both"/>
        <w:rPr>
          <w:rFonts w:asciiTheme="minorHAnsi" w:hAnsiTheme="minorHAnsi" w:cstheme="minorHAnsi"/>
          <w:b/>
          <w:bCs/>
          <w:u w:val="single"/>
        </w:rPr>
      </w:pPr>
      <w:r w:rsidRPr="00EF6D15">
        <w:rPr>
          <w:rFonts w:asciiTheme="minorHAnsi" w:hAnsiTheme="minorHAnsi" w:cstheme="minorHAnsi"/>
          <w:b/>
          <w:bCs/>
          <w:u w:val="single"/>
        </w:rPr>
        <w:t>Key Role &amp; Responsibilities:</w:t>
      </w:r>
    </w:p>
    <w:p w14:paraId="52E633A6" w14:textId="623A364F" w:rsidR="009D0142" w:rsidRPr="009D0142" w:rsidRDefault="00000000" w:rsidP="009D0142">
      <w:pPr>
        <w:pStyle w:val="NormalWeb"/>
        <w:numPr>
          <w:ilvl w:val="0"/>
          <w:numId w:val="3"/>
        </w:numPr>
        <w:spacing w:before="0" w:beforeAutospacing="0" w:after="0" w:afterAutospacing="0"/>
        <w:jc w:val="both"/>
        <w:rPr>
          <w:rFonts w:asciiTheme="minorHAnsi" w:hAnsiTheme="minorHAnsi" w:cstheme="minorHAnsi"/>
        </w:rPr>
      </w:pPr>
      <w:r w:rsidRPr="009D0142">
        <w:rPr>
          <w:rStyle w:val="Strong"/>
          <w:rFonts w:asciiTheme="minorHAnsi" w:hAnsiTheme="minorHAnsi" w:cstheme="minorHAnsi"/>
          <w:b w:val="0"/>
          <w:bCs w:val="0"/>
        </w:rPr>
        <w:t>Acted as a key liaison between business stakeholders and technical teams</w:t>
      </w:r>
      <w:r w:rsidRPr="009D0142">
        <w:rPr>
          <w:rFonts w:asciiTheme="minorHAnsi" w:hAnsiTheme="minorHAnsi" w:cstheme="minorHAnsi"/>
        </w:rPr>
        <w:t>, ensuring seamless translation of business requirements into clear technical specifications and validating that developers and QA teams fully understood the documented requirements.</w:t>
      </w:r>
    </w:p>
    <w:p w14:paraId="645839E0" w14:textId="14A77C5A" w:rsidR="009D0142" w:rsidRPr="009D0142" w:rsidRDefault="00000000" w:rsidP="009D0142">
      <w:pPr>
        <w:pStyle w:val="NormalWeb"/>
        <w:numPr>
          <w:ilvl w:val="0"/>
          <w:numId w:val="3"/>
        </w:numPr>
        <w:jc w:val="both"/>
        <w:rPr>
          <w:rFonts w:asciiTheme="minorHAnsi" w:hAnsiTheme="minorHAnsi" w:cstheme="minorHAnsi"/>
        </w:rPr>
      </w:pPr>
      <w:r w:rsidRPr="009D0142">
        <w:rPr>
          <w:rStyle w:val="Strong"/>
          <w:rFonts w:asciiTheme="minorHAnsi" w:hAnsiTheme="minorHAnsi" w:cstheme="minorHAnsi"/>
          <w:b w:val="0"/>
          <w:bCs w:val="0"/>
        </w:rPr>
        <w:t xml:space="preserve">Analyzed existing </w:t>
      </w:r>
      <w:r w:rsidR="009C6411">
        <w:rPr>
          <w:rStyle w:val="Strong"/>
          <w:rFonts w:asciiTheme="minorHAnsi" w:hAnsiTheme="minorHAnsi" w:cstheme="minorHAnsi"/>
          <w:b w:val="0"/>
          <w:bCs w:val="0"/>
        </w:rPr>
        <w:t xml:space="preserve">Mobile Banking </w:t>
      </w:r>
      <w:r w:rsidRPr="009D0142">
        <w:rPr>
          <w:rStyle w:val="Strong"/>
          <w:rFonts w:asciiTheme="minorHAnsi" w:hAnsiTheme="minorHAnsi" w:cstheme="minorHAnsi"/>
          <w:b w:val="0"/>
          <w:bCs w:val="0"/>
        </w:rPr>
        <w:t>and Net Banking processes</w:t>
      </w:r>
      <w:r w:rsidRPr="009D0142">
        <w:rPr>
          <w:rFonts w:asciiTheme="minorHAnsi" w:hAnsiTheme="minorHAnsi" w:cstheme="minorHAnsi"/>
        </w:rPr>
        <w:t xml:space="preserve"> to identify gaps, streamline workflows, and drive process optimization, automation opportunities, and application re-engineering initiatives.</w:t>
      </w:r>
    </w:p>
    <w:p w14:paraId="27B126A9" w14:textId="36964259" w:rsidR="009D0142" w:rsidRPr="009D0142" w:rsidRDefault="00000000" w:rsidP="009D0142">
      <w:pPr>
        <w:pStyle w:val="NormalWeb"/>
        <w:numPr>
          <w:ilvl w:val="0"/>
          <w:numId w:val="3"/>
        </w:numPr>
        <w:jc w:val="both"/>
        <w:rPr>
          <w:rFonts w:asciiTheme="minorHAnsi" w:hAnsiTheme="minorHAnsi" w:cstheme="minorHAnsi"/>
        </w:rPr>
      </w:pPr>
      <w:r w:rsidRPr="009D0142">
        <w:rPr>
          <w:rStyle w:val="Strong"/>
          <w:rFonts w:asciiTheme="minorHAnsi" w:hAnsiTheme="minorHAnsi" w:cstheme="minorHAnsi"/>
          <w:b w:val="0"/>
          <w:bCs w:val="0"/>
        </w:rPr>
        <w:t>Owned</w:t>
      </w:r>
      <w:r w:rsidR="006051C4">
        <w:rPr>
          <w:rStyle w:val="Strong"/>
          <w:rFonts w:asciiTheme="minorHAnsi" w:hAnsiTheme="minorHAnsi" w:cstheme="minorHAnsi"/>
          <w:b w:val="0"/>
          <w:bCs w:val="0"/>
        </w:rPr>
        <w:t xml:space="preserve"> r</w:t>
      </w:r>
      <w:r w:rsidRPr="009D0142">
        <w:rPr>
          <w:rFonts w:asciiTheme="minorHAnsi" w:hAnsiTheme="minorHAnsi" w:cstheme="minorHAnsi"/>
        </w:rPr>
        <w:t>equirement elicitation, documentation, review, and obtaining formal sign-off prior to implementation; coordinated with design, development, QA teams to enable successful feature delivery.</w:t>
      </w:r>
    </w:p>
    <w:p w14:paraId="5224E488" w14:textId="5BD9B1E2" w:rsidR="009D0142" w:rsidRPr="009D0142" w:rsidRDefault="00000000" w:rsidP="009D0142">
      <w:pPr>
        <w:pStyle w:val="NormalWeb"/>
        <w:numPr>
          <w:ilvl w:val="0"/>
          <w:numId w:val="3"/>
        </w:numPr>
        <w:jc w:val="both"/>
        <w:rPr>
          <w:rFonts w:asciiTheme="minorHAnsi" w:hAnsiTheme="minorHAnsi" w:cstheme="minorHAnsi"/>
        </w:rPr>
      </w:pPr>
      <w:r w:rsidRPr="009D0142">
        <w:rPr>
          <w:rStyle w:val="Strong"/>
          <w:rFonts w:asciiTheme="minorHAnsi" w:hAnsiTheme="minorHAnsi" w:cstheme="minorHAnsi"/>
          <w:b w:val="0"/>
          <w:bCs w:val="0"/>
        </w:rPr>
        <w:t>Conducted detailed requirement-gathering sessions</w:t>
      </w:r>
      <w:r w:rsidRPr="009D0142">
        <w:rPr>
          <w:rFonts w:asciiTheme="minorHAnsi" w:hAnsiTheme="minorHAnsi" w:cstheme="minorHAnsi"/>
        </w:rPr>
        <w:t xml:space="preserve"> through interviews, workshops, and surveys; prepared comprehensive BRDs, Use Cases, and detailed User Stories with clear acceptance criteria </w:t>
      </w:r>
      <w:r w:rsidR="006E74BA">
        <w:rPr>
          <w:rFonts w:asciiTheme="minorHAnsi" w:hAnsiTheme="minorHAnsi" w:cstheme="minorHAnsi"/>
        </w:rPr>
        <w:t>in BDD format.</w:t>
      </w:r>
    </w:p>
    <w:p w14:paraId="6C6005A7" w14:textId="77777777" w:rsidR="009D0142" w:rsidRDefault="00000000" w:rsidP="009D0142">
      <w:pPr>
        <w:pStyle w:val="NormalWeb"/>
        <w:numPr>
          <w:ilvl w:val="0"/>
          <w:numId w:val="3"/>
        </w:numPr>
        <w:jc w:val="both"/>
        <w:rPr>
          <w:rFonts w:asciiTheme="minorHAnsi" w:hAnsiTheme="minorHAnsi" w:cstheme="minorHAnsi"/>
        </w:rPr>
      </w:pPr>
      <w:r w:rsidRPr="009D0142">
        <w:rPr>
          <w:rStyle w:val="Strong"/>
          <w:rFonts w:asciiTheme="minorHAnsi" w:hAnsiTheme="minorHAnsi" w:cstheme="minorHAnsi"/>
          <w:b w:val="0"/>
          <w:bCs w:val="0"/>
        </w:rPr>
        <w:t>Worked closely with Product Managers, SMEs, and end users</w:t>
      </w:r>
      <w:r w:rsidRPr="009D0142">
        <w:rPr>
          <w:rFonts w:asciiTheme="minorHAnsi" w:hAnsiTheme="minorHAnsi" w:cstheme="minorHAnsi"/>
        </w:rPr>
        <w:t xml:space="preserve"> to refine business needs and convert them into well-defined, development-ready user stories aligned with business objectives.</w:t>
      </w:r>
    </w:p>
    <w:p w14:paraId="70D07870" w14:textId="77777777" w:rsidR="006E74BA" w:rsidRPr="009D0142" w:rsidRDefault="00000000" w:rsidP="006E74BA">
      <w:pPr>
        <w:pStyle w:val="NormalWeb"/>
        <w:numPr>
          <w:ilvl w:val="0"/>
          <w:numId w:val="3"/>
        </w:numPr>
        <w:spacing w:before="0" w:beforeAutospacing="0" w:after="0" w:afterAutospacing="0"/>
        <w:jc w:val="both"/>
        <w:rPr>
          <w:rFonts w:asciiTheme="minorHAnsi" w:hAnsiTheme="minorHAnsi" w:cstheme="minorHAnsi"/>
        </w:rPr>
      </w:pPr>
      <w:r w:rsidRPr="009D0142">
        <w:rPr>
          <w:rStyle w:val="Strong"/>
          <w:rFonts w:asciiTheme="minorHAnsi" w:hAnsiTheme="minorHAnsi" w:cstheme="minorHAnsi"/>
          <w:b w:val="0"/>
          <w:bCs w:val="0"/>
        </w:rPr>
        <w:t>Performed GAP analysis and created detailed AS-IS and TO-BE process flow diagrams</w:t>
      </w:r>
      <w:r w:rsidRPr="009D0142">
        <w:rPr>
          <w:rFonts w:asciiTheme="minorHAnsi" w:hAnsiTheme="minorHAnsi" w:cstheme="minorHAnsi"/>
        </w:rPr>
        <w:t>, providing stakeholders with clear visibility on system behavior</w:t>
      </w:r>
      <w:r>
        <w:rPr>
          <w:rFonts w:asciiTheme="minorHAnsi" w:hAnsiTheme="minorHAnsi" w:cstheme="minorHAnsi"/>
        </w:rPr>
        <w:t xml:space="preserve"> </w:t>
      </w:r>
      <w:r w:rsidRPr="009D0142">
        <w:rPr>
          <w:rFonts w:asciiTheme="minorHAnsi" w:hAnsiTheme="minorHAnsi" w:cstheme="minorHAnsi"/>
        </w:rPr>
        <w:t>and proposed improvements for decision-making.</w:t>
      </w:r>
    </w:p>
    <w:p w14:paraId="3AC5C61D" w14:textId="20B9A779" w:rsidR="009D0142" w:rsidRPr="009D0142" w:rsidRDefault="00000000" w:rsidP="009D0142">
      <w:pPr>
        <w:pStyle w:val="NormalWeb"/>
        <w:numPr>
          <w:ilvl w:val="0"/>
          <w:numId w:val="3"/>
        </w:numPr>
        <w:jc w:val="both"/>
        <w:rPr>
          <w:rFonts w:asciiTheme="minorHAnsi" w:hAnsiTheme="minorHAnsi" w:cstheme="minorHAnsi"/>
        </w:rPr>
      </w:pPr>
      <w:r w:rsidRPr="009D0142">
        <w:rPr>
          <w:rStyle w:val="Strong"/>
          <w:rFonts w:asciiTheme="minorHAnsi" w:hAnsiTheme="minorHAnsi" w:cstheme="minorHAnsi"/>
          <w:b w:val="0"/>
          <w:bCs w:val="0"/>
        </w:rPr>
        <w:t>Actively participated in Scrum ceremonies</w:t>
      </w:r>
      <w:r w:rsidR="006E74BA">
        <w:rPr>
          <w:rStyle w:val="Strong"/>
          <w:rFonts w:asciiTheme="minorHAnsi" w:hAnsiTheme="minorHAnsi" w:cstheme="minorHAnsi"/>
          <w:b w:val="0"/>
          <w:bCs w:val="0"/>
        </w:rPr>
        <w:t xml:space="preserve"> -</w:t>
      </w:r>
      <w:r w:rsidRPr="009D0142">
        <w:rPr>
          <w:rFonts w:asciiTheme="minorHAnsi" w:hAnsiTheme="minorHAnsi" w:cstheme="minorHAnsi"/>
        </w:rPr>
        <w:t xml:space="preserve"> Sprint Planning, Stand-ups, Sprint Reviews, and Retrospectives—to support sprint planning, requirement grooming, and iterative delivery with continuous improvements.</w:t>
      </w:r>
    </w:p>
    <w:p w14:paraId="504E167C" w14:textId="77777777" w:rsidR="009D0142" w:rsidRPr="009D0142" w:rsidRDefault="00000000" w:rsidP="009D0142">
      <w:pPr>
        <w:pStyle w:val="NormalWeb"/>
        <w:numPr>
          <w:ilvl w:val="0"/>
          <w:numId w:val="3"/>
        </w:numPr>
        <w:jc w:val="both"/>
        <w:rPr>
          <w:rFonts w:asciiTheme="minorHAnsi" w:hAnsiTheme="minorHAnsi" w:cstheme="minorHAnsi"/>
        </w:rPr>
      </w:pPr>
      <w:r w:rsidRPr="009D0142">
        <w:rPr>
          <w:rStyle w:val="Strong"/>
          <w:rFonts w:asciiTheme="minorHAnsi" w:hAnsiTheme="minorHAnsi" w:cstheme="minorHAnsi"/>
          <w:b w:val="0"/>
          <w:bCs w:val="0"/>
        </w:rPr>
        <w:t>Supported testing teams</w:t>
      </w:r>
      <w:r w:rsidRPr="009D0142">
        <w:rPr>
          <w:rFonts w:asciiTheme="minorHAnsi" w:hAnsiTheme="minorHAnsi" w:cstheme="minorHAnsi"/>
        </w:rPr>
        <w:t xml:space="preserve"> by clarifying requirements, reviewing functional test cases, and ensuring comprehensive coverage across all business scenarios.</w:t>
      </w:r>
    </w:p>
    <w:p w14:paraId="5EC1659E" w14:textId="77777777" w:rsidR="009D0142" w:rsidRPr="009D0142" w:rsidRDefault="00000000" w:rsidP="009D0142">
      <w:pPr>
        <w:pStyle w:val="NormalWeb"/>
        <w:numPr>
          <w:ilvl w:val="0"/>
          <w:numId w:val="3"/>
        </w:numPr>
        <w:jc w:val="both"/>
        <w:rPr>
          <w:rFonts w:asciiTheme="minorHAnsi" w:hAnsiTheme="minorHAnsi" w:cstheme="minorHAnsi"/>
        </w:rPr>
      </w:pPr>
      <w:r w:rsidRPr="009D0142">
        <w:rPr>
          <w:rStyle w:val="Strong"/>
          <w:rFonts w:asciiTheme="minorHAnsi" w:hAnsiTheme="minorHAnsi" w:cstheme="minorHAnsi"/>
          <w:b w:val="0"/>
          <w:bCs w:val="0"/>
        </w:rPr>
        <w:t>Led and coordinated User Acceptance Testing (UAT)</w:t>
      </w:r>
      <w:r w:rsidRPr="009D0142">
        <w:rPr>
          <w:rFonts w:asciiTheme="minorHAnsi" w:hAnsiTheme="minorHAnsi" w:cstheme="minorHAnsi"/>
        </w:rPr>
        <w:t xml:space="preserve"> by validating functionalities, tracking defects, capturing business feedback, and ensuring compliance with approved requirements before production release.</w:t>
      </w:r>
    </w:p>
    <w:p w14:paraId="3C643EAF" w14:textId="77777777" w:rsidR="009D0142" w:rsidRPr="009D0142" w:rsidRDefault="00000000" w:rsidP="006E74BA">
      <w:pPr>
        <w:pStyle w:val="NormalWeb"/>
        <w:numPr>
          <w:ilvl w:val="0"/>
          <w:numId w:val="3"/>
        </w:numPr>
        <w:spacing w:before="0" w:beforeAutospacing="0" w:after="0" w:afterAutospacing="0"/>
        <w:jc w:val="both"/>
        <w:rPr>
          <w:rFonts w:asciiTheme="minorHAnsi" w:hAnsiTheme="minorHAnsi" w:cstheme="minorHAnsi"/>
        </w:rPr>
      </w:pPr>
      <w:r w:rsidRPr="009D0142">
        <w:rPr>
          <w:rStyle w:val="Strong"/>
          <w:rFonts w:asciiTheme="minorHAnsi" w:hAnsiTheme="minorHAnsi" w:cstheme="minorHAnsi"/>
          <w:b w:val="0"/>
          <w:bCs w:val="0"/>
        </w:rPr>
        <w:t>Handled production issues and defect analysis</w:t>
      </w:r>
      <w:r w:rsidRPr="009D0142">
        <w:rPr>
          <w:rFonts w:asciiTheme="minorHAnsi" w:hAnsiTheme="minorHAnsi" w:cstheme="minorHAnsi"/>
        </w:rPr>
        <w:t>, managing bugs, prioritizing fixes, and supporting delivery of both new enhancements and production support requirements.</w:t>
      </w:r>
    </w:p>
    <w:p w14:paraId="17A20A57" w14:textId="44640C66" w:rsidR="0096636A" w:rsidRPr="00EF6D15" w:rsidRDefault="00000000" w:rsidP="00EE187B">
      <w:pPr>
        <w:jc w:val="both"/>
        <w:rPr>
          <w:rFonts w:asciiTheme="minorHAnsi" w:hAnsiTheme="minorHAnsi" w:cstheme="minorHAnsi"/>
          <w:b/>
          <w:sz w:val="32"/>
          <w:szCs w:val="32"/>
          <w:u w:val="single"/>
        </w:rPr>
      </w:pPr>
      <w:r w:rsidRPr="00EF6D15">
        <w:rPr>
          <w:rFonts w:asciiTheme="minorHAnsi" w:hAnsiTheme="minorHAnsi" w:cstheme="minorHAnsi"/>
          <w:b/>
          <w:sz w:val="32"/>
          <w:szCs w:val="32"/>
          <w:u w:val="single"/>
        </w:rPr>
        <w:t>2)</w:t>
      </w:r>
      <w:r w:rsidR="009E6E36" w:rsidRPr="00EF6D15">
        <w:rPr>
          <w:rFonts w:asciiTheme="minorHAnsi" w:hAnsiTheme="minorHAnsi" w:cstheme="minorHAnsi"/>
          <w:b/>
          <w:sz w:val="32"/>
          <w:szCs w:val="32"/>
          <w:u w:val="single"/>
        </w:rPr>
        <w:t xml:space="preserve"> </w:t>
      </w:r>
      <w:r w:rsidR="00EE187B">
        <w:rPr>
          <w:rFonts w:asciiTheme="minorHAnsi" w:hAnsiTheme="minorHAnsi" w:cstheme="minorHAnsi"/>
          <w:b/>
          <w:sz w:val="32"/>
          <w:szCs w:val="32"/>
          <w:u w:val="single"/>
        </w:rPr>
        <w:t xml:space="preserve">CITI </w:t>
      </w:r>
      <w:r w:rsidRPr="00EF6D15">
        <w:rPr>
          <w:rFonts w:asciiTheme="minorHAnsi" w:hAnsiTheme="minorHAnsi" w:cstheme="minorHAnsi"/>
          <w:b/>
          <w:sz w:val="32"/>
          <w:szCs w:val="32"/>
          <w:u w:val="single"/>
        </w:rPr>
        <w:t>Bank Ltd</w:t>
      </w:r>
      <w:r w:rsidR="00131016" w:rsidRPr="00EF6D15">
        <w:rPr>
          <w:rFonts w:asciiTheme="minorHAnsi" w:hAnsiTheme="minorHAnsi" w:cstheme="minorHAnsi"/>
          <w:b/>
          <w:sz w:val="32"/>
          <w:szCs w:val="32"/>
          <w:u w:val="single"/>
        </w:rPr>
        <w:t xml:space="preserve"> </w:t>
      </w:r>
      <w:r w:rsidRPr="00EF6D15">
        <w:rPr>
          <w:rFonts w:asciiTheme="minorHAnsi" w:hAnsiTheme="minorHAnsi" w:cstheme="minorHAnsi"/>
          <w:b/>
          <w:sz w:val="32"/>
          <w:szCs w:val="32"/>
          <w:u w:val="single"/>
        </w:rPr>
        <w:t xml:space="preserve">- Senior Business Analyst (Duration- </w:t>
      </w:r>
      <w:r w:rsidR="00EE187B">
        <w:rPr>
          <w:rFonts w:asciiTheme="minorHAnsi" w:hAnsiTheme="minorHAnsi" w:cstheme="minorHAnsi"/>
          <w:b/>
          <w:sz w:val="32"/>
          <w:szCs w:val="32"/>
          <w:u w:val="single"/>
        </w:rPr>
        <w:t>Feb 2022</w:t>
      </w:r>
      <w:r w:rsidRPr="00EF6D15">
        <w:rPr>
          <w:rFonts w:asciiTheme="minorHAnsi" w:hAnsiTheme="minorHAnsi" w:cstheme="minorHAnsi"/>
          <w:b/>
          <w:sz w:val="32"/>
          <w:szCs w:val="32"/>
          <w:u w:val="single"/>
        </w:rPr>
        <w:t xml:space="preserve"> to</w:t>
      </w:r>
      <w:r w:rsidR="00EE187B">
        <w:rPr>
          <w:rFonts w:asciiTheme="minorHAnsi" w:hAnsiTheme="minorHAnsi" w:cstheme="minorHAnsi"/>
          <w:b/>
          <w:sz w:val="32"/>
          <w:szCs w:val="32"/>
          <w:u w:val="single"/>
        </w:rPr>
        <w:t xml:space="preserve"> Feb 2024</w:t>
      </w:r>
      <w:r w:rsidRPr="00EF6D15">
        <w:rPr>
          <w:rFonts w:asciiTheme="minorHAnsi" w:hAnsiTheme="minorHAnsi" w:cstheme="minorHAnsi"/>
          <w:b/>
          <w:sz w:val="32"/>
          <w:szCs w:val="32"/>
          <w:u w:val="single"/>
        </w:rPr>
        <w:t>).</w:t>
      </w:r>
    </w:p>
    <w:p w14:paraId="6B07FAD1" w14:textId="0B0727A5" w:rsidR="001F30DB" w:rsidRPr="00912DAE" w:rsidRDefault="00000000" w:rsidP="00912DAE">
      <w:pPr>
        <w:jc w:val="both"/>
        <w:rPr>
          <w:rFonts w:asciiTheme="minorHAnsi" w:hAnsiTheme="minorHAnsi" w:cstheme="minorHAnsi"/>
          <w:b/>
          <w:u w:val="single"/>
        </w:rPr>
      </w:pPr>
      <w:r w:rsidRPr="00912DAE">
        <w:rPr>
          <w:rFonts w:asciiTheme="minorHAnsi" w:hAnsiTheme="minorHAnsi" w:cstheme="minorHAnsi"/>
          <w:b/>
          <w:u w:val="single"/>
        </w:rPr>
        <w:t xml:space="preserve">Senior Business Analyst - </w:t>
      </w:r>
      <w:r w:rsidRPr="00912DAE">
        <w:rPr>
          <w:rFonts w:asciiTheme="minorHAnsi" w:eastAsia="SimSun" w:hAnsiTheme="minorHAnsi" w:cstheme="minorHAnsi"/>
          <w:b/>
          <w:bCs/>
          <w:u w:val="single"/>
          <w:lang w:eastAsia="zh-CN" w:bidi="ar"/>
        </w:rPr>
        <w:t xml:space="preserve">Digital Banking Transformation Projects </w:t>
      </w:r>
      <w:r w:rsidR="006051C4">
        <w:rPr>
          <w:rFonts w:asciiTheme="minorHAnsi" w:eastAsia="SimSun" w:hAnsiTheme="minorHAnsi" w:cstheme="minorHAnsi"/>
          <w:b/>
          <w:bCs/>
          <w:u w:val="single"/>
          <w:lang w:eastAsia="zh-CN" w:bidi="ar"/>
        </w:rPr>
        <w:t>on Web &amp; Mobile applications for Customer Onboarding for Retail Savings Accounts &amp; Credit Cards. Implementation of Servicing features for Retail Loans &amp; Credit Cards on Net Banking &amp; Mobile Applications.</w:t>
      </w:r>
    </w:p>
    <w:p w14:paraId="2C2E0DCD" w14:textId="77777777" w:rsidR="001F30DB" w:rsidRPr="00EF6D15" w:rsidRDefault="00000000" w:rsidP="001F30DB">
      <w:pPr>
        <w:pStyle w:val="NormalWeb"/>
        <w:spacing w:before="0" w:beforeAutospacing="0" w:after="0" w:afterAutospacing="0"/>
        <w:jc w:val="both"/>
        <w:rPr>
          <w:rFonts w:asciiTheme="minorHAnsi" w:hAnsiTheme="minorHAnsi" w:cstheme="minorHAnsi"/>
          <w:b/>
          <w:bCs/>
          <w:u w:val="single"/>
        </w:rPr>
      </w:pPr>
      <w:r w:rsidRPr="00EF6D15">
        <w:rPr>
          <w:rFonts w:asciiTheme="minorHAnsi" w:hAnsiTheme="minorHAnsi" w:cstheme="minorHAnsi"/>
          <w:b/>
          <w:bCs/>
          <w:u w:val="single"/>
        </w:rPr>
        <w:t>Key Role &amp; Responsibilities:</w:t>
      </w:r>
    </w:p>
    <w:p w14:paraId="47179614" w14:textId="265942FE" w:rsidR="00DB1671" w:rsidRPr="00DB1671" w:rsidRDefault="00000000" w:rsidP="00DB1671">
      <w:pPr>
        <w:pStyle w:val="ListParagraph"/>
        <w:numPr>
          <w:ilvl w:val="0"/>
          <w:numId w:val="4"/>
        </w:numPr>
        <w:jc w:val="both"/>
        <w:rPr>
          <w:rFonts w:asciiTheme="minorHAnsi" w:eastAsia="SimSun" w:hAnsiTheme="minorHAnsi" w:cstheme="minorHAnsi"/>
          <w:lang w:val="en-IN"/>
        </w:rPr>
      </w:pPr>
      <w:r w:rsidRPr="00DB1671">
        <w:rPr>
          <w:rFonts w:asciiTheme="minorHAnsi" w:eastAsia="SimSun" w:hAnsiTheme="minorHAnsi" w:cstheme="minorHAnsi"/>
          <w:lang w:val="en-IN"/>
        </w:rPr>
        <w:t>Conducted comprehensive requirement gathering from business users, product owners, and compliance teams to capture business needs and translate them into detailed BRDs, FRDs, and Change Requests (CRs).</w:t>
      </w:r>
    </w:p>
    <w:p w14:paraId="6EE54798" w14:textId="27836B88" w:rsidR="00DB1671" w:rsidRPr="00DB1671" w:rsidRDefault="00000000" w:rsidP="00DB1671">
      <w:pPr>
        <w:pStyle w:val="ListParagraph"/>
        <w:numPr>
          <w:ilvl w:val="0"/>
          <w:numId w:val="4"/>
        </w:numPr>
        <w:jc w:val="both"/>
        <w:rPr>
          <w:rFonts w:asciiTheme="minorHAnsi" w:eastAsia="SimSun" w:hAnsiTheme="minorHAnsi" w:cstheme="minorHAnsi"/>
          <w:lang w:val="en-IN"/>
        </w:rPr>
      </w:pPr>
      <w:r w:rsidRPr="00DB1671">
        <w:rPr>
          <w:rFonts w:asciiTheme="minorHAnsi" w:eastAsia="SimSun" w:hAnsiTheme="minorHAnsi" w:cstheme="minorHAnsi"/>
          <w:lang w:val="en-IN"/>
        </w:rPr>
        <w:t>Acted as a key liaison between business and technical teams, facilitating requirement walkthroughs, review meetings, and sign-off sessions to ensure shared understanding of project scope and functionality.</w:t>
      </w:r>
    </w:p>
    <w:p w14:paraId="6CF87340" w14:textId="280A4113" w:rsidR="00DB1671" w:rsidRPr="00DB1671" w:rsidRDefault="00000000" w:rsidP="00DB1671">
      <w:pPr>
        <w:pStyle w:val="ListParagraph"/>
        <w:numPr>
          <w:ilvl w:val="0"/>
          <w:numId w:val="4"/>
        </w:numPr>
        <w:jc w:val="both"/>
        <w:rPr>
          <w:rFonts w:asciiTheme="minorHAnsi" w:eastAsia="SimSun" w:hAnsiTheme="minorHAnsi" w:cstheme="minorHAnsi"/>
          <w:lang w:val="en-IN"/>
        </w:rPr>
      </w:pPr>
      <w:r w:rsidRPr="00DB1671">
        <w:rPr>
          <w:rFonts w:asciiTheme="minorHAnsi" w:eastAsia="SimSun" w:hAnsiTheme="minorHAnsi" w:cstheme="minorHAnsi"/>
          <w:lang w:val="en-IN"/>
        </w:rPr>
        <w:lastRenderedPageBreak/>
        <w:t xml:space="preserve">Collaborated closely with Product </w:t>
      </w:r>
      <w:r w:rsidR="006051C4">
        <w:rPr>
          <w:rFonts w:asciiTheme="minorHAnsi" w:eastAsia="SimSun" w:hAnsiTheme="minorHAnsi" w:cstheme="minorHAnsi"/>
          <w:lang w:val="en-IN"/>
        </w:rPr>
        <w:t>teams</w:t>
      </w:r>
      <w:r w:rsidRPr="00DB1671">
        <w:rPr>
          <w:rFonts w:asciiTheme="minorHAnsi" w:eastAsia="SimSun" w:hAnsiTheme="minorHAnsi" w:cstheme="minorHAnsi"/>
          <w:lang w:val="en-IN"/>
        </w:rPr>
        <w:t xml:space="preserve"> to define</w:t>
      </w:r>
      <w:r w:rsidR="006051C4">
        <w:rPr>
          <w:rFonts w:asciiTheme="minorHAnsi" w:eastAsia="SimSun" w:hAnsiTheme="minorHAnsi" w:cstheme="minorHAnsi"/>
          <w:lang w:val="en-IN"/>
        </w:rPr>
        <w:t>,</w:t>
      </w:r>
      <w:r w:rsidRPr="00DB1671">
        <w:rPr>
          <w:rFonts w:asciiTheme="minorHAnsi" w:eastAsia="SimSun" w:hAnsiTheme="minorHAnsi" w:cstheme="minorHAnsi"/>
          <w:lang w:val="en-IN"/>
        </w:rPr>
        <w:t xml:space="preserve"> prioritize user stories in the product backlog; led backlog grooming sessions and coordinated with technical teams to refine stories and align sprint priorities.</w:t>
      </w:r>
    </w:p>
    <w:p w14:paraId="7AB76D1E" w14:textId="125DFD0A" w:rsidR="00DB1671" w:rsidRPr="00DB1671" w:rsidRDefault="00000000" w:rsidP="00DB1671">
      <w:pPr>
        <w:pStyle w:val="ListParagraph"/>
        <w:numPr>
          <w:ilvl w:val="0"/>
          <w:numId w:val="4"/>
        </w:numPr>
        <w:jc w:val="both"/>
        <w:rPr>
          <w:rFonts w:asciiTheme="minorHAnsi" w:eastAsia="SimSun" w:hAnsiTheme="minorHAnsi" w:cstheme="minorHAnsi"/>
          <w:lang w:val="en-IN"/>
        </w:rPr>
      </w:pPr>
      <w:r w:rsidRPr="00DB1671">
        <w:rPr>
          <w:rFonts w:asciiTheme="minorHAnsi" w:eastAsia="SimSun" w:hAnsiTheme="minorHAnsi" w:cstheme="minorHAnsi"/>
          <w:lang w:val="en-IN"/>
        </w:rPr>
        <w:t>Supported QA teams by reviewing test cases, clarifying requirements, and ensuring full coverage of business scenarios; coordinated and led User Acceptance Testing (UAT) with end users.</w:t>
      </w:r>
    </w:p>
    <w:p w14:paraId="69E20D75" w14:textId="7FEE42A9" w:rsidR="00DB1671" w:rsidRPr="00DB1671" w:rsidRDefault="00000000" w:rsidP="00DB1671">
      <w:pPr>
        <w:pStyle w:val="ListParagraph"/>
        <w:numPr>
          <w:ilvl w:val="0"/>
          <w:numId w:val="4"/>
        </w:numPr>
        <w:jc w:val="both"/>
        <w:rPr>
          <w:rFonts w:asciiTheme="minorHAnsi" w:eastAsia="SimSun" w:hAnsiTheme="minorHAnsi" w:cstheme="minorHAnsi"/>
          <w:lang w:val="en-IN"/>
        </w:rPr>
      </w:pPr>
      <w:r w:rsidRPr="00DB1671">
        <w:rPr>
          <w:rFonts w:asciiTheme="minorHAnsi" w:eastAsia="SimSun" w:hAnsiTheme="minorHAnsi" w:cstheme="minorHAnsi"/>
          <w:lang w:val="en-IN"/>
        </w:rPr>
        <w:t>Reported project progress and upcoming releases to management in a timely manner and conducted functional demos for business users during release cycles.</w:t>
      </w:r>
    </w:p>
    <w:p w14:paraId="202B418F" w14:textId="32E978E1" w:rsidR="00DB1671" w:rsidRPr="00DB1671" w:rsidRDefault="00000000" w:rsidP="00DB1671">
      <w:pPr>
        <w:pStyle w:val="ListParagraph"/>
        <w:numPr>
          <w:ilvl w:val="0"/>
          <w:numId w:val="4"/>
        </w:numPr>
        <w:jc w:val="both"/>
        <w:rPr>
          <w:rFonts w:asciiTheme="minorHAnsi" w:eastAsia="SimSun" w:hAnsiTheme="minorHAnsi" w:cstheme="minorHAnsi"/>
          <w:lang w:val="en-IN"/>
        </w:rPr>
      </w:pPr>
      <w:r w:rsidRPr="00DB1671">
        <w:rPr>
          <w:rFonts w:asciiTheme="minorHAnsi" w:eastAsia="SimSun" w:hAnsiTheme="minorHAnsi" w:cstheme="minorHAnsi"/>
          <w:lang w:val="en-IN"/>
        </w:rPr>
        <w:t>Collected and tracked post-release feedback from business teams, monitored newly deployed features, and ensured clear communication among stakeholders to prevent scope creep and maintain project alignment.</w:t>
      </w:r>
    </w:p>
    <w:p w14:paraId="7FC570E9" w14:textId="3904C0EB" w:rsidR="003411B4" w:rsidRPr="00615F99" w:rsidRDefault="00000000" w:rsidP="00615F99">
      <w:pPr>
        <w:jc w:val="both"/>
        <w:rPr>
          <w:rFonts w:asciiTheme="minorHAnsi" w:hAnsiTheme="minorHAnsi" w:cstheme="minorHAnsi"/>
          <w:b/>
          <w:sz w:val="28"/>
          <w:szCs w:val="28"/>
          <w:u w:val="single"/>
        </w:rPr>
      </w:pPr>
      <w:r w:rsidRPr="00615F99">
        <w:rPr>
          <w:rFonts w:asciiTheme="minorHAnsi" w:hAnsiTheme="minorHAnsi" w:cstheme="minorHAnsi"/>
          <w:b/>
          <w:sz w:val="28"/>
          <w:szCs w:val="28"/>
          <w:u w:val="single"/>
        </w:rPr>
        <w:t>3</w:t>
      </w:r>
      <w:r w:rsidR="00543819" w:rsidRPr="00615F99">
        <w:rPr>
          <w:rFonts w:asciiTheme="minorHAnsi" w:hAnsiTheme="minorHAnsi" w:cstheme="minorHAnsi"/>
          <w:b/>
          <w:sz w:val="28"/>
          <w:szCs w:val="28"/>
          <w:u w:val="single"/>
        </w:rPr>
        <w:t>)</w:t>
      </w:r>
      <w:r w:rsidR="009E6E36" w:rsidRPr="00615F99">
        <w:rPr>
          <w:rFonts w:asciiTheme="minorHAnsi" w:hAnsiTheme="minorHAnsi" w:cstheme="minorHAnsi"/>
          <w:b/>
          <w:sz w:val="28"/>
          <w:szCs w:val="28"/>
          <w:u w:val="single"/>
        </w:rPr>
        <w:t xml:space="preserve"> </w:t>
      </w:r>
      <w:r w:rsidR="00615F99">
        <w:rPr>
          <w:rFonts w:asciiTheme="minorHAnsi" w:hAnsiTheme="minorHAnsi" w:cstheme="minorHAnsi"/>
          <w:b/>
          <w:sz w:val="28"/>
          <w:szCs w:val="28"/>
          <w:u w:val="single"/>
        </w:rPr>
        <w:t xml:space="preserve">HDFC </w:t>
      </w:r>
      <w:r w:rsidR="00CE58E5" w:rsidRPr="00615F99">
        <w:rPr>
          <w:rFonts w:asciiTheme="minorHAnsi" w:hAnsiTheme="minorHAnsi" w:cstheme="minorHAnsi"/>
          <w:b/>
          <w:sz w:val="28"/>
          <w:szCs w:val="28"/>
          <w:u w:val="single"/>
        </w:rPr>
        <w:t>Bank Ltd</w:t>
      </w:r>
      <w:r w:rsidR="00EF6D15" w:rsidRPr="00615F99">
        <w:rPr>
          <w:rFonts w:asciiTheme="minorHAnsi" w:hAnsiTheme="minorHAnsi" w:cstheme="minorHAnsi"/>
          <w:b/>
          <w:sz w:val="28"/>
          <w:szCs w:val="28"/>
          <w:u w:val="single"/>
        </w:rPr>
        <w:t xml:space="preserve"> </w:t>
      </w:r>
      <w:r w:rsidR="0098571C">
        <w:rPr>
          <w:rFonts w:asciiTheme="minorHAnsi" w:hAnsiTheme="minorHAnsi" w:cstheme="minorHAnsi"/>
          <w:b/>
          <w:sz w:val="28"/>
          <w:szCs w:val="28"/>
          <w:u w:val="single"/>
        </w:rPr>
        <w:t>–</w:t>
      </w:r>
      <w:r w:rsidR="00CE58E5" w:rsidRPr="00615F99">
        <w:rPr>
          <w:rFonts w:asciiTheme="minorHAnsi" w:hAnsiTheme="minorHAnsi" w:cstheme="minorHAnsi"/>
          <w:b/>
          <w:sz w:val="28"/>
          <w:szCs w:val="28"/>
          <w:u w:val="single"/>
        </w:rPr>
        <w:t xml:space="preserve"> </w:t>
      </w:r>
      <w:r w:rsidR="0098571C">
        <w:rPr>
          <w:rFonts w:asciiTheme="minorHAnsi" w:hAnsiTheme="minorHAnsi" w:cstheme="minorHAnsi"/>
          <w:b/>
          <w:sz w:val="28"/>
          <w:szCs w:val="28"/>
          <w:u w:val="single"/>
        </w:rPr>
        <w:t>Business Technology Group (BTG) -</w:t>
      </w:r>
      <w:r w:rsidR="00CE58E5" w:rsidRPr="00615F99">
        <w:rPr>
          <w:rFonts w:asciiTheme="minorHAnsi" w:hAnsiTheme="minorHAnsi" w:cstheme="minorHAnsi"/>
          <w:b/>
          <w:sz w:val="28"/>
          <w:szCs w:val="28"/>
          <w:u w:val="single"/>
        </w:rPr>
        <w:t xml:space="preserve"> (Duration</w:t>
      </w:r>
      <w:r w:rsidR="00EF6D15" w:rsidRPr="00615F99">
        <w:rPr>
          <w:rFonts w:asciiTheme="minorHAnsi" w:hAnsiTheme="minorHAnsi" w:cstheme="minorHAnsi"/>
          <w:b/>
          <w:sz w:val="28"/>
          <w:szCs w:val="28"/>
          <w:u w:val="single"/>
        </w:rPr>
        <w:t xml:space="preserve"> </w:t>
      </w:r>
      <w:r w:rsidR="00615F99">
        <w:rPr>
          <w:rFonts w:asciiTheme="minorHAnsi" w:hAnsiTheme="minorHAnsi" w:cstheme="minorHAnsi"/>
          <w:b/>
          <w:sz w:val="28"/>
          <w:szCs w:val="28"/>
          <w:u w:val="single"/>
        </w:rPr>
        <w:t>–</w:t>
      </w:r>
      <w:r w:rsidR="00EF6D15" w:rsidRPr="00615F99">
        <w:rPr>
          <w:rFonts w:asciiTheme="minorHAnsi" w:hAnsiTheme="minorHAnsi" w:cstheme="minorHAnsi"/>
          <w:b/>
          <w:sz w:val="28"/>
          <w:szCs w:val="28"/>
          <w:u w:val="single"/>
        </w:rPr>
        <w:t xml:space="preserve"> </w:t>
      </w:r>
      <w:r w:rsidR="00615F99">
        <w:rPr>
          <w:rFonts w:asciiTheme="minorHAnsi" w:hAnsiTheme="minorHAnsi" w:cstheme="minorHAnsi"/>
          <w:b/>
          <w:sz w:val="28"/>
          <w:szCs w:val="28"/>
          <w:u w:val="single"/>
        </w:rPr>
        <w:t>Oct 2017</w:t>
      </w:r>
      <w:r w:rsidR="00CE58E5" w:rsidRPr="00615F99">
        <w:rPr>
          <w:rFonts w:asciiTheme="minorHAnsi" w:hAnsiTheme="minorHAnsi" w:cstheme="minorHAnsi"/>
          <w:b/>
          <w:sz w:val="28"/>
          <w:szCs w:val="28"/>
          <w:u w:val="single"/>
        </w:rPr>
        <w:t xml:space="preserve"> to </w:t>
      </w:r>
      <w:r w:rsidR="00615F99">
        <w:rPr>
          <w:rFonts w:asciiTheme="minorHAnsi" w:hAnsiTheme="minorHAnsi" w:cstheme="minorHAnsi"/>
          <w:b/>
          <w:sz w:val="28"/>
          <w:szCs w:val="28"/>
          <w:u w:val="single"/>
        </w:rPr>
        <w:t>Feb 2022</w:t>
      </w:r>
      <w:r w:rsidR="00543819" w:rsidRPr="00615F99">
        <w:rPr>
          <w:rFonts w:asciiTheme="minorHAnsi" w:hAnsiTheme="minorHAnsi" w:cstheme="minorHAnsi"/>
          <w:b/>
          <w:sz w:val="28"/>
          <w:szCs w:val="28"/>
          <w:u w:val="single"/>
        </w:rPr>
        <w:t>).</w:t>
      </w:r>
    </w:p>
    <w:p w14:paraId="3334ED06" w14:textId="77777777" w:rsidR="0098571C" w:rsidRDefault="00000000" w:rsidP="0098571C">
      <w:pPr>
        <w:jc w:val="both"/>
        <w:rPr>
          <w:rFonts w:asciiTheme="minorHAnsi" w:hAnsiTheme="minorHAnsi" w:cstheme="minorHAnsi"/>
          <w:b/>
          <w:u w:val="single"/>
        </w:rPr>
      </w:pPr>
      <w:r>
        <w:rPr>
          <w:rFonts w:asciiTheme="minorHAnsi" w:hAnsiTheme="minorHAnsi" w:cstheme="minorHAnsi"/>
          <w:b/>
          <w:u w:val="single"/>
        </w:rPr>
        <w:t xml:space="preserve">Business Analyst – Business Technology Group (BTG) – Enhancements on Mobile Application in multiple areas like Account Servicing, Deposits, Cards, Payments, Wealth Management. Origination of Credit Cards &amp; Retail Loans for Pre-approved Customer base (STP Journeys) on Web &amp; Mobile Channels. </w:t>
      </w:r>
    </w:p>
    <w:p w14:paraId="481BC9A0" w14:textId="7E9B7762" w:rsidR="0098571C" w:rsidRPr="0098571C" w:rsidRDefault="00000000" w:rsidP="0098571C">
      <w:pPr>
        <w:jc w:val="both"/>
        <w:rPr>
          <w:rFonts w:asciiTheme="minorHAnsi" w:hAnsiTheme="minorHAnsi" w:cstheme="minorHAnsi"/>
          <w:b/>
          <w:u w:val="single"/>
        </w:rPr>
      </w:pPr>
      <w:r>
        <w:rPr>
          <w:rFonts w:asciiTheme="minorHAnsi" w:hAnsiTheme="minorHAnsi" w:cstheme="minorHAnsi"/>
          <w:b/>
          <w:u w:val="single"/>
        </w:rPr>
        <w:t>Wealth Management – Mutual Funds A/c opening (ISA A/c Opening) on Web Channel (Net Banking) &amp; Implementation of features – Financial transactions (SIP, Lumpsum, STP, SWP, Redeem, Switch etc.)</w:t>
      </w:r>
    </w:p>
    <w:p w14:paraId="3ECC9F95" w14:textId="77777777" w:rsidR="003411B4" w:rsidRPr="00EF6D15" w:rsidRDefault="00000000">
      <w:pPr>
        <w:pStyle w:val="NormalWeb"/>
        <w:spacing w:before="0" w:beforeAutospacing="0" w:after="0" w:afterAutospacing="0"/>
        <w:jc w:val="both"/>
        <w:rPr>
          <w:rFonts w:asciiTheme="minorHAnsi" w:hAnsiTheme="minorHAnsi" w:cstheme="minorHAnsi"/>
          <w:b/>
          <w:bCs/>
          <w:u w:val="single"/>
        </w:rPr>
      </w:pPr>
      <w:r w:rsidRPr="00EF6D15">
        <w:rPr>
          <w:rFonts w:asciiTheme="minorHAnsi" w:hAnsiTheme="minorHAnsi" w:cstheme="minorHAnsi"/>
          <w:b/>
          <w:bCs/>
          <w:u w:val="single"/>
        </w:rPr>
        <w:t>Key Role &amp; Responsibilities</w:t>
      </w:r>
    </w:p>
    <w:p w14:paraId="5DCF0B6B" w14:textId="30E3AE7D" w:rsidR="00615F99" w:rsidRPr="004434EE" w:rsidRDefault="00000000" w:rsidP="004434EE">
      <w:pPr>
        <w:pStyle w:val="Normal1"/>
        <w:numPr>
          <w:ilvl w:val="0"/>
          <w:numId w:val="5"/>
        </w:numPr>
        <w:tabs>
          <w:tab w:val="left" w:pos="810"/>
        </w:tabs>
        <w:jc w:val="both"/>
        <w:rPr>
          <w:rFonts w:asciiTheme="minorHAnsi" w:eastAsia="Palatino Linotype" w:hAnsiTheme="minorHAnsi" w:cstheme="minorHAnsi"/>
          <w:color w:val="000000"/>
        </w:rPr>
      </w:pPr>
      <w:r w:rsidRPr="004434EE">
        <w:rPr>
          <w:rStyle w:val="Strong"/>
          <w:rFonts w:asciiTheme="minorHAnsi" w:hAnsiTheme="minorHAnsi" w:cstheme="minorHAnsi"/>
          <w:b w:val="0"/>
          <w:bCs w:val="0"/>
        </w:rPr>
        <w:t>Delivered key enhancements and new features</w:t>
      </w:r>
      <w:r w:rsidRPr="004434EE">
        <w:rPr>
          <w:rFonts w:asciiTheme="minorHAnsi" w:hAnsiTheme="minorHAnsi" w:cstheme="minorHAnsi"/>
        </w:rPr>
        <w:t xml:space="preserve"> </w:t>
      </w:r>
      <w:r w:rsidR="0098571C">
        <w:rPr>
          <w:rFonts w:asciiTheme="minorHAnsi" w:hAnsiTheme="minorHAnsi" w:cstheme="minorHAnsi"/>
        </w:rPr>
        <w:t xml:space="preserve">on </w:t>
      </w:r>
      <w:r w:rsidRPr="004434EE">
        <w:rPr>
          <w:rFonts w:asciiTheme="minorHAnsi" w:hAnsiTheme="minorHAnsi" w:cstheme="minorHAnsi"/>
        </w:rPr>
        <w:t xml:space="preserve">Mobile Banking, and </w:t>
      </w:r>
      <w:r w:rsidR="0098571C">
        <w:rPr>
          <w:rFonts w:asciiTheme="minorHAnsi" w:hAnsiTheme="minorHAnsi" w:cstheme="minorHAnsi"/>
        </w:rPr>
        <w:t>Web Channels for different areas.</w:t>
      </w:r>
    </w:p>
    <w:p w14:paraId="6AF5E202" w14:textId="7807FF6E" w:rsidR="00615F99" w:rsidRPr="00615F99" w:rsidRDefault="00000000" w:rsidP="004434EE">
      <w:pPr>
        <w:pStyle w:val="NormalWeb"/>
        <w:numPr>
          <w:ilvl w:val="0"/>
          <w:numId w:val="5"/>
        </w:numPr>
        <w:jc w:val="both"/>
        <w:rPr>
          <w:rFonts w:asciiTheme="minorHAnsi" w:hAnsiTheme="minorHAnsi" w:cstheme="minorHAnsi"/>
        </w:rPr>
      </w:pPr>
      <w:r w:rsidRPr="004434EE">
        <w:rPr>
          <w:rStyle w:val="Strong"/>
          <w:rFonts w:asciiTheme="minorHAnsi" w:hAnsiTheme="minorHAnsi" w:cstheme="minorHAnsi"/>
          <w:b w:val="0"/>
          <w:bCs w:val="0"/>
        </w:rPr>
        <w:t>Elicited, analyzed, and translated business requirements</w:t>
      </w:r>
      <w:r w:rsidRPr="00615F99">
        <w:rPr>
          <w:rFonts w:asciiTheme="minorHAnsi" w:hAnsiTheme="minorHAnsi" w:cstheme="minorHAnsi"/>
        </w:rPr>
        <w:t xml:space="preserve"> into detailed User Stories and Product Backlog Items (PBIs) using Jira, ensuring complete clarity for development and QA teams.</w:t>
      </w:r>
    </w:p>
    <w:p w14:paraId="75EC5445" w14:textId="6951417F" w:rsidR="00615F99" w:rsidRPr="00615F99" w:rsidRDefault="00000000" w:rsidP="004434EE">
      <w:pPr>
        <w:pStyle w:val="NormalWeb"/>
        <w:numPr>
          <w:ilvl w:val="0"/>
          <w:numId w:val="5"/>
        </w:numPr>
        <w:jc w:val="both"/>
        <w:rPr>
          <w:rFonts w:asciiTheme="minorHAnsi" w:hAnsiTheme="minorHAnsi" w:cstheme="minorHAnsi"/>
        </w:rPr>
      </w:pPr>
      <w:r w:rsidRPr="004434EE">
        <w:rPr>
          <w:rStyle w:val="Strong"/>
          <w:rFonts w:asciiTheme="minorHAnsi" w:hAnsiTheme="minorHAnsi" w:cstheme="minorHAnsi"/>
          <w:b w:val="0"/>
          <w:bCs w:val="0"/>
        </w:rPr>
        <w:t>Prepared and managed Change Requests (CRs)</w:t>
      </w:r>
      <w:r w:rsidRPr="00615F99">
        <w:rPr>
          <w:rFonts w:asciiTheme="minorHAnsi" w:hAnsiTheme="minorHAnsi" w:cstheme="minorHAnsi"/>
        </w:rPr>
        <w:t xml:space="preserve"> for functional enhancements, coordinated approvals, and secured formal requirement sign-offs from business stakeholders.</w:t>
      </w:r>
    </w:p>
    <w:p w14:paraId="0669CA7D" w14:textId="5E374A35" w:rsidR="00615F99" w:rsidRPr="00615F99" w:rsidRDefault="00000000" w:rsidP="004434EE">
      <w:pPr>
        <w:pStyle w:val="NormalWeb"/>
        <w:numPr>
          <w:ilvl w:val="0"/>
          <w:numId w:val="5"/>
        </w:numPr>
        <w:jc w:val="both"/>
        <w:rPr>
          <w:rFonts w:asciiTheme="minorHAnsi" w:hAnsiTheme="minorHAnsi" w:cstheme="minorHAnsi"/>
        </w:rPr>
      </w:pPr>
      <w:r w:rsidRPr="004434EE">
        <w:rPr>
          <w:rStyle w:val="Strong"/>
          <w:rFonts w:asciiTheme="minorHAnsi" w:hAnsiTheme="minorHAnsi" w:cstheme="minorHAnsi"/>
          <w:b w:val="0"/>
          <w:bCs w:val="0"/>
        </w:rPr>
        <w:t>Performed end-to-end Business Process Analysis</w:t>
      </w:r>
      <w:r w:rsidRPr="00615F99">
        <w:rPr>
          <w:rFonts w:asciiTheme="minorHAnsi" w:hAnsiTheme="minorHAnsi" w:cstheme="minorHAnsi"/>
        </w:rPr>
        <w:t>, identified process gaps, and recommended improvements, automation opportunities, and re-engineering actions to enhance operational efficiency.</w:t>
      </w:r>
    </w:p>
    <w:p w14:paraId="2389D4C9" w14:textId="186B73B4" w:rsidR="00615F99" w:rsidRPr="00615F99" w:rsidRDefault="00000000" w:rsidP="004434EE">
      <w:pPr>
        <w:pStyle w:val="NormalWeb"/>
        <w:numPr>
          <w:ilvl w:val="0"/>
          <w:numId w:val="5"/>
        </w:numPr>
        <w:jc w:val="both"/>
        <w:rPr>
          <w:rFonts w:asciiTheme="minorHAnsi" w:hAnsiTheme="minorHAnsi" w:cstheme="minorHAnsi"/>
        </w:rPr>
      </w:pPr>
      <w:r w:rsidRPr="004434EE">
        <w:rPr>
          <w:rStyle w:val="Strong"/>
          <w:rFonts w:asciiTheme="minorHAnsi" w:hAnsiTheme="minorHAnsi" w:cstheme="minorHAnsi"/>
          <w:b w:val="0"/>
          <w:bCs w:val="0"/>
        </w:rPr>
        <w:t>Conducted GAP analysis and documented AS-IS and TO-BE workflows</w:t>
      </w:r>
      <w:r w:rsidRPr="00615F99">
        <w:rPr>
          <w:rFonts w:asciiTheme="minorHAnsi" w:hAnsiTheme="minorHAnsi" w:cstheme="minorHAnsi"/>
        </w:rPr>
        <w:t xml:space="preserve"> using process flow diagrams to provide clear functional visibility for stakeholders and technical teams.</w:t>
      </w:r>
    </w:p>
    <w:p w14:paraId="79B4DF69" w14:textId="5CFF7A37" w:rsidR="00615F99" w:rsidRPr="00615F99" w:rsidRDefault="00000000" w:rsidP="004434EE">
      <w:pPr>
        <w:pStyle w:val="NormalWeb"/>
        <w:numPr>
          <w:ilvl w:val="0"/>
          <w:numId w:val="5"/>
        </w:numPr>
        <w:jc w:val="both"/>
        <w:rPr>
          <w:rFonts w:asciiTheme="minorHAnsi" w:hAnsiTheme="minorHAnsi" w:cstheme="minorHAnsi"/>
        </w:rPr>
      </w:pPr>
      <w:r w:rsidRPr="004434EE">
        <w:rPr>
          <w:rStyle w:val="Strong"/>
          <w:rFonts w:asciiTheme="minorHAnsi" w:hAnsiTheme="minorHAnsi" w:cstheme="minorHAnsi"/>
          <w:b w:val="0"/>
          <w:bCs w:val="0"/>
        </w:rPr>
        <w:t>Collaborated closely with Business, UX Design, Development, and QA teams</w:t>
      </w:r>
      <w:r w:rsidRPr="00615F99">
        <w:rPr>
          <w:rFonts w:asciiTheme="minorHAnsi" w:hAnsiTheme="minorHAnsi" w:cstheme="minorHAnsi"/>
        </w:rPr>
        <w:t xml:space="preserve"> to refine requirements, validate prototypes, and ensure accurate implementation aligned with business expectations.</w:t>
      </w:r>
    </w:p>
    <w:p w14:paraId="2DA8F2A7" w14:textId="3D187927" w:rsidR="00615F99" w:rsidRPr="0098571C" w:rsidRDefault="00000000" w:rsidP="00F46832">
      <w:pPr>
        <w:pStyle w:val="NormalWeb"/>
        <w:numPr>
          <w:ilvl w:val="0"/>
          <w:numId w:val="5"/>
        </w:numPr>
        <w:jc w:val="both"/>
        <w:rPr>
          <w:rFonts w:asciiTheme="minorHAnsi" w:hAnsiTheme="minorHAnsi" w:cstheme="minorHAnsi"/>
        </w:rPr>
      </w:pPr>
      <w:r w:rsidRPr="0098571C">
        <w:rPr>
          <w:rStyle w:val="Strong"/>
          <w:rFonts w:asciiTheme="minorHAnsi" w:hAnsiTheme="minorHAnsi" w:cstheme="minorHAnsi"/>
          <w:b w:val="0"/>
          <w:bCs w:val="0"/>
        </w:rPr>
        <w:t>Developed comprehensive business documentation</w:t>
      </w:r>
      <w:r w:rsidRPr="0098571C">
        <w:rPr>
          <w:rFonts w:asciiTheme="minorHAnsi" w:hAnsiTheme="minorHAnsi" w:cstheme="minorHAnsi"/>
        </w:rPr>
        <w:t xml:space="preserve"> including BRDs, FRDs, CRs, process flows, user guides, and other functional artefacts for seamless project delivery.</w:t>
      </w:r>
      <w:r w:rsidR="0098571C">
        <w:rPr>
          <w:rFonts w:asciiTheme="minorHAnsi" w:hAnsiTheme="minorHAnsi" w:cstheme="minorHAnsi"/>
        </w:rPr>
        <w:t xml:space="preserve"> </w:t>
      </w:r>
      <w:r w:rsidR="004434EE" w:rsidRPr="0098571C">
        <w:rPr>
          <w:rFonts w:asciiTheme="minorHAnsi" w:hAnsiTheme="minorHAnsi" w:cstheme="minorHAnsi"/>
        </w:rPr>
        <w:t>P</w:t>
      </w:r>
      <w:r w:rsidRPr="0098571C">
        <w:rPr>
          <w:rStyle w:val="Strong"/>
          <w:rFonts w:asciiTheme="minorHAnsi" w:hAnsiTheme="minorHAnsi" w:cstheme="minorHAnsi"/>
          <w:b w:val="0"/>
          <w:bCs w:val="0"/>
        </w:rPr>
        <w:t>rovided Knowledge Transfer (KT) sessions</w:t>
      </w:r>
      <w:r w:rsidRPr="0098571C">
        <w:rPr>
          <w:rFonts w:asciiTheme="minorHAnsi" w:hAnsiTheme="minorHAnsi" w:cstheme="minorHAnsi"/>
        </w:rPr>
        <w:t xml:space="preserve"> to Design, Development, QA teams to ensure alignment on business requirements and functional workflows.</w:t>
      </w:r>
    </w:p>
    <w:p w14:paraId="39AF0C2F" w14:textId="36C33A47" w:rsidR="00615F99" w:rsidRPr="00615F99" w:rsidRDefault="00000000" w:rsidP="004434EE">
      <w:pPr>
        <w:pStyle w:val="NormalWeb"/>
        <w:numPr>
          <w:ilvl w:val="0"/>
          <w:numId w:val="5"/>
        </w:numPr>
        <w:jc w:val="both"/>
        <w:rPr>
          <w:rFonts w:asciiTheme="minorHAnsi" w:hAnsiTheme="minorHAnsi" w:cstheme="minorHAnsi"/>
        </w:rPr>
      </w:pPr>
      <w:r w:rsidRPr="004434EE">
        <w:rPr>
          <w:rStyle w:val="Strong"/>
          <w:rFonts w:asciiTheme="minorHAnsi" w:hAnsiTheme="minorHAnsi" w:cstheme="minorHAnsi"/>
          <w:b w:val="0"/>
          <w:bCs w:val="0"/>
        </w:rPr>
        <w:t>Led and coordinated User Acceptance Testing (UAT)</w:t>
      </w:r>
      <w:r w:rsidRPr="004434EE">
        <w:rPr>
          <w:rFonts w:asciiTheme="minorHAnsi" w:hAnsiTheme="minorHAnsi" w:cstheme="minorHAnsi"/>
        </w:rPr>
        <w:t>—</w:t>
      </w:r>
      <w:r w:rsidRPr="00615F99">
        <w:rPr>
          <w:rFonts w:asciiTheme="minorHAnsi" w:hAnsiTheme="minorHAnsi" w:cstheme="minorHAnsi"/>
        </w:rPr>
        <w:t>reviewing test cases, validating functionalities, capturing user feedback, and securing business sign-off before production releases.</w:t>
      </w:r>
    </w:p>
    <w:p w14:paraId="0B7336A7" w14:textId="24526F89" w:rsidR="00615F99" w:rsidRPr="00615F99" w:rsidRDefault="00000000" w:rsidP="004434EE">
      <w:pPr>
        <w:pStyle w:val="NormalWeb"/>
        <w:numPr>
          <w:ilvl w:val="0"/>
          <w:numId w:val="5"/>
        </w:numPr>
        <w:jc w:val="both"/>
        <w:rPr>
          <w:rFonts w:asciiTheme="minorHAnsi" w:hAnsiTheme="minorHAnsi" w:cstheme="minorHAnsi"/>
        </w:rPr>
      </w:pPr>
      <w:r w:rsidRPr="004434EE">
        <w:rPr>
          <w:rStyle w:val="Strong"/>
          <w:rFonts w:asciiTheme="minorHAnsi" w:hAnsiTheme="minorHAnsi" w:cstheme="minorHAnsi"/>
          <w:b w:val="0"/>
          <w:bCs w:val="0"/>
        </w:rPr>
        <w:t>Conducted feature demos for Business and Product Management teams</w:t>
      </w:r>
      <w:r w:rsidRPr="00615F99">
        <w:rPr>
          <w:rFonts w:asciiTheme="minorHAnsi" w:hAnsiTheme="minorHAnsi" w:cstheme="minorHAnsi"/>
        </w:rPr>
        <w:t>, ensuring alignment of delivered functionalities with scope and expectations.</w:t>
      </w:r>
    </w:p>
    <w:p w14:paraId="1AD781F1" w14:textId="77777777" w:rsidR="004434EE" w:rsidRDefault="00000000" w:rsidP="004434EE">
      <w:pPr>
        <w:pStyle w:val="NormalWeb"/>
        <w:numPr>
          <w:ilvl w:val="0"/>
          <w:numId w:val="5"/>
        </w:numPr>
        <w:jc w:val="both"/>
        <w:rPr>
          <w:rFonts w:asciiTheme="minorHAnsi" w:hAnsiTheme="minorHAnsi" w:cstheme="minorHAnsi"/>
        </w:rPr>
      </w:pPr>
      <w:r w:rsidRPr="004434EE">
        <w:rPr>
          <w:rStyle w:val="Strong"/>
          <w:rFonts w:asciiTheme="minorHAnsi" w:hAnsiTheme="minorHAnsi" w:cstheme="minorHAnsi"/>
          <w:b w:val="0"/>
          <w:bCs w:val="0"/>
        </w:rPr>
        <w:t>Monitored and managed defects/bugs</w:t>
      </w:r>
      <w:r w:rsidRPr="00615F99">
        <w:rPr>
          <w:rFonts w:asciiTheme="minorHAnsi" w:hAnsiTheme="minorHAnsi" w:cstheme="minorHAnsi"/>
        </w:rPr>
        <w:t>, coordinated with development and QA teams for timely resolution, and provided support for both new feature delivery and production issues.</w:t>
      </w:r>
    </w:p>
    <w:p w14:paraId="4F2B6464" w14:textId="68197C6F" w:rsidR="00615F99" w:rsidRPr="0098571C" w:rsidRDefault="00000000" w:rsidP="005E2F58">
      <w:pPr>
        <w:pStyle w:val="NormalWeb"/>
        <w:numPr>
          <w:ilvl w:val="0"/>
          <w:numId w:val="5"/>
        </w:numPr>
        <w:spacing w:before="0" w:beforeAutospacing="0" w:after="0" w:afterAutospacing="0"/>
        <w:jc w:val="both"/>
        <w:rPr>
          <w:rFonts w:asciiTheme="minorHAnsi" w:hAnsiTheme="minorHAnsi" w:cstheme="minorHAnsi"/>
        </w:rPr>
      </w:pPr>
      <w:r w:rsidRPr="0098571C">
        <w:rPr>
          <w:rStyle w:val="Strong"/>
          <w:rFonts w:asciiTheme="minorHAnsi" w:hAnsiTheme="minorHAnsi" w:cstheme="minorHAnsi"/>
          <w:b w:val="0"/>
          <w:bCs w:val="0"/>
        </w:rPr>
        <w:t>Reported project status, risks, dependencies, timelines</w:t>
      </w:r>
      <w:r w:rsidRPr="0098571C">
        <w:rPr>
          <w:rFonts w:asciiTheme="minorHAnsi" w:hAnsiTheme="minorHAnsi" w:cstheme="minorHAnsi"/>
        </w:rPr>
        <w:t xml:space="preserve"> to senio</w:t>
      </w:r>
      <w:r w:rsidR="004875BD">
        <w:rPr>
          <w:rFonts w:asciiTheme="minorHAnsi" w:hAnsiTheme="minorHAnsi" w:cstheme="minorHAnsi"/>
        </w:rPr>
        <w:t>rs</w:t>
      </w:r>
      <w:r w:rsidRPr="0098571C">
        <w:rPr>
          <w:rFonts w:asciiTheme="minorHAnsi" w:hAnsiTheme="minorHAnsi" w:cstheme="minorHAnsi"/>
        </w:rPr>
        <w:t xml:space="preserve"> at regular intervals.</w:t>
      </w:r>
      <w:r w:rsidR="0098571C">
        <w:rPr>
          <w:rFonts w:asciiTheme="minorHAnsi" w:hAnsiTheme="minorHAnsi" w:cstheme="minorHAnsi"/>
        </w:rPr>
        <w:t xml:space="preserve"> </w:t>
      </w:r>
      <w:r w:rsidRPr="0098571C">
        <w:rPr>
          <w:rStyle w:val="Strong"/>
          <w:rFonts w:asciiTheme="minorHAnsi" w:hAnsiTheme="minorHAnsi" w:cstheme="minorHAnsi"/>
          <w:b w:val="0"/>
          <w:bCs w:val="0"/>
        </w:rPr>
        <w:t>Managed stakeholder expectations</w:t>
      </w:r>
      <w:r w:rsidRPr="0098571C">
        <w:rPr>
          <w:rFonts w:asciiTheme="minorHAnsi" w:hAnsiTheme="minorHAnsi" w:cstheme="minorHAnsi"/>
        </w:rPr>
        <w:t>, resolved conflicts, identifi</w:t>
      </w:r>
      <w:r w:rsidR="004875BD">
        <w:rPr>
          <w:rFonts w:asciiTheme="minorHAnsi" w:hAnsiTheme="minorHAnsi" w:cstheme="minorHAnsi"/>
        </w:rPr>
        <w:t xml:space="preserve">ed </w:t>
      </w:r>
      <w:r w:rsidRPr="0098571C">
        <w:rPr>
          <w:rFonts w:asciiTheme="minorHAnsi" w:hAnsiTheme="minorHAnsi" w:cstheme="minorHAnsi"/>
        </w:rPr>
        <w:t>project risk</w:t>
      </w:r>
      <w:r w:rsidR="004875BD">
        <w:rPr>
          <w:rFonts w:asciiTheme="minorHAnsi" w:hAnsiTheme="minorHAnsi" w:cstheme="minorHAnsi"/>
        </w:rPr>
        <w:t>s,</w:t>
      </w:r>
      <w:r w:rsidRPr="0098571C">
        <w:rPr>
          <w:rFonts w:asciiTheme="minorHAnsi" w:hAnsiTheme="minorHAnsi" w:cstheme="minorHAnsi"/>
        </w:rPr>
        <w:t xml:space="preserve"> dependencies throughout the SDLC lifecycle.</w:t>
      </w:r>
    </w:p>
    <w:p w14:paraId="7F4F7E30" w14:textId="3F3AA8A0" w:rsidR="00FE78BE" w:rsidRDefault="00000000" w:rsidP="00FE78BE">
      <w:pPr>
        <w:jc w:val="both"/>
        <w:rPr>
          <w:rFonts w:asciiTheme="minorHAnsi" w:hAnsiTheme="minorHAnsi" w:cstheme="minorHAnsi"/>
          <w:sz w:val="32"/>
          <w:szCs w:val="32"/>
        </w:rPr>
      </w:pPr>
      <w:r w:rsidRPr="00FE78BE">
        <w:rPr>
          <w:rFonts w:asciiTheme="minorHAnsi" w:hAnsiTheme="minorHAnsi" w:cstheme="minorHAnsi"/>
          <w:b/>
          <w:sz w:val="32"/>
          <w:szCs w:val="32"/>
          <w:u w:val="thick"/>
        </w:rPr>
        <w:t>P</w:t>
      </w:r>
      <w:r>
        <w:rPr>
          <w:rFonts w:asciiTheme="minorHAnsi" w:hAnsiTheme="minorHAnsi" w:cstheme="minorHAnsi"/>
          <w:b/>
          <w:sz w:val="32"/>
          <w:szCs w:val="32"/>
          <w:u w:val="thick"/>
        </w:rPr>
        <w:t>revious Experience</w:t>
      </w:r>
      <w:r w:rsidRPr="00FE78BE">
        <w:rPr>
          <w:rFonts w:asciiTheme="minorHAnsi" w:hAnsiTheme="minorHAnsi" w:cstheme="minorHAnsi"/>
          <w:sz w:val="32"/>
          <w:szCs w:val="32"/>
        </w:rPr>
        <w:t>:</w:t>
      </w:r>
    </w:p>
    <w:p w14:paraId="376B01E4" w14:textId="75F02274" w:rsidR="00FE78BE" w:rsidRPr="00E27036" w:rsidRDefault="00000000" w:rsidP="00FE78BE">
      <w:pPr>
        <w:pStyle w:val="ListParagraph"/>
        <w:numPr>
          <w:ilvl w:val="0"/>
          <w:numId w:val="11"/>
        </w:numPr>
        <w:jc w:val="both"/>
        <w:rPr>
          <w:rFonts w:ascii="Calibri" w:hAnsi="Calibri" w:cs="Calibri"/>
          <w:sz w:val="32"/>
          <w:szCs w:val="32"/>
        </w:rPr>
      </w:pPr>
      <w:r w:rsidRPr="00E27036">
        <w:rPr>
          <w:rFonts w:ascii="Calibri" w:hAnsi="Calibri" w:cs="Calibri"/>
        </w:rPr>
        <w:t xml:space="preserve">Worked </w:t>
      </w:r>
      <w:r w:rsidR="001905E9">
        <w:rPr>
          <w:rFonts w:ascii="Calibri" w:hAnsi="Calibri" w:cs="Calibri"/>
        </w:rPr>
        <w:t>in</w:t>
      </w:r>
      <w:r w:rsidRPr="00E27036">
        <w:rPr>
          <w:rFonts w:ascii="Calibri" w:hAnsi="Calibri" w:cs="Calibri"/>
        </w:rPr>
        <w:t xml:space="preserve"> Whole</w:t>
      </w:r>
      <w:r w:rsidR="0098571C">
        <w:rPr>
          <w:rFonts w:ascii="Calibri" w:hAnsi="Calibri" w:cs="Calibri"/>
        </w:rPr>
        <w:t>sale</w:t>
      </w:r>
      <w:r w:rsidRPr="00E27036">
        <w:rPr>
          <w:rFonts w:ascii="Calibri" w:hAnsi="Calibri" w:cs="Calibri"/>
        </w:rPr>
        <w:t xml:space="preserve"> Banking </w:t>
      </w:r>
      <w:r w:rsidR="001905E9">
        <w:rPr>
          <w:rFonts w:ascii="Calibri" w:hAnsi="Calibri" w:cs="Calibri"/>
        </w:rPr>
        <w:t>Department</w:t>
      </w:r>
      <w:r w:rsidRPr="00E27036">
        <w:rPr>
          <w:rFonts w:ascii="Calibri" w:hAnsi="Calibri" w:cs="Calibri"/>
        </w:rPr>
        <w:t xml:space="preserve"> in Trade Fi</w:t>
      </w:r>
      <w:r w:rsidR="001905E9">
        <w:rPr>
          <w:rFonts w:ascii="Calibri" w:hAnsi="Calibri" w:cs="Calibri"/>
        </w:rPr>
        <w:t>nance operations</w:t>
      </w:r>
      <w:r w:rsidRPr="00E27036">
        <w:rPr>
          <w:rFonts w:ascii="Calibri" w:hAnsi="Calibri" w:cs="Calibri"/>
        </w:rPr>
        <w:t xml:space="preserve"> at HDFC Bank </w:t>
      </w:r>
      <w:r w:rsidR="001905E9">
        <w:rPr>
          <w:rFonts w:ascii="Calibri" w:hAnsi="Calibri" w:cs="Calibri"/>
        </w:rPr>
        <w:t xml:space="preserve">– </w:t>
      </w:r>
      <w:r w:rsidRPr="00E27036">
        <w:rPr>
          <w:rFonts w:ascii="Calibri" w:hAnsi="Calibri" w:cs="Calibri"/>
        </w:rPr>
        <w:t>Oct</w:t>
      </w:r>
      <w:r w:rsidR="001905E9">
        <w:rPr>
          <w:rFonts w:ascii="Calibri" w:hAnsi="Calibri" w:cs="Calibri"/>
        </w:rPr>
        <w:t xml:space="preserve"> </w:t>
      </w:r>
      <w:r w:rsidRPr="00E27036">
        <w:rPr>
          <w:rFonts w:ascii="Calibri" w:hAnsi="Calibri" w:cs="Calibri"/>
        </w:rPr>
        <w:t xml:space="preserve">2015 </w:t>
      </w:r>
      <w:r w:rsidR="001905E9">
        <w:rPr>
          <w:rFonts w:ascii="Calibri" w:hAnsi="Calibri" w:cs="Calibri"/>
        </w:rPr>
        <w:t>-</w:t>
      </w:r>
      <w:r w:rsidRPr="00E27036">
        <w:rPr>
          <w:rFonts w:ascii="Calibri" w:hAnsi="Calibri" w:cs="Calibri"/>
        </w:rPr>
        <w:t xml:space="preserve"> Sep-2017.</w:t>
      </w:r>
    </w:p>
    <w:p w14:paraId="19A9FFF7" w14:textId="19773B73" w:rsidR="00615F99" w:rsidRPr="00E27036" w:rsidRDefault="00000000" w:rsidP="00695CCF">
      <w:pPr>
        <w:pStyle w:val="ListParagraph"/>
        <w:numPr>
          <w:ilvl w:val="0"/>
          <w:numId w:val="11"/>
        </w:numPr>
        <w:jc w:val="both"/>
        <w:rPr>
          <w:rFonts w:ascii="Calibri" w:hAnsi="Calibri" w:cs="Calibri"/>
          <w:sz w:val="32"/>
          <w:szCs w:val="32"/>
        </w:rPr>
      </w:pPr>
      <w:r w:rsidRPr="00E27036">
        <w:rPr>
          <w:rFonts w:ascii="Calibri" w:hAnsi="Calibri" w:cs="Calibri"/>
        </w:rPr>
        <w:t>Worked as Assistant Manager in the Retail</w:t>
      </w:r>
      <w:r w:rsidR="004875BD">
        <w:rPr>
          <w:rFonts w:ascii="Calibri" w:hAnsi="Calibri" w:cs="Calibri"/>
        </w:rPr>
        <w:t xml:space="preserve"> Banking</w:t>
      </w:r>
      <w:r w:rsidRPr="00E27036">
        <w:rPr>
          <w:rFonts w:ascii="Calibri" w:hAnsi="Calibri" w:cs="Calibri"/>
        </w:rPr>
        <w:t xml:space="preserve"> at ICICI Bank Ltd during Oct 2007 to Aug 2015.</w:t>
      </w:r>
    </w:p>
    <w:p w14:paraId="4E5F9DA2" w14:textId="61A88959" w:rsidR="003411B4" w:rsidRPr="00EF6D15" w:rsidRDefault="00000000">
      <w:pPr>
        <w:pStyle w:val="ListParagraph"/>
        <w:ind w:left="0"/>
        <w:jc w:val="both"/>
        <w:rPr>
          <w:rFonts w:asciiTheme="minorHAnsi" w:hAnsiTheme="minorHAnsi" w:cstheme="minorHAnsi"/>
          <w:sz w:val="32"/>
          <w:szCs w:val="32"/>
        </w:rPr>
      </w:pPr>
      <w:r w:rsidRPr="00EF6D15">
        <w:rPr>
          <w:rFonts w:asciiTheme="minorHAnsi" w:hAnsiTheme="minorHAnsi" w:cstheme="minorHAnsi"/>
          <w:b/>
          <w:sz w:val="32"/>
          <w:szCs w:val="32"/>
          <w:u w:val="thick"/>
        </w:rPr>
        <w:t>Personal</w:t>
      </w:r>
      <w:r w:rsidRPr="00EF6D15">
        <w:rPr>
          <w:rFonts w:asciiTheme="minorHAnsi" w:hAnsiTheme="minorHAnsi" w:cstheme="minorHAnsi"/>
          <w:b/>
          <w:spacing w:val="-1"/>
          <w:sz w:val="32"/>
          <w:szCs w:val="32"/>
          <w:u w:val="thick"/>
        </w:rPr>
        <w:t xml:space="preserve"> </w:t>
      </w:r>
      <w:r w:rsidRPr="00EF6D15">
        <w:rPr>
          <w:rFonts w:asciiTheme="minorHAnsi" w:hAnsiTheme="minorHAnsi" w:cstheme="minorHAnsi"/>
          <w:b/>
          <w:sz w:val="32"/>
          <w:szCs w:val="32"/>
          <w:u w:val="thick"/>
        </w:rPr>
        <w:t>Details</w:t>
      </w:r>
      <w:r w:rsidRPr="00EF6D15">
        <w:rPr>
          <w:rFonts w:asciiTheme="minorHAnsi" w:hAnsiTheme="minorHAnsi" w:cstheme="minorHAnsi"/>
          <w:sz w:val="32"/>
          <w:szCs w:val="32"/>
        </w:rPr>
        <w:t>:</w:t>
      </w:r>
    </w:p>
    <w:p w14:paraId="452F2D96" w14:textId="0C76D73A" w:rsidR="003411B4" w:rsidRPr="00EF6D15" w:rsidRDefault="00000000">
      <w:pPr>
        <w:tabs>
          <w:tab w:val="left" w:pos="3060"/>
          <w:tab w:val="left" w:pos="3420"/>
        </w:tabs>
        <w:jc w:val="both"/>
        <w:rPr>
          <w:rFonts w:asciiTheme="minorHAnsi" w:hAnsiTheme="minorHAnsi" w:cstheme="minorHAnsi"/>
          <w:lang w:val="en-GB" w:eastAsia="en-IN"/>
        </w:rPr>
      </w:pPr>
      <w:r w:rsidRPr="00EF6D15">
        <w:rPr>
          <w:rFonts w:asciiTheme="minorHAnsi" w:hAnsiTheme="minorHAnsi" w:cstheme="minorHAnsi"/>
          <w:lang w:val="en-GB" w:eastAsia="en-IN"/>
        </w:rPr>
        <w:t xml:space="preserve">Languages: </w:t>
      </w:r>
      <w:r w:rsidR="004875BD">
        <w:rPr>
          <w:rFonts w:asciiTheme="minorHAnsi" w:hAnsiTheme="minorHAnsi" w:cstheme="minorHAnsi"/>
          <w:lang w:val="en-GB" w:eastAsia="en-IN"/>
        </w:rPr>
        <w:t xml:space="preserve">            </w:t>
      </w:r>
      <w:r w:rsidRPr="00EF6D15">
        <w:rPr>
          <w:rFonts w:asciiTheme="minorHAnsi" w:hAnsiTheme="minorHAnsi" w:cstheme="minorHAnsi"/>
          <w:lang w:val="en-GB" w:eastAsia="en-IN"/>
        </w:rPr>
        <w:t>English, Hindi</w:t>
      </w:r>
      <w:r w:rsidR="00695CCF">
        <w:rPr>
          <w:rFonts w:asciiTheme="minorHAnsi" w:hAnsiTheme="minorHAnsi" w:cstheme="minorHAnsi"/>
          <w:lang w:val="en-GB" w:eastAsia="en-IN"/>
        </w:rPr>
        <w:t>, Marathi &amp; Tamil.</w:t>
      </w:r>
    </w:p>
    <w:p w14:paraId="4296C962" w14:textId="46F1C099" w:rsidR="004875BD" w:rsidRDefault="00000000" w:rsidP="00A50B18">
      <w:pPr>
        <w:tabs>
          <w:tab w:val="left" w:pos="3060"/>
          <w:tab w:val="left" w:pos="3420"/>
        </w:tabs>
        <w:jc w:val="both"/>
        <w:rPr>
          <w:rFonts w:asciiTheme="minorHAnsi" w:hAnsiTheme="minorHAnsi" w:cstheme="minorHAnsi"/>
          <w:lang w:eastAsia="en-IN"/>
        </w:rPr>
      </w:pPr>
      <w:r w:rsidRPr="00EF6D15">
        <w:rPr>
          <w:rFonts w:asciiTheme="minorHAnsi" w:hAnsiTheme="minorHAnsi" w:cstheme="minorHAnsi"/>
          <w:lang w:val="en-GB" w:eastAsia="en-IN"/>
        </w:rPr>
        <w:t xml:space="preserve">Strengths: </w:t>
      </w:r>
      <w:r>
        <w:rPr>
          <w:rFonts w:asciiTheme="minorHAnsi" w:hAnsiTheme="minorHAnsi" w:cstheme="minorHAnsi"/>
          <w:lang w:val="en-GB" w:eastAsia="en-IN"/>
        </w:rPr>
        <w:t xml:space="preserve">              </w:t>
      </w:r>
      <w:r>
        <w:rPr>
          <w:rFonts w:asciiTheme="minorHAnsi" w:hAnsiTheme="minorHAnsi" w:cstheme="minorHAnsi"/>
          <w:lang w:eastAsia="en-IN"/>
        </w:rPr>
        <w:t xml:space="preserve">Hard-working, Adaptive, Communication skills, Collaborative, Learning &amp; Growth mindset. </w:t>
      </w:r>
    </w:p>
    <w:p w14:paraId="70007829" w14:textId="2B1E4055" w:rsidR="003411B4" w:rsidRPr="00EF6D15" w:rsidRDefault="00000000" w:rsidP="00A50B18">
      <w:pPr>
        <w:tabs>
          <w:tab w:val="left" w:pos="3060"/>
          <w:tab w:val="left" w:pos="3420"/>
        </w:tabs>
        <w:jc w:val="both"/>
        <w:rPr>
          <w:rFonts w:asciiTheme="minorHAnsi" w:hAnsiTheme="minorHAnsi" w:cstheme="minorHAnsi"/>
          <w:lang w:eastAsia="en-IN"/>
        </w:rPr>
      </w:pPr>
      <w:r w:rsidRPr="00EF6D15">
        <w:rPr>
          <w:rFonts w:asciiTheme="minorHAnsi" w:hAnsiTheme="minorHAnsi" w:cstheme="minorHAnsi"/>
          <w:lang w:val="en-GB" w:eastAsia="en-IN"/>
        </w:rPr>
        <w:t xml:space="preserve">Hobbies: </w:t>
      </w:r>
      <w:r w:rsidR="004875BD">
        <w:rPr>
          <w:rFonts w:asciiTheme="minorHAnsi" w:hAnsiTheme="minorHAnsi" w:cstheme="minorHAnsi"/>
          <w:lang w:val="en-GB" w:eastAsia="en-IN"/>
        </w:rPr>
        <w:t xml:space="preserve">                </w:t>
      </w:r>
      <w:r w:rsidR="003F00B2" w:rsidRPr="00EF6D15">
        <w:rPr>
          <w:rFonts w:asciiTheme="minorHAnsi" w:hAnsiTheme="minorHAnsi" w:cstheme="minorHAnsi"/>
          <w:lang w:val="en-GB" w:eastAsia="en-IN"/>
        </w:rPr>
        <w:t>Watching Podcast</w:t>
      </w:r>
      <w:r w:rsidR="004875BD">
        <w:rPr>
          <w:rFonts w:asciiTheme="minorHAnsi" w:hAnsiTheme="minorHAnsi" w:cstheme="minorHAnsi"/>
          <w:lang w:val="en-GB" w:eastAsia="en-IN"/>
        </w:rPr>
        <w:t>s</w:t>
      </w:r>
      <w:r w:rsidR="00AD1392">
        <w:rPr>
          <w:rFonts w:asciiTheme="minorHAnsi" w:hAnsiTheme="minorHAnsi" w:cstheme="minorHAnsi"/>
          <w:lang w:val="en-GB" w:eastAsia="en-IN"/>
        </w:rPr>
        <w:t xml:space="preserve"> &amp; </w:t>
      </w:r>
      <w:r w:rsidR="003F00B2" w:rsidRPr="00EF6D15">
        <w:rPr>
          <w:rFonts w:asciiTheme="minorHAnsi" w:hAnsiTheme="minorHAnsi" w:cstheme="minorHAnsi"/>
          <w:lang w:val="en-GB" w:eastAsia="en-IN"/>
        </w:rPr>
        <w:t xml:space="preserve">Business </w:t>
      </w:r>
      <w:r w:rsidR="00EF6D15" w:rsidRPr="00EF6D15">
        <w:rPr>
          <w:rFonts w:asciiTheme="minorHAnsi" w:hAnsiTheme="minorHAnsi" w:cstheme="minorHAnsi"/>
          <w:lang w:val="en-GB" w:eastAsia="en-IN"/>
        </w:rPr>
        <w:t>C</w:t>
      </w:r>
      <w:r w:rsidR="003F00B2" w:rsidRPr="00EF6D15">
        <w:rPr>
          <w:rFonts w:asciiTheme="minorHAnsi" w:hAnsiTheme="minorHAnsi" w:cstheme="minorHAnsi"/>
          <w:lang w:val="en-GB" w:eastAsia="en-IN"/>
        </w:rPr>
        <w:t xml:space="preserve">ase </w:t>
      </w:r>
      <w:r w:rsidR="00EF6D15" w:rsidRPr="00EF6D15">
        <w:rPr>
          <w:rFonts w:asciiTheme="minorHAnsi" w:hAnsiTheme="minorHAnsi" w:cstheme="minorHAnsi"/>
          <w:lang w:val="en-GB" w:eastAsia="en-IN"/>
        </w:rPr>
        <w:t>S</w:t>
      </w:r>
      <w:r w:rsidR="003F00B2" w:rsidRPr="00EF6D15">
        <w:rPr>
          <w:rFonts w:asciiTheme="minorHAnsi" w:hAnsiTheme="minorHAnsi" w:cstheme="minorHAnsi"/>
          <w:lang w:val="en-GB" w:eastAsia="en-IN"/>
        </w:rPr>
        <w:t>tudi</w:t>
      </w:r>
      <w:r w:rsidR="003F00B2" w:rsidRPr="00EF6D15">
        <w:rPr>
          <w:rFonts w:asciiTheme="minorHAnsi" w:hAnsiTheme="minorHAnsi" w:cstheme="minorHAnsi"/>
          <w:lang w:eastAsia="en-IN"/>
        </w:rPr>
        <w:t>es,</w:t>
      </w:r>
      <w:r w:rsidR="00EF6D15" w:rsidRPr="00EF6D15">
        <w:rPr>
          <w:rFonts w:asciiTheme="minorHAnsi" w:hAnsiTheme="minorHAnsi" w:cstheme="minorHAnsi"/>
          <w:lang w:eastAsia="en-IN"/>
        </w:rPr>
        <w:t xml:space="preserve"> Following Banking &amp; Technology</w:t>
      </w:r>
      <w:r w:rsidR="004875BD">
        <w:rPr>
          <w:rFonts w:asciiTheme="minorHAnsi" w:hAnsiTheme="minorHAnsi" w:cstheme="minorHAnsi"/>
          <w:lang w:eastAsia="en-IN"/>
        </w:rPr>
        <w:t xml:space="preserve"> Space.</w:t>
      </w:r>
    </w:p>
    <w:p w14:paraId="6A0F5344" w14:textId="77777777" w:rsidR="004875BD" w:rsidRPr="004875BD" w:rsidRDefault="004875BD">
      <w:pPr>
        <w:spacing w:line="276" w:lineRule="auto"/>
        <w:jc w:val="both"/>
        <w:rPr>
          <w:rFonts w:asciiTheme="minorHAnsi" w:hAnsiTheme="minorHAnsi" w:cstheme="minorHAnsi"/>
          <w:b/>
          <w:sz w:val="12"/>
          <w:szCs w:val="12"/>
        </w:rPr>
      </w:pPr>
    </w:p>
    <w:p w14:paraId="14E74E64" w14:textId="34C7A4F0" w:rsidR="003411B4" w:rsidRPr="00EF6D15" w:rsidRDefault="00000000">
      <w:pPr>
        <w:spacing w:line="276" w:lineRule="auto"/>
        <w:jc w:val="both"/>
        <w:rPr>
          <w:rFonts w:asciiTheme="minorHAnsi" w:hAnsiTheme="minorHAnsi" w:cstheme="minorHAnsi"/>
          <w:sz w:val="36"/>
          <w:szCs w:val="36"/>
        </w:rPr>
      </w:pPr>
      <w:r w:rsidRPr="00EF6D15">
        <w:rPr>
          <w:rFonts w:asciiTheme="minorHAnsi" w:hAnsiTheme="minorHAnsi" w:cstheme="minorHAnsi"/>
          <w:b/>
          <w:sz w:val="36"/>
          <w:szCs w:val="36"/>
        </w:rPr>
        <w:t>Name: J</w:t>
      </w:r>
      <w:r w:rsidR="00695CCF">
        <w:rPr>
          <w:rFonts w:asciiTheme="minorHAnsi" w:hAnsiTheme="minorHAnsi" w:cstheme="minorHAnsi"/>
          <w:b/>
          <w:sz w:val="36"/>
          <w:szCs w:val="36"/>
        </w:rPr>
        <w:t>ulliet Joseph</w:t>
      </w:r>
      <w:r>
        <w:pict w14:anchorId="2662DBDD">
          <v:shape id="_x0000_s1026" type="#_x0000_t75" style="position:absolute;left:0;text-align:left;margin-left:0;margin-top:0;width:1pt;height:1pt;z-index:251658240;mso-position-horizontal-relative:text;mso-position-vertical-relative:text">
            <v:imagedata r:id="rId7"/>
          </v:shape>
        </w:pict>
      </w:r>
    </w:p>
    <w:sectPr w:rsidR="003411B4" w:rsidRPr="00EF6D15">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bullet"/>
      <w:lvlText w:val="*"/>
      <w:lvlJc w:val="left"/>
    </w:lvl>
  </w:abstractNum>
  <w:abstractNum w:abstractNumId="1" w15:restartNumberingAfterBreak="0">
    <w:nsid w:val="1A463374"/>
    <w:multiLevelType w:val="multilevel"/>
    <w:tmpl w:val="1A46337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08C4E11"/>
    <w:multiLevelType w:val="multilevel"/>
    <w:tmpl w:val="208C4E11"/>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BB02DA9"/>
    <w:multiLevelType w:val="hybridMultilevel"/>
    <w:tmpl w:val="C548D670"/>
    <w:lvl w:ilvl="0" w:tplc="1E4EF2EA">
      <w:start w:val="1"/>
      <w:numFmt w:val="bullet"/>
      <w:lvlText w:val=""/>
      <w:lvlJc w:val="left"/>
      <w:pPr>
        <w:ind w:left="720" w:hanging="360"/>
      </w:pPr>
      <w:rPr>
        <w:rFonts w:ascii="Symbol" w:hAnsi="Symbol" w:hint="default"/>
      </w:rPr>
    </w:lvl>
    <w:lvl w:ilvl="1" w:tplc="BDC4BE8C" w:tentative="1">
      <w:start w:val="1"/>
      <w:numFmt w:val="bullet"/>
      <w:lvlText w:val="o"/>
      <w:lvlJc w:val="left"/>
      <w:pPr>
        <w:ind w:left="1440" w:hanging="360"/>
      </w:pPr>
      <w:rPr>
        <w:rFonts w:ascii="Courier New" w:hAnsi="Courier New" w:cs="Courier New" w:hint="default"/>
      </w:rPr>
    </w:lvl>
    <w:lvl w:ilvl="2" w:tplc="99689570" w:tentative="1">
      <w:start w:val="1"/>
      <w:numFmt w:val="bullet"/>
      <w:lvlText w:val=""/>
      <w:lvlJc w:val="left"/>
      <w:pPr>
        <w:ind w:left="2160" w:hanging="360"/>
      </w:pPr>
      <w:rPr>
        <w:rFonts w:ascii="Wingdings" w:hAnsi="Wingdings" w:hint="default"/>
      </w:rPr>
    </w:lvl>
    <w:lvl w:ilvl="3" w:tplc="82A44650" w:tentative="1">
      <w:start w:val="1"/>
      <w:numFmt w:val="bullet"/>
      <w:lvlText w:val=""/>
      <w:lvlJc w:val="left"/>
      <w:pPr>
        <w:ind w:left="2880" w:hanging="360"/>
      </w:pPr>
      <w:rPr>
        <w:rFonts w:ascii="Symbol" w:hAnsi="Symbol" w:hint="default"/>
      </w:rPr>
    </w:lvl>
    <w:lvl w:ilvl="4" w:tplc="EB965686" w:tentative="1">
      <w:start w:val="1"/>
      <w:numFmt w:val="bullet"/>
      <w:lvlText w:val="o"/>
      <w:lvlJc w:val="left"/>
      <w:pPr>
        <w:ind w:left="3600" w:hanging="360"/>
      </w:pPr>
      <w:rPr>
        <w:rFonts w:ascii="Courier New" w:hAnsi="Courier New" w:cs="Courier New" w:hint="default"/>
      </w:rPr>
    </w:lvl>
    <w:lvl w:ilvl="5" w:tplc="C6FA19B2" w:tentative="1">
      <w:start w:val="1"/>
      <w:numFmt w:val="bullet"/>
      <w:lvlText w:val=""/>
      <w:lvlJc w:val="left"/>
      <w:pPr>
        <w:ind w:left="4320" w:hanging="360"/>
      </w:pPr>
      <w:rPr>
        <w:rFonts w:ascii="Wingdings" w:hAnsi="Wingdings" w:hint="default"/>
      </w:rPr>
    </w:lvl>
    <w:lvl w:ilvl="6" w:tplc="1390BBE2" w:tentative="1">
      <w:start w:val="1"/>
      <w:numFmt w:val="bullet"/>
      <w:lvlText w:val=""/>
      <w:lvlJc w:val="left"/>
      <w:pPr>
        <w:ind w:left="5040" w:hanging="360"/>
      </w:pPr>
      <w:rPr>
        <w:rFonts w:ascii="Symbol" w:hAnsi="Symbol" w:hint="default"/>
      </w:rPr>
    </w:lvl>
    <w:lvl w:ilvl="7" w:tplc="65DAED32" w:tentative="1">
      <w:start w:val="1"/>
      <w:numFmt w:val="bullet"/>
      <w:lvlText w:val="o"/>
      <w:lvlJc w:val="left"/>
      <w:pPr>
        <w:ind w:left="5760" w:hanging="360"/>
      </w:pPr>
      <w:rPr>
        <w:rFonts w:ascii="Courier New" w:hAnsi="Courier New" w:cs="Courier New" w:hint="default"/>
      </w:rPr>
    </w:lvl>
    <w:lvl w:ilvl="8" w:tplc="276A90A8" w:tentative="1">
      <w:start w:val="1"/>
      <w:numFmt w:val="bullet"/>
      <w:lvlText w:val=""/>
      <w:lvlJc w:val="left"/>
      <w:pPr>
        <w:ind w:left="6480" w:hanging="360"/>
      </w:pPr>
      <w:rPr>
        <w:rFonts w:ascii="Wingdings" w:hAnsi="Wingdings" w:hint="default"/>
      </w:rPr>
    </w:lvl>
  </w:abstractNum>
  <w:abstractNum w:abstractNumId="4" w15:restartNumberingAfterBreak="0">
    <w:nsid w:val="38CA69C3"/>
    <w:multiLevelType w:val="hybridMultilevel"/>
    <w:tmpl w:val="4D6E05C4"/>
    <w:lvl w:ilvl="0" w:tplc="48A44744">
      <w:start w:val="1"/>
      <w:numFmt w:val="bullet"/>
      <w:lvlText w:val=""/>
      <w:lvlJc w:val="left"/>
      <w:pPr>
        <w:ind w:left="720" w:hanging="360"/>
      </w:pPr>
      <w:rPr>
        <w:rFonts w:ascii="Symbol" w:hAnsi="Symbol" w:hint="default"/>
      </w:rPr>
    </w:lvl>
    <w:lvl w:ilvl="1" w:tplc="8836E6D6" w:tentative="1">
      <w:start w:val="1"/>
      <w:numFmt w:val="bullet"/>
      <w:lvlText w:val="o"/>
      <w:lvlJc w:val="left"/>
      <w:pPr>
        <w:ind w:left="1440" w:hanging="360"/>
      </w:pPr>
      <w:rPr>
        <w:rFonts w:ascii="Courier New" w:hAnsi="Courier New" w:cs="Courier New" w:hint="default"/>
      </w:rPr>
    </w:lvl>
    <w:lvl w:ilvl="2" w:tplc="65A8644E" w:tentative="1">
      <w:start w:val="1"/>
      <w:numFmt w:val="bullet"/>
      <w:lvlText w:val=""/>
      <w:lvlJc w:val="left"/>
      <w:pPr>
        <w:ind w:left="2160" w:hanging="360"/>
      </w:pPr>
      <w:rPr>
        <w:rFonts w:ascii="Wingdings" w:hAnsi="Wingdings" w:hint="default"/>
      </w:rPr>
    </w:lvl>
    <w:lvl w:ilvl="3" w:tplc="9F2CC576" w:tentative="1">
      <w:start w:val="1"/>
      <w:numFmt w:val="bullet"/>
      <w:lvlText w:val=""/>
      <w:lvlJc w:val="left"/>
      <w:pPr>
        <w:ind w:left="2880" w:hanging="360"/>
      </w:pPr>
      <w:rPr>
        <w:rFonts w:ascii="Symbol" w:hAnsi="Symbol" w:hint="default"/>
      </w:rPr>
    </w:lvl>
    <w:lvl w:ilvl="4" w:tplc="EEDE42E0" w:tentative="1">
      <w:start w:val="1"/>
      <w:numFmt w:val="bullet"/>
      <w:lvlText w:val="o"/>
      <w:lvlJc w:val="left"/>
      <w:pPr>
        <w:ind w:left="3600" w:hanging="360"/>
      </w:pPr>
      <w:rPr>
        <w:rFonts w:ascii="Courier New" w:hAnsi="Courier New" w:cs="Courier New" w:hint="default"/>
      </w:rPr>
    </w:lvl>
    <w:lvl w:ilvl="5" w:tplc="03AC36F8" w:tentative="1">
      <w:start w:val="1"/>
      <w:numFmt w:val="bullet"/>
      <w:lvlText w:val=""/>
      <w:lvlJc w:val="left"/>
      <w:pPr>
        <w:ind w:left="4320" w:hanging="360"/>
      </w:pPr>
      <w:rPr>
        <w:rFonts w:ascii="Wingdings" w:hAnsi="Wingdings" w:hint="default"/>
      </w:rPr>
    </w:lvl>
    <w:lvl w:ilvl="6" w:tplc="47BA314A" w:tentative="1">
      <w:start w:val="1"/>
      <w:numFmt w:val="bullet"/>
      <w:lvlText w:val=""/>
      <w:lvlJc w:val="left"/>
      <w:pPr>
        <w:ind w:left="5040" w:hanging="360"/>
      </w:pPr>
      <w:rPr>
        <w:rFonts w:ascii="Symbol" w:hAnsi="Symbol" w:hint="default"/>
      </w:rPr>
    </w:lvl>
    <w:lvl w:ilvl="7" w:tplc="6C2AF478" w:tentative="1">
      <w:start w:val="1"/>
      <w:numFmt w:val="bullet"/>
      <w:lvlText w:val="o"/>
      <w:lvlJc w:val="left"/>
      <w:pPr>
        <w:ind w:left="5760" w:hanging="360"/>
      </w:pPr>
      <w:rPr>
        <w:rFonts w:ascii="Courier New" w:hAnsi="Courier New" w:cs="Courier New" w:hint="default"/>
      </w:rPr>
    </w:lvl>
    <w:lvl w:ilvl="8" w:tplc="5C34A016" w:tentative="1">
      <w:start w:val="1"/>
      <w:numFmt w:val="bullet"/>
      <w:lvlText w:val=""/>
      <w:lvlJc w:val="left"/>
      <w:pPr>
        <w:ind w:left="6480" w:hanging="360"/>
      </w:pPr>
      <w:rPr>
        <w:rFonts w:ascii="Wingdings" w:hAnsi="Wingdings" w:hint="default"/>
      </w:rPr>
    </w:lvl>
  </w:abstractNum>
  <w:abstractNum w:abstractNumId="5" w15:restartNumberingAfterBreak="0">
    <w:nsid w:val="3CB06385"/>
    <w:multiLevelType w:val="multilevel"/>
    <w:tmpl w:val="7888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682E0"/>
    <w:multiLevelType w:val="multilevel"/>
    <w:tmpl w:val="487682E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5F6918B6"/>
    <w:multiLevelType w:val="multilevel"/>
    <w:tmpl w:val="5F6918B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6A5C0E15"/>
    <w:multiLevelType w:val="multilevel"/>
    <w:tmpl w:val="6A5C0E15"/>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9" w15:restartNumberingAfterBreak="0">
    <w:nsid w:val="74104BD9"/>
    <w:multiLevelType w:val="hybridMultilevel"/>
    <w:tmpl w:val="6A4EAC8A"/>
    <w:lvl w:ilvl="0" w:tplc="7EF640CC">
      <w:start w:val="1"/>
      <w:numFmt w:val="bullet"/>
      <w:lvlText w:val=""/>
      <w:lvlJc w:val="left"/>
      <w:pPr>
        <w:ind w:left="763" w:hanging="360"/>
      </w:pPr>
      <w:rPr>
        <w:rFonts w:ascii="Symbol" w:hAnsi="Symbol" w:hint="default"/>
        <w:w w:val="100"/>
        <w:lang w:val="en-US" w:eastAsia="en-US" w:bidi="ar-SA"/>
      </w:rPr>
    </w:lvl>
    <w:lvl w:ilvl="1" w:tplc="2ADEF1FE">
      <w:numFmt w:val="bullet"/>
      <w:lvlText w:val=""/>
      <w:lvlJc w:val="left"/>
      <w:pPr>
        <w:ind w:left="852" w:hanging="360"/>
      </w:pPr>
      <w:rPr>
        <w:w w:val="100"/>
        <w:lang w:val="en-US" w:eastAsia="en-US" w:bidi="ar-SA"/>
      </w:rPr>
    </w:lvl>
    <w:lvl w:ilvl="2" w:tplc="651EC9D0">
      <w:numFmt w:val="bullet"/>
      <w:lvlText w:val="•"/>
      <w:lvlJc w:val="left"/>
      <w:pPr>
        <w:ind w:left="1860" w:hanging="360"/>
      </w:pPr>
      <w:rPr>
        <w:lang w:val="en-US" w:eastAsia="en-US" w:bidi="ar-SA"/>
      </w:rPr>
    </w:lvl>
    <w:lvl w:ilvl="3" w:tplc="E72AEB64">
      <w:numFmt w:val="bullet"/>
      <w:lvlText w:val="•"/>
      <w:lvlJc w:val="left"/>
      <w:pPr>
        <w:ind w:left="2861" w:hanging="360"/>
      </w:pPr>
      <w:rPr>
        <w:lang w:val="en-US" w:eastAsia="en-US" w:bidi="ar-SA"/>
      </w:rPr>
    </w:lvl>
    <w:lvl w:ilvl="4" w:tplc="01601582">
      <w:numFmt w:val="bullet"/>
      <w:lvlText w:val="•"/>
      <w:lvlJc w:val="left"/>
      <w:pPr>
        <w:ind w:left="3862" w:hanging="360"/>
      </w:pPr>
      <w:rPr>
        <w:lang w:val="en-US" w:eastAsia="en-US" w:bidi="ar-SA"/>
      </w:rPr>
    </w:lvl>
    <w:lvl w:ilvl="5" w:tplc="81A66134">
      <w:numFmt w:val="bullet"/>
      <w:lvlText w:val="•"/>
      <w:lvlJc w:val="left"/>
      <w:pPr>
        <w:ind w:left="4863" w:hanging="360"/>
      </w:pPr>
      <w:rPr>
        <w:lang w:val="en-US" w:eastAsia="en-US" w:bidi="ar-SA"/>
      </w:rPr>
    </w:lvl>
    <w:lvl w:ilvl="6" w:tplc="61381096">
      <w:numFmt w:val="bullet"/>
      <w:lvlText w:val="•"/>
      <w:lvlJc w:val="left"/>
      <w:pPr>
        <w:ind w:left="5864" w:hanging="360"/>
      </w:pPr>
      <w:rPr>
        <w:lang w:val="en-US" w:eastAsia="en-US" w:bidi="ar-SA"/>
      </w:rPr>
    </w:lvl>
    <w:lvl w:ilvl="7" w:tplc="B57CFEB2">
      <w:numFmt w:val="bullet"/>
      <w:lvlText w:val="•"/>
      <w:lvlJc w:val="left"/>
      <w:pPr>
        <w:ind w:left="6865" w:hanging="360"/>
      </w:pPr>
      <w:rPr>
        <w:lang w:val="en-US" w:eastAsia="en-US" w:bidi="ar-SA"/>
      </w:rPr>
    </w:lvl>
    <w:lvl w:ilvl="8" w:tplc="A9162EA8">
      <w:numFmt w:val="bullet"/>
      <w:lvlText w:val="•"/>
      <w:lvlJc w:val="left"/>
      <w:pPr>
        <w:ind w:left="7866" w:hanging="360"/>
      </w:pPr>
      <w:rPr>
        <w:lang w:val="en-US" w:eastAsia="en-US" w:bidi="ar-SA"/>
      </w:rPr>
    </w:lvl>
  </w:abstractNum>
  <w:abstractNum w:abstractNumId="10" w15:restartNumberingAfterBreak="0">
    <w:nsid w:val="74EA7F6C"/>
    <w:multiLevelType w:val="hybridMultilevel"/>
    <w:tmpl w:val="9D90064C"/>
    <w:lvl w:ilvl="0" w:tplc="22CAF832">
      <w:start w:val="1"/>
      <w:numFmt w:val="bullet"/>
      <w:lvlText w:val=""/>
      <w:lvlJc w:val="left"/>
      <w:pPr>
        <w:ind w:left="360" w:hanging="360"/>
      </w:pPr>
      <w:rPr>
        <w:rFonts w:ascii="Symbol" w:hAnsi="Symbol" w:hint="default"/>
        <w:sz w:val="24"/>
        <w:szCs w:val="24"/>
      </w:rPr>
    </w:lvl>
    <w:lvl w:ilvl="1" w:tplc="458EDE40" w:tentative="1">
      <w:start w:val="1"/>
      <w:numFmt w:val="bullet"/>
      <w:lvlText w:val="o"/>
      <w:lvlJc w:val="left"/>
      <w:pPr>
        <w:ind w:left="1080" w:hanging="360"/>
      </w:pPr>
      <w:rPr>
        <w:rFonts w:ascii="Courier New" w:hAnsi="Courier New" w:cs="Courier New" w:hint="default"/>
      </w:rPr>
    </w:lvl>
    <w:lvl w:ilvl="2" w:tplc="C95202E8" w:tentative="1">
      <w:start w:val="1"/>
      <w:numFmt w:val="bullet"/>
      <w:lvlText w:val=""/>
      <w:lvlJc w:val="left"/>
      <w:pPr>
        <w:ind w:left="1800" w:hanging="360"/>
      </w:pPr>
      <w:rPr>
        <w:rFonts w:ascii="Wingdings" w:hAnsi="Wingdings" w:hint="default"/>
      </w:rPr>
    </w:lvl>
    <w:lvl w:ilvl="3" w:tplc="B84E1C0A" w:tentative="1">
      <w:start w:val="1"/>
      <w:numFmt w:val="bullet"/>
      <w:lvlText w:val=""/>
      <w:lvlJc w:val="left"/>
      <w:pPr>
        <w:ind w:left="2520" w:hanging="360"/>
      </w:pPr>
      <w:rPr>
        <w:rFonts w:ascii="Symbol" w:hAnsi="Symbol" w:hint="default"/>
      </w:rPr>
    </w:lvl>
    <w:lvl w:ilvl="4" w:tplc="16181FAA" w:tentative="1">
      <w:start w:val="1"/>
      <w:numFmt w:val="bullet"/>
      <w:lvlText w:val="o"/>
      <w:lvlJc w:val="left"/>
      <w:pPr>
        <w:ind w:left="3240" w:hanging="360"/>
      </w:pPr>
      <w:rPr>
        <w:rFonts w:ascii="Courier New" w:hAnsi="Courier New" w:cs="Courier New" w:hint="default"/>
      </w:rPr>
    </w:lvl>
    <w:lvl w:ilvl="5" w:tplc="0FE88A8A" w:tentative="1">
      <w:start w:val="1"/>
      <w:numFmt w:val="bullet"/>
      <w:lvlText w:val=""/>
      <w:lvlJc w:val="left"/>
      <w:pPr>
        <w:ind w:left="3960" w:hanging="360"/>
      </w:pPr>
      <w:rPr>
        <w:rFonts w:ascii="Wingdings" w:hAnsi="Wingdings" w:hint="default"/>
      </w:rPr>
    </w:lvl>
    <w:lvl w:ilvl="6" w:tplc="3C6C5FB2" w:tentative="1">
      <w:start w:val="1"/>
      <w:numFmt w:val="bullet"/>
      <w:lvlText w:val=""/>
      <w:lvlJc w:val="left"/>
      <w:pPr>
        <w:ind w:left="4680" w:hanging="360"/>
      </w:pPr>
      <w:rPr>
        <w:rFonts w:ascii="Symbol" w:hAnsi="Symbol" w:hint="default"/>
      </w:rPr>
    </w:lvl>
    <w:lvl w:ilvl="7" w:tplc="A4643B40" w:tentative="1">
      <w:start w:val="1"/>
      <w:numFmt w:val="bullet"/>
      <w:lvlText w:val="o"/>
      <w:lvlJc w:val="left"/>
      <w:pPr>
        <w:ind w:left="5400" w:hanging="360"/>
      </w:pPr>
      <w:rPr>
        <w:rFonts w:ascii="Courier New" w:hAnsi="Courier New" w:cs="Courier New" w:hint="default"/>
      </w:rPr>
    </w:lvl>
    <w:lvl w:ilvl="8" w:tplc="81E259F8" w:tentative="1">
      <w:start w:val="1"/>
      <w:numFmt w:val="bullet"/>
      <w:lvlText w:val=""/>
      <w:lvlJc w:val="left"/>
      <w:pPr>
        <w:ind w:left="6120" w:hanging="360"/>
      </w:pPr>
      <w:rPr>
        <w:rFonts w:ascii="Wingdings" w:hAnsi="Wingdings" w:hint="default"/>
      </w:rPr>
    </w:lvl>
  </w:abstractNum>
  <w:num w:numId="1" w16cid:durableId="331836388">
    <w:abstractNumId w:val="7"/>
  </w:num>
  <w:num w:numId="2" w16cid:durableId="271480525">
    <w:abstractNumId w:val="2"/>
  </w:num>
  <w:num w:numId="3" w16cid:durableId="11881652">
    <w:abstractNumId w:val="1"/>
  </w:num>
  <w:num w:numId="4" w16cid:durableId="740060927">
    <w:abstractNumId w:val="6"/>
  </w:num>
  <w:num w:numId="5" w16cid:durableId="1203323598">
    <w:abstractNumId w:val="8"/>
  </w:num>
  <w:num w:numId="6" w16cid:durableId="1555391631">
    <w:abstractNumId w:val="9"/>
  </w:num>
  <w:num w:numId="7" w16cid:durableId="1060707315">
    <w:abstractNumId w:val="0"/>
    <w:lvlOverride w:ilvl="0">
      <w:lvl w:ilvl="0">
        <w:numFmt w:val="bullet"/>
        <w:lvlText w:val=""/>
        <w:legacy w:legacy="1" w:legacySpace="0" w:legacyIndent="360"/>
        <w:lvlJc w:val="left"/>
        <w:rPr>
          <w:rFonts w:ascii="Symbol" w:hAnsi="Symbol" w:hint="default"/>
        </w:rPr>
      </w:lvl>
    </w:lvlOverride>
  </w:num>
  <w:num w:numId="8" w16cid:durableId="1936206778">
    <w:abstractNumId w:val="3"/>
  </w:num>
  <w:num w:numId="9" w16cid:durableId="170148426">
    <w:abstractNumId w:val="5"/>
  </w:num>
  <w:num w:numId="10" w16cid:durableId="907885994">
    <w:abstractNumId w:val="4"/>
  </w:num>
  <w:num w:numId="11" w16cid:durableId="5262551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98"/>
    <w:rsid w:val="000101A6"/>
    <w:rsid w:val="00011504"/>
    <w:rsid w:val="00011D5F"/>
    <w:rsid w:val="00015680"/>
    <w:rsid w:val="000157F9"/>
    <w:rsid w:val="000337CA"/>
    <w:rsid w:val="00033E37"/>
    <w:rsid w:val="00035B5F"/>
    <w:rsid w:val="00035D1A"/>
    <w:rsid w:val="00042DAA"/>
    <w:rsid w:val="00042F3E"/>
    <w:rsid w:val="00044129"/>
    <w:rsid w:val="00045AE1"/>
    <w:rsid w:val="00051239"/>
    <w:rsid w:val="000539C6"/>
    <w:rsid w:val="00064184"/>
    <w:rsid w:val="000654E3"/>
    <w:rsid w:val="0006637A"/>
    <w:rsid w:val="0007255C"/>
    <w:rsid w:val="0007674C"/>
    <w:rsid w:val="00082FB8"/>
    <w:rsid w:val="000856C4"/>
    <w:rsid w:val="00095D4F"/>
    <w:rsid w:val="000A54E0"/>
    <w:rsid w:val="000C3D2C"/>
    <w:rsid w:val="000C4606"/>
    <w:rsid w:val="000C4B5B"/>
    <w:rsid w:val="000C4DEE"/>
    <w:rsid w:val="000D0A0C"/>
    <w:rsid w:val="000D751B"/>
    <w:rsid w:val="000E3AAD"/>
    <w:rsid w:val="000F36A7"/>
    <w:rsid w:val="00105B3C"/>
    <w:rsid w:val="00107401"/>
    <w:rsid w:val="001077CA"/>
    <w:rsid w:val="00110B37"/>
    <w:rsid w:val="001146E5"/>
    <w:rsid w:val="0012254A"/>
    <w:rsid w:val="00124A32"/>
    <w:rsid w:val="00131016"/>
    <w:rsid w:val="0014129D"/>
    <w:rsid w:val="001452AA"/>
    <w:rsid w:val="00145D6B"/>
    <w:rsid w:val="00146C0B"/>
    <w:rsid w:val="00147F8F"/>
    <w:rsid w:val="00156331"/>
    <w:rsid w:val="00157488"/>
    <w:rsid w:val="00161D5C"/>
    <w:rsid w:val="001733DE"/>
    <w:rsid w:val="00173DDB"/>
    <w:rsid w:val="0018184D"/>
    <w:rsid w:val="00183572"/>
    <w:rsid w:val="0018544B"/>
    <w:rsid w:val="001905E9"/>
    <w:rsid w:val="001906FC"/>
    <w:rsid w:val="0019111D"/>
    <w:rsid w:val="00191564"/>
    <w:rsid w:val="001916B6"/>
    <w:rsid w:val="00191A85"/>
    <w:rsid w:val="001953B9"/>
    <w:rsid w:val="001978BA"/>
    <w:rsid w:val="001A65A1"/>
    <w:rsid w:val="001A74A4"/>
    <w:rsid w:val="001B2F03"/>
    <w:rsid w:val="001B55FE"/>
    <w:rsid w:val="001D1434"/>
    <w:rsid w:val="001D19EA"/>
    <w:rsid w:val="001D3132"/>
    <w:rsid w:val="001D542B"/>
    <w:rsid w:val="001E524D"/>
    <w:rsid w:val="001E6A91"/>
    <w:rsid w:val="001F30DB"/>
    <w:rsid w:val="001F6248"/>
    <w:rsid w:val="001F7321"/>
    <w:rsid w:val="002116E5"/>
    <w:rsid w:val="002141BC"/>
    <w:rsid w:val="00223862"/>
    <w:rsid w:val="002260FB"/>
    <w:rsid w:val="0022797D"/>
    <w:rsid w:val="002324CE"/>
    <w:rsid w:val="002346CD"/>
    <w:rsid w:val="00235C33"/>
    <w:rsid w:val="0025060F"/>
    <w:rsid w:val="002522F8"/>
    <w:rsid w:val="00256AA1"/>
    <w:rsid w:val="00263A40"/>
    <w:rsid w:val="00266757"/>
    <w:rsid w:val="00272642"/>
    <w:rsid w:val="00275E1B"/>
    <w:rsid w:val="0029750E"/>
    <w:rsid w:val="00297FAE"/>
    <w:rsid w:val="002A531A"/>
    <w:rsid w:val="002A7AC6"/>
    <w:rsid w:val="002B6CE9"/>
    <w:rsid w:val="002C2184"/>
    <w:rsid w:val="002C293E"/>
    <w:rsid w:val="002C7B27"/>
    <w:rsid w:val="002E2843"/>
    <w:rsid w:val="002E3D7A"/>
    <w:rsid w:val="003065C6"/>
    <w:rsid w:val="00306B27"/>
    <w:rsid w:val="003114B7"/>
    <w:rsid w:val="00317183"/>
    <w:rsid w:val="00320777"/>
    <w:rsid w:val="00323479"/>
    <w:rsid w:val="00326374"/>
    <w:rsid w:val="003305FB"/>
    <w:rsid w:val="00334BEB"/>
    <w:rsid w:val="00335AE0"/>
    <w:rsid w:val="003378D7"/>
    <w:rsid w:val="003411B4"/>
    <w:rsid w:val="003445EB"/>
    <w:rsid w:val="0034527E"/>
    <w:rsid w:val="00345F07"/>
    <w:rsid w:val="0034691B"/>
    <w:rsid w:val="00353D58"/>
    <w:rsid w:val="00371ECB"/>
    <w:rsid w:val="003737B8"/>
    <w:rsid w:val="00377059"/>
    <w:rsid w:val="00382E91"/>
    <w:rsid w:val="003A0E43"/>
    <w:rsid w:val="003B5B20"/>
    <w:rsid w:val="003C0229"/>
    <w:rsid w:val="003D1269"/>
    <w:rsid w:val="003E1C2B"/>
    <w:rsid w:val="003F00B2"/>
    <w:rsid w:val="003F7438"/>
    <w:rsid w:val="0040391F"/>
    <w:rsid w:val="00406949"/>
    <w:rsid w:val="00412FFE"/>
    <w:rsid w:val="00420C0F"/>
    <w:rsid w:val="0043498A"/>
    <w:rsid w:val="00437C2A"/>
    <w:rsid w:val="00440350"/>
    <w:rsid w:val="00442933"/>
    <w:rsid w:val="0044312B"/>
    <w:rsid w:val="004434EE"/>
    <w:rsid w:val="0044441E"/>
    <w:rsid w:val="00447022"/>
    <w:rsid w:val="004473D7"/>
    <w:rsid w:val="00447F0F"/>
    <w:rsid w:val="00452642"/>
    <w:rsid w:val="0046336C"/>
    <w:rsid w:val="00472494"/>
    <w:rsid w:val="004765E9"/>
    <w:rsid w:val="00477B83"/>
    <w:rsid w:val="004802DA"/>
    <w:rsid w:val="004806A1"/>
    <w:rsid w:val="004875BD"/>
    <w:rsid w:val="00494E4E"/>
    <w:rsid w:val="00494FB5"/>
    <w:rsid w:val="004A534B"/>
    <w:rsid w:val="004A68D9"/>
    <w:rsid w:val="004B3DBC"/>
    <w:rsid w:val="004B53EC"/>
    <w:rsid w:val="004C4EB8"/>
    <w:rsid w:val="004C6673"/>
    <w:rsid w:val="004C66C4"/>
    <w:rsid w:val="004F4213"/>
    <w:rsid w:val="00503AEA"/>
    <w:rsid w:val="005067FB"/>
    <w:rsid w:val="00510FF4"/>
    <w:rsid w:val="0051237F"/>
    <w:rsid w:val="00534B11"/>
    <w:rsid w:val="005361CA"/>
    <w:rsid w:val="005427EA"/>
    <w:rsid w:val="005432C1"/>
    <w:rsid w:val="00543819"/>
    <w:rsid w:val="00547D0D"/>
    <w:rsid w:val="00551F8E"/>
    <w:rsid w:val="00552052"/>
    <w:rsid w:val="0056674C"/>
    <w:rsid w:val="00576560"/>
    <w:rsid w:val="00585602"/>
    <w:rsid w:val="0059078D"/>
    <w:rsid w:val="005A382C"/>
    <w:rsid w:val="005B1CC7"/>
    <w:rsid w:val="005B4E09"/>
    <w:rsid w:val="005C1A80"/>
    <w:rsid w:val="005C21DB"/>
    <w:rsid w:val="005C2648"/>
    <w:rsid w:val="005C736A"/>
    <w:rsid w:val="005D4766"/>
    <w:rsid w:val="005E2F58"/>
    <w:rsid w:val="006051C4"/>
    <w:rsid w:val="0060646C"/>
    <w:rsid w:val="00610372"/>
    <w:rsid w:val="00615F99"/>
    <w:rsid w:val="006258D9"/>
    <w:rsid w:val="00630145"/>
    <w:rsid w:val="00633661"/>
    <w:rsid w:val="00633A76"/>
    <w:rsid w:val="006360F4"/>
    <w:rsid w:val="00636A11"/>
    <w:rsid w:val="00651445"/>
    <w:rsid w:val="006516D8"/>
    <w:rsid w:val="00671B21"/>
    <w:rsid w:val="006824EF"/>
    <w:rsid w:val="00683C9E"/>
    <w:rsid w:val="0069448D"/>
    <w:rsid w:val="00695CCF"/>
    <w:rsid w:val="006A5FED"/>
    <w:rsid w:val="006B6ABF"/>
    <w:rsid w:val="006C03CF"/>
    <w:rsid w:val="006C2B9F"/>
    <w:rsid w:val="006C7C05"/>
    <w:rsid w:val="006E2CD1"/>
    <w:rsid w:val="006E36D8"/>
    <w:rsid w:val="006E4157"/>
    <w:rsid w:val="006E74BA"/>
    <w:rsid w:val="006F5270"/>
    <w:rsid w:val="006F634F"/>
    <w:rsid w:val="0070452E"/>
    <w:rsid w:val="00706556"/>
    <w:rsid w:val="0072022B"/>
    <w:rsid w:val="00723CDB"/>
    <w:rsid w:val="0072681F"/>
    <w:rsid w:val="007549F5"/>
    <w:rsid w:val="00760480"/>
    <w:rsid w:val="00762484"/>
    <w:rsid w:val="007637EB"/>
    <w:rsid w:val="00764AE2"/>
    <w:rsid w:val="0076674B"/>
    <w:rsid w:val="00780FFD"/>
    <w:rsid w:val="00782B98"/>
    <w:rsid w:val="00784D4B"/>
    <w:rsid w:val="00785121"/>
    <w:rsid w:val="0079381B"/>
    <w:rsid w:val="007A0DA0"/>
    <w:rsid w:val="007A4E8B"/>
    <w:rsid w:val="007B672B"/>
    <w:rsid w:val="007E6D62"/>
    <w:rsid w:val="00806F81"/>
    <w:rsid w:val="008130A0"/>
    <w:rsid w:val="008260CE"/>
    <w:rsid w:val="00826774"/>
    <w:rsid w:val="00841327"/>
    <w:rsid w:val="0084512E"/>
    <w:rsid w:val="00860E40"/>
    <w:rsid w:val="00864A4B"/>
    <w:rsid w:val="008733AB"/>
    <w:rsid w:val="008821DD"/>
    <w:rsid w:val="00882CCB"/>
    <w:rsid w:val="00883906"/>
    <w:rsid w:val="00884061"/>
    <w:rsid w:val="00887ED7"/>
    <w:rsid w:val="008902D9"/>
    <w:rsid w:val="00890ACA"/>
    <w:rsid w:val="00891B76"/>
    <w:rsid w:val="008944B9"/>
    <w:rsid w:val="008A6FFF"/>
    <w:rsid w:val="008B04D2"/>
    <w:rsid w:val="008B1F56"/>
    <w:rsid w:val="008D009F"/>
    <w:rsid w:val="008D01E2"/>
    <w:rsid w:val="008D13B7"/>
    <w:rsid w:val="008E3E82"/>
    <w:rsid w:val="008F6223"/>
    <w:rsid w:val="00905E21"/>
    <w:rsid w:val="00912DAE"/>
    <w:rsid w:val="00931670"/>
    <w:rsid w:val="0093500A"/>
    <w:rsid w:val="009541BF"/>
    <w:rsid w:val="00957652"/>
    <w:rsid w:val="0096636A"/>
    <w:rsid w:val="009706D5"/>
    <w:rsid w:val="009718CD"/>
    <w:rsid w:val="00976E90"/>
    <w:rsid w:val="009838AE"/>
    <w:rsid w:val="0098571C"/>
    <w:rsid w:val="00993BA9"/>
    <w:rsid w:val="009A4314"/>
    <w:rsid w:val="009A779E"/>
    <w:rsid w:val="009B62D3"/>
    <w:rsid w:val="009C6411"/>
    <w:rsid w:val="009D0142"/>
    <w:rsid w:val="009D29CC"/>
    <w:rsid w:val="009D3B45"/>
    <w:rsid w:val="009E6E36"/>
    <w:rsid w:val="009E70AD"/>
    <w:rsid w:val="009F63D9"/>
    <w:rsid w:val="00A03F4D"/>
    <w:rsid w:val="00A05FE1"/>
    <w:rsid w:val="00A06EA2"/>
    <w:rsid w:val="00A17045"/>
    <w:rsid w:val="00A3356C"/>
    <w:rsid w:val="00A439B0"/>
    <w:rsid w:val="00A50B18"/>
    <w:rsid w:val="00A6032D"/>
    <w:rsid w:val="00A622CB"/>
    <w:rsid w:val="00A62F43"/>
    <w:rsid w:val="00A63296"/>
    <w:rsid w:val="00A65AAD"/>
    <w:rsid w:val="00A73B38"/>
    <w:rsid w:val="00A76FFA"/>
    <w:rsid w:val="00A86AD6"/>
    <w:rsid w:val="00A92419"/>
    <w:rsid w:val="00A92F66"/>
    <w:rsid w:val="00AB50E1"/>
    <w:rsid w:val="00AD1392"/>
    <w:rsid w:val="00AD302E"/>
    <w:rsid w:val="00AD42DC"/>
    <w:rsid w:val="00AE41BE"/>
    <w:rsid w:val="00AE52D6"/>
    <w:rsid w:val="00AF2B72"/>
    <w:rsid w:val="00B07E06"/>
    <w:rsid w:val="00B14E18"/>
    <w:rsid w:val="00B16D15"/>
    <w:rsid w:val="00B17058"/>
    <w:rsid w:val="00B42A4E"/>
    <w:rsid w:val="00B42C59"/>
    <w:rsid w:val="00B44C81"/>
    <w:rsid w:val="00B46C7F"/>
    <w:rsid w:val="00B52FB6"/>
    <w:rsid w:val="00B54966"/>
    <w:rsid w:val="00B65C2B"/>
    <w:rsid w:val="00B70619"/>
    <w:rsid w:val="00B72658"/>
    <w:rsid w:val="00B7558C"/>
    <w:rsid w:val="00B8105D"/>
    <w:rsid w:val="00B92DE2"/>
    <w:rsid w:val="00BA324B"/>
    <w:rsid w:val="00BA73EB"/>
    <w:rsid w:val="00BB2056"/>
    <w:rsid w:val="00BB710F"/>
    <w:rsid w:val="00BC4C67"/>
    <w:rsid w:val="00BC77F3"/>
    <w:rsid w:val="00BD0A00"/>
    <w:rsid w:val="00C10002"/>
    <w:rsid w:val="00C110F2"/>
    <w:rsid w:val="00C14399"/>
    <w:rsid w:val="00C2509D"/>
    <w:rsid w:val="00C26948"/>
    <w:rsid w:val="00C3182B"/>
    <w:rsid w:val="00C31BAB"/>
    <w:rsid w:val="00C57DD2"/>
    <w:rsid w:val="00C61A8C"/>
    <w:rsid w:val="00C644AA"/>
    <w:rsid w:val="00C74BC7"/>
    <w:rsid w:val="00C82C8B"/>
    <w:rsid w:val="00C94245"/>
    <w:rsid w:val="00CA4977"/>
    <w:rsid w:val="00CB6536"/>
    <w:rsid w:val="00CC0C48"/>
    <w:rsid w:val="00CC24D8"/>
    <w:rsid w:val="00CC2B18"/>
    <w:rsid w:val="00CD58D4"/>
    <w:rsid w:val="00CE157B"/>
    <w:rsid w:val="00CE58E5"/>
    <w:rsid w:val="00D0673F"/>
    <w:rsid w:val="00D07B3C"/>
    <w:rsid w:val="00D156EA"/>
    <w:rsid w:val="00D32CF9"/>
    <w:rsid w:val="00D4025E"/>
    <w:rsid w:val="00D41130"/>
    <w:rsid w:val="00D47214"/>
    <w:rsid w:val="00D52BDD"/>
    <w:rsid w:val="00D532CF"/>
    <w:rsid w:val="00D86A3D"/>
    <w:rsid w:val="00D90894"/>
    <w:rsid w:val="00D9194E"/>
    <w:rsid w:val="00D929ED"/>
    <w:rsid w:val="00DA7680"/>
    <w:rsid w:val="00DB1671"/>
    <w:rsid w:val="00DC1937"/>
    <w:rsid w:val="00DC2141"/>
    <w:rsid w:val="00DC58C8"/>
    <w:rsid w:val="00DE170B"/>
    <w:rsid w:val="00DF56F1"/>
    <w:rsid w:val="00DF66A4"/>
    <w:rsid w:val="00E14A46"/>
    <w:rsid w:val="00E22C71"/>
    <w:rsid w:val="00E27036"/>
    <w:rsid w:val="00E50BBB"/>
    <w:rsid w:val="00E51813"/>
    <w:rsid w:val="00E60B36"/>
    <w:rsid w:val="00E64042"/>
    <w:rsid w:val="00E71356"/>
    <w:rsid w:val="00E726B1"/>
    <w:rsid w:val="00E81FFE"/>
    <w:rsid w:val="00EA0D7D"/>
    <w:rsid w:val="00EA5902"/>
    <w:rsid w:val="00EB454A"/>
    <w:rsid w:val="00ED1478"/>
    <w:rsid w:val="00ED2E7D"/>
    <w:rsid w:val="00EE187B"/>
    <w:rsid w:val="00EE330B"/>
    <w:rsid w:val="00EF0683"/>
    <w:rsid w:val="00EF6D15"/>
    <w:rsid w:val="00F127F9"/>
    <w:rsid w:val="00F2341A"/>
    <w:rsid w:val="00F33EFE"/>
    <w:rsid w:val="00F436E8"/>
    <w:rsid w:val="00F465D1"/>
    <w:rsid w:val="00F46832"/>
    <w:rsid w:val="00F46966"/>
    <w:rsid w:val="00F472EC"/>
    <w:rsid w:val="00F65057"/>
    <w:rsid w:val="00F76793"/>
    <w:rsid w:val="00F809D5"/>
    <w:rsid w:val="00F84BB9"/>
    <w:rsid w:val="00F85A8D"/>
    <w:rsid w:val="00FA17C9"/>
    <w:rsid w:val="00FA5E5E"/>
    <w:rsid w:val="00FC132A"/>
    <w:rsid w:val="00FC5D12"/>
    <w:rsid w:val="00FD0EE6"/>
    <w:rsid w:val="00FE00FE"/>
    <w:rsid w:val="00FE035E"/>
    <w:rsid w:val="00FE78BE"/>
    <w:rsid w:val="03711508"/>
    <w:rsid w:val="04AA1D40"/>
    <w:rsid w:val="08B7003F"/>
    <w:rsid w:val="11BF3C5A"/>
    <w:rsid w:val="143521E9"/>
    <w:rsid w:val="1C28D9AD"/>
    <w:rsid w:val="22980595"/>
    <w:rsid w:val="242F4B85"/>
    <w:rsid w:val="25033AEC"/>
    <w:rsid w:val="25612CB3"/>
    <w:rsid w:val="39E31244"/>
    <w:rsid w:val="438D31CA"/>
    <w:rsid w:val="4556038A"/>
    <w:rsid w:val="4A4E531C"/>
    <w:rsid w:val="4D153E31"/>
    <w:rsid w:val="50BFB2DD"/>
    <w:rsid w:val="61F219DD"/>
    <w:rsid w:val="75B6E576"/>
    <w:rsid w:val="7977EFA2"/>
    <w:rsid w:val="7B6B5161"/>
    <w:rsid w:val="7D3275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93737B"/>
  <w15:docId w15:val="{1520231B-3F0B-467E-B55D-32AE3D87F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iPriority="0" w:qFormat="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Normal1"/>
    <w:qFormat/>
    <w:pPr>
      <w:widowControl w:val="0"/>
      <w:autoSpaceDE w:val="0"/>
      <w:autoSpaceDN w:val="0"/>
      <w:adjustRightInd w:val="0"/>
    </w:pPr>
    <w:rPr>
      <w:rFonts w:eastAsia="Times New Roman"/>
      <w:sz w:val="24"/>
      <w:szCs w:val="24"/>
      <w:lang w:val="en-US" w:eastAsia="en-US"/>
    </w:rPr>
  </w:style>
  <w:style w:type="paragraph" w:styleId="Heading1">
    <w:name w:val="heading 1"/>
    <w:basedOn w:val="Normal"/>
    <w:next w:val="Normal"/>
    <w:link w:val="Heading1Char"/>
    <w:qFormat/>
    <w:pPr>
      <w:outlineLvl w:val="0"/>
    </w:pPr>
    <w:rPr>
      <w:lang w:eastAsia="zh-CN"/>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rPr>
      <w:rFonts w:eastAsia="Times New Roman"/>
      <w:sz w:val="24"/>
      <w:szCs w:val="24"/>
      <w:lang w:val="en-US" w:eastAsia="en-US"/>
    </w:rPr>
  </w:style>
  <w:style w:type="paragraph" w:styleId="BodyText">
    <w:name w:val="Body Text"/>
    <w:basedOn w:val="Normal"/>
    <w:link w:val="BodyTextChar"/>
    <w:semiHidden/>
    <w:qFormat/>
    <w:pPr>
      <w:widowControl/>
      <w:suppressAutoHyphens/>
      <w:autoSpaceDE/>
      <w:autoSpaceDN/>
      <w:adjustRightInd/>
      <w:jc w:val="both"/>
    </w:pPr>
    <w:rPr>
      <w:sz w:val="20"/>
      <w:szCs w:val="20"/>
      <w:lang w:eastAsia="ar-SA"/>
    </w:rPr>
  </w:style>
  <w:style w:type="paragraph" w:styleId="HTMLPreformatted">
    <w:name w:val="HTML Preformatted"/>
    <w:basedOn w:val="Normal"/>
    <w:link w:val="HTMLPreformattedChar"/>
    <w:semiHidden/>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sz w:val="20"/>
      <w:szCs w:val="20"/>
      <w:lang w:eastAsia="zh-CN"/>
    </w:rPr>
  </w:style>
  <w:style w:type="character" w:styleId="HTMLTypewriter">
    <w:name w:val="HTML Typewriter"/>
    <w:semiHidden/>
    <w:qFormat/>
    <w:rPr>
      <w:rFonts w:ascii="Courier New" w:eastAsia="Courier New" w:hAnsi="Courier New" w:cs="Courier New" w:hint="default"/>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qFormat/>
    <w:pPr>
      <w:widowControl/>
      <w:autoSpaceDE/>
      <w:autoSpaceDN/>
      <w:adjustRightInd/>
      <w:spacing w:before="100" w:beforeAutospacing="1" w:after="100" w:afterAutospacing="1"/>
    </w:pPr>
  </w:style>
  <w:style w:type="character" w:styleId="Strong">
    <w:name w:val="Strong"/>
    <w:basedOn w:val="DefaultParagraphFont"/>
    <w:uiPriority w:val="22"/>
    <w:qFormat/>
    <w:rPr>
      <w:b/>
      <w:bCs/>
    </w:rPr>
  </w:style>
  <w:style w:type="paragraph" w:styleId="Title">
    <w:name w:val="Title"/>
    <w:basedOn w:val="Normal"/>
    <w:link w:val="TitleChar"/>
    <w:uiPriority w:val="10"/>
    <w:qFormat/>
    <w:pPr>
      <w:adjustRightInd/>
      <w:spacing w:before="63"/>
      <w:ind w:left="220"/>
    </w:pPr>
    <w:rPr>
      <w:b/>
      <w:bCs/>
      <w:sz w:val="40"/>
      <w:szCs w:val="40"/>
    </w:rPr>
  </w:style>
  <w:style w:type="character" w:customStyle="1" w:styleId="Heading1Char">
    <w:name w:val="Heading 1 Char"/>
    <w:link w:val="Heading1"/>
    <w:qFormat/>
    <w:rPr>
      <w:rFonts w:ascii="Times New Roman" w:eastAsia="Times New Roman" w:hAnsi="Times New Roman" w:cs="Times New Roman"/>
      <w:sz w:val="24"/>
      <w:szCs w:val="24"/>
      <w:lang w:val="en-US"/>
    </w:rPr>
  </w:style>
  <w:style w:type="paragraph" w:styleId="ListParagraph">
    <w:name w:val="List Paragraph"/>
    <w:basedOn w:val="Normal"/>
    <w:link w:val="ListParagraphChar"/>
    <w:qFormat/>
    <w:pPr>
      <w:ind w:left="720"/>
      <w:contextualSpacing/>
    </w:pPr>
  </w:style>
  <w:style w:type="character" w:customStyle="1" w:styleId="BodyTextChar">
    <w:name w:val="Body Text Char"/>
    <w:link w:val="BodyText"/>
    <w:semiHidden/>
    <w:qFormat/>
    <w:rPr>
      <w:rFonts w:ascii="Times New Roman" w:eastAsia="Times New Roman" w:hAnsi="Times New Roman" w:cs="Times New Roman"/>
      <w:szCs w:val="20"/>
      <w:lang w:val="en-US" w:eastAsia="ar-SA"/>
    </w:rPr>
  </w:style>
  <w:style w:type="character" w:customStyle="1" w:styleId="WW8Num2z1">
    <w:name w:val="WW8Num2z1"/>
    <w:rPr>
      <w:rFonts w:ascii="Courier New" w:hAnsi="Courier New"/>
    </w:rPr>
  </w:style>
  <w:style w:type="character" w:customStyle="1" w:styleId="HTMLPreformattedChar">
    <w:name w:val="HTML Preformatted Char"/>
    <w:link w:val="HTMLPreformatted"/>
    <w:semiHidden/>
    <w:qFormat/>
    <w:rPr>
      <w:rFonts w:ascii="Courier New" w:eastAsia="Times New Roman" w:hAnsi="Courier New" w:cs="Courier New"/>
      <w:sz w:val="20"/>
      <w:szCs w:val="20"/>
      <w:lang w:val="en-U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lang w:val="zh-CN" w:eastAsia="zh-CN"/>
    </w:rPr>
  </w:style>
  <w:style w:type="character" w:customStyle="1" w:styleId="IntenseQuoteChar">
    <w:name w:val="Intense Quote Char"/>
    <w:link w:val="IntenseQuote"/>
    <w:uiPriority w:val="30"/>
    <w:qFormat/>
    <w:rPr>
      <w:rFonts w:ascii="Times New Roman" w:eastAsia="Times New Roman" w:hAnsi="Times New Roman"/>
      <w:b/>
      <w:bCs/>
      <w:i/>
      <w:iCs/>
      <w:color w:val="4F81BD"/>
      <w:sz w:val="24"/>
      <w:szCs w:val="24"/>
    </w:rPr>
  </w:style>
  <w:style w:type="paragraph" w:customStyle="1" w:styleId="TableParagraph">
    <w:name w:val="Table Paragraph"/>
    <w:basedOn w:val="Normal"/>
    <w:uiPriority w:val="1"/>
    <w:qFormat/>
    <w:pPr>
      <w:spacing w:before="1"/>
    </w:pPr>
    <w:rPr>
      <w:rFonts w:ascii="Calibri" w:eastAsia="Calibri" w:hAnsi="Calibri" w:cs="Calibri"/>
    </w:rPr>
  </w:style>
  <w:style w:type="paragraph" w:customStyle="1" w:styleId="Default">
    <w:name w:val="Default"/>
    <w:basedOn w:val="Normal"/>
    <w:uiPriority w:val="1"/>
    <w:pPr>
      <w:spacing w:line="259" w:lineRule="auto"/>
    </w:pPr>
    <w:rPr>
      <w:rFonts w:ascii="Arial" w:eastAsiaTheme="minorEastAsia" w:hAnsi="Arial" w:cs="Arial"/>
      <w:color w:val="000000" w:themeColor="text1"/>
    </w:rPr>
  </w:style>
  <w:style w:type="character" w:customStyle="1" w:styleId="TitleChar">
    <w:name w:val="Title Char"/>
    <w:basedOn w:val="DefaultParagraphFont"/>
    <w:link w:val="Title"/>
    <w:uiPriority w:val="10"/>
    <w:qFormat/>
    <w:rPr>
      <w:rFonts w:ascii="Times New Roman" w:eastAsia="Times New Roman" w:hAnsi="Times New Roman"/>
      <w:b/>
      <w:bCs/>
      <w:sz w:val="40"/>
      <w:szCs w:val="40"/>
      <w:lang w:eastAsia="en-US"/>
    </w:rPr>
  </w:style>
  <w:style w:type="character" w:customStyle="1" w:styleId="ListParagraphChar">
    <w:name w:val="List Paragraph Char"/>
    <w:link w:val="ListParagraph"/>
    <w:qFormat/>
    <w:locked/>
    <w:rPr>
      <w:rFonts w:ascii="Times New Roman" w:eastAsia="Times New Roman" w:hAnsi="Times New Roman"/>
      <w:sz w:val="24"/>
      <w:szCs w:val="24"/>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https://rdxfootmark.naukri.com/v2/track/openCv?trackingInfo=800b58a80864ad23d170121bfdc18cc6134f4b0419514c4847440321091b5b58120b140010435c580e435601514841481f0f2b561358191b195115495d0c00584e4209430247460c590858184508105042445b0c0f054e4108120211474a411b02154e49405d58380c4f03434b110d140612415b551b4d5849564360441403084b281e0103030111455c5c0a564c111b0d1152180c4f034342110a130313425d540043076&amp;docType=docx"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E6F028-6881-4A7A-82F2-3D3F728FFDB6}">
  <ds:schemaRefs>
    <ds:schemaRef ds:uri="http://schemas.openxmlformats.org/officeDocument/2006/bibliography"/>
  </ds:schemaRefs>
</ds:datastoreItem>
</file>

<file path=customXml/itemProps2.xml><?xml version="1.0" encoding="utf-8"?>
<ds:datastoreItem xmlns:ds="http://schemas.openxmlformats.org/officeDocument/2006/customXml" ds:itemID="{F3CC3184-A700-426F-B751-C54E6B61F9A5}"/>
</file>

<file path=customXml/itemProps3.xml><?xml version="1.0" encoding="utf-8"?>
<ds:datastoreItem xmlns:ds="http://schemas.openxmlformats.org/officeDocument/2006/customXml" ds:itemID="{3E588284-AD7B-4B8A-8681-5C3A2C7697DF}"/>
</file>

<file path=customXml/itemProps4.xml><?xml version="1.0" encoding="utf-8"?>
<ds:datastoreItem xmlns:ds="http://schemas.openxmlformats.org/officeDocument/2006/customXml" ds:itemID="{8C76F74F-03F9-40FF-AC89-F444C0DB419A}"/>
</file>

<file path=docProps/app.xml><?xml version="1.0" encoding="utf-8"?>
<Properties xmlns="http://schemas.openxmlformats.org/officeDocument/2006/extended-properties" xmlns:vt="http://schemas.openxmlformats.org/officeDocument/2006/docPropsVTypes">
  <Template>Normal</Template>
  <TotalTime>2</TotalTime>
  <Pages>3</Pages>
  <Words>1768</Words>
  <Characters>10083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MATAM  MANJUNATH</vt:lpstr>
    </vt:vector>
  </TitlesOfParts>
  <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MATAM  MANJUNATH</dc:title>
  <dc:creator>desouza</dc:creator>
  <cp:lastModifiedBy>Isha Bhosale</cp:lastModifiedBy>
  <cp:revision>2</cp:revision>
  <cp:lastPrinted>2021-01-28T22:20:00Z</cp:lastPrinted>
  <dcterms:created xsi:type="dcterms:W3CDTF">2026-01-13T10:20:00Z</dcterms:created>
  <dcterms:modified xsi:type="dcterms:W3CDTF">2026-01-13T10:20:00Z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B2CA0DBECCA84715ACBE4D12CC1AFC5D_13</vt:lpwstr>
  </property>
  <property fmtid="{D5CDD505-2E9C-101B-9397-08002B2CF9AE}" pid="3" name="KSOProductBuildVer">
    <vt:lpwstr>1033-12.2.0.21179</vt:lpwstr>
  </property>
  <property fmtid="{D5CDD505-2E9C-101B-9397-08002B2CF9AE}" pid="4" name="ContentTypeId">
    <vt:lpwstr>0x0101002A915219D706AD49BD9FD697C2734D69</vt:lpwstr>
  </property>
</Properties>
</file>