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F0E69C" w14:textId="77777777" w:rsidR="000630A9" w:rsidRDefault="007058F3">
      <w:pPr>
        <w:pStyle w:val="Title"/>
      </w:pPr>
      <w:r>
        <w:rPr>
          <w:color w:val="111111"/>
        </w:rPr>
        <w:t>NIVIN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JOHN</w:t>
      </w:r>
    </w:p>
    <w:p w14:paraId="6CCBB181" w14:textId="77777777" w:rsidR="007058F3" w:rsidRPr="007058F3" w:rsidRDefault="007058F3" w:rsidP="007058F3">
      <w:pPr>
        <w:spacing w:before="80"/>
        <w:ind w:left="694"/>
        <w:rPr>
          <w:sz w:val="18"/>
          <w:szCs w:val="18"/>
        </w:rPr>
      </w:pPr>
      <w:r>
        <w:rPr>
          <w:rFonts w:ascii="Arial" w:eastAsia="Arial" w:hAnsi="Arial"/>
          <w:b/>
          <w:color w:val="111111"/>
          <w:w w:val="105"/>
          <w:sz w:val="18"/>
        </w:rPr>
        <w:t>Tech</w:t>
      </w:r>
      <w:r>
        <w:rPr>
          <w:rFonts w:ascii="Arial" w:eastAsia="Arial" w:hAnsi="Arial"/>
          <w:b/>
          <w:color w:val="111111"/>
          <w:spacing w:val="-14"/>
          <w:w w:val="105"/>
          <w:sz w:val="18"/>
        </w:rPr>
        <w:t xml:space="preserve"> </w:t>
      </w:r>
      <w:r>
        <w:rPr>
          <w:rFonts w:ascii="Arial" w:eastAsia="Arial" w:hAnsi="Arial"/>
          <w:b/>
          <w:color w:val="111111"/>
          <w:w w:val="105"/>
          <w:sz w:val="18"/>
        </w:rPr>
        <w:t>Lead</w:t>
      </w:r>
      <w:r>
        <w:rPr>
          <w:rFonts w:ascii="Arial" w:eastAsia="Arial" w:hAnsi="Arial"/>
          <w:b/>
          <w:color w:val="111111"/>
          <w:spacing w:val="-8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•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Bengaluru,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India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•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rFonts w:ascii="Segoe UI Emoji" w:eastAsia="Cambria" w:hAnsi="Segoe UI Emoji" w:cs="Segoe UI Emoji"/>
          <w:color w:val="111111"/>
          <w:w w:val="130"/>
        </w:rPr>
        <w:t>📞</w:t>
      </w:r>
      <w:r>
        <w:rPr>
          <w:rFonts w:ascii="Cambria" w:eastAsia="Cambria" w:hAnsi="Cambria"/>
          <w:color w:val="111111"/>
          <w:spacing w:val="-16"/>
          <w:w w:val="130"/>
        </w:rPr>
        <w:t xml:space="preserve"> </w:t>
      </w:r>
      <w:r>
        <w:rPr>
          <w:color w:val="111111"/>
          <w:w w:val="105"/>
          <w:sz w:val="18"/>
        </w:rPr>
        <w:t>+91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99461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65475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•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rFonts w:ascii="MS Gothic" w:eastAsia="MS Gothic" w:hAnsi="MS Gothic"/>
          <w:color w:val="111111"/>
          <w:w w:val="105"/>
        </w:rPr>
        <w:t>✉</w:t>
      </w:r>
      <w:r>
        <w:rPr>
          <w:rFonts w:ascii="MS Gothic" w:eastAsia="MS Gothic" w:hAnsi="MS Gothic"/>
          <w:color w:val="111111"/>
          <w:spacing w:val="-64"/>
          <w:w w:val="105"/>
        </w:rPr>
        <w:t xml:space="preserve"> </w:t>
      </w:r>
      <w:bookmarkStart w:id="0" w:name="_GoBack"/>
      <w:r w:rsidRPr="007058F3">
        <w:rPr>
          <w:sz w:val="18"/>
          <w:szCs w:val="18"/>
        </w:rPr>
        <w:fldChar w:fldCharType="begin"/>
      </w:r>
      <w:r w:rsidRPr="007058F3">
        <w:rPr>
          <w:sz w:val="18"/>
          <w:szCs w:val="18"/>
        </w:rPr>
        <w:instrText xml:space="preserve"> HYPERLINK "mailto:</w:instrText>
      </w:r>
      <w:r w:rsidRPr="007058F3">
        <w:rPr>
          <w:sz w:val="18"/>
          <w:szCs w:val="18"/>
        </w:rPr>
        <w:instrText>getnivinjohn@gmail.com</w:instrText>
      </w:r>
      <w:r w:rsidRPr="007058F3">
        <w:rPr>
          <w:sz w:val="18"/>
          <w:szCs w:val="18"/>
        </w:rPr>
        <w:instrText xml:space="preserve">" </w:instrText>
      </w:r>
      <w:r w:rsidRPr="007058F3">
        <w:rPr>
          <w:sz w:val="18"/>
          <w:szCs w:val="18"/>
        </w:rPr>
        <w:fldChar w:fldCharType="separate"/>
      </w:r>
      <w:r w:rsidRPr="007058F3">
        <w:rPr>
          <w:rStyle w:val="Hyperlink"/>
          <w:sz w:val="18"/>
          <w:szCs w:val="18"/>
        </w:rPr>
        <w:t>getnivinjohn@gmail.com</w:t>
      </w:r>
      <w:r w:rsidRPr="007058F3">
        <w:rPr>
          <w:sz w:val="18"/>
          <w:szCs w:val="18"/>
        </w:rPr>
        <w:fldChar w:fldCharType="end"/>
      </w:r>
    </w:p>
    <w:p w14:paraId="5D65A2F7" w14:textId="77777777" w:rsidR="000630A9" w:rsidRPr="007058F3" w:rsidRDefault="007058F3" w:rsidP="007058F3">
      <w:pPr>
        <w:spacing w:before="80"/>
        <w:ind w:left="694"/>
        <w:rPr>
          <w:sz w:val="18"/>
          <w:szCs w:val="18"/>
        </w:rPr>
      </w:pPr>
      <w:r w:rsidRPr="007058F3">
        <w:rPr>
          <w:color w:val="111111"/>
          <w:sz w:val="18"/>
          <w:szCs w:val="18"/>
        </w:rPr>
        <w:t xml:space="preserve">Backend engineer with ~10 years in Java, Spring Boot, and microservices. Specialized in distributed systems, </w:t>
      </w:r>
      <w:r w:rsidRPr="007058F3">
        <w:rPr>
          <w:color w:val="111111"/>
          <w:sz w:val="18"/>
          <w:szCs w:val="18"/>
        </w:rPr>
        <w:t>cloud (OCI, AWS),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DevOps,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and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security.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Proven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track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record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of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improving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performance,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scalability,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and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 xml:space="preserve">developer velocity. Recognized with multiple innovation awards; led/mentored engineers and shipped </w:t>
      </w:r>
      <w:proofErr w:type="spellStart"/>
      <w:r w:rsidRPr="007058F3">
        <w:rPr>
          <w:color w:val="111111"/>
          <w:sz w:val="18"/>
          <w:szCs w:val="18"/>
        </w:rPr>
        <w:t>GenAI</w:t>
      </w:r>
      <w:proofErr w:type="spellEnd"/>
      <w:r w:rsidRPr="007058F3">
        <w:rPr>
          <w:color w:val="111111"/>
          <w:sz w:val="18"/>
          <w:szCs w:val="18"/>
        </w:rPr>
        <w:t>-backed features.</w:t>
      </w:r>
    </w:p>
    <w:bookmarkEnd w:id="0"/>
    <w:p w14:paraId="1F29B65F" w14:textId="77777777" w:rsidR="000630A9" w:rsidRDefault="007058F3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F832F4" wp14:editId="48C784BF">
                <wp:simplePos x="0" y="0"/>
                <wp:positionH relativeFrom="page">
                  <wp:posOffset>1790338</wp:posOffset>
                </wp:positionH>
                <wp:positionV relativeFrom="paragraph">
                  <wp:posOffset>91658</wp:posOffset>
                </wp:positionV>
                <wp:extent cx="6009640" cy="825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D9649" id="Graphic 1" o:spid="_x0000_s1026" style="position:absolute;margin-left:140.95pt;margin-top:7.2pt;width:473.2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1E462FC8" w14:textId="77777777" w:rsidR="000630A9" w:rsidRDefault="000630A9">
      <w:pPr>
        <w:pStyle w:val="BodyText"/>
      </w:pPr>
    </w:p>
    <w:p w14:paraId="05A3DA43" w14:textId="77777777" w:rsidR="000630A9" w:rsidRDefault="007058F3">
      <w:pPr>
        <w:pStyle w:val="Heading2"/>
      </w:pPr>
      <w:r>
        <w:rPr>
          <w:color w:val="4F5962"/>
        </w:rPr>
        <w:t>CORE</w:t>
      </w:r>
      <w:r>
        <w:rPr>
          <w:color w:val="4F5962"/>
          <w:spacing w:val="71"/>
        </w:rPr>
        <w:t xml:space="preserve"> </w:t>
      </w:r>
      <w:r>
        <w:rPr>
          <w:color w:val="4F5962"/>
          <w:spacing w:val="8"/>
        </w:rPr>
        <w:t>SKILLS</w:t>
      </w:r>
    </w:p>
    <w:p w14:paraId="79F8DE34" w14:textId="77777777" w:rsidR="000630A9" w:rsidRDefault="007058F3">
      <w:pPr>
        <w:pStyle w:val="BodyText"/>
        <w:spacing w:before="112" w:line="316" w:lineRule="auto"/>
        <w:ind w:left="1405" w:hanging="197"/>
      </w:pPr>
      <w:r>
        <w:rPr>
          <w:noProof/>
          <w:position w:val="2"/>
        </w:rPr>
        <w:drawing>
          <wp:inline distT="0" distB="0" distL="0" distR="0" wp14:anchorId="293C5F84" wp14:editId="0C29136A">
            <wp:extent cx="38920" cy="389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111111"/>
        </w:rPr>
        <w:t xml:space="preserve">Backend: </w:t>
      </w:r>
      <w:r>
        <w:rPr>
          <w:color w:val="111111"/>
        </w:rPr>
        <w:t xml:space="preserve">Java </w:t>
      </w:r>
      <w:r>
        <w:rPr>
          <w:color w:val="111111"/>
        </w:rPr>
        <w:t xml:space="preserve">(8–17), Spring Boot, Microservices, REST, </w:t>
      </w:r>
      <w:proofErr w:type="spellStart"/>
      <w:r>
        <w:rPr>
          <w:color w:val="111111"/>
        </w:rPr>
        <w:t>GraphQL</w:t>
      </w:r>
      <w:proofErr w:type="spellEnd"/>
      <w:r>
        <w:rPr>
          <w:color w:val="111111"/>
        </w:rPr>
        <w:t xml:space="preserve">, Reactive Programming (Reactor, </w:t>
      </w:r>
      <w:proofErr w:type="spellStart"/>
      <w:r>
        <w:rPr>
          <w:color w:val="111111"/>
        </w:rPr>
        <w:t>CompletableFuture</w:t>
      </w:r>
      <w:proofErr w:type="spellEnd"/>
      <w:r>
        <w:rPr>
          <w:color w:val="111111"/>
        </w:rPr>
        <w:t xml:space="preserve">), Multithreading &amp; Concurrency, Caching (Redis, </w:t>
      </w:r>
      <w:proofErr w:type="spellStart"/>
      <w:r>
        <w:rPr>
          <w:color w:val="111111"/>
        </w:rPr>
        <w:t>Hazelcast</w:t>
      </w:r>
      <w:proofErr w:type="spellEnd"/>
      <w:r>
        <w:rPr>
          <w:color w:val="111111"/>
        </w:rPr>
        <w:t>)</w:t>
      </w:r>
    </w:p>
    <w:p w14:paraId="5B7174FD" w14:textId="77777777" w:rsidR="000630A9" w:rsidRDefault="007058F3">
      <w:pPr>
        <w:pStyle w:val="BodyText"/>
        <w:spacing w:before="34" w:line="316" w:lineRule="auto"/>
        <w:ind w:left="1405" w:right="790" w:hanging="197"/>
      </w:pPr>
      <w:r>
        <w:rPr>
          <w:noProof/>
          <w:position w:val="2"/>
        </w:rPr>
        <w:drawing>
          <wp:inline distT="0" distB="0" distL="0" distR="0" wp14:anchorId="1EDA6F6D" wp14:editId="3CF158A1">
            <wp:extent cx="38920" cy="389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111111"/>
        </w:rPr>
        <w:t xml:space="preserve">Cloud &amp; DevOps: </w:t>
      </w:r>
      <w:r>
        <w:rPr>
          <w:color w:val="111111"/>
        </w:rPr>
        <w:t>OCI,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AWS (EC2, S3, RDS, IAM,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API Gateway, Lambda), Docker, Kubernetes, Jenkins,</w:t>
      </w:r>
      <w:r>
        <w:rPr>
          <w:color w:val="111111"/>
        </w:rPr>
        <w:t xml:space="preserve"> Helm (familiar), CI/CD pipelines</w:t>
      </w:r>
    </w:p>
    <w:p w14:paraId="2AA1F0BE" w14:textId="77777777" w:rsidR="000630A9" w:rsidRDefault="007058F3">
      <w:pPr>
        <w:spacing w:before="22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11E1DC87" wp14:editId="20D5D7D3">
            <wp:extent cx="38920" cy="389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  <w:sz w:val="18"/>
        </w:rPr>
        <w:t>Databases</w:t>
      </w:r>
      <w:r>
        <w:rPr>
          <w:rFonts w:ascii="Arial"/>
          <w:b/>
          <w:color w:val="111111"/>
          <w:spacing w:val="21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&amp;</w:t>
      </w:r>
      <w:r>
        <w:rPr>
          <w:rFonts w:ascii="Arial"/>
          <w:b/>
          <w:color w:val="111111"/>
          <w:spacing w:val="21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Messaging:</w:t>
      </w:r>
      <w:r>
        <w:rPr>
          <w:rFonts w:ascii="Arial"/>
          <w:b/>
          <w:color w:val="111111"/>
          <w:spacing w:val="21"/>
          <w:sz w:val="18"/>
        </w:rPr>
        <w:t xml:space="preserve"> </w:t>
      </w:r>
      <w:r>
        <w:rPr>
          <w:color w:val="111111"/>
          <w:sz w:val="18"/>
        </w:rPr>
        <w:t>Oracle,</w:t>
      </w:r>
      <w:r>
        <w:rPr>
          <w:color w:val="111111"/>
          <w:spacing w:val="23"/>
          <w:sz w:val="18"/>
        </w:rPr>
        <w:t xml:space="preserve"> </w:t>
      </w:r>
      <w:r>
        <w:rPr>
          <w:color w:val="111111"/>
          <w:sz w:val="18"/>
        </w:rPr>
        <w:t>PostgreSQL,</w:t>
      </w:r>
      <w:r>
        <w:rPr>
          <w:color w:val="111111"/>
          <w:spacing w:val="23"/>
          <w:sz w:val="18"/>
        </w:rPr>
        <w:t xml:space="preserve"> </w:t>
      </w:r>
      <w:r>
        <w:rPr>
          <w:color w:val="111111"/>
          <w:sz w:val="18"/>
        </w:rPr>
        <w:t>Sybase,</w:t>
      </w:r>
      <w:r>
        <w:rPr>
          <w:color w:val="111111"/>
          <w:spacing w:val="23"/>
          <w:sz w:val="18"/>
        </w:rPr>
        <w:t xml:space="preserve"> </w:t>
      </w:r>
      <w:r>
        <w:rPr>
          <w:color w:val="111111"/>
          <w:sz w:val="18"/>
        </w:rPr>
        <w:t>Kafka</w:t>
      </w:r>
    </w:p>
    <w:p w14:paraId="219D72E8" w14:textId="77777777" w:rsidR="000630A9" w:rsidRDefault="007058F3">
      <w:pPr>
        <w:pStyle w:val="BodyText"/>
        <w:spacing w:before="99" w:line="316" w:lineRule="auto"/>
        <w:ind w:left="1405" w:hanging="197"/>
      </w:pPr>
      <w:r>
        <w:rPr>
          <w:noProof/>
          <w:position w:val="2"/>
        </w:rPr>
        <w:drawing>
          <wp:inline distT="0" distB="0" distL="0" distR="0" wp14:anchorId="46C576A5" wp14:editId="20656C3D">
            <wp:extent cx="38920" cy="389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111111"/>
        </w:rPr>
        <w:t xml:space="preserve">System Design: </w:t>
      </w:r>
      <w:r>
        <w:rPr>
          <w:color w:val="111111"/>
        </w:rPr>
        <w:t>Distributed Systems, Scalability, Event-Driven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Architecture,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API Gateway, Fault Tolerance (Resilience4j/</w:t>
      </w:r>
      <w:proofErr w:type="spellStart"/>
      <w:r>
        <w:rPr>
          <w:color w:val="111111"/>
        </w:rPr>
        <w:t>Hystrix</w:t>
      </w:r>
      <w:proofErr w:type="spellEnd"/>
      <w:r>
        <w:rPr>
          <w:color w:val="111111"/>
        </w:rPr>
        <w:t>), Rate Limiting, High Availability</w:t>
      </w:r>
    </w:p>
    <w:p w14:paraId="304DE581" w14:textId="77777777" w:rsidR="000630A9" w:rsidRDefault="007058F3">
      <w:pPr>
        <w:pStyle w:val="BodyText"/>
        <w:spacing w:before="34"/>
        <w:ind w:left="1209"/>
      </w:pPr>
      <w:r>
        <w:rPr>
          <w:noProof/>
          <w:position w:val="2"/>
        </w:rPr>
        <w:drawing>
          <wp:inline distT="0" distB="0" distL="0" distR="0" wp14:anchorId="6DF620E5" wp14:editId="1658EF00">
            <wp:extent cx="38920" cy="389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</w:rPr>
        <w:t>Security:</w:t>
      </w:r>
      <w:r>
        <w:rPr>
          <w:rFonts w:ascii="Arial"/>
          <w:b/>
          <w:color w:val="111111"/>
          <w:spacing w:val="15"/>
        </w:rPr>
        <w:t xml:space="preserve"> </w:t>
      </w:r>
      <w:r>
        <w:rPr>
          <w:color w:val="111111"/>
        </w:rPr>
        <w:t>JWT,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OAuth2,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OIDC,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SAML2, API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Security,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Encryption</w:t>
      </w:r>
    </w:p>
    <w:p w14:paraId="376A5AAF" w14:textId="77777777" w:rsidR="000630A9" w:rsidRDefault="007058F3">
      <w:pPr>
        <w:pStyle w:val="BodyText"/>
        <w:spacing w:before="87"/>
        <w:ind w:left="1209"/>
      </w:pPr>
      <w:r>
        <w:rPr>
          <w:noProof/>
          <w:position w:val="2"/>
        </w:rPr>
        <w:drawing>
          <wp:inline distT="0" distB="0" distL="0" distR="0" wp14:anchorId="6CD58593" wp14:editId="5672498B">
            <wp:extent cx="38920" cy="3892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</w:rPr>
        <w:t>Testing</w:t>
      </w:r>
      <w:r>
        <w:rPr>
          <w:rFonts w:ascii="Arial"/>
          <w:b/>
          <w:color w:val="111111"/>
          <w:spacing w:val="11"/>
        </w:rPr>
        <w:t xml:space="preserve"> </w:t>
      </w:r>
      <w:r>
        <w:rPr>
          <w:rFonts w:ascii="Arial"/>
          <w:b/>
          <w:color w:val="111111"/>
        </w:rPr>
        <w:t>&amp;</w:t>
      </w:r>
      <w:r>
        <w:rPr>
          <w:rFonts w:ascii="Arial"/>
          <w:b/>
          <w:color w:val="111111"/>
          <w:spacing w:val="11"/>
        </w:rPr>
        <w:t xml:space="preserve"> </w:t>
      </w:r>
      <w:r>
        <w:rPr>
          <w:rFonts w:ascii="Arial"/>
          <w:b/>
          <w:color w:val="111111"/>
        </w:rPr>
        <w:t>Quality:</w:t>
      </w:r>
      <w:r>
        <w:rPr>
          <w:rFonts w:ascii="Arial"/>
          <w:b/>
          <w:color w:val="111111"/>
          <w:spacing w:val="11"/>
        </w:rPr>
        <w:t xml:space="preserve"> </w:t>
      </w:r>
      <w:r>
        <w:rPr>
          <w:color w:val="111111"/>
        </w:rPr>
        <w:t>JUnit,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Mockito,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Integration Testing,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Contract Testing,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JMeter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(perf),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CI/CD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validation</w:t>
      </w:r>
    </w:p>
    <w:p w14:paraId="0625B6BB" w14:textId="77777777" w:rsidR="000630A9" w:rsidRDefault="007058F3">
      <w:pPr>
        <w:spacing w:before="100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97C3E1F" wp14:editId="2E68294B">
            <wp:extent cx="38920" cy="389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  <w:sz w:val="18"/>
        </w:rPr>
        <w:t>Observability:</w:t>
      </w:r>
      <w:r>
        <w:rPr>
          <w:rFonts w:ascii="Arial"/>
          <w:b/>
          <w:color w:val="111111"/>
          <w:spacing w:val="24"/>
          <w:sz w:val="18"/>
        </w:rPr>
        <w:t xml:space="preserve"> </w:t>
      </w:r>
      <w:r>
        <w:rPr>
          <w:color w:val="111111"/>
          <w:sz w:val="18"/>
        </w:rPr>
        <w:t>Prometheus,</w:t>
      </w:r>
      <w:r>
        <w:rPr>
          <w:color w:val="111111"/>
          <w:spacing w:val="26"/>
          <w:sz w:val="18"/>
        </w:rPr>
        <w:t xml:space="preserve"> </w:t>
      </w:r>
      <w:r>
        <w:rPr>
          <w:color w:val="111111"/>
          <w:sz w:val="18"/>
        </w:rPr>
        <w:t>Grafana,</w:t>
      </w:r>
      <w:r>
        <w:rPr>
          <w:color w:val="111111"/>
          <w:spacing w:val="26"/>
          <w:sz w:val="18"/>
        </w:rPr>
        <w:t xml:space="preserve"> </w:t>
      </w:r>
      <w:r>
        <w:rPr>
          <w:color w:val="111111"/>
          <w:sz w:val="18"/>
        </w:rPr>
        <w:t>ELK/EFK,</w:t>
      </w:r>
      <w:r>
        <w:rPr>
          <w:color w:val="111111"/>
          <w:spacing w:val="26"/>
          <w:sz w:val="18"/>
        </w:rPr>
        <w:t xml:space="preserve"> </w:t>
      </w:r>
      <w:r>
        <w:rPr>
          <w:color w:val="111111"/>
          <w:sz w:val="18"/>
        </w:rPr>
        <w:t>JMX/</w:t>
      </w:r>
      <w:proofErr w:type="spellStart"/>
      <w:r>
        <w:rPr>
          <w:color w:val="111111"/>
          <w:sz w:val="18"/>
        </w:rPr>
        <w:t>Jolokia</w:t>
      </w:r>
      <w:proofErr w:type="spellEnd"/>
      <w:r>
        <w:rPr>
          <w:color w:val="111111"/>
          <w:sz w:val="18"/>
        </w:rPr>
        <w:t>,</w:t>
      </w:r>
      <w:r>
        <w:rPr>
          <w:color w:val="111111"/>
          <w:spacing w:val="26"/>
          <w:sz w:val="18"/>
        </w:rPr>
        <w:t xml:space="preserve"> </w:t>
      </w:r>
      <w:r>
        <w:rPr>
          <w:color w:val="111111"/>
          <w:sz w:val="18"/>
        </w:rPr>
        <w:t>Kibana</w:t>
      </w:r>
    </w:p>
    <w:p w14:paraId="6FDFDE86" w14:textId="77777777" w:rsidR="000630A9" w:rsidRDefault="007058F3">
      <w:pPr>
        <w:pStyle w:val="BodyText"/>
        <w:spacing w:before="99"/>
        <w:ind w:left="1209"/>
      </w:pPr>
      <w:r>
        <w:rPr>
          <w:noProof/>
          <w:position w:val="2"/>
        </w:rPr>
        <w:drawing>
          <wp:inline distT="0" distB="0" distL="0" distR="0" wp14:anchorId="6D04E9CD" wp14:editId="708A4938">
            <wp:extent cx="38920" cy="389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</w:rPr>
        <w:t>Leadership:</w:t>
      </w:r>
      <w:r>
        <w:rPr>
          <w:rFonts w:ascii="Arial"/>
          <w:b/>
          <w:color w:val="111111"/>
          <w:spacing w:val="16"/>
        </w:rPr>
        <w:t xml:space="preserve"> </w:t>
      </w:r>
      <w:r>
        <w:rPr>
          <w:color w:val="111111"/>
        </w:rPr>
        <w:t>Mentoring,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Team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leadership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(2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engineers),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Code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reviews,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Feature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ownership</w:t>
      </w:r>
    </w:p>
    <w:p w14:paraId="7A68BC87" w14:textId="77777777" w:rsidR="000630A9" w:rsidRDefault="007058F3">
      <w:pPr>
        <w:pStyle w:val="BodyText"/>
        <w:spacing w:before="100"/>
        <w:ind w:left="1209"/>
      </w:pPr>
      <w:r>
        <w:rPr>
          <w:noProof/>
          <w:position w:val="2"/>
        </w:rPr>
        <w:drawing>
          <wp:inline distT="0" distB="0" distL="0" distR="0" wp14:anchorId="0427CAFB" wp14:editId="05A2A660">
            <wp:extent cx="38920" cy="3892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</w:rPr>
        <w:t>AI/</w:t>
      </w:r>
      <w:proofErr w:type="spellStart"/>
      <w:r>
        <w:rPr>
          <w:rFonts w:ascii="Arial"/>
          <w:b/>
          <w:color w:val="111111"/>
        </w:rPr>
        <w:t>GenAI</w:t>
      </w:r>
      <w:proofErr w:type="spellEnd"/>
      <w:r>
        <w:rPr>
          <w:rFonts w:ascii="Arial"/>
          <w:b/>
          <w:color w:val="111111"/>
        </w:rPr>
        <w:t>:</w:t>
      </w:r>
      <w:r>
        <w:rPr>
          <w:rFonts w:ascii="Arial"/>
          <w:b/>
          <w:color w:val="111111"/>
          <w:spacing w:val="17"/>
        </w:rPr>
        <w:t xml:space="preserve"> </w:t>
      </w:r>
      <w:r>
        <w:rPr>
          <w:color w:val="111111"/>
        </w:rPr>
        <w:t>LLM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 xml:space="preserve">Integrations, </w:t>
      </w:r>
      <w:proofErr w:type="spellStart"/>
      <w:r>
        <w:rPr>
          <w:color w:val="111111"/>
        </w:rPr>
        <w:t>Autogen</w:t>
      </w:r>
      <w:proofErr w:type="spellEnd"/>
      <w:r>
        <w:rPr>
          <w:color w:val="111111"/>
        </w:rPr>
        <w:t>,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Oracle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LLM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services,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Prompt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Engineering, Agentic</w:t>
      </w:r>
      <w:r>
        <w:rPr>
          <w:color w:val="111111"/>
          <w:spacing w:val="19"/>
        </w:rPr>
        <w:t xml:space="preserve"> </w:t>
      </w:r>
      <w:proofErr w:type="spellStart"/>
      <w:r>
        <w:rPr>
          <w:color w:val="111111"/>
        </w:rPr>
        <w:t>PoCs</w:t>
      </w:r>
      <w:proofErr w:type="spellEnd"/>
    </w:p>
    <w:p w14:paraId="1F157F01" w14:textId="77777777" w:rsidR="000630A9" w:rsidRDefault="007058F3">
      <w:pPr>
        <w:pStyle w:val="BodyText"/>
        <w:spacing w:befor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D56447" wp14:editId="5474C27F">
                <wp:simplePos x="0" y="0"/>
                <wp:positionH relativeFrom="page">
                  <wp:posOffset>1790338</wp:posOffset>
                </wp:positionH>
                <wp:positionV relativeFrom="paragraph">
                  <wp:posOffset>123634</wp:posOffset>
                </wp:positionV>
                <wp:extent cx="6009640" cy="825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DABD3" id="Graphic 11" o:spid="_x0000_s1026" style="position:absolute;margin-left:140.95pt;margin-top:9.75pt;width:473.2pt;height: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16B61BDD" w14:textId="77777777" w:rsidR="000630A9" w:rsidRDefault="000630A9">
      <w:pPr>
        <w:pStyle w:val="BodyText"/>
      </w:pPr>
    </w:p>
    <w:p w14:paraId="6357A03C" w14:textId="77777777" w:rsidR="000630A9" w:rsidRDefault="007058F3">
      <w:pPr>
        <w:ind w:left="694"/>
        <w:rPr>
          <w:rFonts w:ascii="Arial"/>
          <w:b/>
          <w:sz w:val="18"/>
        </w:rPr>
      </w:pPr>
      <w:r>
        <w:rPr>
          <w:rFonts w:ascii="Arial"/>
          <w:b/>
          <w:color w:val="4F5962"/>
          <w:spacing w:val="11"/>
          <w:sz w:val="18"/>
        </w:rPr>
        <w:t>PROFESSIONAL</w:t>
      </w:r>
      <w:r>
        <w:rPr>
          <w:rFonts w:ascii="Arial"/>
          <w:b/>
          <w:color w:val="4F5962"/>
          <w:spacing w:val="50"/>
          <w:sz w:val="18"/>
        </w:rPr>
        <w:t xml:space="preserve"> </w:t>
      </w:r>
      <w:r>
        <w:rPr>
          <w:rFonts w:ascii="Arial"/>
          <w:b/>
          <w:color w:val="4F5962"/>
          <w:spacing w:val="8"/>
          <w:sz w:val="18"/>
        </w:rPr>
        <w:t>EXPERIENCE</w:t>
      </w:r>
    </w:p>
    <w:p w14:paraId="33AB0B6B" w14:textId="77777777" w:rsidR="000630A9" w:rsidRDefault="007058F3">
      <w:pPr>
        <w:pStyle w:val="Heading1"/>
        <w:spacing w:before="102"/>
      </w:pPr>
      <w:r>
        <w:rPr>
          <w:color w:val="111111"/>
          <w:w w:val="105"/>
        </w:rPr>
        <w:t>Oracle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India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Pvt.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Ltd.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Senior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Software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Engineer</w:t>
      </w:r>
    </w:p>
    <w:p w14:paraId="43E1D7BF" w14:textId="77777777" w:rsidR="000630A9" w:rsidRDefault="007058F3">
      <w:pPr>
        <w:spacing w:before="122"/>
        <w:ind w:left="694"/>
        <w:rPr>
          <w:rFonts w:ascii="Arial" w:hAnsi="Arial"/>
          <w:i/>
          <w:sz w:val="18"/>
        </w:rPr>
      </w:pPr>
      <w:r>
        <w:rPr>
          <w:rFonts w:ascii="Arial" w:hAnsi="Arial"/>
          <w:i/>
          <w:color w:val="111111"/>
          <w:sz w:val="18"/>
        </w:rPr>
        <w:t>Bengaluru,</w:t>
      </w:r>
      <w:r>
        <w:rPr>
          <w:rFonts w:ascii="Arial" w:hAnsi="Arial"/>
          <w:i/>
          <w:color w:val="111111"/>
          <w:spacing w:val="8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India</w:t>
      </w:r>
      <w:r>
        <w:rPr>
          <w:rFonts w:ascii="Arial" w:hAnsi="Arial"/>
          <w:i/>
          <w:color w:val="111111"/>
          <w:spacing w:val="8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| Aug</w:t>
      </w:r>
      <w:r>
        <w:rPr>
          <w:rFonts w:ascii="Arial" w:hAnsi="Arial"/>
          <w:i/>
          <w:color w:val="111111"/>
          <w:spacing w:val="9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2021</w:t>
      </w:r>
      <w:r>
        <w:rPr>
          <w:rFonts w:ascii="Arial" w:hAnsi="Arial"/>
          <w:i/>
          <w:color w:val="111111"/>
          <w:spacing w:val="8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–</w:t>
      </w:r>
      <w:r>
        <w:rPr>
          <w:rFonts w:ascii="Arial" w:hAnsi="Arial"/>
          <w:i/>
          <w:color w:val="111111"/>
          <w:spacing w:val="8"/>
          <w:sz w:val="18"/>
        </w:rPr>
        <w:t xml:space="preserve"> </w:t>
      </w:r>
      <w:r>
        <w:rPr>
          <w:rFonts w:ascii="Arial" w:hAnsi="Arial"/>
          <w:i/>
          <w:color w:val="111111"/>
          <w:spacing w:val="-2"/>
          <w:sz w:val="18"/>
        </w:rPr>
        <w:t>Present</w:t>
      </w:r>
    </w:p>
    <w:p w14:paraId="4A1E85FD" w14:textId="77777777" w:rsidR="000630A9" w:rsidRDefault="007058F3">
      <w:pPr>
        <w:pStyle w:val="BodyText"/>
        <w:spacing w:before="137" w:line="316" w:lineRule="auto"/>
        <w:ind w:left="1405" w:right="790" w:hanging="197"/>
      </w:pPr>
      <w:r>
        <w:rPr>
          <w:noProof/>
          <w:position w:val="2"/>
        </w:rPr>
        <w:drawing>
          <wp:inline distT="0" distB="0" distL="0" distR="0" wp14:anchorId="1E565FA6" wp14:editId="72A03127">
            <wp:extent cx="38920" cy="3891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11111"/>
        </w:rPr>
        <w:t xml:space="preserve">Designed </w:t>
      </w:r>
      <w:r>
        <w:rPr>
          <w:rFonts w:ascii="Arial" w:hAnsi="Arial"/>
          <w:b/>
          <w:color w:val="111111"/>
        </w:rPr>
        <w:t xml:space="preserve">Apex on RI framework </w:t>
      </w:r>
      <w:r>
        <w:rPr>
          <w:color w:val="111111"/>
        </w:rPr>
        <w:t>with Spring Cloud Gateway, JWT, tunneling → reduced CRUD app delivery effort by ~60%.</w:t>
      </w:r>
    </w:p>
    <w:p w14:paraId="10071F51" w14:textId="77777777" w:rsidR="000630A9" w:rsidRDefault="007058F3">
      <w:pPr>
        <w:spacing w:before="21" w:line="316" w:lineRule="auto"/>
        <w:ind w:left="1405" w:right="790" w:hanging="19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68A9ACF" wp14:editId="0E61B192">
            <wp:extent cx="38920" cy="3891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11111"/>
          <w:sz w:val="18"/>
        </w:rPr>
        <w:t xml:space="preserve">Upgraded </w:t>
      </w:r>
      <w:r>
        <w:rPr>
          <w:rFonts w:ascii="Arial" w:hAnsi="Arial"/>
          <w:b/>
          <w:color w:val="111111"/>
          <w:sz w:val="18"/>
        </w:rPr>
        <w:t>OIC Adapter (Gen2 → Gen3)</w:t>
      </w:r>
      <w:r>
        <w:rPr>
          <w:color w:val="111111"/>
          <w:sz w:val="18"/>
        </w:rPr>
        <w:t xml:space="preserve">, adding multi-auth &amp; integrations; migrated customers with zero </w:t>
      </w:r>
      <w:r>
        <w:rPr>
          <w:color w:val="111111"/>
          <w:spacing w:val="-2"/>
          <w:sz w:val="18"/>
        </w:rPr>
        <w:t>downtime.</w:t>
      </w:r>
    </w:p>
    <w:p w14:paraId="7C49292F" w14:textId="77777777" w:rsidR="000630A9" w:rsidRDefault="007058F3">
      <w:pPr>
        <w:spacing w:before="34" w:line="316" w:lineRule="auto"/>
        <w:ind w:left="1405" w:right="790" w:hanging="19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54E5F49F" wp14:editId="14E655A6">
            <wp:extent cx="38920" cy="3892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11111"/>
          <w:sz w:val="18"/>
        </w:rPr>
        <w:t>Modernized microservices (</w:t>
      </w:r>
      <w:r>
        <w:rPr>
          <w:rFonts w:ascii="Arial" w:hAnsi="Arial"/>
          <w:b/>
          <w:color w:val="111111"/>
          <w:sz w:val="18"/>
        </w:rPr>
        <w:t>Java 7→17, Spring Security OAuth2/SAML2</w:t>
      </w:r>
      <w:r>
        <w:rPr>
          <w:color w:val="111111"/>
          <w:sz w:val="18"/>
        </w:rPr>
        <w:t xml:space="preserve">) → +20% perf, -35% </w:t>
      </w:r>
      <w:r>
        <w:rPr>
          <w:color w:val="111111"/>
          <w:spacing w:val="-2"/>
          <w:sz w:val="18"/>
        </w:rPr>
        <w:t>vulnerabilities.</w:t>
      </w:r>
    </w:p>
    <w:p w14:paraId="1DBDEA36" w14:textId="77777777" w:rsidR="000630A9" w:rsidRDefault="007058F3">
      <w:pPr>
        <w:pStyle w:val="BodyText"/>
        <w:spacing w:before="25" w:line="360" w:lineRule="auto"/>
        <w:ind w:left="1209" w:right="3158"/>
      </w:pPr>
      <w:r>
        <w:rPr>
          <w:noProof/>
          <w:position w:val="2"/>
        </w:rPr>
        <w:drawing>
          <wp:inline distT="0" distB="0" distL="0" distR="0" wp14:anchorId="63708BA2" wp14:editId="6FA9A6E2">
            <wp:extent cx="38920" cy="3891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50"/>
          <w:sz w:val="20"/>
        </w:rPr>
        <w:t xml:space="preserve"> </w:t>
      </w:r>
      <w:r>
        <w:rPr>
          <w:color w:val="111111"/>
        </w:rPr>
        <w:t>Led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2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engineers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upgrade;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mentored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intern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who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secured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 xml:space="preserve">PPO. </w:t>
      </w:r>
      <w:r>
        <w:rPr>
          <w:noProof/>
          <w:color w:val="111111"/>
          <w:position w:val="2"/>
        </w:rPr>
        <w:drawing>
          <wp:inline distT="0" distB="0" distL="0" distR="0" wp14:anchorId="5A740E8E" wp14:editId="315F5180">
            <wp:extent cx="38920" cy="3892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</w:rPr>
        <w:t xml:space="preserve"> </w:t>
      </w:r>
      <w:r>
        <w:rPr>
          <w:color w:val="111111"/>
        </w:rPr>
        <w:t>Integrated observability (Prometheus, Grafana, ELK) + load testing (JMeter).</w:t>
      </w:r>
    </w:p>
    <w:p w14:paraId="19CED018" w14:textId="77777777" w:rsidR="000630A9" w:rsidRDefault="007058F3">
      <w:pPr>
        <w:pStyle w:val="BodyText"/>
        <w:spacing w:before="0" w:line="316" w:lineRule="auto"/>
        <w:ind w:left="1405" w:right="790" w:hanging="197"/>
      </w:pPr>
      <w:r>
        <w:rPr>
          <w:noProof/>
          <w:position w:val="2"/>
        </w:rPr>
        <w:drawing>
          <wp:inline distT="0" distB="0" distL="0" distR="0" wp14:anchorId="30C67544" wp14:editId="488D7C68">
            <wp:extent cx="38920" cy="3891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spellStart"/>
      <w:r>
        <w:rPr>
          <w:rFonts w:ascii="Arial"/>
          <w:b/>
          <w:color w:val="111111"/>
        </w:rPr>
        <w:t>GenAI</w:t>
      </w:r>
      <w:proofErr w:type="spellEnd"/>
      <w:r>
        <w:rPr>
          <w:rFonts w:ascii="Arial"/>
          <w:b/>
          <w:color w:val="111111"/>
        </w:rPr>
        <w:t xml:space="preserve"> projects: </w:t>
      </w:r>
      <w:r>
        <w:rPr>
          <w:color w:val="111111"/>
        </w:rPr>
        <w:t>Reply Box Agent (Hackathon winner), Intelligent Campaign Designer (released), Review Analyzer (customer insights), Marketing Automation Agents (</w:t>
      </w:r>
      <w:proofErr w:type="spellStart"/>
      <w:r>
        <w:rPr>
          <w:color w:val="111111"/>
        </w:rPr>
        <w:t>PoC</w:t>
      </w:r>
      <w:proofErr w:type="spellEnd"/>
      <w:r>
        <w:rPr>
          <w:color w:val="111111"/>
        </w:rPr>
        <w:t>).</w:t>
      </w:r>
    </w:p>
    <w:p w14:paraId="2E11DE38" w14:textId="77777777" w:rsidR="000630A9" w:rsidRDefault="007058F3">
      <w:pPr>
        <w:pStyle w:val="Heading1"/>
        <w:spacing w:before="36"/>
      </w:pPr>
      <w:proofErr w:type="spellStart"/>
      <w:r>
        <w:rPr>
          <w:color w:val="111111"/>
          <w:spacing w:val="-2"/>
          <w:w w:val="105"/>
        </w:rPr>
        <w:t>MDSap</w:t>
      </w:r>
      <w:proofErr w:type="spellEnd"/>
      <w:r>
        <w:rPr>
          <w:color w:val="111111"/>
          <w:spacing w:val="-6"/>
          <w:w w:val="105"/>
        </w:rPr>
        <w:t xml:space="preserve"> </w:t>
      </w:r>
      <w:r>
        <w:rPr>
          <w:color w:val="111111"/>
          <w:spacing w:val="-2"/>
          <w:w w:val="105"/>
        </w:rPr>
        <w:t>Tech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spacing w:val="-2"/>
          <w:w w:val="105"/>
        </w:rPr>
        <w:t>SA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spacing w:val="-2"/>
          <w:w w:val="105"/>
        </w:rPr>
        <w:t>—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spacing w:val="-2"/>
          <w:w w:val="105"/>
        </w:rPr>
        <w:t>Senior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spacing w:val="-2"/>
          <w:w w:val="105"/>
        </w:rPr>
        <w:t>Software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spacing w:val="-2"/>
          <w:w w:val="105"/>
        </w:rPr>
        <w:t>Engineer</w:t>
      </w:r>
    </w:p>
    <w:p w14:paraId="7E86D857" w14:textId="77777777" w:rsidR="000630A9" w:rsidRDefault="007058F3">
      <w:pPr>
        <w:spacing w:before="121"/>
        <w:ind w:left="694"/>
        <w:rPr>
          <w:rFonts w:ascii="Arial" w:hAnsi="Arial"/>
          <w:i/>
          <w:sz w:val="18"/>
        </w:rPr>
      </w:pPr>
      <w:r>
        <w:rPr>
          <w:rFonts w:ascii="Arial" w:hAnsi="Arial"/>
          <w:i/>
          <w:color w:val="111111"/>
          <w:sz w:val="18"/>
        </w:rPr>
        <w:t>Abu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Dhabi,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UAE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|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Jan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2019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–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Jul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pacing w:val="-4"/>
          <w:sz w:val="18"/>
        </w:rPr>
        <w:t>2021</w:t>
      </w:r>
    </w:p>
    <w:p w14:paraId="1626852F" w14:textId="77777777" w:rsidR="000630A9" w:rsidRDefault="007058F3">
      <w:pPr>
        <w:spacing w:before="137" w:line="312" w:lineRule="auto"/>
        <w:ind w:left="1405" w:right="790" w:hanging="19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6EA7F4A" wp14:editId="1D222E19">
            <wp:extent cx="38920" cy="3891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11111"/>
          <w:sz w:val="18"/>
        </w:rPr>
        <w:t xml:space="preserve">Built omni-channel banking/healthcare apps with </w:t>
      </w:r>
      <w:r>
        <w:rPr>
          <w:rFonts w:ascii="Arial"/>
          <w:b/>
          <w:color w:val="111111"/>
          <w:sz w:val="18"/>
        </w:rPr>
        <w:t>Spring Boot, SAPUI5/OpenUI5, OData, Angular, Oracle DB, Sybase</w:t>
      </w:r>
      <w:r>
        <w:rPr>
          <w:color w:val="111111"/>
          <w:sz w:val="18"/>
        </w:rPr>
        <w:t>.</w:t>
      </w:r>
    </w:p>
    <w:p w14:paraId="5ED00E0D" w14:textId="77777777" w:rsidR="000630A9" w:rsidRDefault="007058F3">
      <w:pPr>
        <w:pStyle w:val="BodyText"/>
        <w:spacing w:before="41"/>
        <w:ind w:left="1209"/>
      </w:pPr>
      <w:r>
        <w:rPr>
          <w:noProof/>
          <w:position w:val="2"/>
        </w:rPr>
        <w:drawing>
          <wp:inline distT="0" distB="0" distL="0" distR="0" wp14:anchorId="434F446E" wp14:editId="53011783">
            <wp:extent cx="38920" cy="3891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11111"/>
        </w:rPr>
        <w:t>Developed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responsive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SPAs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(OpenUI5/Angular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9+Material)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→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25%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faster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load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times.</w:t>
      </w:r>
    </w:p>
    <w:p w14:paraId="6EB7E87A" w14:textId="77777777" w:rsidR="000630A9" w:rsidRDefault="007058F3">
      <w:pPr>
        <w:pStyle w:val="BodyText"/>
        <w:spacing w:before="90"/>
        <w:ind w:left="1209"/>
      </w:pPr>
      <w:r>
        <w:rPr>
          <w:noProof/>
          <w:position w:val="2"/>
        </w:rPr>
        <w:drawing>
          <wp:inline distT="0" distB="0" distL="0" distR="0" wp14:anchorId="6BEFD77A" wp14:editId="6B2A49D2">
            <wp:extent cx="38920" cy="3891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11111"/>
        </w:rPr>
        <w:t>Implemented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REST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APIs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security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filters/interceptors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high-traffic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financial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systems.</w:t>
      </w:r>
    </w:p>
    <w:p w14:paraId="205E95C5" w14:textId="77777777" w:rsidR="000630A9" w:rsidRDefault="007058F3">
      <w:pPr>
        <w:pStyle w:val="BodyText"/>
        <w:spacing w:before="103" w:line="360" w:lineRule="auto"/>
        <w:ind w:left="1209" w:right="1905"/>
      </w:pPr>
      <w:r>
        <w:rPr>
          <w:noProof/>
          <w:position w:val="2"/>
        </w:rPr>
        <w:drawing>
          <wp:inline distT="0" distB="0" distL="0" distR="0" wp14:anchorId="505EE9B6" wp14:editId="6438BEA9">
            <wp:extent cx="38920" cy="3891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11111"/>
        </w:rPr>
        <w:t>Optimized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SQL queries,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supported</w:t>
      </w:r>
      <w:r>
        <w:rPr>
          <w:color w:val="111111"/>
          <w:spacing w:val="11"/>
        </w:rPr>
        <w:t xml:space="preserve"> </w:t>
      </w:r>
      <w:proofErr w:type="spellStart"/>
      <w:r>
        <w:rPr>
          <w:color w:val="111111"/>
        </w:rPr>
        <w:t>Sybase→Oracle</w:t>
      </w:r>
      <w:proofErr w:type="spellEnd"/>
      <w:r>
        <w:rPr>
          <w:color w:val="111111"/>
          <w:spacing w:val="11"/>
        </w:rPr>
        <w:t xml:space="preserve"> </w:t>
      </w:r>
      <w:r>
        <w:rPr>
          <w:color w:val="111111"/>
        </w:rPr>
        <w:t>migration,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improving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daily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ops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 xml:space="preserve">efficiency. </w:t>
      </w:r>
      <w:r>
        <w:rPr>
          <w:noProof/>
          <w:color w:val="111111"/>
          <w:position w:val="2"/>
        </w:rPr>
        <w:drawing>
          <wp:inline distT="0" distB="0" distL="0" distR="0" wp14:anchorId="6FF74789" wp14:editId="7C80536B">
            <wp:extent cx="38920" cy="3891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</w:rPr>
        <w:t xml:space="preserve"> </w:t>
      </w:r>
      <w:r>
        <w:rPr>
          <w:color w:val="111111"/>
        </w:rPr>
        <w:t xml:space="preserve">Created </w:t>
      </w:r>
      <w:proofErr w:type="spellStart"/>
      <w:r>
        <w:rPr>
          <w:color w:val="111111"/>
        </w:rPr>
        <w:t>Angular+XSJS</w:t>
      </w:r>
      <w:proofErr w:type="spellEnd"/>
      <w:r>
        <w:rPr>
          <w:color w:val="111111"/>
        </w:rPr>
        <w:t xml:space="preserve"> portal for HANA team → reduced manual processes by 20%.</w:t>
      </w:r>
    </w:p>
    <w:p w14:paraId="67A46D5F" w14:textId="77777777" w:rsidR="000630A9" w:rsidRDefault="007058F3">
      <w:pPr>
        <w:pStyle w:val="Heading1"/>
      </w:pPr>
      <w:r>
        <w:rPr>
          <w:color w:val="111111"/>
          <w:w w:val="105"/>
        </w:rPr>
        <w:t>IBS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Software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Software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Engineer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→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Senior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Software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spacing w:val="-2"/>
          <w:w w:val="105"/>
        </w:rPr>
        <w:t>Engineer</w:t>
      </w:r>
    </w:p>
    <w:p w14:paraId="2A04C84E" w14:textId="77777777" w:rsidR="000630A9" w:rsidRDefault="007058F3">
      <w:pPr>
        <w:spacing w:before="122"/>
        <w:ind w:left="694"/>
        <w:rPr>
          <w:rFonts w:ascii="Arial" w:hAnsi="Arial"/>
          <w:i/>
          <w:sz w:val="18"/>
        </w:rPr>
      </w:pPr>
      <w:r>
        <w:rPr>
          <w:rFonts w:ascii="Arial" w:hAnsi="Arial"/>
          <w:i/>
          <w:color w:val="111111"/>
          <w:sz w:val="18"/>
        </w:rPr>
        <w:t>Trivandrum,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India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|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May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2015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–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Dec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pacing w:val="-4"/>
          <w:sz w:val="18"/>
        </w:rPr>
        <w:t>2018</w:t>
      </w:r>
    </w:p>
    <w:p w14:paraId="1485164E" w14:textId="77777777" w:rsidR="000630A9" w:rsidRDefault="007058F3">
      <w:pPr>
        <w:spacing w:before="124" w:line="355" w:lineRule="auto"/>
        <w:ind w:left="1209" w:right="3448"/>
        <w:rPr>
          <w:sz w:val="18"/>
        </w:rPr>
      </w:pPr>
      <w:r>
        <w:rPr>
          <w:noProof/>
          <w:position w:val="2"/>
        </w:rPr>
        <w:drawing>
          <wp:inline distT="0" distB="0" distL="0" distR="0" wp14:anchorId="620D2B6D" wp14:editId="2E47E2AB">
            <wp:extent cx="38920" cy="3891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11111"/>
          <w:sz w:val="18"/>
        </w:rPr>
        <w:t>Enhanced</w:t>
      </w:r>
      <w:r>
        <w:rPr>
          <w:color w:val="111111"/>
          <w:spacing w:val="11"/>
          <w:sz w:val="18"/>
        </w:rPr>
        <w:t xml:space="preserve"> </w:t>
      </w:r>
      <w:r>
        <w:rPr>
          <w:rFonts w:ascii="Arial" w:hAnsi="Arial"/>
          <w:b/>
          <w:color w:val="111111"/>
          <w:sz w:val="18"/>
        </w:rPr>
        <w:t xml:space="preserve">airline seat management algorithms </w:t>
      </w:r>
      <w:r>
        <w:rPr>
          <w:color w:val="111111"/>
          <w:sz w:val="18"/>
        </w:rPr>
        <w:t>→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40%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efficiency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boost.</w:t>
      </w:r>
      <w:r>
        <w:rPr>
          <w:color w:val="111111"/>
          <w:spacing w:val="40"/>
          <w:sz w:val="18"/>
        </w:rPr>
        <w:t xml:space="preserve"> </w:t>
      </w:r>
      <w:r>
        <w:rPr>
          <w:noProof/>
          <w:color w:val="111111"/>
          <w:position w:val="2"/>
          <w:sz w:val="18"/>
        </w:rPr>
        <w:drawing>
          <wp:inline distT="0" distB="0" distL="0" distR="0" wp14:anchorId="16CF8D72" wp14:editId="3372014B">
            <wp:extent cx="38920" cy="3891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sz w:val="18"/>
        </w:rPr>
        <w:t xml:space="preserve"> </w:t>
      </w:r>
      <w:r>
        <w:rPr>
          <w:color w:val="111111"/>
          <w:sz w:val="18"/>
        </w:rPr>
        <w:t xml:space="preserve">Automated flight data ingestion with </w:t>
      </w:r>
      <w:r>
        <w:rPr>
          <w:rFonts w:ascii="Arial" w:hAnsi="Arial"/>
          <w:b/>
          <w:color w:val="111111"/>
          <w:sz w:val="18"/>
        </w:rPr>
        <w:t>Spring Batch pipelines</w:t>
      </w:r>
      <w:r>
        <w:rPr>
          <w:color w:val="111111"/>
          <w:sz w:val="18"/>
        </w:rPr>
        <w:t>.</w:t>
      </w:r>
    </w:p>
    <w:p w14:paraId="50B56A21" w14:textId="77777777" w:rsidR="000630A9" w:rsidRDefault="007058F3">
      <w:pPr>
        <w:spacing w:line="357" w:lineRule="auto"/>
        <w:ind w:left="1209" w:right="1096"/>
        <w:rPr>
          <w:sz w:val="18"/>
        </w:rPr>
      </w:pPr>
      <w:r>
        <w:rPr>
          <w:noProof/>
          <w:position w:val="2"/>
        </w:rPr>
        <w:drawing>
          <wp:inline distT="0" distB="0" distL="0" distR="0" wp14:anchorId="37A85A89" wp14:editId="50A60DC3">
            <wp:extent cx="38920" cy="3891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11111"/>
          <w:sz w:val="18"/>
        </w:rPr>
        <w:t>Built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productivity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tools:</w:t>
      </w:r>
      <w:r>
        <w:rPr>
          <w:color w:val="111111"/>
          <w:spacing w:val="11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I-Build</w:t>
      </w:r>
      <w:r>
        <w:rPr>
          <w:rFonts w:ascii="Arial"/>
          <w:b/>
          <w:color w:val="111111"/>
          <w:spacing w:val="9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(ClearCase</w:t>
      </w:r>
      <w:r>
        <w:rPr>
          <w:rFonts w:ascii="Arial"/>
          <w:b/>
          <w:color w:val="111111"/>
          <w:spacing w:val="9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automation)</w:t>
      </w:r>
      <w:r>
        <w:rPr>
          <w:color w:val="111111"/>
          <w:sz w:val="18"/>
        </w:rPr>
        <w:t>,</w:t>
      </w:r>
      <w:r>
        <w:rPr>
          <w:color w:val="111111"/>
          <w:spacing w:val="11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Roster</w:t>
      </w:r>
      <w:r>
        <w:rPr>
          <w:rFonts w:ascii="Arial"/>
          <w:b/>
          <w:color w:val="111111"/>
          <w:spacing w:val="9"/>
          <w:sz w:val="18"/>
        </w:rPr>
        <w:t xml:space="preserve"> </w:t>
      </w:r>
      <w:proofErr w:type="spellStart"/>
      <w:r>
        <w:rPr>
          <w:rFonts w:ascii="Arial"/>
          <w:b/>
          <w:color w:val="111111"/>
          <w:sz w:val="18"/>
        </w:rPr>
        <w:t>Mgmt</w:t>
      </w:r>
      <w:proofErr w:type="spellEnd"/>
      <w:r>
        <w:rPr>
          <w:rFonts w:ascii="Arial"/>
          <w:b/>
          <w:color w:val="111111"/>
          <w:spacing w:val="9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tool</w:t>
      </w:r>
      <w:r>
        <w:rPr>
          <w:color w:val="111111"/>
          <w:sz w:val="18"/>
        </w:rPr>
        <w:t>,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saving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hours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per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 xml:space="preserve">release. </w:t>
      </w:r>
      <w:r>
        <w:rPr>
          <w:noProof/>
          <w:color w:val="111111"/>
          <w:position w:val="2"/>
          <w:sz w:val="18"/>
        </w:rPr>
        <w:drawing>
          <wp:inline distT="0" distB="0" distL="0" distR="0" wp14:anchorId="0D6AE36F" wp14:editId="58A3DAE3">
            <wp:extent cx="38920" cy="3891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sz w:val="18"/>
        </w:rPr>
        <w:t xml:space="preserve"> </w:t>
      </w:r>
      <w:r>
        <w:rPr>
          <w:color w:val="111111"/>
          <w:sz w:val="18"/>
        </w:rPr>
        <w:t>Maintained production configs for multiple airline clients using SVN &amp; ClearCase.</w:t>
      </w:r>
    </w:p>
    <w:p w14:paraId="5AB54BE1" w14:textId="77777777" w:rsidR="000630A9" w:rsidRDefault="007058F3">
      <w:pPr>
        <w:spacing w:line="196" w:lineRule="exact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1110DD5" wp14:editId="264C7647">
            <wp:extent cx="38920" cy="3891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11111"/>
          <w:sz w:val="18"/>
        </w:rPr>
        <w:t>Mento</w:t>
      </w:r>
      <w:r>
        <w:rPr>
          <w:color w:val="111111"/>
          <w:sz w:val="18"/>
        </w:rPr>
        <w:t>red</w:t>
      </w:r>
      <w:r>
        <w:rPr>
          <w:color w:val="111111"/>
          <w:spacing w:val="19"/>
          <w:sz w:val="18"/>
        </w:rPr>
        <w:t xml:space="preserve"> </w:t>
      </w:r>
      <w:r>
        <w:rPr>
          <w:color w:val="111111"/>
          <w:sz w:val="18"/>
        </w:rPr>
        <w:t>juniors;</w:t>
      </w:r>
      <w:r>
        <w:rPr>
          <w:color w:val="111111"/>
          <w:spacing w:val="19"/>
          <w:sz w:val="18"/>
        </w:rPr>
        <w:t xml:space="preserve"> </w:t>
      </w:r>
      <w:r>
        <w:rPr>
          <w:color w:val="111111"/>
          <w:sz w:val="18"/>
        </w:rPr>
        <w:t>represented</w:t>
      </w:r>
      <w:r>
        <w:rPr>
          <w:color w:val="111111"/>
          <w:spacing w:val="19"/>
          <w:sz w:val="18"/>
        </w:rPr>
        <w:t xml:space="preserve"> </w:t>
      </w:r>
      <w:r>
        <w:rPr>
          <w:color w:val="111111"/>
          <w:sz w:val="18"/>
        </w:rPr>
        <w:t>IBS</w:t>
      </w:r>
      <w:r>
        <w:rPr>
          <w:color w:val="111111"/>
          <w:spacing w:val="19"/>
          <w:sz w:val="18"/>
        </w:rPr>
        <w:t xml:space="preserve"> </w:t>
      </w:r>
      <w:r>
        <w:rPr>
          <w:color w:val="111111"/>
          <w:sz w:val="18"/>
        </w:rPr>
        <w:t>at</w:t>
      </w:r>
      <w:r>
        <w:rPr>
          <w:color w:val="111111"/>
          <w:spacing w:val="19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Vistara Aviation</w:t>
      </w:r>
      <w:r>
        <w:rPr>
          <w:rFonts w:ascii="Arial"/>
          <w:b/>
          <w:color w:val="111111"/>
          <w:spacing w:val="17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Hackathon</w:t>
      </w:r>
      <w:r>
        <w:rPr>
          <w:rFonts w:ascii="Arial"/>
          <w:b/>
          <w:color w:val="111111"/>
          <w:spacing w:val="17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Finals</w:t>
      </w:r>
      <w:r>
        <w:rPr>
          <w:rFonts w:ascii="Arial"/>
          <w:b/>
          <w:color w:val="111111"/>
          <w:spacing w:val="17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(2017)</w:t>
      </w:r>
      <w:r>
        <w:rPr>
          <w:color w:val="111111"/>
          <w:sz w:val="18"/>
        </w:rPr>
        <w:t>.</w:t>
      </w:r>
    </w:p>
    <w:p w14:paraId="782CD30C" w14:textId="77777777" w:rsidR="000630A9" w:rsidRDefault="007058F3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6249B9" wp14:editId="7BB3266E">
                <wp:simplePos x="0" y="0"/>
                <wp:positionH relativeFrom="page">
                  <wp:posOffset>1790338</wp:posOffset>
                </wp:positionH>
                <wp:positionV relativeFrom="paragraph">
                  <wp:posOffset>131592</wp:posOffset>
                </wp:positionV>
                <wp:extent cx="6009640" cy="825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CECFC" id="Graphic 28" o:spid="_x0000_s1026" style="position:absolute;margin-left:140.95pt;margin-top:10.35pt;width:473.2pt;height: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6AA96B2B" w14:textId="77777777" w:rsidR="000630A9" w:rsidRDefault="000630A9">
      <w:pPr>
        <w:pStyle w:val="BodyText"/>
      </w:pPr>
    </w:p>
    <w:p w14:paraId="00813B8C" w14:textId="77777777" w:rsidR="000630A9" w:rsidRDefault="007058F3">
      <w:pPr>
        <w:pStyle w:val="Heading2"/>
      </w:pPr>
      <w:r>
        <w:rPr>
          <w:color w:val="4F5962"/>
          <w:spacing w:val="10"/>
        </w:rPr>
        <w:t>PROJECTS</w:t>
      </w:r>
      <w:r>
        <w:rPr>
          <w:color w:val="4F5962"/>
          <w:spacing w:val="38"/>
        </w:rPr>
        <w:t xml:space="preserve"> </w:t>
      </w:r>
      <w:r>
        <w:rPr>
          <w:color w:val="4F5962"/>
        </w:rPr>
        <w:t>&amp;</w:t>
      </w:r>
      <w:r>
        <w:rPr>
          <w:color w:val="4F5962"/>
          <w:spacing w:val="38"/>
        </w:rPr>
        <w:t xml:space="preserve"> </w:t>
      </w:r>
      <w:r>
        <w:rPr>
          <w:color w:val="4F5962"/>
          <w:spacing w:val="7"/>
        </w:rPr>
        <w:t>GENAI</w:t>
      </w:r>
    </w:p>
    <w:p w14:paraId="78D6250D" w14:textId="77777777" w:rsidR="000630A9" w:rsidRDefault="007058F3">
      <w:pPr>
        <w:pStyle w:val="Heading3"/>
        <w:spacing w:before="124"/>
      </w:pPr>
      <w:r>
        <w:rPr>
          <w:color w:val="111111"/>
        </w:rPr>
        <w:t>Reply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Box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Agent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(Hackathon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-2"/>
        </w:rPr>
        <w:t>Winner)</w:t>
      </w:r>
    </w:p>
    <w:p w14:paraId="4A585098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Email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orchestration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3"/>
        </w:rPr>
        <w:t xml:space="preserve"> </w:t>
      </w:r>
      <w:proofErr w:type="spellStart"/>
      <w:r>
        <w:rPr>
          <w:color w:val="111111"/>
        </w:rPr>
        <w:t>Autogen</w:t>
      </w:r>
      <w:proofErr w:type="spellEnd"/>
      <w:r>
        <w:rPr>
          <w:color w:val="111111"/>
          <w:spacing w:val="14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Boot;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conversation-aware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-2"/>
        </w:rPr>
        <w:t>replies.</w:t>
      </w:r>
    </w:p>
    <w:p w14:paraId="3918B9C0" w14:textId="77777777" w:rsidR="000630A9" w:rsidRDefault="007058F3">
      <w:pPr>
        <w:spacing w:before="50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7"/>
          <w:sz w:val="18"/>
        </w:rPr>
        <w:t xml:space="preserve"> </w:t>
      </w:r>
      <w:r>
        <w:rPr>
          <w:color w:val="111111"/>
          <w:sz w:val="18"/>
        </w:rPr>
        <w:t>1st</w:t>
      </w:r>
      <w:r>
        <w:rPr>
          <w:color w:val="111111"/>
          <w:spacing w:val="10"/>
          <w:sz w:val="18"/>
        </w:rPr>
        <w:t xml:space="preserve"> </w:t>
      </w:r>
      <w:r>
        <w:rPr>
          <w:color w:val="111111"/>
          <w:sz w:val="18"/>
        </w:rPr>
        <w:t>place,</w:t>
      </w:r>
      <w:r>
        <w:rPr>
          <w:color w:val="111111"/>
          <w:spacing w:val="10"/>
          <w:sz w:val="18"/>
        </w:rPr>
        <w:t xml:space="preserve"> </w:t>
      </w:r>
      <w:r>
        <w:rPr>
          <w:color w:val="111111"/>
          <w:sz w:val="18"/>
        </w:rPr>
        <w:t>added</w:t>
      </w:r>
      <w:r>
        <w:rPr>
          <w:color w:val="111111"/>
          <w:spacing w:val="10"/>
          <w:sz w:val="18"/>
        </w:rPr>
        <w:t xml:space="preserve"> </w:t>
      </w:r>
      <w:r>
        <w:rPr>
          <w:color w:val="111111"/>
          <w:sz w:val="18"/>
        </w:rPr>
        <w:t>to</w:t>
      </w:r>
      <w:r>
        <w:rPr>
          <w:color w:val="111111"/>
          <w:spacing w:val="10"/>
          <w:sz w:val="18"/>
        </w:rPr>
        <w:t xml:space="preserve"> </w:t>
      </w:r>
      <w:r>
        <w:rPr>
          <w:color w:val="111111"/>
          <w:spacing w:val="-2"/>
          <w:sz w:val="18"/>
        </w:rPr>
        <w:t>roadmap.</w:t>
      </w:r>
    </w:p>
    <w:p w14:paraId="049ACF20" w14:textId="77777777" w:rsidR="000630A9" w:rsidRDefault="007058F3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2D63D34" wp14:editId="0FF6B575">
                <wp:simplePos x="0" y="0"/>
                <wp:positionH relativeFrom="page">
                  <wp:posOffset>1790338</wp:posOffset>
                </wp:positionH>
                <wp:positionV relativeFrom="paragraph">
                  <wp:posOffset>100774</wp:posOffset>
                </wp:positionV>
                <wp:extent cx="6009640" cy="825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7CA76" id="Graphic 29" o:spid="_x0000_s1026" style="position:absolute;margin-left:140.95pt;margin-top:7.95pt;width:473.2pt;height: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42089FF8" w14:textId="77777777" w:rsidR="000630A9" w:rsidRDefault="007058F3">
      <w:pPr>
        <w:pStyle w:val="Heading3"/>
      </w:pPr>
      <w:r>
        <w:rPr>
          <w:color w:val="111111"/>
        </w:rPr>
        <w:t>Intelligent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Campaign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-2"/>
        </w:rPr>
        <w:t>Designer</w:t>
      </w:r>
    </w:p>
    <w:p w14:paraId="5FEDC06A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AI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side-panel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scoring,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prediction,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content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-2"/>
        </w:rPr>
        <w:t>generation.</w:t>
      </w:r>
    </w:p>
    <w:p w14:paraId="3EFB7BBF" w14:textId="77777777" w:rsidR="000630A9" w:rsidRDefault="007058F3">
      <w:pPr>
        <w:spacing w:before="63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Released</w:t>
      </w:r>
      <w:r>
        <w:rPr>
          <w:color w:val="111111"/>
          <w:spacing w:val="13"/>
          <w:sz w:val="18"/>
        </w:rPr>
        <w:t xml:space="preserve"> </w:t>
      </w:r>
      <w:r>
        <w:rPr>
          <w:color w:val="111111"/>
          <w:sz w:val="18"/>
        </w:rPr>
        <w:t>to</w:t>
      </w:r>
      <w:r>
        <w:rPr>
          <w:color w:val="111111"/>
          <w:spacing w:val="13"/>
          <w:sz w:val="18"/>
        </w:rPr>
        <w:t xml:space="preserve"> </w:t>
      </w:r>
      <w:r>
        <w:rPr>
          <w:color w:val="111111"/>
          <w:spacing w:val="-2"/>
          <w:sz w:val="18"/>
        </w:rPr>
        <w:t>customers.</w:t>
      </w:r>
    </w:p>
    <w:p w14:paraId="50C7350A" w14:textId="77777777" w:rsidR="000630A9" w:rsidRDefault="007058F3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9BFA83" wp14:editId="28E61F20">
                <wp:simplePos x="0" y="0"/>
                <wp:positionH relativeFrom="page">
                  <wp:posOffset>1790338</wp:posOffset>
                </wp:positionH>
                <wp:positionV relativeFrom="paragraph">
                  <wp:posOffset>92573</wp:posOffset>
                </wp:positionV>
                <wp:extent cx="6009640" cy="825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8830F" id="Graphic 30" o:spid="_x0000_s1026" style="position:absolute;margin-left:140.95pt;margin-top:7.3pt;width:473.2pt;height: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054A94A2" w14:textId="77777777" w:rsidR="000630A9" w:rsidRDefault="007058F3">
      <w:pPr>
        <w:pStyle w:val="Heading3"/>
      </w:pPr>
      <w:r>
        <w:rPr>
          <w:color w:val="111111"/>
        </w:rPr>
        <w:t>Review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Analyzer</w:t>
      </w:r>
    </w:p>
    <w:p w14:paraId="1934AFB8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Summarization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sentiment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analysis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feedback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→</w:t>
      </w:r>
      <w:r>
        <w:rPr>
          <w:color w:val="111111"/>
          <w:spacing w:val="11"/>
        </w:rPr>
        <w:t xml:space="preserve"> </w:t>
      </w:r>
      <w:r>
        <w:rPr>
          <w:color w:val="111111"/>
          <w:spacing w:val="-2"/>
        </w:rPr>
        <w:t>dashboards.</w:t>
      </w:r>
    </w:p>
    <w:p w14:paraId="1545E769" w14:textId="77777777" w:rsidR="000630A9" w:rsidRDefault="007058F3">
      <w:pPr>
        <w:spacing w:before="63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9"/>
          <w:sz w:val="18"/>
        </w:rPr>
        <w:t xml:space="preserve"> </w:t>
      </w:r>
      <w:r>
        <w:rPr>
          <w:color w:val="111111"/>
          <w:sz w:val="18"/>
        </w:rPr>
        <w:t>Helped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sales</w:t>
      </w:r>
      <w:r>
        <w:rPr>
          <w:color w:val="111111"/>
          <w:spacing w:val="12"/>
          <w:sz w:val="18"/>
        </w:rPr>
        <w:t xml:space="preserve"> </w:t>
      </w:r>
      <w:r>
        <w:rPr>
          <w:color w:val="111111"/>
          <w:sz w:val="18"/>
        </w:rPr>
        <w:t>reduce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churn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pacing w:val="-2"/>
          <w:sz w:val="18"/>
        </w:rPr>
        <w:t>risk.</w:t>
      </w:r>
    </w:p>
    <w:p w14:paraId="35CB5826" w14:textId="77777777" w:rsidR="000630A9" w:rsidRDefault="007058F3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F44D68F" wp14:editId="2EE7EDD0">
                <wp:simplePos x="0" y="0"/>
                <wp:positionH relativeFrom="page">
                  <wp:posOffset>1790338</wp:posOffset>
                </wp:positionH>
                <wp:positionV relativeFrom="paragraph">
                  <wp:posOffset>100357</wp:posOffset>
                </wp:positionV>
                <wp:extent cx="6009640" cy="825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0DF25" id="Graphic 31" o:spid="_x0000_s1026" style="position:absolute;margin-left:140.95pt;margin-top:7.9pt;width:473.2pt;height:.6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55017BB3" w14:textId="77777777" w:rsidR="000630A9" w:rsidRDefault="007058F3">
      <w:pPr>
        <w:pStyle w:val="Heading3"/>
      </w:pPr>
      <w:r>
        <w:rPr>
          <w:color w:val="111111"/>
        </w:rPr>
        <w:t>Marketing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Automation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Agents</w:t>
      </w:r>
      <w:r>
        <w:rPr>
          <w:color w:val="111111"/>
          <w:spacing w:val="19"/>
        </w:rPr>
        <w:t xml:space="preserve"> </w:t>
      </w:r>
      <w:r>
        <w:rPr>
          <w:color w:val="111111"/>
          <w:spacing w:val="-2"/>
        </w:rPr>
        <w:t>(</w:t>
      </w:r>
      <w:proofErr w:type="spellStart"/>
      <w:r>
        <w:rPr>
          <w:color w:val="111111"/>
          <w:spacing w:val="-2"/>
        </w:rPr>
        <w:t>PoC</w:t>
      </w:r>
      <w:proofErr w:type="spellEnd"/>
      <w:r>
        <w:rPr>
          <w:color w:val="111111"/>
          <w:spacing w:val="-2"/>
        </w:rPr>
        <w:t>)</w:t>
      </w:r>
    </w:p>
    <w:p w14:paraId="34F37053" w14:textId="77777777" w:rsidR="000630A9" w:rsidRDefault="007058F3">
      <w:pPr>
        <w:pStyle w:val="BodyText"/>
        <w:spacing w:before="53"/>
        <w:ind w:left="694"/>
      </w:pPr>
      <w:r>
        <w:rPr>
          <w:color w:val="111111"/>
        </w:rPr>
        <w:t>Built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4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agents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campaign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creation/event</w:t>
      </w:r>
      <w:r>
        <w:rPr>
          <w:color w:val="111111"/>
          <w:spacing w:val="11"/>
        </w:rPr>
        <w:t xml:space="preserve"> </w:t>
      </w:r>
      <w:proofErr w:type="spellStart"/>
      <w:r>
        <w:rPr>
          <w:color w:val="111111"/>
        </w:rPr>
        <w:t>mgmt</w:t>
      </w:r>
      <w:proofErr w:type="spellEnd"/>
      <w:r>
        <w:rPr>
          <w:color w:val="111111"/>
          <w:spacing w:val="11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11"/>
        </w:rPr>
        <w:t xml:space="preserve"> </w:t>
      </w:r>
      <w:r>
        <w:rPr>
          <w:color w:val="111111"/>
          <w:spacing w:val="-2"/>
        </w:rPr>
        <w:t>Python.</w:t>
      </w:r>
    </w:p>
    <w:p w14:paraId="7A28E203" w14:textId="77777777" w:rsidR="000630A9" w:rsidRDefault="007058F3">
      <w:pPr>
        <w:pStyle w:val="BodyText"/>
        <w:spacing w:before="63"/>
        <w:ind w:left="694"/>
      </w:pPr>
      <w:r>
        <w:rPr>
          <w:rFonts w:ascii="Arial"/>
          <w:i/>
          <w:color w:val="111111"/>
        </w:rPr>
        <w:t>Impact:</w:t>
      </w:r>
      <w:r>
        <w:rPr>
          <w:rFonts w:ascii="Arial"/>
          <w:i/>
          <w:color w:val="111111"/>
          <w:spacing w:val="10"/>
        </w:rPr>
        <w:t xml:space="preserve"> </w:t>
      </w:r>
      <w:r>
        <w:rPr>
          <w:color w:val="111111"/>
        </w:rPr>
        <w:t>Demoed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leadership,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under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2"/>
        </w:rPr>
        <w:t>productization.</w:t>
      </w:r>
    </w:p>
    <w:p w14:paraId="0D738055" w14:textId="77777777" w:rsidR="000630A9" w:rsidRDefault="007058F3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29B1171" wp14:editId="61F8DD76">
                <wp:simplePos x="0" y="0"/>
                <wp:positionH relativeFrom="page">
                  <wp:posOffset>1790338</wp:posOffset>
                </wp:positionH>
                <wp:positionV relativeFrom="paragraph">
                  <wp:posOffset>100828</wp:posOffset>
                </wp:positionV>
                <wp:extent cx="6009640" cy="825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4B00C" id="Graphic 32" o:spid="_x0000_s1026" style="position:absolute;margin-left:140.95pt;margin-top:7.95pt;width:473.2pt;height:.6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354E7AA" wp14:editId="0B481889">
                <wp:simplePos x="0" y="0"/>
                <wp:positionH relativeFrom="page">
                  <wp:posOffset>1790338</wp:posOffset>
                </wp:positionH>
                <wp:positionV relativeFrom="paragraph">
                  <wp:posOffset>217589</wp:posOffset>
                </wp:positionV>
                <wp:extent cx="6009640" cy="825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CC1C9" id="Graphic 33" o:spid="_x0000_s1026" style="position:absolute;margin-left:140.95pt;margin-top:17.15pt;width:473.2pt;height: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230EFE71" w14:textId="77777777" w:rsidR="000630A9" w:rsidRDefault="000630A9">
      <w:pPr>
        <w:pStyle w:val="BodyText"/>
        <w:spacing w:before="0"/>
        <w:rPr>
          <w:sz w:val="13"/>
        </w:rPr>
      </w:pPr>
    </w:p>
    <w:p w14:paraId="11440C6C" w14:textId="77777777" w:rsidR="000630A9" w:rsidRDefault="000630A9">
      <w:pPr>
        <w:pStyle w:val="BodyText"/>
      </w:pPr>
    </w:p>
    <w:p w14:paraId="7A9D36C4" w14:textId="77777777" w:rsidR="000630A9" w:rsidRDefault="007058F3">
      <w:pPr>
        <w:pStyle w:val="Heading2"/>
      </w:pPr>
      <w:r>
        <w:rPr>
          <w:color w:val="4F5962"/>
        </w:rPr>
        <w:t>SELF</w:t>
      </w:r>
      <w:r>
        <w:rPr>
          <w:color w:val="4F5962"/>
          <w:spacing w:val="70"/>
        </w:rPr>
        <w:t xml:space="preserve"> </w:t>
      </w:r>
      <w:r>
        <w:rPr>
          <w:color w:val="4F5962"/>
          <w:spacing w:val="8"/>
        </w:rPr>
        <w:t>PROJECTS</w:t>
      </w:r>
    </w:p>
    <w:p w14:paraId="7C4AEB7F" w14:textId="77777777" w:rsidR="000630A9" w:rsidRDefault="007058F3">
      <w:pPr>
        <w:pStyle w:val="Heading3"/>
        <w:spacing w:before="124"/>
      </w:pPr>
      <w:r>
        <w:rPr>
          <w:color w:val="111111"/>
        </w:rPr>
        <w:t>AWS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Deployment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-2"/>
        </w:rPr>
        <w:t>Projects</w:t>
      </w:r>
    </w:p>
    <w:p w14:paraId="61394F5C" w14:textId="77777777" w:rsidR="000630A9" w:rsidRDefault="007058F3">
      <w:pPr>
        <w:pStyle w:val="BodyText"/>
        <w:spacing w:before="53"/>
        <w:ind w:left="694"/>
      </w:pPr>
      <w:r>
        <w:rPr>
          <w:color w:val="111111"/>
        </w:rPr>
        <w:t>Hosted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apps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EC2,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RDS,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S3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IAM,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Gateway,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Lambda.</w:t>
      </w:r>
    </w:p>
    <w:p w14:paraId="6EA66FBC" w14:textId="77777777" w:rsidR="000630A9" w:rsidRDefault="007058F3">
      <w:pPr>
        <w:spacing w:before="63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Improved</w:t>
      </w:r>
      <w:r>
        <w:rPr>
          <w:color w:val="111111"/>
          <w:spacing w:val="18"/>
          <w:sz w:val="18"/>
        </w:rPr>
        <w:t xml:space="preserve"> </w:t>
      </w:r>
      <w:r>
        <w:rPr>
          <w:color w:val="111111"/>
          <w:sz w:val="18"/>
        </w:rPr>
        <w:t>deployment</w:t>
      </w:r>
      <w:r>
        <w:rPr>
          <w:color w:val="111111"/>
          <w:spacing w:val="18"/>
          <w:sz w:val="18"/>
        </w:rPr>
        <w:t xml:space="preserve"> </w:t>
      </w:r>
      <w:r>
        <w:rPr>
          <w:color w:val="111111"/>
          <w:spacing w:val="-2"/>
          <w:sz w:val="18"/>
        </w:rPr>
        <w:t>knowledge.</w:t>
      </w:r>
    </w:p>
    <w:p w14:paraId="02196E0C" w14:textId="77777777" w:rsidR="000630A9" w:rsidRDefault="007058F3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7E206F3" wp14:editId="6531878B">
                <wp:simplePos x="0" y="0"/>
                <wp:positionH relativeFrom="page">
                  <wp:posOffset>1790338</wp:posOffset>
                </wp:positionH>
                <wp:positionV relativeFrom="paragraph">
                  <wp:posOffset>100774</wp:posOffset>
                </wp:positionV>
                <wp:extent cx="6009640" cy="825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E5A4C" id="Graphic 34" o:spid="_x0000_s1026" style="position:absolute;margin-left:140.95pt;margin-top:7.95pt;width:473.2pt;height: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249F6175" w14:textId="77777777" w:rsidR="000630A9" w:rsidRDefault="007058F3">
      <w:pPr>
        <w:pStyle w:val="Heading3"/>
      </w:pPr>
      <w:r>
        <w:rPr>
          <w:color w:val="111111"/>
        </w:rPr>
        <w:t>COVID-19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Case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-2"/>
        </w:rPr>
        <w:t>Tracker</w:t>
      </w:r>
    </w:p>
    <w:p w14:paraId="116A8799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Spring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5"/>
        </w:rPr>
        <w:t xml:space="preserve"> </w:t>
      </w:r>
      <w:proofErr w:type="spellStart"/>
      <w:r>
        <w:rPr>
          <w:color w:val="111111"/>
        </w:rPr>
        <w:t>Thymeleaf</w:t>
      </w:r>
      <w:proofErr w:type="spellEnd"/>
      <w:r>
        <w:rPr>
          <w:color w:val="111111"/>
          <w:spacing w:val="8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9"/>
        </w:rPr>
        <w:t xml:space="preserve"> </w:t>
      </w:r>
      <w:proofErr w:type="spellStart"/>
      <w:r>
        <w:rPr>
          <w:color w:val="111111"/>
        </w:rPr>
        <w:t>cron</w:t>
      </w:r>
      <w:proofErr w:type="spellEnd"/>
      <w:r>
        <w:rPr>
          <w:color w:val="111111"/>
          <w:spacing w:val="9"/>
        </w:rPr>
        <w:t xml:space="preserve"> </w:t>
      </w:r>
      <w:r>
        <w:rPr>
          <w:color w:val="111111"/>
        </w:rPr>
        <w:t>jobs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daily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2"/>
        </w:rPr>
        <w:t>stats.</w:t>
      </w:r>
    </w:p>
    <w:p w14:paraId="3EE0A4A4" w14:textId="77777777" w:rsidR="000630A9" w:rsidRDefault="007058F3">
      <w:pPr>
        <w:spacing w:before="50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12"/>
          <w:sz w:val="18"/>
        </w:rPr>
        <w:t xml:space="preserve"> </w:t>
      </w:r>
      <w:r>
        <w:rPr>
          <w:color w:val="111111"/>
          <w:sz w:val="18"/>
        </w:rPr>
        <w:t>Public</w:t>
      </w:r>
      <w:r>
        <w:rPr>
          <w:color w:val="111111"/>
          <w:spacing w:val="14"/>
          <w:sz w:val="18"/>
        </w:rPr>
        <w:t xml:space="preserve"> </w:t>
      </w:r>
      <w:r>
        <w:rPr>
          <w:color w:val="111111"/>
          <w:sz w:val="18"/>
        </w:rPr>
        <w:t>awareness</w:t>
      </w:r>
      <w:r>
        <w:rPr>
          <w:color w:val="111111"/>
          <w:spacing w:val="15"/>
          <w:sz w:val="18"/>
        </w:rPr>
        <w:t xml:space="preserve"> </w:t>
      </w:r>
      <w:r>
        <w:rPr>
          <w:color w:val="111111"/>
          <w:spacing w:val="-2"/>
          <w:sz w:val="18"/>
        </w:rPr>
        <w:t>dashboard.</w:t>
      </w:r>
    </w:p>
    <w:p w14:paraId="4B18F9ED" w14:textId="77777777" w:rsidR="000630A9" w:rsidRDefault="007058F3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829D595" wp14:editId="37F39929">
                <wp:simplePos x="0" y="0"/>
                <wp:positionH relativeFrom="page">
                  <wp:posOffset>1790338</wp:posOffset>
                </wp:positionH>
                <wp:positionV relativeFrom="paragraph">
                  <wp:posOffset>100828</wp:posOffset>
                </wp:positionV>
                <wp:extent cx="6009640" cy="825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324D5" id="Graphic 35" o:spid="_x0000_s1026" style="position:absolute;margin-left:140.95pt;margin-top:7.95pt;width:473.2pt;height:.6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1838C47A" w14:textId="77777777" w:rsidR="000630A9" w:rsidRDefault="007058F3">
      <w:pPr>
        <w:pStyle w:val="Heading3"/>
      </w:pPr>
      <w:r>
        <w:rPr>
          <w:color w:val="111111"/>
        </w:rPr>
        <w:t>Spring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Cloud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Microservices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-2"/>
        </w:rPr>
        <w:t>(POC)</w:t>
      </w:r>
    </w:p>
    <w:p w14:paraId="54D64BD1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Config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Server,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Service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Discovery,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Gateway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2"/>
        </w:rPr>
        <w:t>Resilience.</w:t>
      </w:r>
    </w:p>
    <w:p w14:paraId="3C27866A" w14:textId="77777777" w:rsidR="000630A9" w:rsidRDefault="007058F3">
      <w:pPr>
        <w:pStyle w:val="BodyText"/>
        <w:spacing w:before="63"/>
        <w:ind w:left="694"/>
      </w:pPr>
      <w:r>
        <w:rPr>
          <w:rFonts w:ascii="Arial"/>
          <w:i/>
          <w:color w:val="111111"/>
        </w:rPr>
        <w:t>Impact:</w:t>
      </w:r>
      <w:r>
        <w:rPr>
          <w:rFonts w:ascii="Arial"/>
          <w:i/>
          <w:color w:val="111111"/>
          <w:spacing w:val="11"/>
        </w:rPr>
        <w:t xml:space="preserve"> </w:t>
      </w:r>
      <w:r>
        <w:rPr>
          <w:color w:val="111111"/>
        </w:rPr>
        <w:t>Practiced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distributed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design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-2"/>
        </w:rPr>
        <w:t>patterns.</w:t>
      </w:r>
    </w:p>
    <w:p w14:paraId="535C6327" w14:textId="77777777" w:rsidR="000630A9" w:rsidRDefault="007058F3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747802E" wp14:editId="2D0D26B9">
                <wp:simplePos x="0" y="0"/>
                <wp:positionH relativeFrom="page">
                  <wp:posOffset>1790338</wp:posOffset>
                </wp:positionH>
                <wp:positionV relativeFrom="paragraph">
                  <wp:posOffset>92573</wp:posOffset>
                </wp:positionV>
                <wp:extent cx="6009640" cy="825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07125" id="Graphic 36" o:spid="_x0000_s1026" style="position:absolute;margin-left:140.95pt;margin-top:7.3pt;width:473.2pt;height:.6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1A54B66C" w14:textId="77777777" w:rsidR="000630A9" w:rsidRDefault="007058F3">
      <w:pPr>
        <w:pStyle w:val="Heading3"/>
      </w:pPr>
      <w:proofErr w:type="spellStart"/>
      <w:r>
        <w:rPr>
          <w:color w:val="111111"/>
        </w:rPr>
        <w:t>GraphQL</w:t>
      </w:r>
      <w:proofErr w:type="spellEnd"/>
      <w:r>
        <w:rPr>
          <w:color w:val="111111"/>
          <w:spacing w:val="7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Angular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5"/>
        </w:rPr>
        <w:t>POC</w:t>
      </w:r>
    </w:p>
    <w:p w14:paraId="3EE70C40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Apollo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client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 xml:space="preserve">schema-driven </w:t>
      </w:r>
      <w:r>
        <w:rPr>
          <w:color w:val="111111"/>
          <w:spacing w:val="-2"/>
        </w:rPr>
        <w:t>APIs.</w:t>
      </w:r>
    </w:p>
    <w:p w14:paraId="40CDC3E0" w14:textId="77777777" w:rsidR="000630A9" w:rsidRDefault="007058F3">
      <w:pPr>
        <w:spacing w:before="63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14"/>
          <w:sz w:val="18"/>
        </w:rPr>
        <w:t xml:space="preserve"> </w:t>
      </w:r>
      <w:r>
        <w:rPr>
          <w:color w:val="111111"/>
          <w:sz w:val="18"/>
        </w:rPr>
        <w:t>Learned</w:t>
      </w:r>
      <w:r>
        <w:rPr>
          <w:color w:val="111111"/>
          <w:spacing w:val="17"/>
          <w:sz w:val="18"/>
        </w:rPr>
        <w:t xml:space="preserve"> </w:t>
      </w:r>
      <w:proofErr w:type="spellStart"/>
      <w:r>
        <w:rPr>
          <w:color w:val="111111"/>
          <w:sz w:val="18"/>
        </w:rPr>
        <w:t>GraphQL</w:t>
      </w:r>
      <w:proofErr w:type="spellEnd"/>
      <w:r>
        <w:rPr>
          <w:color w:val="111111"/>
          <w:spacing w:val="8"/>
          <w:sz w:val="18"/>
        </w:rPr>
        <w:t xml:space="preserve"> </w:t>
      </w:r>
      <w:r>
        <w:rPr>
          <w:color w:val="111111"/>
          <w:spacing w:val="-2"/>
          <w:sz w:val="18"/>
        </w:rPr>
        <w:t>integration.</w:t>
      </w:r>
    </w:p>
    <w:p w14:paraId="30E02CF0" w14:textId="77777777" w:rsidR="000630A9" w:rsidRDefault="007058F3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C936205" wp14:editId="6D243959">
                <wp:simplePos x="0" y="0"/>
                <wp:positionH relativeFrom="page">
                  <wp:posOffset>1790338</wp:posOffset>
                </wp:positionH>
                <wp:positionV relativeFrom="paragraph">
                  <wp:posOffset>100357</wp:posOffset>
                </wp:positionV>
                <wp:extent cx="6009640" cy="825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FF1B8" id="Graphic 37" o:spid="_x0000_s1026" style="position:absolute;margin-left:140.95pt;margin-top:7.9pt;width:473.2pt;height: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1B8FBF4" wp14:editId="50A6736A">
                <wp:simplePos x="0" y="0"/>
                <wp:positionH relativeFrom="page">
                  <wp:posOffset>1790338</wp:posOffset>
                </wp:positionH>
                <wp:positionV relativeFrom="paragraph">
                  <wp:posOffset>217118</wp:posOffset>
                </wp:positionV>
                <wp:extent cx="6009640" cy="825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E33E5" id="Graphic 38" o:spid="_x0000_s1026" style="position:absolute;margin-left:140.95pt;margin-top:17.1pt;width:473.2pt;height:.6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2328AE62" w14:textId="77777777" w:rsidR="000630A9" w:rsidRDefault="000630A9">
      <w:pPr>
        <w:pStyle w:val="BodyText"/>
        <w:spacing w:before="0"/>
        <w:rPr>
          <w:sz w:val="13"/>
        </w:rPr>
      </w:pPr>
    </w:p>
    <w:p w14:paraId="6AB6AC1B" w14:textId="77777777" w:rsidR="000630A9" w:rsidRDefault="000630A9">
      <w:pPr>
        <w:pStyle w:val="BodyText"/>
      </w:pPr>
    </w:p>
    <w:p w14:paraId="7CF58516" w14:textId="77777777" w:rsidR="000630A9" w:rsidRDefault="007058F3">
      <w:pPr>
        <w:pStyle w:val="Heading2"/>
      </w:pPr>
      <w:r>
        <w:rPr>
          <w:color w:val="4F5962"/>
          <w:spacing w:val="8"/>
        </w:rPr>
        <w:t>CERTIFICATIONS</w:t>
      </w:r>
    </w:p>
    <w:p w14:paraId="71FF91CD" w14:textId="77777777" w:rsidR="000630A9" w:rsidRDefault="007058F3">
      <w:pPr>
        <w:pStyle w:val="BodyText"/>
        <w:spacing w:before="115" w:line="360" w:lineRule="auto"/>
        <w:ind w:left="1209" w:right="5893"/>
      </w:pPr>
      <w:r>
        <w:rPr>
          <w:noProof/>
          <w:position w:val="2"/>
        </w:rPr>
        <w:drawing>
          <wp:inline distT="0" distB="0" distL="0" distR="0" wp14:anchorId="1CA6970E" wp14:editId="3DFDBCFE">
            <wp:extent cx="38920" cy="3891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w w:val="105"/>
          <w:sz w:val="20"/>
        </w:rPr>
        <w:t xml:space="preserve"> </w:t>
      </w:r>
      <w:r>
        <w:rPr>
          <w:color w:val="111111"/>
          <w:w w:val="105"/>
        </w:rPr>
        <w:t>AI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Agents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Associate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45"/>
        </w:rPr>
        <w:t>—</w:t>
      </w:r>
      <w:r>
        <w:rPr>
          <w:color w:val="111111"/>
          <w:spacing w:val="-18"/>
          <w:w w:val="145"/>
        </w:rPr>
        <w:t xml:space="preserve"> </w:t>
      </w:r>
      <w:r>
        <w:rPr>
          <w:color w:val="111111"/>
          <w:w w:val="105"/>
        </w:rPr>
        <w:t>Oracle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Agent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 xml:space="preserve">Studio </w:t>
      </w:r>
      <w:r>
        <w:rPr>
          <w:noProof/>
          <w:color w:val="111111"/>
          <w:position w:val="2"/>
        </w:rPr>
        <w:drawing>
          <wp:inline distT="0" distB="0" distL="0" distR="0" wp14:anchorId="4A482BFF" wp14:editId="4DCCB9AA">
            <wp:extent cx="38920" cy="3891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color w:val="111111"/>
          <w:w w:val="105"/>
        </w:rPr>
        <w:t>OCI Foundations Certified</w:t>
      </w:r>
    </w:p>
    <w:p w14:paraId="74896C91" w14:textId="77777777" w:rsidR="000630A9" w:rsidRDefault="007058F3">
      <w:pPr>
        <w:pStyle w:val="BodyText"/>
        <w:spacing w:before="1"/>
        <w:ind w:left="1209"/>
      </w:pPr>
      <w:r>
        <w:rPr>
          <w:noProof/>
          <w:position w:val="2"/>
        </w:rPr>
        <w:drawing>
          <wp:inline distT="0" distB="0" distL="0" distR="0" wp14:anchorId="41FB9B67" wp14:editId="6C85A6CA">
            <wp:extent cx="38920" cy="3891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11111"/>
        </w:rPr>
        <w:t>Oracle APEX Foundations</w:t>
      </w:r>
    </w:p>
    <w:p w14:paraId="5716E3B2" w14:textId="77777777" w:rsidR="000630A9" w:rsidRDefault="007058F3">
      <w:pPr>
        <w:pStyle w:val="BodyText"/>
        <w:spacing w:before="103"/>
        <w:ind w:left="1209"/>
      </w:pPr>
      <w:r>
        <w:rPr>
          <w:noProof/>
          <w:position w:val="2"/>
        </w:rPr>
        <w:drawing>
          <wp:inline distT="0" distB="0" distL="0" distR="0" wp14:anchorId="5E5C948F" wp14:editId="20BC117C">
            <wp:extent cx="38920" cy="3891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11111"/>
        </w:rPr>
        <w:t>SQL Beginner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Intermediate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(</w:t>
      </w:r>
      <w:proofErr w:type="spellStart"/>
      <w:r>
        <w:rPr>
          <w:color w:val="111111"/>
        </w:rPr>
        <w:t>TechGig</w:t>
      </w:r>
      <w:proofErr w:type="spellEnd"/>
      <w:r>
        <w:rPr>
          <w:color w:val="111111"/>
        </w:rPr>
        <w:t>)</w:t>
      </w:r>
    </w:p>
    <w:p w14:paraId="242A0898" w14:textId="77777777" w:rsidR="000630A9" w:rsidRDefault="007058F3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9F78C39" wp14:editId="58CB602A">
                <wp:simplePos x="0" y="0"/>
                <wp:positionH relativeFrom="page">
                  <wp:posOffset>1790338</wp:posOffset>
                </wp:positionH>
                <wp:positionV relativeFrom="paragraph">
                  <wp:posOffset>124160</wp:posOffset>
                </wp:positionV>
                <wp:extent cx="6009640" cy="825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4546A" id="Graphic 43" o:spid="_x0000_s1026" style="position:absolute;margin-left:140.95pt;margin-top:9.8pt;width:473.2pt;height:.6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7B987C64" w14:textId="77777777" w:rsidR="000630A9" w:rsidRDefault="000630A9">
      <w:pPr>
        <w:pStyle w:val="BodyText"/>
      </w:pPr>
    </w:p>
    <w:p w14:paraId="23E90BFB" w14:textId="77777777" w:rsidR="000630A9" w:rsidRDefault="007058F3">
      <w:pPr>
        <w:pStyle w:val="Heading2"/>
      </w:pPr>
      <w:r>
        <w:rPr>
          <w:color w:val="4F5962"/>
        </w:rPr>
        <w:t>AWARDS</w:t>
      </w:r>
      <w:r>
        <w:rPr>
          <w:color w:val="4F5962"/>
          <w:spacing w:val="54"/>
        </w:rPr>
        <w:t xml:space="preserve"> </w:t>
      </w:r>
      <w:r>
        <w:rPr>
          <w:color w:val="4F5962"/>
        </w:rPr>
        <w:t>&amp;</w:t>
      </w:r>
      <w:r>
        <w:rPr>
          <w:color w:val="4F5962"/>
          <w:spacing w:val="54"/>
        </w:rPr>
        <w:t xml:space="preserve"> </w:t>
      </w:r>
      <w:r>
        <w:rPr>
          <w:color w:val="4F5962"/>
          <w:spacing w:val="8"/>
        </w:rPr>
        <w:t>RECOGNITION</w:t>
      </w:r>
    </w:p>
    <w:p w14:paraId="3E7D5534" w14:textId="77777777" w:rsidR="000630A9" w:rsidRDefault="007058F3">
      <w:pPr>
        <w:spacing w:before="124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D3515F6" wp14:editId="489824A8">
            <wp:extent cx="38920" cy="3891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111111"/>
          <w:spacing w:val="-2"/>
          <w:w w:val="105"/>
          <w:sz w:val="18"/>
        </w:rPr>
        <w:t xml:space="preserve">3× Spot Award Winner </w:t>
      </w:r>
      <w:r>
        <w:rPr>
          <w:color w:val="111111"/>
          <w:spacing w:val="-2"/>
          <w:w w:val="105"/>
          <w:sz w:val="18"/>
        </w:rPr>
        <w:t xml:space="preserve">(Oracle, 2022–24) </w:t>
      </w:r>
      <w:r>
        <w:rPr>
          <w:color w:val="111111"/>
          <w:spacing w:val="-2"/>
          <w:w w:val="140"/>
          <w:sz w:val="18"/>
        </w:rPr>
        <w:t>—</w:t>
      </w:r>
      <w:r>
        <w:rPr>
          <w:color w:val="111111"/>
          <w:spacing w:val="-9"/>
          <w:w w:val="140"/>
          <w:sz w:val="18"/>
        </w:rPr>
        <w:t xml:space="preserve"> </w:t>
      </w:r>
      <w:r>
        <w:rPr>
          <w:color w:val="111111"/>
          <w:spacing w:val="-2"/>
          <w:w w:val="105"/>
          <w:sz w:val="18"/>
        </w:rPr>
        <w:t>Continuous innovation &amp; technical excellence.</w:t>
      </w:r>
    </w:p>
    <w:p w14:paraId="693A8E7E" w14:textId="77777777" w:rsidR="000630A9" w:rsidRDefault="007058F3">
      <w:pPr>
        <w:spacing w:before="99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FC313E8" wp14:editId="49DF5AB6">
            <wp:extent cx="38920" cy="3891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111111"/>
          <w:spacing w:val="-2"/>
          <w:w w:val="105"/>
          <w:sz w:val="18"/>
        </w:rPr>
        <w:t xml:space="preserve">Hackathon Champion </w:t>
      </w:r>
      <w:r>
        <w:rPr>
          <w:color w:val="111111"/>
          <w:spacing w:val="-2"/>
          <w:w w:val="105"/>
          <w:sz w:val="18"/>
        </w:rPr>
        <w:t xml:space="preserve">(Oracle, 2023) </w:t>
      </w:r>
      <w:r>
        <w:rPr>
          <w:color w:val="111111"/>
          <w:spacing w:val="-2"/>
          <w:w w:val="110"/>
          <w:sz w:val="18"/>
        </w:rPr>
        <w:t xml:space="preserve">— </w:t>
      </w:r>
      <w:r>
        <w:rPr>
          <w:color w:val="111111"/>
          <w:spacing w:val="-2"/>
          <w:w w:val="105"/>
          <w:sz w:val="18"/>
        </w:rPr>
        <w:t>Reply Box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spacing w:val="-2"/>
          <w:w w:val="105"/>
          <w:sz w:val="18"/>
        </w:rPr>
        <w:t>Agent; multiple Top-5 finishes.</w:t>
      </w:r>
    </w:p>
    <w:p w14:paraId="0679797A" w14:textId="77777777" w:rsidR="000630A9" w:rsidRDefault="007058F3">
      <w:pPr>
        <w:spacing w:before="100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18A7D122" wp14:editId="790ED718">
            <wp:extent cx="38920" cy="3891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w w:val="105"/>
          <w:sz w:val="20"/>
        </w:rPr>
        <w:t xml:space="preserve"> </w:t>
      </w:r>
      <w:r>
        <w:rPr>
          <w:rFonts w:ascii="Arial" w:hAnsi="Arial"/>
          <w:b/>
          <w:color w:val="111111"/>
          <w:w w:val="105"/>
          <w:sz w:val="18"/>
        </w:rPr>
        <w:t>2×</w:t>
      </w:r>
      <w:r>
        <w:rPr>
          <w:rFonts w:ascii="Arial" w:hAnsi="Arial"/>
          <w:b/>
          <w:color w:val="111111"/>
          <w:spacing w:val="-3"/>
          <w:w w:val="105"/>
          <w:sz w:val="18"/>
        </w:rPr>
        <w:t xml:space="preserve"> </w:t>
      </w:r>
      <w:r>
        <w:rPr>
          <w:rFonts w:ascii="Arial" w:hAnsi="Arial"/>
          <w:b/>
          <w:color w:val="111111"/>
          <w:w w:val="105"/>
          <w:sz w:val="18"/>
        </w:rPr>
        <w:t>Wall</w:t>
      </w:r>
      <w:r>
        <w:rPr>
          <w:rFonts w:ascii="Arial" w:hAnsi="Arial"/>
          <w:b/>
          <w:color w:val="111111"/>
          <w:spacing w:val="-3"/>
          <w:w w:val="105"/>
          <w:sz w:val="18"/>
        </w:rPr>
        <w:t xml:space="preserve"> </w:t>
      </w:r>
      <w:r>
        <w:rPr>
          <w:rFonts w:ascii="Arial" w:hAnsi="Arial"/>
          <w:b/>
          <w:color w:val="111111"/>
          <w:w w:val="105"/>
          <w:sz w:val="18"/>
        </w:rPr>
        <w:t>of</w:t>
      </w:r>
      <w:r>
        <w:rPr>
          <w:rFonts w:ascii="Arial" w:hAnsi="Arial"/>
          <w:b/>
          <w:color w:val="111111"/>
          <w:spacing w:val="-3"/>
          <w:w w:val="105"/>
          <w:sz w:val="18"/>
        </w:rPr>
        <w:t xml:space="preserve"> </w:t>
      </w:r>
      <w:r>
        <w:rPr>
          <w:rFonts w:ascii="Arial" w:hAnsi="Arial"/>
          <w:b/>
          <w:color w:val="111111"/>
          <w:w w:val="105"/>
          <w:sz w:val="18"/>
        </w:rPr>
        <w:t>Fame</w:t>
      </w:r>
      <w:r>
        <w:rPr>
          <w:rFonts w:ascii="Arial" w:hAnsi="Arial"/>
          <w:b/>
          <w:color w:val="111111"/>
          <w:spacing w:val="-10"/>
          <w:w w:val="105"/>
          <w:sz w:val="18"/>
        </w:rPr>
        <w:t xml:space="preserve"> </w:t>
      </w:r>
      <w:r>
        <w:rPr>
          <w:rFonts w:ascii="Arial" w:hAnsi="Arial"/>
          <w:b/>
          <w:color w:val="111111"/>
          <w:w w:val="105"/>
          <w:sz w:val="18"/>
        </w:rPr>
        <w:t>Award</w:t>
      </w:r>
      <w:r>
        <w:rPr>
          <w:rFonts w:ascii="Arial" w:hAnsi="Arial"/>
          <w:b/>
          <w:color w:val="111111"/>
          <w:spacing w:val="-3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(IBS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Software,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2016–18)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45"/>
          <w:sz w:val="18"/>
        </w:rPr>
        <w:t>—</w:t>
      </w:r>
      <w:r>
        <w:rPr>
          <w:color w:val="111111"/>
          <w:spacing w:val="-19"/>
          <w:w w:val="145"/>
          <w:sz w:val="18"/>
        </w:rPr>
        <w:t xml:space="preserve"> </w:t>
      </w:r>
      <w:r>
        <w:rPr>
          <w:color w:val="111111"/>
          <w:w w:val="105"/>
          <w:sz w:val="18"/>
        </w:rPr>
        <w:t>Critical CR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delivery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&amp;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tools.</w:t>
      </w:r>
    </w:p>
    <w:p w14:paraId="7D3600E7" w14:textId="77777777" w:rsidR="000630A9" w:rsidRDefault="007058F3">
      <w:pPr>
        <w:spacing w:before="87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495EBA71" wp14:editId="52234B4E">
            <wp:extent cx="38920" cy="3891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111111"/>
          <w:spacing w:val="-2"/>
          <w:w w:val="105"/>
          <w:sz w:val="18"/>
        </w:rPr>
        <w:t xml:space="preserve">Hackathon Finalist </w:t>
      </w:r>
      <w:r>
        <w:rPr>
          <w:color w:val="111111"/>
          <w:spacing w:val="-2"/>
          <w:w w:val="105"/>
          <w:sz w:val="18"/>
        </w:rPr>
        <w:t>(Vistara</w:t>
      </w:r>
      <w:r>
        <w:rPr>
          <w:color w:val="111111"/>
          <w:spacing w:val="-3"/>
          <w:w w:val="105"/>
          <w:sz w:val="18"/>
        </w:rPr>
        <w:t xml:space="preserve"> </w:t>
      </w:r>
      <w:r>
        <w:rPr>
          <w:color w:val="111111"/>
          <w:spacing w:val="-2"/>
          <w:w w:val="105"/>
          <w:sz w:val="18"/>
        </w:rPr>
        <w:t xml:space="preserve">Aviation, 2017) </w:t>
      </w:r>
      <w:r>
        <w:rPr>
          <w:color w:val="111111"/>
          <w:spacing w:val="-2"/>
          <w:w w:val="110"/>
          <w:sz w:val="18"/>
        </w:rPr>
        <w:t xml:space="preserve">— </w:t>
      </w:r>
      <w:r>
        <w:rPr>
          <w:color w:val="111111"/>
          <w:spacing w:val="-2"/>
          <w:w w:val="105"/>
          <w:sz w:val="18"/>
        </w:rPr>
        <w:t>Represented IBS at national finals.</w:t>
      </w:r>
    </w:p>
    <w:p w14:paraId="1BCD97FB" w14:textId="77777777" w:rsidR="000630A9" w:rsidRDefault="007058F3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0CC967" wp14:editId="189734A2">
                <wp:simplePos x="0" y="0"/>
                <wp:positionH relativeFrom="page">
                  <wp:posOffset>1790338</wp:posOffset>
                </wp:positionH>
                <wp:positionV relativeFrom="paragraph">
                  <wp:posOffset>131768</wp:posOffset>
                </wp:positionV>
                <wp:extent cx="6009640" cy="825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D32C7" id="Graphic 48" o:spid="_x0000_s1026" style="position:absolute;margin-left:140.95pt;margin-top:10.4pt;width:473.2pt;height: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394C279D" w14:textId="77777777" w:rsidR="000630A9" w:rsidRDefault="000630A9">
      <w:pPr>
        <w:pStyle w:val="BodyText"/>
      </w:pPr>
    </w:p>
    <w:p w14:paraId="39988B0D" w14:textId="77777777" w:rsidR="000630A9" w:rsidRDefault="007058F3">
      <w:pPr>
        <w:pStyle w:val="Heading2"/>
      </w:pPr>
      <w:r>
        <w:rPr>
          <w:color w:val="4F5962"/>
          <w:spacing w:val="7"/>
        </w:rPr>
        <w:t>EDUCATION</w:t>
      </w:r>
    </w:p>
    <w:p w14:paraId="2C1B4379" w14:textId="77777777" w:rsidR="000630A9" w:rsidRDefault="007058F3">
      <w:pPr>
        <w:spacing w:before="124"/>
        <w:ind w:left="694"/>
        <w:rPr>
          <w:sz w:val="18"/>
        </w:rPr>
      </w:pPr>
      <w:proofErr w:type="spellStart"/>
      <w:proofErr w:type="gramStart"/>
      <w:r>
        <w:rPr>
          <w:rFonts w:ascii="Arial" w:hAnsi="Arial"/>
          <w:b/>
          <w:color w:val="111111"/>
          <w:sz w:val="18"/>
        </w:rPr>
        <w:t>B.Tech</w:t>
      </w:r>
      <w:proofErr w:type="spellEnd"/>
      <w:proofErr w:type="gramEnd"/>
      <w:r>
        <w:rPr>
          <w:rFonts w:ascii="Arial" w:hAnsi="Arial"/>
          <w:b/>
          <w:color w:val="111111"/>
          <w:sz w:val="18"/>
        </w:rPr>
        <w:t>,</w:t>
      </w:r>
      <w:r>
        <w:rPr>
          <w:rFonts w:ascii="Arial" w:hAnsi="Arial"/>
          <w:b/>
          <w:color w:val="111111"/>
          <w:spacing w:val="13"/>
          <w:sz w:val="18"/>
        </w:rPr>
        <w:t xml:space="preserve"> </w:t>
      </w:r>
      <w:r>
        <w:rPr>
          <w:rFonts w:ascii="Arial" w:hAnsi="Arial"/>
          <w:b/>
          <w:color w:val="111111"/>
          <w:sz w:val="18"/>
        </w:rPr>
        <w:t>Computer</w:t>
      </w:r>
      <w:r>
        <w:rPr>
          <w:rFonts w:ascii="Arial" w:hAnsi="Arial"/>
          <w:b/>
          <w:color w:val="111111"/>
          <w:spacing w:val="14"/>
          <w:sz w:val="18"/>
        </w:rPr>
        <w:t xml:space="preserve"> </w:t>
      </w:r>
      <w:r>
        <w:rPr>
          <w:rFonts w:ascii="Arial" w:hAnsi="Arial"/>
          <w:b/>
          <w:color w:val="111111"/>
          <w:sz w:val="18"/>
        </w:rPr>
        <w:t>Science</w:t>
      </w:r>
      <w:r>
        <w:rPr>
          <w:rFonts w:ascii="Arial" w:hAnsi="Arial"/>
          <w:b/>
          <w:color w:val="111111"/>
          <w:spacing w:val="14"/>
          <w:sz w:val="18"/>
        </w:rPr>
        <w:t xml:space="preserve"> </w:t>
      </w:r>
      <w:r>
        <w:rPr>
          <w:rFonts w:ascii="Arial" w:hAnsi="Arial"/>
          <w:b/>
          <w:color w:val="111111"/>
          <w:sz w:val="18"/>
        </w:rPr>
        <w:t>&amp;</w:t>
      </w:r>
      <w:r>
        <w:rPr>
          <w:rFonts w:ascii="Arial" w:hAnsi="Arial"/>
          <w:b/>
          <w:color w:val="111111"/>
          <w:spacing w:val="14"/>
          <w:sz w:val="18"/>
        </w:rPr>
        <w:t xml:space="preserve"> </w:t>
      </w:r>
      <w:r>
        <w:rPr>
          <w:rFonts w:ascii="Arial" w:hAnsi="Arial"/>
          <w:b/>
          <w:color w:val="111111"/>
          <w:sz w:val="18"/>
        </w:rPr>
        <w:t>Engineering</w:t>
      </w:r>
      <w:r>
        <w:rPr>
          <w:rFonts w:ascii="Arial" w:hAnsi="Arial"/>
          <w:b/>
          <w:color w:val="111111"/>
          <w:spacing w:val="14"/>
          <w:sz w:val="18"/>
        </w:rPr>
        <w:t xml:space="preserve"> </w:t>
      </w:r>
      <w:r>
        <w:rPr>
          <w:color w:val="111111"/>
          <w:sz w:val="18"/>
        </w:rPr>
        <w:t>—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Cochin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University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of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Science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&amp;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Technology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pacing w:val="-2"/>
          <w:sz w:val="18"/>
        </w:rPr>
        <w:t>(2015)</w:t>
      </w:r>
    </w:p>
    <w:sectPr w:rsidR="000630A9">
      <w:type w:val="continuous"/>
      <w:pgSz w:w="15110" w:h="31660"/>
      <w:pgMar w:top="280" w:right="2125" w:bottom="280" w:left="21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A9"/>
    <w:rsid w:val="000630A9"/>
    <w:rsid w:val="0070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FCA7E"/>
  <w15:docId w15:val="{C29C29E2-CC75-48A5-8D3E-669812A9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4"/>
      <w:ind w:left="694"/>
      <w:outlineLvl w:val="0"/>
    </w:pPr>
    <w:rPr>
      <w:rFonts w:ascii="Arial" w:eastAsia="Arial" w:hAnsi="Arial" w:cs="Arial"/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694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174"/>
      <w:ind w:left="694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9"/>
      <w:ind w:left="694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058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3670EC-A986-4059-8EDB-63EAA1EFA77F}"/>
</file>

<file path=customXml/itemProps2.xml><?xml version="1.0" encoding="utf-8"?>
<ds:datastoreItem xmlns:ds="http://schemas.openxmlformats.org/officeDocument/2006/customXml" ds:itemID="{5847F5EF-A000-4BFF-8425-44E6BEA38B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34E30B-6E57-406B-93D3-155A150D94F7}">
  <ds:schemaRefs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11de88ad-8c6a-4dd9-838b-bd0f7a827ea4"/>
    <ds:schemaRef ds:uri="1120db27-3518-4632-8f62-e01d88a4a486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648</Words>
  <Characters>4292</Characters>
  <Application>Microsoft Office Word</Application>
  <DocSecurity>0</DocSecurity>
  <Lines>110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Nivin S John — Tech Lead</vt:lpstr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Nivin S John — Tech Lead</dc:title>
  <dc:creator>admin</dc:creator>
  <cp:lastModifiedBy>Paramjit Kaur</cp:lastModifiedBy>
  <cp:revision>2</cp:revision>
  <dcterms:created xsi:type="dcterms:W3CDTF">2025-08-22T09:34:00Z</dcterms:created>
  <dcterms:modified xsi:type="dcterms:W3CDTF">2025-08-22T09:34:00Z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https://rdxfootmark.naukri.com/v2/track/openCv?trackingInfo=2ad2ff81ece7259f01b2871b3ba0bfa8134f4b0419514c4847440321091b5b58120b140010435c580e435601514841481f0f2b561358191b195115495d0c00584e4209430247460c590858184508105042445b0c0f054e4108120211474a411b021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9420b441-93b7-40db-bd6a-e42530cfba1b</vt:lpwstr>
  </property>
  <property fmtid="{D5CDD505-2E9C-101B-9397-08002B2CF9AE}" pid="8" name="ContentTypeId">
    <vt:lpwstr>0x0101002A915219D706AD49BD9FD697C2734D69</vt:lpwstr>
  </property>
</Properties>
</file>