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xmlns:wp14="http://schemas.microsoft.com/office/word/2010/wordml" w14:paraId="5532743F" wp14:textId="77777777">
      <w:pPr>
        <w:pStyle w:val="style62"/>
        <w:rPr/>
      </w:pPr>
      <w:r>
        <w:rPr>
          <w:color w:val="000000"/>
          <w:shd w:val="clear" w:color="auto" w:fill="deeaf6"/>
        </w:rPr>
        <w:t>NIRMALA</w:t>
      </w:r>
      <w:r>
        <w:rPr>
          <w:color w:val="000000"/>
          <w:spacing w:val="-15"/>
          <w:shd w:val="clear" w:color="auto" w:fill="deeaf6"/>
        </w:rPr>
        <w:t xml:space="preserve"> </w:t>
      </w:r>
      <w:r>
        <w:rPr>
          <w:color w:val="000000"/>
          <w:spacing w:val="-10"/>
          <w:shd w:val="clear" w:color="auto" w:fill="deeaf6"/>
        </w:rPr>
        <w:t>P</w:t>
      </w:r>
    </w:p>
    <w:p xmlns:wp14="http://schemas.microsoft.com/office/word/2010/wordml" w14:paraId="0B8D3579" wp14:textId="77777777">
      <w:pPr>
        <w:pStyle w:val="style66"/>
        <w:spacing w:before="68" w:line="273" w:lineRule="auto"/>
        <w:ind w:left="2417" w:right="2508" w:firstLine="0"/>
        <w:jc w:val="center"/>
        <w:rPr/>
      </w:pPr>
      <w:r>
        <w:rPr>
          <w:color w:val="000000"/>
          <w:shd w:val="clear" w:color="auto" w:fill="deeaf6"/>
        </w:rPr>
        <w:t>Phone:</w:t>
      </w:r>
      <w:r>
        <w:rPr>
          <w:color w:val="000000"/>
          <w:spacing w:val="-12"/>
          <w:shd w:val="clear" w:color="auto" w:fill="deeaf6"/>
        </w:rPr>
        <w:t xml:space="preserve"> </w:t>
      </w:r>
      <w:r>
        <w:rPr>
          <w:color w:val="000000"/>
          <w:shd w:val="clear" w:color="auto" w:fill="deeaf6"/>
        </w:rPr>
        <w:t>+91</w:t>
      </w:r>
      <w:r>
        <w:rPr>
          <w:color w:val="000000"/>
          <w:spacing w:val="-13"/>
          <w:shd w:val="clear" w:color="auto" w:fill="deeaf6"/>
        </w:rPr>
        <w:t xml:space="preserve"> </w:t>
      </w:r>
      <w:r>
        <w:rPr>
          <w:color w:val="000000"/>
          <w:shd w:val="clear" w:color="auto" w:fill="deeaf6"/>
        </w:rPr>
        <w:t>9739164616</w:t>
      </w:r>
      <w:r>
        <w:rPr>
          <w:color w:val="000000"/>
          <w:spacing w:val="-13"/>
          <w:shd w:val="clear" w:color="auto" w:fill="deeaf6"/>
        </w:rPr>
        <w:t xml:space="preserve"> </w:t>
      </w:r>
      <w:r>
        <w:rPr>
          <w:color w:val="000000"/>
          <w:shd w:val="clear" w:color="auto" w:fill="deeaf6"/>
        </w:rPr>
        <w:t>|</w:t>
      </w:r>
      <w:r>
        <w:rPr>
          <w:color w:val="000000"/>
          <w:spacing w:val="-12"/>
          <w:shd w:val="clear" w:color="auto" w:fill="deeaf6"/>
        </w:rPr>
        <w:t xml:space="preserve"> </w:t>
      </w:r>
      <w:r>
        <w:rPr/>
        <w:fldChar w:fldCharType="begin"/>
      </w:r>
      <w:r>
        <w:instrText xml:space="preserve"> HYPERLINK "mailto:nimmi.3119@gmail.com" </w:instrText>
      </w:r>
      <w:r>
        <w:rPr/>
        <w:fldChar w:fldCharType="separate"/>
      </w:r>
      <w:r>
        <w:rPr>
          <w:color w:val="000000"/>
          <w:shd w:val="clear" w:color="auto" w:fill="deeaf6"/>
        </w:rPr>
        <w:t>Email</w:t>
      </w:r>
      <w:r>
        <w:rPr>
          <w:color w:val="000000"/>
          <w:spacing w:val="-13"/>
          <w:shd w:val="clear" w:color="auto" w:fill="deeaf6"/>
        </w:rPr>
        <w:t xml:space="preserve"> </w:t>
      </w:r>
      <w:r>
        <w:rPr>
          <w:color w:val="000000"/>
          <w:shd w:val="clear" w:color="auto" w:fill="deeaf6"/>
        </w:rPr>
        <w:t>ID:</w:t>
      </w:r>
      <w:r>
        <w:rPr>
          <w:color w:val="000000"/>
          <w:spacing w:val="-12"/>
          <w:shd w:val="clear" w:color="auto" w:fill="deeaf6"/>
        </w:rPr>
        <w:t xml:space="preserve"> </w:t>
      </w:r>
      <w:r>
        <w:rPr>
          <w:color w:val="0561c0"/>
          <w:u w:val="single" w:color="0561c0"/>
          <w:shd w:val="clear" w:color="auto" w:fill="deeaf6"/>
        </w:rPr>
        <w:t>nimmi.3119@gmail.com</w:t>
      </w:r>
      <w:r>
        <w:rPr/>
        <w:fldChar w:fldCharType="end"/>
      </w:r>
      <w:r>
        <w:rPr>
          <w:color w:val="0561c0"/>
        </w:rPr>
        <w:t xml:space="preserve"> </w:t>
      </w:r>
      <w:r>
        <w:rPr>
          <w:color w:val="000000"/>
          <w:shd w:val="clear" w:color="auto" w:fill="deeaf6"/>
        </w:rPr>
        <w:t xml:space="preserve">LinkedIn URL: </w:t>
      </w:r>
      <w:r>
        <w:rPr/>
        <w:fldChar w:fldCharType="begin"/>
      </w:r>
      <w:r>
        <w:instrText xml:space="preserve"> HYPERLINK "http://www.linkedin.com/in/nirmala-p/" </w:instrText>
      </w:r>
      <w:r>
        <w:rPr/>
        <w:fldChar w:fldCharType="separate"/>
      </w:r>
      <w:r>
        <w:rPr>
          <w:color w:val="0561c0"/>
          <w:u w:val="single" w:color="0561c0"/>
          <w:shd w:val="clear" w:color="auto" w:fill="deeaf6"/>
        </w:rPr>
        <w:t>http://www.linkedin.com/in/nirmala-p/</w:t>
      </w:r>
      <w:r>
        <w:rPr/>
        <w:fldChar w:fldCharType="end"/>
      </w:r>
    </w:p>
    <w:p xmlns:wp14="http://schemas.microsoft.com/office/word/2010/wordml" w14:paraId="589ADD3B" wp14:textId="77777777">
      <w:pPr>
        <w:pStyle w:val="style66"/>
        <w:spacing w:before="68" w:line="273" w:lineRule="auto"/>
        <w:ind w:left="2417" w:right="2508" w:firstLine="0"/>
        <w:jc w:val="center"/>
        <w:rPr/>
      </w:pPr>
      <w:r>
        <w:rPr>
          <w:lang w:val="en-US"/>
        </w:rPr>
        <w:t xml:space="preserve">Status - Immediately available for joining </w:t>
      </w:r>
    </w:p>
    <w:p xmlns:wp14="http://schemas.microsoft.com/office/word/2010/wordml" w14:paraId="672A6659" wp14:textId="77777777">
      <w:pPr>
        <w:pStyle w:val="style66"/>
        <w:ind w:left="0" w:firstLine="0"/>
        <w:rPr>
          <w:sz w:val="20"/>
        </w:rPr>
      </w:pPr>
    </w:p>
    <w:p xmlns:wp14="http://schemas.microsoft.com/office/word/2010/wordml" w14:paraId="0A37501D" wp14:textId="77777777">
      <w:pPr>
        <w:pStyle w:val="style66"/>
        <w:spacing w:before="106"/>
        <w:ind w:left="0" w:firstLine="0"/>
        <w:rPr>
          <w:sz w:val="20"/>
        </w:rPr>
      </w:pPr>
    </w:p>
    <w:p xmlns:wp14="http://schemas.microsoft.com/office/word/2010/wordml" w14:paraId="706F68A5" wp14:textId="77777777">
      <w:pPr>
        <w:pStyle w:val="style2"/>
        <w:spacing w:before="1"/>
        <w:rPr/>
      </w:pPr>
      <w:r>
        <w:rPr>
          <w:color w:val="000000"/>
          <w:spacing w:val="-2"/>
          <w:shd w:val="clear" w:color="auto" w:fill="deeaf6"/>
        </w:rPr>
        <w:t>CAREER</w:t>
      </w:r>
      <w:r>
        <w:rPr>
          <w:color w:val="000000"/>
          <w:spacing w:val="-4"/>
          <w:shd w:val="clear" w:color="auto" w:fill="deeaf6"/>
        </w:rPr>
        <w:t xml:space="preserve"> </w:t>
      </w:r>
      <w:r>
        <w:rPr>
          <w:color w:val="000000"/>
          <w:spacing w:val="-2"/>
          <w:shd w:val="clear" w:color="auto" w:fill="deeaf6"/>
        </w:rPr>
        <w:t>SUMMARY</w:t>
      </w:r>
    </w:p>
    <w:p xmlns:wp14="http://schemas.microsoft.com/office/word/2010/wordml" w14:paraId="28722BE1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before="59" w:line="266" w:lineRule="auto"/>
        <w:ind w:left="731" w:right="85"/>
        <w:jc w:val="both"/>
        <w:rPr>
          <w:sz w:val="20"/>
        </w:rPr>
      </w:pPr>
      <w:r>
        <w:rPr>
          <w:sz w:val="20"/>
        </w:rPr>
        <w:t>Competent and</w:t>
      </w:r>
      <w:r>
        <w:rPr>
          <w:spacing w:val="40"/>
          <w:sz w:val="20"/>
        </w:rPr>
        <w:t xml:space="preserve"> </w:t>
      </w:r>
      <w:r>
        <w:rPr>
          <w:sz w:val="20"/>
        </w:rPr>
        <w:t>seasoned</w:t>
      </w:r>
      <w:r>
        <w:rPr>
          <w:spacing w:val="40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1</w:t>
      </w:r>
      <w:r>
        <w:rPr>
          <w:b/>
          <w:sz w:val="20"/>
        </w:rPr>
        <w:t>3</w:t>
      </w:r>
      <w:r>
        <w:rPr>
          <w:b/>
          <w:sz w:val="20"/>
        </w:rPr>
        <w:t xml:space="preserve">+ </w:t>
      </w:r>
      <w:r>
        <w:rPr>
          <w:sz w:val="20"/>
        </w:rPr>
        <w:t>years of</w:t>
      </w:r>
      <w:r>
        <w:rPr>
          <w:spacing w:val="40"/>
          <w:sz w:val="20"/>
        </w:rPr>
        <w:t xml:space="preserve"> </w:t>
      </w:r>
      <w:r>
        <w:rPr>
          <w:sz w:val="20"/>
        </w:rPr>
        <w:t>experience in working</w:t>
      </w:r>
      <w:r>
        <w:rPr>
          <w:spacing w:val="40"/>
          <w:sz w:val="20"/>
        </w:rPr>
        <w:t xml:space="preserve"> </w:t>
      </w:r>
      <w:r>
        <w:rPr>
          <w:sz w:val="20"/>
        </w:rPr>
        <w:t>closely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operations</w:t>
      </w:r>
      <w:r>
        <w:rPr>
          <w:sz w:val="20"/>
        </w:rPr>
        <w:t xml:space="preserve">, </w:t>
      </w:r>
      <w:r>
        <w:rPr>
          <w:b/>
          <w:sz w:val="20"/>
        </w:rPr>
        <w:t xml:space="preserve">client on boarding, strategy frameworks, mutualization, global operating model, project management, transform initiatives, asset and wealth management </w:t>
      </w:r>
      <w:r>
        <w:rPr>
          <w:sz w:val="20"/>
        </w:rPr>
        <w:t>communicating specific client requests, and</w:t>
      </w:r>
      <w:r>
        <w:rPr>
          <w:spacing w:val="40"/>
          <w:sz w:val="20"/>
        </w:rPr>
        <w:t xml:space="preserve"> </w:t>
      </w:r>
      <w:r>
        <w:rPr>
          <w:sz w:val="20"/>
        </w:rPr>
        <w:t>aligning client requests with internal policies and requirements</w:t>
      </w:r>
    </w:p>
    <w:p xmlns:wp14="http://schemas.microsoft.com/office/word/2010/wordml" w14:paraId="41634BED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before="4" w:line="271" w:lineRule="auto"/>
        <w:ind w:left="731" w:right="171"/>
        <w:jc w:val="both"/>
        <w:rPr>
          <w:sz w:val="20"/>
        </w:rPr>
      </w:pPr>
      <w:r>
        <w:rPr>
          <w:sz w:val="20"/>
        </w:rPr>
        <w:t>Demonstrable experience in</w:t>
      </w:r>
      <w:r>
        <w:rPr>
          <w:spacing w:val="-1"/>
          <w:sz w:val="20"/>
        </w:rPr>
        <w:t xml:space="preserve"> </w:t>
      </w:r>
      <w:r>
        <w:rPr>
          <w:sz w:val="20"/>
        </w:rPr>
        <w:t>providing advice and</w:t>
      </w:r>
      <w:r>
        <w:rPr>
          <w:spacing w:val="-1"/>
          <w:sz w:val="20"/>
        </w:rPr>
        <w:t xml:space="preserve"> </w:t>
      </w:r>
      <w:r>
        <w:rPr>
          <w:sz w:val="20"/>
        </w:rPr>
        <w:t>interpretation on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the application of KYC/AML and sanctions requirements in response to and in support of business line, engaging key partners and senior management </w:t>
      </w:r>
      <w:r>
        <w:rPr>
          <w:rFonts w:ascii="Times New Roman" w:hAnsi="Times New Roman"/>
          <w:sz w:val="20"/>
        </w:rPr>
        <w:t xml:space="preserve">∙ </w:t>
      </w:r>
      <w:r>
        <w:rPr>
          <w:sz w:val="20"/>
        </w:rPr>
        <w:t>Proficiency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conducting</w:t>
      </w:r>
      <w:r>
        <w:rPr>
          <w:spacing w:val="-1"/>
          <w:sz w:val="20"/>
        </w:rPr>
        <w:t xml:space="preserve"> </w:t>
      </w:r>
      <w:r>
        <w:rPr>
          <w:sz w:val="20"/>
        </w:rPr>
        <w:t>enhanced</w:t>
      </w:r>
      <w:r>
        <w:rPr>
          <w:spacing w:val="-1"/>
          <w:sz w:val="20"/>
        </w:rPr>
        <w:t xml:space="preserve"> </w:t>
      </w:r>
      <w:r>
        <w:rPr>
          <w:sz w:val="20"/>
        </w:rPr>
        <w:t>due</w:t>
      </w:r>
      <w:r>
        <w:rPr>
          <w:spacing w:val="-1"/>
          <w:sz w:val="20"/>
        </w:rPr>
        <w:t xml:space="preserve"> </w:t>
      </w:r>
      <w:r>
        <w:rPr>
          <w:sz w:val="20"/>
        </w:rPr>
        <w:t>diligence</w:t>
      </w:r>
      <w:r>
        <w:rPr>
          <w:spacing w:val="-1"/>
          <w:sz w:val="20"/>
        </w:rPr>
        <w:t xml:space="preserve"> </w:t>
      </w:r>
      <w:r>
        <w:rPr>
          <w:sz w:val="20"/>
        </w:rPr>
        <w:t>(EDD) as</w:t>
      </w:r>
      <w:r>
        <w:rPr>
          <w:spacing w:val="-4"/>
          <w:sz w:val="20"/>
        </w:rPr>
        <w:t xml:space="preserve"> </w:t>
      </w:r>
      <w:r>
        <w:rPr>
          <w:sz w:val="20"/>
        </w:rPr>
        <w:t>well as</w:t>
      </w:r>
      <w:r>
        <w:rPr>
          <w:spacing w:val="-4"/>
          <w:sz w:val="20"/>
        </w:rPr>
        <w:t xml:space="preserve"> </w:t>
      </w:r>
      <w:r>
        <w:rPr>
          <w:sz w:val="20"/>
        </w:rPr>
        <w:t>ongoing</w:t>
      </w:r>
      <w:r>
        <w:rPr>
          <w:spacing w:val="-1"/>
          <w:sz w:val="20"/>
        </w:rPr>
        <w:t xml:space="preserve"> </w:t>
      </w:r>
      <w:r>
        <w:rPr>
          <w:sz w:val="20"/>
        </w:rPr>
        <w:t>monitoring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customers</w:t>
      </w:r>
      <w:r>
        <w:rPr>
          <w:spacing w:val="-4"/>
          <w:sz w:val="20"/>
        </w:rPr>
        <w:t xml:space="preserve"> </w:t>
      </w:r>
      <w:r>
        <w:rPr>
          <w:sz w:val="20"/>
        </w:rPr>
        <w:t>deemed high risk</w:t>
      </w:r>
    </w:p>
    <w:p xmlns:wp14="http://schemas.microsoft.com/office/word/2010/wordml" w14:paraId="1F87E6FE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line="268" w:lineRule="auto"/>
        <w:ind w:left="731" w:right="89"/>
        <w:jc w:val="both"/>
        <w:rPr>
          <w:sz w:val="20"/>
        </w:rPr>
      </w:pPr>
      <w:r>
        <w:rPr>
          <w:sz w:val="20"/>
        </w:rPr>
        <w:t>Hands-on experience in driving support and growth of process and decision low code automation capability</w:t>
      </w:r>
      <w:r>
        <w:rPr>
          <w:spacing w:val="40"/>
          <w:sz w:val="20"/>
        </w:rPr>
        <w:t xml:space="preserve"> </w:t>
      </w:r>
      <w:r>
        <w:rPr>
          <w:sz w:val="20"/>
        </w:rPr>
        <w:t>and center of excellence across all aspects, driving product strategy, methodology, developing and implementing governance and quality control standards</w:t>
      </w:r>
    </w:p>
    <w:p xmlns:wp14="http://schemas.microsoft.com/office/word/2010/wordml" w14:paraId="11EE1707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line="266" w:lineRule="auto"/>
        <w:ind w:left="731" w:right="399"/>
        <w:rPr>
          <w:sz w:val="20"/>
        </w:rPr>
      </w:pPr>
      <w:r>
        <w:rPr>
          <w:sz w:val="20"/>
        </w:rPr>
        <w:t>Conversant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orchestrating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11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boarding</w:t>
      </w:r>
      <w:r>
        <w:rPr>
          <w:spacing w:val="-7"/>
          <w:sz w:val="20"/>
        </w:rPr>
        <w:t xml:space="preserve"> </w:t>
      </w:r>
      <w:r>
        <w:rPr>
          <w:sz w:val="20"/>
        </w:rPr>
        <w:t>process,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oversight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functions</w:t>
      </w:r>
      <w:r>
        <w:rPr>
          <w:spacing w:val="-9"/>
          <w:sz w:val="20"/>
        </w:rPr>
        <w:t xml:space="preserve"> </w:t>
      </w:r>
      <w:r>
        <w:rPr>
          <w:sz w:val="20"/>
        </w:rPr>
        <w:t>involved</w:t>
      </w:r>
      <w:r>
        <w:rPr>
          <w:spacing w:val="-11"/>
          <w:sz w:val="20"/>
        </w:rPr>
        <w:t xml:space="preserve"> </w:t>
      </w:r>
      <w:r>
        <w:rPr>
          <w:sz w:val="20"/>
        </w:rPr>
        <w:t>in on boarding process and understanding clients and business’s needs</w:t>
      </w:r>
    </w:p>
    <w:p xmlns:wp14="http://schemas.microsoft.com/office/word/2010/wordml" w14:paraId="0B3F59C4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line="271" w:lineRule="auto"/>
        <w:ind w:left="731" w:right="756"/>
        <w:rPr>
          <w:sz w:val="20"/>
        </w:rPr>
      </w:pPr>
      <w:r>
        <w:rPr>
          <w:sz w:val="20"/>
        </w:rPr>
        <w:t>Proven</w:t>
      </w:r>
      <w:r>
        <w:rPr>
          <w:spacing w:val="-9"/>
          <w:sz w:val="20"/>
        </w:rPr>
        <w:t xml:space="preserve"> </w:t>
      </w:r>
      <w:r>
        <w:rPr>
          <w:sz w:val="20"/>
        </w:rPr>
        <w:t>track</w:t>
      </w:r>
      <w:r>
        <w:rPr>
          <w:spacing w:val="-7"/>
          <w:sz w:val="20"/>
        </w:rPr>
        <w:t xml:space="preserve"> </w:t>
      </w:r>
      <w:r>
        <w:rPr>
          <w:sz w:val="20"/>
        </w:rPr>
        <w:t>record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>closely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providing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z w:val="20"/>
        </w:rPr>
        <w:t>and scope from design to implementation</w:t>
      </w:r>
    </w:p>
    <w:p xmlns:wp14="http://schemas.microsoft.com/office/word/2010/wordml" w14:paraId="5DAB6C7B" wp14:textId="77777777">
      <w:pPr>
        <w:pStyle w:val="style66"/>
        <w:spacing w:before="5"/>
        <w:ind w:left="0" w:firstLine="0"/>
        <w:rPr>
          <w:sz w:val="20"/>
        </w:rPr>
      </w:pPr>
    </w:p>
    <w:p xmlns:wp14="http://schemas.microsoft.com/office/word/2010/wordml" w14:paraId="2A8E5073" wp14:textId="77777777">
      <w:pPr>
        <w:pStyle w:val="style2"/>
        <w:ind w:left="26"/>
        <w:rPr/>
      </w:pPr>
      <w:r>
        <w:rPr>
          <w:color w:val="000000"/>
          <w:shd w:val="clear" w:color="auto" w:fill="deeaf6"/>
        </w:rPr>
        <w:t>KEY</w:t>
      </w:r>
      <w:r>
        <w:rPr>
          <w:color w:val="000000"/>
          <w:spacing w:val="-3"/>
          <w:shd w:val="clear" w:color="auto" w:fill="deeaf6"/>
        </w:rPr>
        <w:t xml:space="preserve"> </w:t>
      </w:r>
      <w:r>
        <w:rPr>
          <w:color w:val="000000"/>
          <w:spacing w:val="-2"/>
          <w:shd w:val="clear" w:color="auto" w:fill="deeaf6"/>
        </w:rPr>
        <w:t>ACCOMPLISHMENTS</w:t>
      </w:r>
    </w:p>
    <w:p xmlns:wp14="http://schemas.microsoft.com/office/word/2010/wordml" w14:paraId="047B39D2" wp14:textId="77777777">
      <w:pPr>
        <w:pStyle w:val="style179"/>
        <w:numPr>
          <w:ilvl w:val="0"/>
          <w:numId w:val="1"/>
        </w:numPr>
        <w:tabs>
          <w:tab w:val="left" w:leader="none" w:pos="732"/>
        </w:tabs>
        <w:spacing w:before="58" w:line="266" w:lineRule="auto"/>
        <w:ind w:right="430"/>
        <w:jc w:val="both"/>
        <w:rPr>
          <w:sz w:val="20"/>
        </w:rPr>
      </w:pPr>
      <w:r>
        <w:rPr>
          <w:sz w:val="20"/>
        </w:rPr>
        <w:t>Traveled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France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lead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migration</w:t>
      </w:r>
      <w:r>
        <w:rPr>
          <w:spacing w:val="-1"/>
          <w:sz w:val="20"/>
        </w:rPr>
        <w:t xml:space="preserve"> </w:t>
      </w:r>
      <w:r>
        <w:rPr>
          <w:sz w:val="20"/>
        </w:rPr>
        <w:t>of Connected</w:t>
      </w:r>
      <w:r>
        <w:rPr>
          <w:spacing w:val="-5"/>
          <w:sz w:val="20"/>
        </w:rPr>
        <w:t xml:space="preserve"> </w:t>
      </w:r>
      <w:r>
        <w:rPr>
          <w:sz w:val="20"/>
        </w:rPr>
        <w:t>parties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Technical Counterparts</w:t>
      </w:r>
      <w:r>
        <w:rPr>
          <w:spacing w:val="-3"/>
          <w:sz w:val="20"/>
        </w:rPr>
        <w:t xml:space="preserve"> </w:t>
      </w:r>
      <w:r>
        <w:rPr>
          <w:sz w:val="20"/>
        </w:rPr>
        <w:t>onboarding</w:t>
      </w:r>
      <w:r>
        <w:rPr>
          <w:spacing w:val="-5"/>
          <w:sz w:val="20"/>
        </w:rPr>
        <w:t xml:space="preserve"> </w:t>
      </w:r>
      <w:r>
        <w:rPr>
          <w:sz w:val="20"/>
        </w:rPr>
        <w:t>from Paris to Bangalore</w:t>
      </w:r>
    </w:p>
    <w:p xmlns:wp14="http://schemas.microsoft.com/office/word/2010/wordml" w14:paraId="7A3F9FAB" wp14:textId="77777777">
      <w:pPr>
        <w:pStyle w:val="style179"/>
        <w:numPr>
          <w:ilvl w:val="0"/>
          <w:numId w:val="1"/>
        </w:numPr>
        <w:tabs>
          <w:tab w:val="left" w:leader="none" w:pos="732"/>
        </w:tabs>
        <w:spacing w:line="266" w:lineRule="auto"/>
        <w:ind w:right="350"/>
        <w:jc w:val="both"/>
        <w:rPr>
          <w:sz w:val="20"/>
        </w:rPr>
      </w:pPr>
      <w:r>
        <w:rPr>
          <w:sz w:val="20"/>
        </w:rPr>
        <w:t>Felicitated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Second</w:t>
      </w:r>
      <w:r>
        <w:rPr>
          <w:spacing w:val="-1"/>
          <w:sz w:val="20"/>
        </w:rPr>
        <w:t xml:space="preserve"> </w:t>
      </w:r>
      <w:r>
        <w:rPr>
          <w:sz w:val="20"/>
        </w:rPr>
        <w:t>Prize</w:t>
      </w:r>
      <w:r>
        <w:rPr>
          <w:spacing w:val="-11"/>
          <w:sz w:val="20"/>
        </w:rPr>
        <w:t xml:space="preserve"> </w:t>
      </w:r>
      <w:r>
        <w:rPr>
          <w:sz w:val="20"/>
        </w:rPr>
        <w:t>for automating</w:t>
      </w:r>
      <w:r>
        <w:rPr>
          <w:spacing w:val="-1"/>
          <w:sz w:val="20"/>
        </w:rPr>
        <w:t xml:space="preserve"> </w:t>
      </w:r>
      <w:r>
        <w:rPr>
          <w:sz w:val="20"/>
        </w:rPr>
        <w:t>MIS reports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at SG group</w:t>
      </w:r>
      <w:r>
        <w:rPr>
          <w:spacing w:val="-6"/>
          <w:sz w:val="20"/>
        </w:rPr>
        <w:t xml:space="preserve"> </w:t>
      </w:r>
      <w:r>
        <w:rPr>
          <w:sz w:val="20"/>
        </w:rPr>
        <w:t>level</w:t>
      </w:r>
      <w:r>
        <w:rPr>
          <w:spacing w:val="-6"/>
          <w:sz w:val="20"/>
        </w:rPr>
        <w:t xml:space="preserve"> </w:t>
      </w:r>
      <w:r>
        <w:rPr>
          <w:sz w:val="20"/>
        </w:rPr>
        <w:t>from granular</w:t>
      </w:r>
      <w:r>
        <w:rPr>
          <w:spacing w:val="-4"/>
          <w:sz w:val="20"/>
        </w:rPr>
        <w:t xml:space="preserve"> </w:t>
      </w:r>
      <w:r>
        <w:rPr>
          <w:sz w:val="20"/>
        </w:rPr>
        <w:t>to higher level using current applications</w:t>
      </w:r>
    </w:p>
    <w:p xmlns:wp14="http://schemas.microsoft.com/office/word/2010/wordml" w14:paraId="583B20C8" wp14:textId="77777777">
      <w:pPr>
        <w:pStyle w:val="style179"/>
        <w:numPr>
          <w:ilvl w:val="0"/>
          <w:numId w:val="1"/>
        </w:numPr>
        <w:tabs>
          <w:tab w:val="left" w:leader="none" w:pos="732"/>
        </w:tabs>
        <w:spacing w:line="266" w:lineRule="auto"/>
        <w:ind w:right="93"/>
        <w:jc w:val="both"/>
        <w:rPr>
          <w:sz w:val="20"/>
        </w:rPr>
      </w:pPr>
      <w:r>
        <w:rPr>
          <w:sz w:val="20"/>
        </w:rPr>
        <w:t>Applauded with several spot awards, along with Wall of The Fame, Star of the Quarter, Best SME Award, Employee of the year-2022 for</w:t>
      </w:r>
      <w:r>
        <w:rPr>
          <w:spacing w:val="40"/>
          <w:sz w:val="20"/>
        </w:rPr>
        <w:t xml:space="preserve"> </w:t>
      </w:r>
      <w:r>
        <w:rPr>
          <w:sz w:val="20"/>
        </w:rPr>
        <w:t>leading successful migration and driving end-to-process improvements and robotic process automation from</w:t>
      </w:r>
      <w:r>
        <w:rPr>
          <w:spacing w:val="40"/>
          <w:sz w:val="20"/>
        </w:rPr>
        <w:t xml:space="preserve"> </w:t>
      </w:r>
      <w:r>
        <w:rPr>
          <w:sz w:val="20"/>
        </w:rPr>
        <w:t>ground-up to implementation, participating and contributing in various CSR, Inclusion/Diversity and Women communities</w:t>
      </w:r>
    </w:p>
    <w:p xmlns:wp14="http://schemas.microsoft.com/office/word/2010/wordml" w14:paraId="02B09E8C" wp14:textId="77777777">
      <w:pPr>
        <w:pStyle w:val="style179"/>
        <w:numPr>
          <w:ilvl w:val="0"/>
          <w:numId w:val="1"/>
        </w:numPr>
        <w:tabs>
          <w:tab w:val="left" w:leader="none" w:pos="730"/>
        </w:tabs>
        <w:spacing w:line="225" w:lineRule="exact"/>
        <w:ind w:left="730" w:hanging="358"/>
        <w:jc w:val="both"/>
        <w:rPr>
          <w:sz w:val="20"/>
        </w:rPr>
      </w:pPr>
      <w:r>
        <w:rPr>
          <w:sz w:val="20"/>
        </w:rPr>
        <w:t>Appreciated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Star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Month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Wall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Fame</w:t>
      </w:r>
      <w:r>
        <w:rPr>
          <w:spacing w:val="-6"/>
          <w:sz w:val="20"/>
        </w:rPr>
        <w:t xml:space="preserve"> </w:t>
      </w:r>
      <w:r>
        <w:rPr>
          <w:sz w:val="20"/>
        </w:rPr>
        <w:t>Award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Wipro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UBS</w:t>
      </w:r>
    </w:p>
    <w:p xmlns:wp14="http://schemas.microsoft.com/office/word/2010/wordml" w14:paraId="02EB378F" wp14:textId="77777777">
      <w:pPr>
        <w:pStyle w:val="style66"/>
        <w:spacing w:before="49"/>
        <w:ind w:left="0" w:firstLine="0"/>
        <w:rPr>
          <w:sz w:val="20"/>
        </w:rPr>
      </w:pPr>
    </w:p>
    <w:p xmlns:wp14="http://schemas.microsoft.com/office/word/2010/wordml" w14:paraId="38BE18C1" wp14:textId="77777777">
      <w:pPr>
        <w:pStyle w:val="style2"/>
        <w:rPr/>
      </w:pPr>
      <w:r>
        <w:rPr>
          <w:color w:val="000000"/>
          <w:shd w:val="clear" w:color="auto" w:fill="deeaf6"/>
        </w:rPr>
        <w:t>CORE</w:t>
      </w:r>
      <w:r>
        <w:rPr>
          <w:color w:val="000000"/>
          <w:spacing w:val="-5"/>
          <w:shd w:val="clear" w:color="auto" w:fill="deeaf6"/>
        </w:rPr>
        <w:t xml:space="preserve"> </w:t>
      </w:r>
      <w:r>
        <w:rPr>
          <w:color w:val="000000"/>
          <w:spacing w:val="-2"/>
          <w:shd w:val="clear" w:color="auto" w:fill="deeaf6"/>
        </w:rPr>
        <w:t>COMPETENCIES</w:t>
      </w:r>
    </w:p>
    <w:p xmlns:wp14="http://schemas.microsoft.com/office/word/2010/wordml" w14:paraId="7F6E995C" wp14:textId="77777777">
      <w:pPr>
        <w:pStyle w:val="style179"/>
        <w:numPr>
          <w:ilvl w:val="0"/>
          <w:numId w:val="2"/>
        </w:numPr>
        <w:tabs>
          <w:tab w:val="left" w:leader="none" w:pos="521"/>
          <w:tab w:val="left" w:leader="none" w:pos="3869"/>
          <w:tab w:val="left" w:leader="none" w:pos="4229"/>
          <w:tab w:val="left" w:leader="none" w:pos="7576"/>
          <w:tab w:val="left" w:leader="none" w:pos="7936"/>
        </w:tabs>
        <w:spacing w:before="1"/>
        <w:ind w:left="521"/>
        <w:rPr>
          <w:sz w:val="20"/>
        </w:rPr>
      </w:pPr>
      <w:r>
        <w:rPr>
          <w:sz w:val="20"/>
        </w:rPr>
        <w:t>AML/KYC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operations</w:t>
      </w:r>
      <w:r>
        <w:rPr>
          <w:sz w:val="20"/>
        </w:rPr>
        <w:tab/>
      </w:r>
      <w:r>
        <w:rPr>
          <w:spacing w:val="-10"/>
          <w:sz w:val="20"/>
        </w:rPr>
        <w:t>•</w:t>
      </w:r>
      <w:r>
        <w:rPr>
          <w:sz w:val="20"/>
        </w:rPr>
        <w:tab/>
      </w:r>
      <w:r>
        <w:rPr>
          <w:sz w:val="20"/>
        </w:rPr>
        <w:t>Service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Operations</w:t>
      </w:r>
      <w:r>
        <w:rPr>
          <w:sz w:val="20"/>
        </w:rPr>
        <w:tab/>
      </w:r>
      <w:r>
        <w:rPr>
          <w:spacing w:val="-10"/>
          <w:sz w:val="20"/>
        </w:rPr>
        <w:t>•</w:t>
      </w:r>
      <w:r>
        <w:rPr>
          <w:sz w:val="20"/>
        </w:rPr>
        <w:tab/>
      </w:r>
      <w:r>
        <w:rPr>
          <w:sz w:val="20"/>
        </w:rPr>
        <w:t>Project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Transformations</w:t>
      </w:r>
    </w:p>
    <w:p xmlns:wp14="http://schemas.microsoft.com/office/word/2010/wordml" w14:paraId="25C36DDF" wp14:textId="77777777">
      <w:pPr>
        <w:pStyle w:val="style179"/>
        <w:numPr>
          <w:ilvl w:val="0"/>
          <w:numId w:val="2"/>
        </w:numPr>
        <w:tabs>
          <w:tab w:val="left" w:leader="none" w:pos="521"/>
          <w:tab w:val="left" w:leader="none" w:pos="3869"/>
          <w:tab w:val="left" w:leader="none" w:pos="4229"/>
          <w:tab w:val="left" w:leader="none" w:pos="7576"/>
          <w:tab w:val="left" w:leader="none" w:pos="7936"/>
        </w:tabs>
        <w:spacing w:before="12"/>
        <w:ind w:left="521"/>
        <w:rPr>
          <w:sz w:val="20"/>
        </w:rPr>
      </w:pPr>
      <w:r>
        <w:rPr>
          <w:spacing w:val="-2"/>
          <w:sz w:val="20"/>
        </w:rPr>
        <w:t>Client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Relationship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z w:val="20"/>
        </w:rPr>
        <w:tab/>
      </w:r>
      <w:r>
        <w:rPr>
          <w:spacing w:val="-10"/>
          <w:sz w:val="20"/>
        </w:rPr>
        <w:t>•</w:t>
      </w:r>
      <w:r>
        <w:rPr>
          <w:sz w:val="20"/>
        </w:rPr>
        <w:tab/>
      </w:r>
      <w:r>
        <w:rPr>
          <w:sz w:val="20"/>
        </w:rPr>
        <w:t>Client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boarding</w:t>
      </w:r>
      <w:r>
        <w:rPr>
          <w:sz w:val="20"/>
        </w:rPr>
        <w:tab/>
      </w:r>
      <w:r>
        <w:rPr>
          <w:spacing w:val="-10"/>
          <w:sz w:val="20"/>
        </w:rPr>
        <w:t>•</w:t>
      </w:r>
      <w:r>
        <w:rPr>
          <w:sz w:val="20"/>
        </w:rPr>
        <w:tab/>
      </w:r>
      <w:r>
        <w:rPr>
          <w:sz w:val="20"/>
        </w:rPr>
        <w:t>Project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Delivery</w:t>
      </w:r>
    </w:p>
    <w:p xmlns:wp14="http://schemas.microsoft.com/office/word/2010/wordml" w14:paraId="03DC8D2C" wp14:textId="77777777">
      <w:pPr>
        <w:pStyle w:val="style179"/>
        <w:numPr>
          <w:ilvl w:val="0"/>
          <w:numId w:val="2"/>
        </w:numPr>
        <w:tabs>
          <w:tab w:val="left" w:leader="none" w:pos="521"/>
          <w:tab w:val="left" w:leader="none" w:pos="3869"/>
          <w:tab w:val="left" w:leader="none" w:pos="4229"/>
          <w:tab w:val="left" w:leader="none" w:pos="7576"/>
          <w:tab w:val="left" w:leader="none" w:pos="7936"/>
        </w:tabs>
        <w:spacing w:before="12"/>
        <w:ind w:left="521"/>
        <w:rPr>
          <w:sz w:val="20"/>
        </w:rPr>
      </w:pPr>
      <w:r>
        <w:rPr>
          <w:spacing w:val="-2"/>
          <w:sz w:val="20"/>
        </w:rPr>
        <w:t>Process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z w:val="20"/>
        </w:rPr>
        <w:tab/>
      </w:r>
      <w:r>
        <w:rPr>
          <w:spacing w:val="-10"/>
          <w:sz w:val="20"/>
        </w:rPr>
        <w:t>•</w:t>
      </w:r>
      <w:r>
        <w:rPr>
          <w:sz w:val="20"/>
        </w:rPr>
        <w:tab/>
      </w:r>
      <w:r>
        <w:rPr>
          <w:sz w:val="20"/>
        </w:rPr>
        <w:t>Stakeholder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z w:val="20"/>
        </w:rPr>
        <w:tab/>
      </w:r>
      <w:r>
        <w:rPr>
          <w:spacing w:val="-10"/>
          <w:sz w:val="20"/>
        </w:rPr>
        <w:t>•</w:t>
      </w:r>
      <w:r>
        <w:rPr>
          <w:sz w:val="20"/>
        </w:rPr>
        <w:tab/>
      </w:r>
      <w:r>
        <w:rPr>
          <w:sz w:val="20"/>
        </w:rPr>
        <w:t>Strategy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Framework</w:t>
      </w:r>
    </w:p>
    <w:p xmlns:wp14="http://schemas.microsoft.com/office/word/2010/wordml" w14:paraId="326921BA" wp14:textId="77777777">
      <w:pPr>
        <w:pStyle w:val="style179"/>
        <w:numPr>
          <w:ilvl w:val="0"/>
          <w:numId w:val="2"/>
        </w:numPr>
        <w:tabs>
          <w:tab w:val="left" w:leader="none" w:pos="521"/>
          <w:tab w:val="left" w:leader="none" w:pos="3869"/>
          <w:tab w:val="left" w:leader="none" w:pos="4229"/>
          <w:tab w:val="left" w:leader="none" w:pos="7576"/>
          <w:tab w:val="left" w:leader="none" w:pos="7936"/>
        </w:tabs>
        <w:spacing w:before="14"/>
        <w:ind w:left="521"/>
        <w:rPr>
          <w:sz w:val="20"/>
        </w:rPr>
      </w:pPr>
      <w:r>
        <w:rPr>
          <w:sz w:val="20"/>
        </w:rPr>
        <w:t>Robotics</w:t>
      </w:r>
      <w:r>
        <w:rPr>
          <w:spacing w:val="-11"/>
          <w:sz w:val="20"/>
        </w:rPr>
        <w:t xml:space="preserve"> </w:t>
      </w:r>
      <w:r>
        <w:rPr>
          <w:sz w:val="20"/>
        </w:rPr>
        <w:t>Process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Automation</w:t>
      </w:r>
      <w:r>
        <w:rPr>
          <w:sz w:val="20"/>
        </w:rPr>
        <w:tab/>
      </w:r>
      <w:r>
        <w:rPr>
          <w:spacing w:val="-10"/>
          <w:sz w:val="20"/>
        </w:rPr>
        <w:t>•</w:t>
      </w:r>
      <w:r>
        <w:rPr>
          <w:sz w:val="20"/>
        </w:rPr>
        <w:tab/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z w:val="20"/>
        </w:rPr>
        <w:tab/>
      </w:r>
      <w:r>
        <w:rPr>
          <w:spacing w:val="-10"/>
          <w:sz w:val="20"/>
        </w:rPr>
        <w:t>•</w:t>
      </w:r>
      <w:r>
        <w:rPr>
          <w:sz w:val="20"/>
        </w:rPr>
        <w:tab/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satisfaction</w:t>
      </w:r>
    </w:p>
    <w:p xmlns:wp14="http://schemas.microsoft.com/office/word/2010/wordml" w14:paraId="65184801" wp14:textId="77777777">
      <w:pPr>
        <w:pStyle w:val="style179"/>
        <w:numPr>
          <w:ilvl w:val="0"/>
          <w:numId w:val="2"/>
        </w:numPr>
        <w:tabs>
          <w:tab w:val="left" w:leader="none" w:pos="521"/>
          <w:tab w:val="left" w:leader="none" w:pos="3869"/>
          <w:tab w:val="left" w:leader="none" w:pos="4229"/>
          <w:tab w:val="left" w:leader="none" w:pos="7576"/>
          <w:tab w:val="left" w:leader="none" w:pos="7936"/>
        </w:tabs>
        <w:spacing w:before="15"/>
        <w:ind w:left="521"/>
        <w:rPr>
          <w:sz w:val="20"/>
        </w:rPr>
      </w:pPr>
      <w:r>
        <w:rPr>
          <w:spacing w:val="-2"/>
          <w:sz w:val="20"/>
        </w:rPr>
        <w:t>Review management</w:t>
      </w:r>
      <w:r>
        <w:rPr>
          <w:sz w:val="20"/>
        </w:rPr>
        <w:tab/>
      </w:r>
      <w:r>
        <w:rPr>
          <w:spacing w:val="-10"/>
          <w:sz w:val="20"/>
        </w:rPr>
        <w:t>•</w:t>
      </w:r>
      <w:r>
        <w:rPr>
          <w:sz w:val="20"/>
        </w:rPr>
        <w:tab/>
      </w:r>
      <w:r>
        <w:rPr>
          <w:spacing w:val="-2"/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z w:val="20"/>
        </w:rPr>
        <w:tab/>
      </w:r>
      <w:r>
        <w:rPr>
          <w:spacing w:val="-10"/>
          <w:sz w:val="20"/>
        </w:rPr>
        <w:t>•</w:t>
      </w:r>
      <w:r>
        <w:rPr>
          <w:sz w:val="20"/>
        </w:rPr>
        <w:tab/>
      </w:r>
      <w:r>
        <w:rPr>
          <w:sz w:val="20"/>
        </w:rPr>
        <w:t>Client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acquisition</w:t>
      </w:r>
    </w:p>
    <w:p xmlns:wp14="http://schemas.microsoft.com/office/word/2010/wordml" w14:paraId="6A05A809" wp14:textId="77777777">
      <w:pPr>
        <w:pStyle w:val="style66"/>
        <w:spacing w:before="18"/>
        <w:ind w:left="0" w:firstLine="0"/>
        <w:rPr>
          <w:sz w:val="22"/>
        </w:rPr>
      </w:pPr>
    </w:p>
    <w:p xmlns:wp14="http://schemas.microsoft.com/office/word/2010/wordml" w14:paraId="07DEE553" wp14:textId="77777777">
      <w:pPr>
        <w:pStyle w:val="style1"/>
        <w:ind w:left="26"/>
        <w:rPr/>
      </w:pPr>
      <w:r>
        <w:rPr>
          <w:color w:val="000000"/>
          <w:spacing w:val="-2"/>
          <w:shd w:val="clear" w:color="auto" w:fill="deeaf6"/>
        </w:rPr>
        <w:t>EDUCATION</w:t>
      </w:r>
    </w:p>
    <w:p xmlns:wp14="http://schemas.microsoft.com/office/word/2010/wordml" w14:paraId="0A9B911A" wp14:textId="77777777">
      <w:pPr>
        <w:pStyle w:val="style179"/>
        <w:numPr>
          <w:ilvl w:val="1"/>
          <w:numId w:val="2"/>
        </w:numPr>
        <w:tabs>
          <w:tab w:val="left" w:leader="none" w:pos="472"/>
        </w:tabs>
        <w:spacing w:before="49"/>
        <w:rPr>
          <w:sz w:val="19"/>
        </w:rPr>
      </w:pPr>
      <w:r>
        <w:rPr>
          <w:b/>
          <w:sz w:val="19"/>
        </w:rPr>
        <w:t>Master</w:t>
      </w:r>
      <w:r>
        <w:rPr>
          <w:b/>
          <w:spacing w:val="-12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13"/>
          <w:sz w:val="19"/>
        </w:rPr>
        <w:t xml:space="preserve"> </w:t>
      </w:r>
      <w:r>
        <w:rPr>
          <w:b/>
          <w:sz w:val="19"/>
        </w:rPr>
        <w:t>Business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Administration</w:t>
      </w:r>
      <w:r>
        <w:rPr>
          <w:b/>
          <w:spacing w:val="-13"/>
          <w:sz w:val="19"/>
        </w:rPr>
        <w:t xml:space="preserve"> </w:t>
      </w:r>
      <w:r>
        <w:rPr>
          <w:b/>
          <w:sz w:val="19"/>
        </w:rPr>
        <w:t>(Finance)</w:t>
      </w:r>
      <w:r>
        <w:rPr>
          <w:sz w:val="19"/>
        </w:rPr>
        <w:t>,</w:t>
      </w:r>
      <w:r>
        <w:rPr>
          <w:spacing w:val="-12"/>
          <w:sz w:val="19"/>
        </w:rPr>
        <w:t xml:space="preserve"> </w:t>
      </w:r>
      <w:r>
        <w:rPr>
          <w:sz w:val="19"/>
        </w:rPr>
        <w:t>Mysore</w:t>
      </w:r>
      <w:r>
        <w:rPr>
          <w:spacing w:val="-7"/>
          <w:sz w:val="19"/>
        </w:rPr>
        <w:t xml:space="preserve"> </w:t>
      </w:r>
      <w:r>
        <w:rPr>
          <w:sz w:val="19"/>
        </w:rPr>
        <w:t>University,</w:t>
      </w:r>
      <w:r>
        <w:rPr>
          <w:spacing w:val="-7"/>
          <w:sz w:val="19"/>
        </w:rPr>
        <w:t xml:space="preserve"> </w:t>
      </w:r>
      <w:r>
        <w:rPr>
          <w:sz w:val="19"/>
        </w:rPr>
        <w:t>India,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2012</w:t>
      </w:r>
    </w:p>
    <w:p xmlns:wp14="http://schemas.microsoft.com/office/word/2010/wordml" w14:paraId="57A78810" wp14:textId="77777777">
      <w:pPr>
        <w:pStyle w:val="style179"/>
        <w:numPr>
          <w:ilvl w:val="1"/>
          <w:numId w:val="2"/>
        </w:numPr>
        <w:tabs>
          <w:tab w:val="left" w:leader="none" w:pos="471"/>
        </w:tabs>
        <w:spacing w:before="44"/>
        <w:ind w:left="471"/>
        <w:rPr>
          <w:sz w:val="19"/>
        </w:rPr>
      </w:pPr>
      <w:r>
        <w:rPr>
          <w:b/>
          <w:sz w:val="19"/>
        </w:rPr>
        <w:t>Bachelor</w:t>
      </w:r>
      <w:r>
        <w:rPr>
          <w:b/>
          <w:spacing w:val="-1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12"/>
          <w:sz w:val="19"/>
        </w:rPr>
        <w:t xml:space="preserve"> </w:t>
      </w:r>
      <w:r>
        <w:rPr>
          <w:b/>
          <w:sz w:val="19"/>
        </w:rPr>
        <w:t>Commerce</w:t>
      </w:r>
      <w:r>
        <w:rPr>
          <w:sz w:val="19"/>
        </w:rPr>
        <w:t>,</w:t>
      </w:r>
      <w:r>
        <w:rPr>
          <w:spacing w:val="-14"/>
          <w:sz w:val="19"/>
        </w:rPr>
        <w:t xml:space="preserve"> </w:t>
      </w:r>
      <w:r>
        <w:rPr>
          <w:sz w:val="19"/>
        </w:rPr>
        <w:t>Bangalore</w:t>
      </w:r>
      <w:r>
        <w:rPr>
          <w:spacing w:val="-13"/>
          <w:sz w:val="19"/>
        </w:rPr>
        <w:t xml:space="preserve"> </w:t>
      </w:r>
      <w:r>
        <w:rPr>
          <w:sz w:val="19"/>
        </w:rPr>
        <w:t>University,</w:t>
      </w:r>
      <w:r>
        <w:rPr>
          <w:spacing w:val="-7"/>
          <w:sz w:val="19"/>
        </w:rPr>
        <w:t xml:space="preserve"> </w:t>
      </w:r>
      <w:r>
        <w:rPr>
          <w:sz w:val="19"/>
        </w:rPr>
        <w:t>India,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2010</w:t>
      </w:r>
    </w:p>
    <w:p xmlns:wp14="http://schemas.microsoft.com/office/word/2010/wordml" w14:paraId="5A39BBE3" wp14:textId="77777777">
      <w:pPr>
        <w:pStyle w:val="style66"/>
        <w:spacing w:before="41"/>
        <w:ind w:left="0" w:firstLine="0"/>
        <w:rPr>
          <w:sz w:val="22"/>
        </w:rPr>
      </w:pPr>
    </w:p>
    <w:p xmlns:wp14="http://schemas.microsoft.com/office/word/2010/wordml" w14:paraId="4FE4B224" wp14:textId="77777777">
      <w:pPr>
        <w:pStyle w:val="style1"/>
        <w:ind w:left="17"/>
        <w:rPr/>
      </w:pPr>
      <w:r>
        <w:rPr>
          <w:color w:val="000000"/>
          <w:spacing w:val="-2"/>
          <w:shd w:val="clear" w:color="auto" w:fill="deeaf6"/>
        </w:rPr>
        <w:t>CERTIFICATIONS</w:t>
      </w:r>
      <w:r>
        <w:rPr>
          <w:color w:val="000000"/>
          <w:shd w:val="clear" w:color="auto" w:fill="deeaf6"/>
        </w:rPr>
        <w:t xml:space="preserve"> </w:t>
      </w:r>
      <w:r>
        <w:rPr>
          <w:color w:val="000000"/>
          <w:spacing w:val="-2"/>
          <w:shd w:val="clear" w:color="auto" w:fill="deeaf6"/>
        </w:rPr>
        <w:t>AND</w:t>
      </w:r>
      <w:r>
        <w:rPr>
          <w:color w:val="000000"/>
          <w:spacing w:val="-4"/>
          <w:shd w:val="clear" w:color="auto" w:fill="deeaf6"/>
        </w:rPr>
        <w:t xml:space="preserve"> </w:t>
      </w:r>
      <w:r>
        <w:rPr>
          <w:color w:val="000000"/>
          <w:spacing w:val="-2"/>
          <w:shd w:val="clear" w:color="auto" w:fill="deeaf6"/>
        </w:rPr>
        <w:t>COURSES</w:t>
      </w:r>
    </w:p>
    <w:p xmlns:wp14="http://schemas.microsoft.com/office/word/2010/wordml" w14:paraId="1EDA3B82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before="58"/>
        <w:ind w:left="731" w:hanging="359"/>
        <w:rPr>
          <w:sz w:val="19"/>
        </w:rPr>
      </w:pPr>
      <w:r>
        <w:rPr>
          <w:b/>
          <w:sz w:val="19"/>
        </w:rPr>
        <w:t>Financial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Crime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Control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Level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1</w:t>
      </w:r>
      <w:r>
        <w:rPr>
          <w:b/>
          <w:spacing w:val="-6"/>
          <w:sz w:val="19"/>
        </w:rPr>
        <w:t xml:space="preserve"> </w:t>
      </w:r>
      <w:r>
        <w:rPr>
          <w:sz w:val="19"/>
        </w:rPr>
        <w:t>–</w:t>
      </w:r>
      <w:r>
        <w:rPr>
          <w:spacing w:val="-7"/>
          <w:sz w:val="19"/>
        </w:rPr>
        <w:t xml:space="preserve"> </w:t>
      </w:r>
      <w:r>
        <w:rPr>
          <w:sz w:val="19"/>
        </w:rPr>
        <w:t>Societe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Generale</w:t>
      </w:r>
    </w:p>
    <w:p xmlns:wp14="http://schemas.microsoft.com/office/word/2010/wordml" w14:paraId="2E24748D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before="2" w:line="218" w:lineRule="exact"/>
        <w:ind w:left="731" w:hanging="359"/>
        <w:rPr>
          <w:sz w:val="19"/>
        </w:rPr>
      </w:pPr>
      <w:r>
        <w:rPr>
          <w:b/>
          <w:sz w:val="19"/>
        </w:rPr>
        <w:t>GRIT</w:t>
      </w:r>
      <w:r>
        <w:rPr>
          <w:b/>
          <w:spacing w:val="-9"/>
          <w:sz w:val="19"/>
        </w:rPr>
        <w:t xml:space="preserve"> </w:t>
      </w:r>
      <w:r>
        <w:rPr>
          <w:sz w:val="19"/>
        </w:rPr>
        <w:t>(Goals,</w:t>
      </w:r>
      <w:r>
        <w:rPr>
          <w:spacing w:val="-8"/>
          <w:sz w:val="19"/>
        </w:rPr>
        <w:t xml:space="preserve"> </w:t>
      </w:r>
      <w:r>
        <w:rPr>
          <w:sz w:val="19"/>
        </w:rPr>
        <w:t>Resilience,</w:t>
      </w:r>
      <w:r>
        <w:rPr>
          <w:spacing w:val="-3"/>
          <w:sz w:val="19"/>
        </w:rPr>
        <w:t xml:space="preserve"> </w:t>
      </w:r>
      <w:r>
        <w:rPr>
          <w:sz w:val="19"/>
        </w:rPr>
        <w:t>Indomitable</w:t>
      </w:r>
      <w:r>
        <w:rPr>
          <w:spacing w:val="-7"/>
          <w:sz w:val="19"/>
        </w:rPr>
        <w:t xml:space="preserve"> </w:t>
      </w:r>
      <w:r>
        <w:rPr>
          <w:sz w:val="19"/>
        </w:rPr>
        <w:t>Spirit</w:t>
      </w:r>
      <w:r>
        <w:rPr>
          <w:spacing w:val="-8"/>
          <w:sz w:val="19"/>
        </w:rPr>
        <w:t xml:space="preserve"> </w:t>
      </w:r>
      <w:r>
        <w:rPr>
          <w:sz w:val="19"/>
        </w:rPr>
        <w:t>&amp;</w:t>
      </w:r>
      <w:r>
        <w:rPr>
          <w:spacing w:val="-5"/>
          <w:sz w:val="19"/>
        </w:rPr>
        <w:t xml:space="preserve"> </w:t>
      </w:r>
      <w:r>
        <w:rPr>
          <w:sz w:val="19"/>
        </w:rPr>
        <w:t>Tenacity)</w:t>
      </w:r>
      <w:r>
        <w:rPr>
          <w:spacing w:val="-5"/>
          <w:sz w:val="19"/>
        </w:rPr>
        <w:t xml:space="preserve"> </w:t>
      </w:r>
      <w:r>
        <w:rPr>
          <w:sz w:val="19"/>
        </w:rPr>
        <w:t>-</w:t>
      </w:r>
      <w:r>
        <w:rPr>
          <w:spacing w:val="-4"/>
          <w:sz w:val="19"/>
        </w:rPr>
        <w:t xml:space="preserve"> </w:t>
      </w:r>
      <w:r>
        <w:rPr>
          <w:sz w:val="19"/>
        </w:rPr>
        <w:t>Women</w:t>
      </w:r>
      <w:r>
        <w:rPr>
          <w:spacing w:val="-11"/>
          <w:sz w:val="19"/>
        </w:rPr>
        <w:t xml:space="preserve"> </w:t>
      </w:r>
      <w:r>
        <w:rPr>
          <w:sz w:val="19"/>
        </w:rPr>
        <w:t>in</w:t>
      </w:r>
      <w:r>
        <w:rPr>
          <w:spacing w:val="-13"/>
          <w:sz w:val="19"/>
        </w:rPr>
        <w:t xml:space="preserve"> </w:t>
      </w:r>
      <w:r>
        <w:rPr>
          <w:sz w:val="19"/>
        </w:rPr>
        <w:t>Leadership-</w:t>
      </w:r>
      <w:r>
        <w:rPr>
          <w:spacing w:val="-7"/>
          <w:sz w:val="19"/>
        </w:rPr>
        <w:t xml:space="preserve"> </w:t>
      </w:r>
      <w:r>
        <w:rPr>
          <w:sz w:val="19"/>
        </w:rPr>
        <w:t>April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2023</w:t>
      </w:r>
    </w:p>
    <w:p xmlns:wp14="http://schemas.microsoft.com/office/word/2010/wordml" w14:paraId="22878EC6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line="218" w:lineRule="exact"/>
        <w:ind w:left="731"/>
        <w:rPr>
          <w:sz w:val="19"/>
        </w:rPr>
      </w:pPr>
      <w:r>
        <w:rPr>
          <w:b/>
          <w:sz w:val="19"/>
        </w:rPr>
        <w:t>Certified</w:t>
      </w:r>
      <w:r>
        <w:rPr>
          <w:b/>
          <w:spacing w:val="-13"/>
          <w:sz w:val="19"/>
        </w:rPr>
        <w:t xml:space="preserve"> </w:t>
      </w:r>
      <w:r>
        <w:rPr>
          <w:b/>
          <w:sz w:val="19"/>
        </w:rPr>
        <w:t>Scrum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Master</w:t>
      </w:r>
      <w:r>
        <w:rPr>
          <w:sz w:val="19"/>
        </w:rPr>
        <w:t>,</w:t>
      </w:r>
      <w:r>
        <w:rPr>
          <w:spacing w:val="-11"/>
          <w:sz w:val="19"/>
        </w:rPr>
        <w:t xml:space="preserve"> </w:t>
      </w:r>
      <w:r>
        <w:rPr>
          <w:sz w:val="19"/>
        </w:rPr>
        <w:t>Learn Quest</w:t>
      </w:r>
      <w:r>
        <w:rPr>
          <w:spacing w:val="-8"/>
          <w:sz w:val="19"/>
        </w:rPr>
        <w:t xml:space="preserve"> </w:t>
      </w:r>
      <w:r>
        <w:rPr>
          <w:sz w:val="19"/>
        </w:rPr>
        <w:t>-</w:t>
      </w:r>
      <w:r>
        <w:rPr>
          <w:spacing w:val="-11"/>
          <w:sz w:val="19"/>
        </w:rPr>
        <w:t xml:space="preserve"> </w:t>
      </w:r>
      <w:r>
        <w:rPr>
          <w:sz w:val="19"/>
        </w:rPr>
        <w:t>Coursera,</w:t>
      </w:r>
      <w:r>
        <w:rPr>
          <w:spacing w:val="-10"/>
          <w:sz w:val="19"/>
        </w:rPr>
        <w:t xml:space="preserve"> </w:t>
      </w:r>
      <w:r>
        <w:rPr>
          <w:sz w:val="19"/>
        </w:rPr>
        <w:t>August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2022</w:t>
      </w:r>
    </w:p>
    <w:p xmlns:wp14="http://schemas.microsoft.com/office/word/2010/wordml" w14:paraId="3FAFCB3E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before="2"/>
        <w:ind w:left="731"/>
        <w:rPr>
          <w:sz w:val="19"/>
        </w:rPr>
      </w:pPr>
      <w:r>
        <w:rPr>
          <w:b/>
          <w:sz w:val="19"/>
        </w:rPr>
        <w:t>Project</w:t>
      </w:r>
      <w:r>
        <w:rPr>
          <w:b/>
          <w:spacing w:val="-14"/>
          <w:sz w:val="19"/>
        </w:rPr>
        <w:t xml:space="preserve"> </w:t>
      </w:r>
      <w:r>
        <w:rPr>
          <w:b/>
          <w:sz w:val="19"/>
        </w:rPr>
        <w:t>Management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Course</w:t>
      </w:r>
      <w:r>
        <w:rPr>
          <w:sz w:val="19"/>
        </w:rPr>
        <w:t>,</w:t>
      </w:r>
      <w:r>
        <w:rPr>
          <w:spacing w:val="-10"/>
          <w:sz w:val="19"/>
        </w:rPr>
        <w:t xml:space="preserve"> </w:t>
      </w:r>
      <w:r>
        <w:rPr>
          <w:sz w:val="19"/>
        </w:rPr>
        <w:t>Google-Coursera,</w:t>
      </w:r>
      <w:r>
        <w:rPr>
          <w:spacing w:val="-11"/>
          <w:sz w:val="19"/>
        </w:rPr>
        <w:t xml:space="preserve"> </w:t>
      </w:r>
      <w:r>
        <w:rPr>
          <w:sz w:val="19"/>
        </w:rPr>
        <w:t>June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2022</w:t>
      </w:r>
    </w:p>
    <w:p xmlns:wp14="http://schemas.microsoft.com/office/word/2010/wordml" w14:paraId="500B87B8" wp14:textId="77777777">
      <w:pPr>
        <w:pStyle w:val="style3"/>
        <w:numPr>
          <w:ilvl w:val="0"/>
          <w:numId w:val="1"/>
        </w:numPr>
        <w:tabs>
          <w:tab w:val="left" w:leader="none" w:pos="731"/>
        </w:tabs>
        <w:spacing w:before="2"/>
        <w:ind w:left="731"/>
        <w:rPr>
          <w:b w:val="false"/>
        </w:rPr>
      </w:pPr>
      <w:r>
        <w:t>Certified</w:t>
      </w:r>
      <w:r>
        <w:rPr>
          <w:spacing w:val="-11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Effective</w:t>
      </w:r>
      <w:r>
        <w:rPr>
          <w:spacing w:val="-7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Personality</w:t>
      </w:r>
      <w:r>
        <w:rPr>
          <w:spacing w:val="-9"/>
        </w:rPr>
        <w:t xml:space="preserve"> </w:t>
      </w:r>
      <w:r>
        <w:t>Development</w:t>
      </w:r>
      <w:r>
        <w:rPr>
          <w:b w:val="false"/>
        </w:rPr>
        <w:t>,</w:t>
      </w:r>
      <w:r>
        <w:rPr>
          <w:b w:val="false"/>
          <w:spacing w:val="-8"/>
        </w:rPr>
        <w:t xml:space="preserve"> </w:t>
      </w:r>
      <w:r>
        <w:rPr>
          <w:b w:val="false"/>
        </w:rPr>
        <w:t>NIS</w:t>
      </w:r>
      <w:r>
        <w:rPr>
          <w:b w:val="false"/>
          <w:spacing w:val="-5"/>
        </w:rPr>
        <w:t xml:space="preserve"> </w:t>
      </w:r>
      <w:r>
        <w:rPr>
          <w:b w:val="false"/>
          <w:spacing w:val="-2"/>
        </w:rPr>
        <w:t>Sparta</w:t>
      </w:r>
    </w:p>
    <w:p xmlns:wp14="http://schemas.microsoft.com/office/word/2010/wordml" w14:paraId="06680E3D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before="36"/>
        <w:ind w:left="731"/>
        <w:rPr>
          <w:sz w:val="19"/>
        </w:rPr>
      </w:pPr>
      <w:r>
        <w:rPr>
          <w:b/>
          <w:spacing w:val="-2"/>
          <w:sz w:val="19"/>
        </w:rPr>
        <w:t>Certified</w:t>
      </w:r>
      <w:r>
        <w:rPr>
          <w:b/>
          <w:spacing w:val="5"/>
          <w:sz w:val="19"/>
        </w:rPr>
        <w:t xml:space="preserve"> </w:t>
      </w:r>
      <w:r>
        <w:rPr>
          <w:b/>
          <w:spacing w:val="-2"/>
          <w:sz w:val="19"/>
        </w:rPr>
        <w:t>Communication</w:t>
      </w:r>
      <w:r>
        <w:rPr>
          <w:b/>
          <w:spacing w:val="5"/>
          <w:sz w:val="19"/>
        </w:rPr>
        <w:t xml:space="preserve"> </w:t>
      </w:r>
      <w:r>
        <w:rPr>
          <w:b/>
          <w:spacing w:val="-2"/>
          <w:sz w:val="19"/>
        </w:rPr>
        <w:t>Teacher</w:t>
      </w:r>
      <w:r>
        <w:rPr>
          <w:spacing w:val="-2"/>
          <w:sz w:val="19"/>
        </w:rPr>
        <w:t>,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Planetspark</w:t>
      </w:r>
    </w:p>
    <w:p xmlns:wp14="http://schemas.microsoft.com/office/word/2010/wordml" w14:paraId="41C8F396" wp14:textId="77777777">
      <w:pPr>
        <w:pStyle w:val="style66"/>
        <w:spacing w:before="34"/>
        <w:ind w:left="0" w:firstLine="0"/>
        <w:rPr>
          <w:sz w:val="22"/>
        </w:rPr>
      </w:pPr>
    </w:p>
    <w:p xmlns:wp14="http://schemas.microsoft.com/office/word/2010/wordml" w14:paraId="74D97871" wp14:textId="77777777">
      <w:pPr>
        <w:pStyle w:val="style1"/>
        <w:rPr/>
      </w:pPr>
      <w:r>
        <w:rPr>
          <w:color w:val="000000"/>
          <w:shd w:val="clear" w:color="auto" w:fill="deeaf6"/>
        </w:rPr>
        <w:t>WORK</w:t>
      </w:r>
      <w:r>
        <w:rPr>
          <w:color w:val="000000"/>
          <w:spacing w:val="-9"/>
          <w:shd w:val="clear" w:color="auto" w:fill="deeaf6"/>
        </w:rPr>
        <w:t xml:space="preserve"> </w:t>
      </w:r>
      <w:r>
        <w:rPr>
          <w:color w:val="000000"/>
          <w:spacing w:val="-2"/>
          <w:shd w:val="clear" w:color="auto" w:fill="deeaf6"/>
        </w:rPr>
        <w:t>EXPERIENCE</w:t>
      </w:r>
    </w:p>
    <w:p xmlns:wp14="http://schemas.microsoft.com/office/word/2010/wordml" w14:paraId="72A3D3EC" wp14:textId="77777777">
      <w:pPr>
        <w:pStyle w:val="style66"/>
        <w:spacing w:before="133"/>
        <w:ind w:left="0" w:firstLine="0"/>
        <w:rPr>
          <w:b/>
        </w:rPr>
      </w:pPr>
    </w:p>
    <w:p xmlns:wp14="http://schemas.microsoft.com/office/word/2010/wordml" w14:paraId="23209BD0" wp14:textId="77777777">
      <w:pPr>
        <w:pStyle w:val="style0"/>
        <w:ind w:left="22"/>
        <w:rPr>
          <w:b/>
          <w:sz w:val="19"/>
        </w:rPr>
      </w:pPr>
      <w:r>
        <w:rPr>
          <w:b/>
          <w:color w:val="000000"/>
          <w:sz w:val="19"/>
          <w:shd w:val="clear" w:color="auto" w:fill="f1f1f1"/>
        </w:rPr>
        <w:t>Associate-</w:t>
      </w:r>
      <w:r>
        <w:rPr>
          <w:b/>
          <w:color w:val="000000"/>
          <w:spacing w:val="-4"/>
          <w:sz w:val="19"/>
          <w:shd w:val="clear" w:color="auto" w:fill="f1f1f1"/>
        </w:rPr>
        <w:t xml:space="preserve"> </w:t>
      </w:r>
      <w:r>
        <w:rPr>
          <w:b/>
          <w:color w:val="000000"/>
          <w:sz w:val="19"/>
          <w:shd w:val="clear" w:color="auto" w:fill="f1f1f1"/>
        </w:rPr>
        <w:t>AVP</w:t>
      </w:r>
      <w:r>
        <w:rPr>
          <w:b/>
          <w:color w:val="000000"/>
          <w:spacing w:val="-2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|</w:t>
      </w:r>
      <w:r>
        <w:rPr>
          <w:color w:val="000000"/>
          <w:spacing w:val="-1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JP</w:t>
      </w:r>
      <w:r>
        <w:rPr>
          <w:color w:val="000000"/>
          <w:spacing w:val="-4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Morgan</w:t>
      </w:r>
      <w:r>
        <w:rPr>
          <w:color w:val="000000"/>
          <w:spacing w:val="-9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Chase</w:t>
      </w:r>
      <w:r>
        <w:rPr>
          <w:color w:val="000000"/>
          <w:spacing w:val="-4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&amp;</w:t>
      </w:r>
      <w:r>
        <w:rPr>
          <w:color w:val="000000"/>
          <w:spacing w:val="-3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Co</w:t>
      </w:r>
      <w:r>
        <w:rPr>
          <w:color w:val="000000"/>
          <w:spacing w:val="-4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–</w:t>
      </w:r>
      <w:r>
        <w:rPr>
          <w:color w:val="000000"/>
          <w:spacing w:val="-5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Asset</w:t>
      </w:r>
      <w:r>
        <w:rPr>
          <w:color w:val="000000"/>
          <w:spacing w:val="-5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and</w:t>
      </w:r>
      <w:r>
        <w:rPr>
          <w:color w:val="000000"/>
          <w:spacing w:val="-9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Wealth</w:t>
      </w:r>
      <w:r>
        <w:rPr>
          <w:color w:val="000000"/>
          <w:spacing w:val="-9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Management</w:t>
      </w:r>
      <w:r>
        <w:rPr>
          <w:color w:val="000000"/>
          <w:spacing w:val="-1"/>
          <w:sz w:val="19"/>
          <w:shd w:val="clear" w:color="auto" w:fill="f1f1f1"/>
        </w:rPr>
        <w:t xml:space="preserve"> </w:t>
      </w:r>
      <w:r>
        <w:rPr>
          <w:b/>
          <w:color w:val="000000"/>
          <w:sz w:val="19"/>
          <w:shd w:val="clear" w:color="auto" w:fill="f1f1f1"/>
        </w:rPr>
        <w:t>Jun</w:t>
      </w:r>
      <w:r>
        <w:rPr>
          <w:b/>
          <w:color w:val="000000"/>
          <w:spacing w:val="-11"/>
          <w:sz w:val="19"/>
          <w:shd w:val="clear" w:color="auto" w:fill="f1f1f1"/>
        </w:rPr>
        <w:t xml:space="preserve"> </w:t>
      </w:r>
      <w:r>
        <w:rPr>
          <w:b/>
          <w:color w:val="000000"/>
          <w:sz w:val="19"/>
          <w:shd w:val="clear" w:color="auto" w:fill="f1f1f1"/>
        </w:rPr>
        <w:t>2024</w:t>
      </w:r>
      <w:r>
        <w:rPr>
          <w:b/>
          <w:color w:val="000000"/>
          <w:spacing w:val="-4"/>
          <w:sz w:val="19"/>
          <w:shd w:val="clear" w:color="auto" w:fill="f1f1f1"/>
        </w:rPr>
        <w:t xml:space="preserve"> </w:t>
      </w:r>
      <w:r>
        <w:rPr>
          <w:b/>
          <w:color w:val="000000"/>
          <w:sz w:val="19"/>
          <w:shd w:val="clear" w:color="auto" w:fill="f1f1f1"/>
        </w:rPr>
        <w:t>–</w:t>
      </w:r>
      <w:r>
        <w:rPr>
          <w:b/>
          <w:color w:val="000000"/>
          <w:spacing w:val="-5"/>
          <w:sz w:val="19"/>
        </w:rPr>
        <w:t xml:space="preserve"> </w:t>
      </w:r>
      <w:r>
        <w:rPr>
          <w:b/>
          <w:color w:val="000000"/>
          <w:spacing w:val="-5"/>
          <w:sz w:val="19"/>
          <w:lang w:val="en-US"/>
        </w:rPr>
        <w:t>May 2026</w:t>
      </w:r>
    </w:p>
    <w:p xmlns:wp14="http://schemas.microsoft.com/office/word/2010/wordml" w14:paraId="0FE750C6" wp14:textId="77777777">
      <w:pPr>
        <w:pStyle w:val="style66"/>
        <w:spacing w:before="36"/>
        <w:ind w:left="25" w:firstLine="0"/>
        <w:rPr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Deliverables</w:t>
      </w:r>
    </w:p>
    <w:p xmlns:wp14="http://schemas.microsoft.com/office/word/2010/wordml" w14:paraId="4CEA545E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before="45"/>
        <w:ind w:left="731"/>
        <w:rPr>
          <w:sz w:val="19"/>
        </w:rPr>
      </w:pPr>
      <w:r>
        <w:rPr>
          <w:sz w:val="19"/>
        </w:rPr>
        <w:t>Driving</w:t>
      </w:r>
      <w:r>
        <w:rPr>
          <w:spacing w:val="-8"/>
          <w:sz w:val="19"/>
        </w:rPr>
        <w:t xml:space="preserve"> </w:t>
      </w:r>
      <w:r>
        <w:rPr>
          <w:sz w:val="19"/>
        </w:rPr>
        <w:t>a</w:t>
      </w:r>
      <w:r>
        <w:rPr>
          <w:spacing w:val="-5"/>
          <w:sz w:val="19"/>
        </w:rPr>
        <w:t xml:space="preserve"> </w:t>
      </w:r>
      <w:r>
        <w:rPr>
          <w:sz w:val="19"/>
        </w:rPr>
        <w:t>team</w:t>
      </w:r>
      <w:r>
        <w:rPr>
          <w:spacing w:val="-3"/>
          <w:sz w:val="19"/>
        </w:rPr>
        <w:t xml:space="preserve"> </w:t>
      </w:r>
      <w:r>
        <w:rPr>
          <w:sz w:val="19"/>
        </w:rPr>
        <w:t>in</w:t>
      </w:r>
      <w:r>
        <w:rPr>
          <w:spacing w:val="-10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asset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wealth</w:t>
      </w:r>
      <w:r>
        <w:rPr>
          <w:spacing w:val="-10"/>
          <w:sz w:val="19"/>
        </w:rPr>
        <w:t xml:space="preserve"> </w:t>
      </w:r>
      <w:r>
        <w:rPr>
          <w:sz w:val="19"/>
        </w:rPr>
        <w:t>management</w:t>
      </w:r>
      <w:r>
        <w:rPr>
          <w:spacing w:val="-7"/>
          <w:sz w:val="19"/>
        </w:rPr>
        <w:t xml:space="preserve"> </w:t>
      </w:r>
      <w:r>
        <w:rPr>
          <w:sz w:val="19"/>
        </w:rPr>
        <w:t>that includes</w:t>
      </w:r>
      <w:r>
        <w:rPr>
          <w:spacing w:val="-11"/>
          <w:sz w:val="19"/>
        </w:rPr>
        <w:t xml:space="preserve"> </w:t>
      </w:r>
      <w:r>
        <w:rPr>
          <w:sz w:val="19"/>
        </w:rPr>
        <w:t>client</w:t>
      </w:r>
      <w:r>
        <w:rPr>
          <w:spacing w:val="-5"/>
          <w:sz w:val="19"/>
        </w:rPr>
        <w:t xml:space="preserve"> </w:t>
      </w:r>
      <w:r>
        <w:rPr>
          <w:sz w:val="19"/>
        </w:rPr>
        <w:t>on</w:t>
      </w:r>
      <w:r>
        <w:rPr>
          <w:spacing w:val="-11"/>
          <w:sz w:val="19"/>
        </w:rPr>
        <w:t xml:space="preserve"> </w:t>
      </w:r>
      <w:r>
        <w:rPr>
          <w:sz w:val="19"/>
        </w:rPr>
        <w:t>boarding,</w:t>
      </w:r>
      <w:r>
        <w:rPr>
          <w:spacing w:val="-6"/>
          <w:sz w:val="19"/>
        </w:rPr>
        <w:t xml:space="preserve"> </w:t>
      </w:r>
      <w:r>
        <w:rPr>
          <w:sz w:val="19"/>
        </w:rPr>
        <w:t>KYC,</w:t>
      </w:r>
      <w:r>
        <w:rPr>
          <w:spacing w:val="-5"/>
          <w:sz w:val="19"/>
        </w:rPr>
        <w:t xml:space="preserve"> </w:t>
      </w:r>
      <w:r>
        <w:rPr>
          <w:sz w:val="19"/>
        </w:rPr>
        <w:t>review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management</w:t>
      </w:r>
    </w:p>
    <w:p xmlns:wp14="http://schemas.microsoft.com/office/word/2010/wordml" w14:paraId="0D0B940D" wp14:textId="77777777">
      <w:pPr>
        <w:pStyle w:val="style179"/>
        <w:rPr>
          <w:sz w:val="19"/>
        </w:rPr>
        <w:sectPr>
          <w:type w:val="continuous"/>
          <w:pgSz w:w="11910" w:h="16840" w:orient="portrait"/>
          <w:pgMar w:top="600" w:right="566" w:bottom="280" w:left="708" w:header="720" w:footer="720" w:gutter="0"/>
          <w:cols w:space="720"/>
        </w:sectPr>
      </w:pPr>
    </w:p>
    <w:p xmlns:wp14="http://schemas.microsoft.com/office/word/2010/wordml" w14:paraId="0F646A19" wp14:textId="77777777">
      <w:pPr>
        <w:pStyle w:val="style66"/>
        <w:spacing w:before="72"/>
        <w:ind w:left="732" w:firstLine="0"/>
        <w:rPr/>
      </w:pPr>
      <w:r>
        <w:t>and</w:t>
      </w:r>
      <w:r>
        <w:rPr>
          <w:spacing w:val="-9"/>
        </w:rPr>
        <w:t xml:space="preserve"> </w:t>
      </w:r>
      <w:r>
        <w:rPr>
          <w:spacing w:val="-2"/>
        </w:rPr>
        <w:t>transformation.</w:t>
      </w:r>
    </w:p>
    <w:p xmlns:wp14="http://schemas.microsoft.com/office/word/2010/wordml" w14:paraId="3793EC92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before="79"/>
        <w:ind w:left="731" w:hanging="359"/>
        <w:rPr>
          <w:sz w:val="19"/>
        </w:rPr>
      </w:pPr>
      <w:r w:rsidRPr="77E373D7" w:rsidR="77E373D7">
        <w:rPr>
          <w:sz w:val="19"/>
          <w:szCs w:val="19"/>
          <w:lang w:val="en-US"/>
        </w:rPr>
        <w:t xml:space="preserve">Expertise in AML/KYC onboarding, review maker/checker </w:t>
      </w:r>
    </w:p>
    <w:p w:rsidR="168AEA17" w:rsidP="77E373D7" w:rsidRDefault="168AEA17" w14:paraId="4F25DF49" w14:textId="28B52290">
      <w:pPr>
        <w:pStyle w:val="style179"/>
        <w:numPr>
          <w:ilvl w:val="0"/>
          <w:numId w:val="1"/>
        </w:numPr>
        <w:suppressLineNumbers w:val="0"/>
        <w:bidi w:val="0"/>
        <w:spacing w:before="36" w:beforeAutospacing="off" w:after="0" w:afterAutospacing="off" w:line="264" w:lineRule="auto"/>
        <w:ind w:left="732" w:right="451" w:hanging="360"/>
        <w:jc w:val="left"/>
        <w:rPr>
          <w:noProof w:val="0"/>
          <w:sz w:val="19"/>
          <w:szCs w:val="19"/>
          <w:lang w:val="en-US"/>
        </w:rPr>
      </w:pPr>
      <w:r w:rsidRPr="77E373D7" w:rsidR="168AEA17">
        <w:rPr>
          <w:noProof w:val="0"/>
          <w:sz w:val="19"/>
          <w:szCs w:val="19"/>
          <w:lang w:val="en-US"/>
        </w:rPr>
        <w:t xml:space="preserve">Leading Customer Lifecycle Management (CLM) initiatives covering Client Onboarding, KYC remediation, periodic reviews, Customer Due Diligence (CDD), and regulatory compliance requirements. </w:t>
      </w:r>
    </w:p>
    <w:p w:rsidR="168AEA17" w:rsidP="77E373D7" w:rsidRDefault="168AEA17" w14:paraId="2E88B17F" w14:textId="514C01F9">
      <w:pPr>
        <w:pStyle w:val="style179"/>
        <w:numPr>
          <w:ilvl w:val="0"/>
          <w:numId w:val="1"/>
        </w:numPr>
        <w:suppressLineNumbers w:val="0"/>
        <w:bidi w:val="0"/>
        <w:spacing w:before="36" w:beforeAutospacing="off" w:after="0" w:afterAutospacing="off" w:line="264" w:lineRule="auto"/>
        <w:ind w:left="732" w:right="451" w:hanging="360"/>
        <w:jc w:val="left"/>
        <w:rPr>
          <w:noProof w:val="0"/>
          <w:sz w:val="19"/>
          <w:szCs w:val="19"/>
          <w:lang w:val="en-US"/>
        </w:rPr>
      </w:pPr>
      <w:r w:rsidRPr="77E373D7" w:rsidR="168AEA17">
        <w:rPr>
          <w:noProof w:val="0"/>
          <w:sz w:val="19"/>
          <w:szCs w:val="19"/>
          <w:lang w:val="en-US"/>
        </w:rPr>
        <w:t xml:space="preserve">Partnering with senior business stakeholders, compliance, risk and operations teams to drive onboarding transformation and governance initiatives. </w:t>
      </w:r>
    </w:p>
    <w:p w:rsidR="168AEA17" w:rsidP="77E373D7" w:rsidRDefault="168AEA17" w14:paraId="36BA143F" w14:textId="54714520">
      <w:pPr>
        <w:pStyle w:val="style179"/>
        <w:numPr>
          <w:ilvl w:val="0"/>
          <w:numId w:val="1"/>
        </w:numPr>
        <w:suppressLineNumbers w:val="0"/>
        <w:bidi w:val="0"/>
        <w:spacing w:before="36" w:beforeAutospacing="off" w:after="0" w:afterAutospacing="off" w:line="264" w:lineRule="auto"/>
        <w:ind w:left="732" w:right="451" w:hanging="360"/>
        <w:jc w:val="left"/>
        <w:rPr>
          <w:noProof w:val="0"/>
          <w:sz w:val="19"/>
          <w:szCs w:val="19"/>
          <w:lang w:val="en-US"/>
        </w:rPr>
      </w:pPr>
      <w:r w:rsidRPr="77E373D7" w:rsidR="168AEA17">
        <w:rPr>
          <w:noProof w:val="0"/>
          <w:sz w:val="19"/>
          <w:szCs w:val="19"/>
          <w:lang w:val="en-US"/>
        </w:rPr>
        <w:t xml:space="preserve">Preparing executive-level status reports, governance </w:t>
      </w:r>
      <w:r w:rsidRPr="77E373D7" w:rsidR="168AEA17">
        <w:rPr>
          <w:noProof w:val="0"/>
          <w:sz w:val="19"/>
          <w:szCs w:val="19"/>
          <w:lang w:val="en-US"/>
        </w:rPr>
        <w:t>updates</w:t>
      </w:r>
      <w:r w:rsidRPr="77E373D7" w:rsidR="168AEA17">
        <w:rPr>
          <w:noProof w:val="0"/>
          <w:sz w:val="19"/>
          <w:szCs w:val="19"/>
          <w:lang w:val="en-US"/>
        </w:rPr>
        <w:t xml:space="preserve"> and program dashboards for leadership review.</w:t>
      </w:r>
    </w:p>
    <w:p xmlns:wp14="http://schemas.microsoft.com/office/word/2010/wordml" w14:paraId="024D0659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before="79"/>
        <w:ind w:left="731" w:hanging="359"/>
        <w:rPr>
          <w:sz w:val="19"/>
        </w:rPr>
      </w:pPr>
      <w:r>
        <w:rPr>
          <w:sz w:val="19"/>
        </w:rPr>
        <w:t>People</w:t>
      </w:r>
      <w:r>
        <w:rPr>
          <w:spacing w:val="-11"/>
          <w:sz w:val="19"/>
        </w:rPr>
        <w:t xml:space="preserve"> </w:t>
      </w:r>
      <w:r>
        <w:rPr>
          <w:sz w:val="19"/>
        </w:rPr>
        <w:t>management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guiding</w:t>
      </w:r>
      <w:r>
        <w:rPr>
          <w:spacing w:val="-9"/>
          <w:sz w:val="19"/>
        </w:rPr>
        <w:t xml:space="preserve"> </w:t>
      </w:r>
      <w:r>
        <w:rPr>
          <w:sz w:val="19"/>
        </w:rPr>
        <w:t>them</w:t>
      </w:r>
      <w:r>
        <w:rPr>
          <w:spacing w:val="-4"/>
          <w:sz w:val="19"/>
        </w:rPr>
        <w:t xml:space="preserve"> </w:t>
      </w:r>
      <w:r>
        <w:rPr>
          <w:sz w:val="19"/>
        </w:rPr>
        <w:t>through</w:t>
      </w:r>
      <w:r>
        <w:rPr>
          <w:spacing w:val="-12"/>
          <w:sz w:val="19"/>
        </w:rPr>
        <w:t xml:space="preserve"> </w:t>
      </w:r>
      <w:r>
        <w:rPr>
          <w:sz w:val="19"/>
        </w:rPr>
        <w:t>appropriate</w:t>
      </w:r>
      <w:r>
        <w:rPr>
          <w:spacing w:val="-9"/>
          <w:sz w:val="19"/>
        </w:rPr>
        <w:t xml:space="preserve"> </w:t>
      </w:r>
      <w:r>
        <w:rPr>
          <w:sz w:val="19"/>
        </w:rPr>
        <w:t>directions</w:t>
      </w:r>
      <w:r>
        <w:rPr>
          <w:spacing w:val="-10"/>
          <w:sz w:val="19"/>
        </w:rPr>
        <w:t xml:space="preserve"> </w:t>
      </w:r>
      <w:r>
        <w:rPr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z w:val="19"/>
        </w:rPr>
        <w:t>be</w:t>
      </w:r>
      <w:r>
        <w:rPr>
          <w:spacing w:val="-9"/>
          <w:sz w:val="19"/>
        </w:rPr>
        <w:t xml:space="preserve"> </w:t>
      </w:r>
      <w:r>
        <w:rPr>
          <w:sz w:val="19"/>
        </w:rPr>
        <w:t>aligned</w:t>
      </w:r>
      <w:r>
        <w:rPr>
          <w:spacing w:val="-8"/>
          <w:sz w:val="19"/>
        </w:rPr>
        <w:t xml:space="preserve"> </w:t>
      </w:r>
      <w:r>
        <w:rPr>
          <w:sz w:val="19"/>
        </w:rPr>
        <w:t>with</w:t>
      </w:r>
      <w:r>
        <w:rPr>
          <w:spacing w:val="-12"/>
          <w:sz w:val="19"/>
        </w:rPr>
        <w:t xml:space="preserve"> </w:t>
      </w:r>
      <w:r>
        <w:rPr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z w:val="19"/>
        </w:rPr>
        <w:t>organizational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goals.</w:t>
      </w:r>
    </w:p>
    <w:p xmlns:wp14="http://schemas.microsoft.com/office/word/2010/wordml" w14:paraId="2DBE3420" wp14:textId="77777777">
      <w:pPr>
        <w:pStyle w:val="style179"/>
        <w:numPr>
          <w:ilvl w:val="0"/>
          <w:numId w:val="1"/>
        </w:numPr>
        <w:tabs>
          <w:tab w:val="left" w:leader="none" w:pos="732"/>
        </w:tabs>
        <w:spacing w:before="36" w:line="264" w:lineRule="auto"/>
        <w:ind w:right="451"/>
        <w:rPr>
          <w:sz w:val="19"/>
        </w:rPr>
      </w:pPr>
      <w:r>
        <w:rPr>
          <w:sz w:val="19"/>
        </w:rPr>
        <w:t>Collaborated</w:t>
      </w:r>
      <w:r>
        <w:rPr>
          <w:spacing w:val="-6"/>
          <w:sz w:val="19"/>
        </w:rPr>
        <w:t xml:space="preserve"> </w:t>
      </w:r>
      <w:r>
        <w:rPr>
          <w:sz w:val="19"/>
        </w:rPr>
        <w:t>with</w:t>
      </w:r>
      <w:r>
        <w:rPr>
          <w:spacing w:val="-10"/>
          <w:sz w:val="19"/>
        </w:rPr>
        <w:t xml:space="preserve"> </w:t>
      </w:r>
      <w:r>
        <w:rPr>
          <w:sz w:val="19"/>
        </w:rPr>
        <w:t>business</w:t>
      </w:r>
      <w:r>
        <w:rPr>
          <w:spacing w:val="-9"/>
          <w:sz w:val="19"/>
        </w:rPr>
        <w:t xml:space="preserve"> </w:t>
      </w:r>
      <w:r>
        <w:rPr>
          <w:sz w:val="19"/>
        </w:rPr>
        <w:t>partners</w:t>
      </w:r>
      <w:r>
        <w:rPr>
          <w:spacing w:val="-9"/>
          <w:sz w:val="19"/>
        </w:rPr>
        <w:t xml:space="preserve"> </w:t>
      </w:r>
      <w:r>
        <w:rPr>
          <w:sz w:val="19"/>
        </w:rPr>
        <w:t>on</w:t>
      </w:r>
      <w:r>
        <w:rPr>
          <w:spacing w:val="-10"/>
          <w:sz w:val="19"/>
        </w:rPr>
        <w:t xml:space="preserve"> </w:t>
      </w:r>
      <w:r>
        <w:rPr>
          <w:sz w:val="19"/>
        </w:rPr>
        <w:t>organizational</w:t>
      </w:r>
      <w:r>
        <w:rPr>
          <w:spacing w:val="-9"/>
          <w:sz w:val="19"/>
        </w:rPr>
        <w:t xml:space="preserve"> </w:t>
      </w:r>
      <w:r>
        <w:rPr>
          <w:sz w:val="19"/>
        </w:rPr>
        <w:t>change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impact</w:t>
      </w:r>
      <w:r>
        <w:rPr>
          <w:spacing w:val="-5"/>
          <w:sz w:val="19"/>
        </w:rPr>
        <w:t xml:space="preserve"> </w:t>
      </w:r>
      <w:r>
        <w:rPr>
          <w:sz w:val="19"/>
        </w:rPr>
        <w:t>assessment</w:t>
      </w:r>
      <w:r>
        <w:rPr>
          <w:spacing w:val="-5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such</w:t>
      </w:r>
      <w:r>
        <w:rPr>
          <w:spacing w:val="-10"/>
          <w:sz w:val="19"/>
        </w:rPr>
        <w:t xml:space="preserve"> </w:t>
      </w:r>
      <w:r>
        <w:rPr>
          <w:sz w:val="19"/>
        </w:rPr>
        <w:t>change</w:t>
      </w:r>
      <w:r>
        <w:rPr>
          <w:spacing w:val="-6"/>
          <w:sz w:val="19"/>
        </w:rPr>
        <w:t xml:space="preserve"> </w:t>
      </w:r>
      <w:r>
        <w:rPr>
          <w:sz w:val="19"/>
        </w:rPr>
        <w:t>on</w:t>
      </w:r>
      <w:r>
        <w:rPr>
          <w:spacing w:val="-10"/>
          <w:sz w:val="19"/>
        </w:rPr>
        <w:t xml:space="preserve"> </w:t>
      </w:r>
      <w:r>
        <w:rPr>
          <w:sz w:val="19"/>
        </w:rPr>
        <w:t>risk control frameworks, people, technology and processes.</w:t>
      </w:r>
    </w:p>
    <w:p xmlns:wp14="http://schemas.microsoft.com/office/word/2010/wordml" w14:paraId="381D1CFF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before="4"/>
        <w:ind w:left="731" w:hanging="359"/>
        <w:rPr>
          <w:sz w:val="19"/>
        </w:rPr>
      </w:pPr>
      <w:r>
        <w:rPr>
          <w:sz w:val="19"/>
        </w:rPr>
        <w:t>Supported</w:t>
      </w:r>
      <w:r>
        <w:rPr>
          <w:spacing w:val="-9"/>
          <w:sz w:val="19"/>
        </w:rPr>
        <w:t xml:space="preserve"> </w:t>
      </w:r>
      <w:r>
        <w:rPr>
          <w:sz w:val="19"/>
        </w:rPr>
        <w:t>in</w:t>
      </w:r>
      <w:r>
        <w:rPr>
          <w:spacing w:val="-12"/>
          <w:sz w:val="19"/>
        </w:rPr>
        <w:t xml:space="preserve"> </w:t>
      </w:r>
      <w:r>
        <w:rPr>
          <w:sz w:val="19"/>
        </w:rPr>
        <w:t>mobilizing</w:t>
      </w:r>
      <w:r>
        <w:rPr>
          <w:spacing w:val="-9"/>
          <w:sz w:val="19"/>
        </w:rPr>
        <w:t xml:space="preserve"> </w:t>
      </w:r>
      <w:r>
        <w:rPr>
          <w:sz w:val="19"/>
        </w:rPr>
        <w:t>best</w:t>
      </w:r>
      <w:r>
        <w:rPr>
          <w:spacing w:val="-7"/>
          <w:sz w:val="19"/>
        </w:rPr>
        <w:t xml:space="preserve"> </w:t>
      </w:r>
      <w:r>
        <w:rPr>
          <w:sz w:val="19"/>
        </w:rPr>
        <w:t>practices</w:t>
      </w:r>
      <w:r>
        <w:rPr>
          <w:spacing w:val="-12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transformations</w:t>
      </w:r>
      <w:r>
        <w:rPr>
          <w:spacing w:val="-7"/>
          <w:sz w:val="19"/>
        </w:rPr>
        <w:t xml:space="preserve"> </w:t>
      </w:r>
      <w:r>
        <w:rPr>
          <w:sz w:val="19"/>
        </w:rPr>
        <w:t>initiatives</w:t>
      </w:r>
      <w:r>
        <w:rPr>
          <w:spacing w:val="-8"/>
          <w:sz w:val="19"/>
        </w:rPr>
        <w:t xml:space="preserve"> </w:t>
      </w:r>
      <w:r>
        <w:rPr>
          <w:sz w:val="19"/>
        </w:rPr>
        <w:t>utilizing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9"/>
          <w:sz w:val="19"/>
        </w:rPr>
        <w:t xml:space="preserve"> </w:t>
      </w:r>
      <w:r>
        <w:rPr>
          <w:sz w:val="19"/>
        </w:rPr>
        <w:t>operating</w:t>
      </w:r>
      <w:r>
        <w:rPr>
          <w:spacing w:val="-8"/>
          <w:sz w:val="19"/>
        </w:rPr>
        <w:t xml:space="preserve"> </w:t>
      </w:r>
      <w:r>
        <w:rPr>
          <w:sz w:val="19"/>
        </w:rPr>
        <w:t>model</w:t>
      </w:r>
      <w:r>
        <w:rPr>
          <w:spacing w:val="-12"/>
          <w:sz w:val="19"/>
        </w:rPr>
        <w:t xml:space="preserve"> </w:t>
      </w:r>
      <w:r>
        <w:rPr>
          <w:sz w:val="19"/>
        </w:rPr>
        <w:t>design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framework</w:t>
      </w:r>
    </w:p>
    <w:p xmlns:wp14="http://schemas.microsoft.com/office/word/2010/wordml" w:rsidP="77E373D7" w14:paraId="7AEE6C71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before="27"/>
        <w:ind w:left="731" w:hanging="359"/>
        <w:rPr>
          <w:sz w:val="19"/>
          <w:szCs w:val="19"/>
        </w:rPr>
      </w:pPr>
      <w:r w:rsidRPr="77E373D7" w:rsidR="77E373D7">
        <w:rPr>
          <w:sz w:val="19"/>
          <w:szCs w:val="19"/>
        </w:rPr>
        <w:t>Co-ordinate</w:t>
      </w:r>
      <w:r w:rsidRPr="77E373D7" w:rsidR="77E373D7">
        <w:rPr>
          <w:spacing w:val="40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with</w:t>
      </w:r>
      <w:r w:rsidRPr="77E373D7" w:rsidR="77E373D7">
        <w:rPr>
          <w:spacing w:val="-9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Process</w:t>
      </w:r>
      <w:r w:rsidRPr="77E373D7" w:rsidR="77E373D7">
        <w:rPr>
          <w:spacing w:val="-9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Owners</w:t>
      </w:r>
      <w:r w:rsidRPr="77E373D7" w:rsidR="77E373D7">
        <w:rPr>
          <w:spacing w:val="-8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to</w:t>
      </w:r>
      <w:r w:rsidRPr="77E373D7" w:rsidR="77E373D7">
        <w:rPr>
          <w:spacing w:val="-5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plan</w:t>
      </w:r>
      <w:r w:rsidRPr="77E373D7" w:rsidR="77E373D7">
        <w:rPr>
          <w:spacing w:val="-9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process</w:t>
      </w:r>
      <w:r w:rsidRPr="77E373D7" w:rsidR="77E373D7">
        <w:rPr>
          <w:spacing w:val="-8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continuous</w:t>
      </w:r>
      <w:r w:rsidRPr="77E373D7" w:rsidR="77E373D7">
        <w:rPr>
          <w:spacing w:val="-4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improvement</w:t>
      </w:r>
      <w:r w:rsidRPr="77E373D7" w:rsidR="77E373D7">
        <w:rPr>
          <w:spacing w:val="-4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efforts</w:t>
      </w:r>
      <w:r w:rsidRPr="77E373D7" w:rsidR="77E373D7">
        <w:rPr>
          <w:spacing w:val="-9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and</w:t>
      </w:r>
      <w:r w:rsidRPr="77E373D7" w:rsidR="77E373D7">
        <w:rPr>
          <w:spacing w:val="-5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identify</w:t>
      </w:r>
      <w:r w:rsidRPr="77E373D7" w:rsidR="77E373D7">
        <w:rPr>
          <w:spacing w:val="-8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best</w:t>
      </w:r>
      <w:r w:rsidRPr="77E373D7" w:rsidR="77E373D7">
        <w:rPr>
          <w:spacing w:val="-4"/>
          <w:sz w:val="19"/>
          <w:szCs w:val="19"/>
        </w:rPr>
        <w:t xml:space="preserve"> </w:t>
      </w:r>
      <w:r w:rsidRPr="77E373D7" w:rsidR="77E373D7">
        <w:rPr>
          <w:spacing w:val="-2"/>
          <w:sz w:val="19"/>
          <w:szCs w:val="19"/>
        </w:rPr>
        <w:t>practices</w:t>
      </w:r>
    </w:p>
    <w:p w:rsidR="77E373D7" w:rsidP="77E373D7" w:rsidRDefault="77E373D7" w14:paraId="6A4FCC84" w14:textId="073AEC57">
      <w:pPr>
        <w:pStyle w:val="style179"/>
        <w:tabs>
          <w:tab w:val="left" w:leader="none" w:pos="731"/>
        </w:tabs>
      </w:pPr>
    </w:p>
    <w:p xmlns:wp14="http://schemas.microsoft.com/office/word/2010/wordml" w14:paraId="7500C1C2" wp14:textId="77777777">
      <w:pPr>
        <w:pStyle w:val="style0"/>
        <w:spacing w:before="55"/>
        <w:ind w:left="22"/>
        <w:rPr>
          <w:b/>
          <w:sz w:val="19"/>
        </w:rPr>
      </w:pPr>
      <w:r>
        <w:rPr>
          <w:b/>
          <w:color w:val="000000"/>
          <w:sz w:val="19"/>
          <w:shd w:val="clear" w:color="auto" w:fill="f1f1f1"/>
        </w:rPr>
        <w:t>Project</w:t>
      </w:r>
      <w:r>
        <w:rPr>
          <w:b/>
          <w:color w:val="000000"/>
          <w:spacing w:val="40"/>
          <w:sz w:val="19"/>
          <w:shd w:val="clear" w:color="auto" w:fill="f1f1f1"/>
        </w:rPr>
        <w:t xml:space="preserve"> </w:t>
      </w:r>
      <w:r>
        <w:rPr>
          <w:b/>
          <w:color w:val="000000"/>
          <w:sz w:val="19"/>
          <w:shd w:val="clear" w:color="auto" w:fill="f1f1f1"/>
        </w:rPr>
        <w:t>Manager</w:t>
      </w:r>
      <w:r>
        <w:rPr>
          <w:b/>
          <w:color w:val="000000"/>
          <w:spacing w:val="-2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|</w:t>
      </w:r>
      <w:r>
        <w:rPr>
          <w:color w:val="000000"/>
          <w:spacing w:val="-2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Societe</w:t>
      </w:r>
      <w:r>
        <w:rPr>
          <w:color w:val="000000"/>
          <w:spacing w:val="-6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Generale</w:t>
      </w:r>
      <w:r>
        <w:rPr>
          <w:color w:val="000000"/>
          <w:spacing w:val="-6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Global</w:t>
      </w:r>
      <w:r>
        <w:rPr>
          <w:color w:val="000000"/>
          <w:spacing w:val="-8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Solution</w:t>
      </w:r>
      <w:r>
        <w:rPr>
          <w:color w:val="000000"/>
          <w:spacing w:val="-10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Center</w:t>
      </w:r>
      <w:r>
        <w:rPr>
          <w:color w:val="000000"/>
          <w:spacing w:val="-6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Pvt</w:t>
      </w:r>
      <w:r>
        <w:rPr>
          <w:color w:val="000000"/>
          <w:spacing w:val="-5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Ltd</w:t>
      </w:r>
      <w:r>
        <w:rPr>
          <w:color w:val="000000"/>
          <w:spacing w:val="-1"/>
          <w:sz w:val="19"/>
          <w:shd w:val="clear" w:color="auto" w:fill="f1f1f1"/>
        </w:rPr>
        <w:t xml:space="preserve"> </w:t>
      </w:r>
      <w:r>
        <w:rPr>
          <w:b/>
          <w:color w:val="000000"/>
          <w:sz w:val="19"/>
          <w:shd w:val="clear" w:color="auto" w:fill="f1f1f1"/>
        </w:rPr>
        <w:t>Jan</w:t>
      </w:r>
      <w:r>
        <w:rPr>
          <w:b/>
          <w:color w:val="000000"/>
          <w:spacing w:val="-10"/>
          <w:sz w:val="19"/>
          <w:shd w:val="clear" w:color="auto" w:fill="f1f1f1"/>
        </w:rPr>
        <w:t xml:space="preserve"> </w:t>
      </w:r>
      <w:r>
        <w:rPr>
          <w:b/>
          <w:color w:val="000000"/>
          <w:sz w:val="19"/>
          <w:shd w:val="clear" w:color="auto" w:fill="f1f1f1"/>
        </w:rPr>
        <w:t>2022</w:t>
      </w:r>
      <w:r>
        <w:rPr>
          <w:b/>
          <w:color w:val="000000"/>
          <w:spacing w:val="-6"/>
          <w:sz w:val="19"/>
          <w:shd w:val="clear" w:color="auto" w:fill="f1f1f1"/>
        </w:rPr>
        <w:t xml:space="preserve"> </w:t>
      </w:r>
      <w:r>
        <w:rPr>
          <w:b/>
          <w:color w:val="000000"/>
          <w:sz w:val="19"/>
          <w:shd w:val="clear" w:color="auto" w:fill="f1f1f1"/>
        </w:rPr>
        <w:t>–</w:t>
      </w:r>
      <w:r>
        <w:rPr>
          <w:b/>
          <w:color w:val="000000"/>
          <w:spacing w:val="-6"/>
          <w:sz w:val="19"/>
        </w:rPr>
        <w:t xml:space="preserve"> </w:t>
      </w:r>
      <w:r>
        <w:rPr>
          <w:b/>
          <w:color w:val="000000"/>
          <w:sz w:val="19"/>
          <w:shd w:val="clear" w:color="auto" w:fill="f1f1f1"/>
        </w:rPr>
        <w:t>Jun</w:t>
      </w:r>
      <w:r>
        <w:rPr>
          <w:b/>
          <w:color w:val="000000"/>
          <w:spacing w:val="-10"/>
          <w:sz w:val="19"/>
          <w:shd w:val="clear" w:color="auto" w:fill="f1f1f1"/>
        </w:rPr>
        <w:t xml:space="preserve"> </w:t>
      </w:r>
      <w:r>
        <w:rPr>
          <w:b/>
          <w:color w:val="000000"/>
          <w:spacing w:val="-4"/>
          <w:sz w:val="19"/>
          <w:shd w:val="clear" w:color="auto" w:fill="f1f1f1"/>
        </w:rPr>
        <w:t>2024</w:t>
      </w:r>
    </w:p>
    <w:p xmlns:wp14="http://schemas.microsoft.com/office/word/2010/wordml" w14:paraId="48E89BF4" wp14:textId="77777777">
      <w:pPr>
        <w:pStyle w:val="style66"/>
        <w:spacing w:before="36"/>
        <w:ind w:left="26" w:firstLine="0"/>
        <w:rPr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Deliverables</w:t>
      </w:r>
    </w:p>
    <w:p xmlns:wp14="http://schemas.microsoft.com/office/word/2010/wordml" w14:paraId="0217C285" wp14:textId="77777777">
      <w:pPr>
        <w:pStyle w:val="style179"/>
        <w:numPr>
          <w:ilvl w:val="0"/>
          <w:numId w:val="1"/>
        </w:numPr>
        <w:tabs>
          <w:tab w:val="left" w:leader="none" w:pos="732"/>
        </w:tabs>
        <w:spacing w:before="41" w:line="283" w:lineRule="auto"/>
        <w:ind w:right="338"/>
        <w:rPr>
          <w:sz w:val="19"/>
        </w:rPr>
      </w:pPr>
      <w:r>
        <w:rPr>
          <w:sz w:val="19"/>
        </w:rPr>
        <w:t>Driving</w:t>
      </w:r>
      <w:r>
        <w:rPr>
          <w:spacing w:val="-7"/>
          <w:sz w:val="19"/>
        </w:rPr>
        <w:t xml:space="preserve"> </w:t>
      </w:r>
      <w:r>
        <w:rPr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z w:val="19"/>
        </w:rPr>
        <w:t>cross-functional</w:t>
      </w:r>
      <w:r>
        <w:rPr>
          <w:spacing w:val="-10"/>
          <w:sz w:val="19"/>
        </w:rPr>
        <w:t xml:space="preserve"> </w:t>
      </w:r>
      <w:r>
        <w:rPr>
          <w:sz w:val="19"/>
        </w:rPr>
        <w:t>team</w:t>
      </w:r>
      <w:r>
        <w:rPr>
          <w:spacing w:val="-4"/>
          <w:sz w:val="19"/>
        </w:rPr>
        <w:t xml:space="preserve"> </w:t>
      </w:r>
      <w:r>
        <w:rPr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z w:val="19"/>
        </w:rPr>
        <w:t>KYC,</w:t>
      </w:r>
      <w:r>
        <w:rPr>
          <w:spacing w:val="-5"/>
          <w:sz w:val="19"/>
        </w:rPr>
        <w:t xml:space="preserve"> </w:t>
      </w:r>
      <w:r>
        <w:rPr>
          <w:sz w:val="19"/>
        </w:rPr>
        <w:t>review</w:t>
      </w:r>
      <w:r>
        <w:rPr>
          <w:spacing w:val="-6"/>
          <w:sz w:val="19"/>
        </w:rPr>
        <w:t xml:space="preserve"> </w:t>
      </w:r>
      <w:r>
        <w:rPr>
          <w:sz w:val="19"/>
        </w:rPr>
        <w:t>management,</w:t>
      </w:r>
      <w:r>
        <w:rPr>
          <w:spacing w:val="-6"/>
          <w:sz w:val="19"/>
        </w:rPr>
        <w:t xml:space="preserve"> </w:t>
      </w:r>
      <w:r>
        <w:rPr>
          <w:sz w:val="19"/>
        </w:rPr>
        <w:t>reopen</w:t>
      </w:r>
      <w:r>
        <w:rPr>
          <w:spacing w:val="-11"/>
          <w:sz w:val="19"/>
        </w:rPr>
        <w:t xml:space="preserve"> </w:t>
      </w:r>
      <w:r>
        <w:rPr>
          <w:sz w:val="19"/>
        </w:rPr>
        <w:t>of</w:t>
      </w:r>
      <w:r>
        <w:rPr>
          <w:spacing w:val="-4"/>
          <w:sz w:val="19"/>
        </w:rPr>
        <w:t xml:space="preserve"> </w:t>
      </w:r>
      <w:r>
        <w:rPr>
          <w:sz w:val="19"/>
        </w:rPr>
        <w:t>clients’</w:t>
      </w:r>
      <w:r>
        <w:rPr>
          <w:spacing w:val="-6"/>
          <w:sz w:val="19"/>
        </w:rPr>
        <w:t xml:space="preserve"> </w:t>
      </w:r>
      <w:r>
        <w:rPr>
          <w:sz w:val="19"/>
        </w:rPr>
        <w:t>transformation</w:t>
      </w:r>
      <w:r>
        <w:rPr>
          <w:spacing w:val="-6"/>
          <w:sz w:val="19"/>
        </w:rPr>
        <w:t xml:space="preserve"> </w:t>
      </w:r>
      <w:r>
        <w:rPr>
          <w:rFonts w:ascii="Times New Roman" w:hAnsi="Times New Roman"/>
          <w:sz w:val="19"/>
        </w:rPr>
        <w:t>∙</w:t>
      </w:r>
      <w:r>
        <w:rPr>
          <w:rFonts w:ascii="Times New Roman" w:hAnsi="Times New Roman"/>
          <w:spacing w:val="-5"/>
          <w:sz w:val="19"/>
        </w:rPr>
        <w:t xml:space="preserve"> </w:t>
      </w:r>
      <w:r>
        <w:rPr>
          <w:sz w:val="19"/>
        </w:rPr>
        <w:t>Collaborating</w:t>
      </w:r>
      <w:r>
        <w:rPr>
          <w:spacing w:val="-7"/>
          <w:sz w:val="19"/>
        </w:rPr>
        <w:t xml:space="preserve"> </w:t>
      </w:r>
      <w:r>
        <w:rPr>
          <w:sz w:val="19"/>
        </w:rPr>
        <w:t>with project management on transformation initiatives aiming at automation and efficiency gains</w:t>
      </w:r>
    </w:p>
    <w:p xmlns:wp14="http://schemas.microsoft.com/office/word/2010/wordml" w14:paraId="6E1C8C01" wp14:textId="77777777">
      <w:pPr>
        <w:pStyle w:val="style179"/>
        <w:numPr>
          <w:ilvl w:val="0"/>
          <w:numId w:val="1"/>
        </w:numPr>
        <w:tabs>
          <w:tab w:val="left" w:leader="none" w:pos="732"/>
        </w:tabs>
        <w:spacing w:before="39" w:line="278" w:lineRule="auto"/>
        <w:ind w:right="367"/>
        <w:rPr>
          <w:sz w:val="19"/>
        </w:rPr>
      </w:pPr>
      <w:r>
        <w:rPr>
          <w:sz w:val="19"/>
        </w:rPr>
        <w:t>Driving</w:t>
      </w:r>
      <w:r>
        <w:rPr>
          <w:spacing w:val="-6"/>
          <w:sz w:val="19"/>
        </w:rPr>
        <w:t xml:space="preserve"> </w:t>
      </w:r>
      <w:r>
        <w:rPr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z w:val="19"/>
        </w:rPr>
        <w:t>cross-functional</w:t>
      </w:r>
      <w:r>
        <w:rPr>
          <w:spacing w:val="-9"/>
          <w:sz w:val="19"/>
        </w:rPr>
        <w:t xml:space="preserve"> </w:t>
      </w:r>
      <w:r>
        <w:rPr>
          <w:sz w:val="19"/>
        </w:rPr>
        <w:t>team</w:t>
      </w:r>
      <w:r>
        <w:rPr>
          <w:spacing w:val="-4"/>
          <w:sz w:val="19"/>
        </w:rPr>
        <w:t xml:space="preserve"> </w:t>
      </w:r>
      <w:r>
        <w:rPr>
          <w:sz w:val="19"/>
        </w:rPr>
        <w:t>for</w:t>
      </w:r>
      <w:r>
        <w:rPr>
          <w:spacing w:val="-11"/>
          <w:sz w:val="19"/>
        </w:rPr>
        <w:t xml:space="preserve"> </w:t>
      </w:r>
      <w:r>
        <w:rPr>
          <w:sz w:val="19"/>
        </w:rPr>
        <w:t>finance,</w:t>
      </w:r>
      <w:r>
        <w:rPr>
          <w:spacing w:val="-4"/>
          <w:sz w:val="19"/>
        </w:rPr>
        <w:t xml:space="preserve"> </w:t>
      </w:r>
      <w:r>
        <w:rPr>
          <w:sz w:val="19"/>
        </w:rPr>
        <w:t>p2p,</w:t>
      </w:r>
      <w:r>
        <w:rPr>
          <w:spacing w:val="-5"/>
          <w:sz w:val="19"/>
        </w:rPr>
        <w:t xml:space="preserve"> </w:t>
      </w:r>
      <w:r>
        <w:rPr>
          <w:sz w:val="19"/>
        </w:rPr>
        <w:t>accounting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reporting,</w:t>
      </w:r>
      <w:r>
        <w:rPr>
          <w:spacing w:val="-5"/>
          <w:sz w:val="19"/>
        </w:rPr>
        <w:t xml:space="preserve"> </w:t>
      </w:r>
      <w:r>
        <w:rPr>
          <w:sz w:val="19"/>
        </w:rPr>
        <w:t>regulatory</w:t>
      </w:r>
      <w:r>
        <w:rPr>
          <w:spacing w:val="-9"/>
          <w:sz w:val="19"/>
        </w:rPr>
        <w:t xml:space="preserve"> </w:t>
      </w:r>
      <w:r>
        <w:rPr>
          <w:sz w:val="19"/>
        </w:rPr>
        <w:t>reporting,</w:t>
      </w:r>
      <w:r>
        <w:rPr>
          <w:spacing w:val="-4"/>
          <w:sz w:val="19"/>
        </w:rPr>
        <w:t xml:space="preserve"> </w:t>
      </w:r>
      <w:r>
        <w:rPr>
          <w:sz w:val="19"/>
        </w:rPr>
        <w:t>-</w:t>
      </w:r>
      <w:r>
        <w:rPr>
          <w:spacing w:val="-6"/>
          <w:sz w:val="19"/>
        </w:rPr>
        <w:t xml:space="preserve"> </w:t>
      </w:r>
      <w:r>
        <w:rPr>
          <w:sz w:val="19"/>
        </w:rPr>
        <w:t>working</w:t>
      </w:r>
      <w:r>
        <w:rPr>
          <w:spacing w:val="-6"/>
          <w:sz w:val="19"/>
        </w:rPr>
        <w:t xml:space="preserve"> </w:t>
      </w:r>
      <w:r>
        <w:rPr>
          <w:sz w:val="19"/>
        </w:rPr>
        <w:t>on</w:t>
      </w:r>
      <w:r>
        <w:rPr>
          <w:spacing w:val="-10"/>
          <w:sz w:val="19"/>
        </w:rPr>
        <w:t xml:space="preserve"> </w:t>
      </w:r>
      <w:r>
        <w:rPr>
          <w:sz w:val="19"/>
        </w:rPr>
        <w:t>mode frameworks on transformational initiatives aiming at automations, efficiency gains and risk management</w:t>
      </w:r>
    </w:p>
    <w:p xmlns:wp14="http://schemas.microsoft.com/office/word/2010/wordml" w:rsidP="77E373D7" w14:paraId="35AFFA38" wp14:textId="77777777">
      <w:pPr>
        <w:pStyle w:val="style179"/>
        <w:numPr>
          <w:ilvl w:val="0"/>
          <w:numId w:val="1"/>
        </w:numPr>
        <w:tabs>
          <w:tab w:val="left" w:leader="none" w:pos="732"/>
        </w:tabs>
        <w:spacing w:before="2" w:line="268" w:lineRule="auto"/>
        <w:ind w:right="369"/>
        <w:rPr>
          <w:sz w:val="19"/>
          <w:szCs w:val="19"/>
        </w:rPr>
      </w:pPr>
      <w:r w:rsidRPr="77E373D7" w:rsidR="77E373D7">
        <w:rPr>
          <w:sz w:val="19"/>
          <w:szCs w:val="19"/>
        </w:rPr>
        <w:t>Analyzing</w:t>
      </w:r>
      <w:r w:rsidRPr="77E373D7" w:rsidR="77E373D7">
        <w:rPr>
          <w:spacing w:val="-9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production</w:t>
      </w:r>
      <w:r w:rsidRPr="77E373D7" w:rsidR="77E373D7">
        <w:rPr>
          <w:spacing w:val="-12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trends,</w:t>
      </w:r>
      <w:r w:rsidRPr="77E373D7" w:rsidR="77E373D7">
        <w:rPr>
          <w:spacing w:val="-8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bottlenecks,</w:t>
      </w:r>
      <w:r w:rsidRPr="77E373D7" w:rsidR="77E373D7">
        <w:rPr>
          <w:spacing w:val="-8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process</w:t>
      </w:r>
      <w:r w:rsidRPr="77E373D7" w:rsidR="77E373D7">
        <w:rPr>
          <w:spacing w:val="-8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step</w:t>
      </w:r>
      <w:r w:rsidRPr="77E373D7" w:rsidR="77E373D7">
        <w:rPr>
          <w:spacing w:val="-4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issues,</w:t>
      </w:r>
      <w:r w:rsidRPr="77E373D7" w:rsidR="77E373D7">
        <w:rPr>
          <w:spacing w:val="-8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and</w:t>
      </w:r>
      <w:r w:rsidRPr="77E373D7" w:rsidR="77E373D7">
        <w:rPr>
          <w:spacing w:val="-4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suggestions</w:t>
      </w:r>
      <w:r w:rsidRPr="77E373D7" w:rsidR="77E373D7">
        <w:rPr>
          <w:spacing w:val="-11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for</w:t>
      </w:r>
      <w:r w:rsidRPr="77E373D7" w:rsidR="77E373D7">
        <w:rPr>
          <w:spacing w:val="-9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changes/enhancements</w:t>
      </w:r>
      <w:r w:rsidRPr="77E373D7" w:rsidR="77E373D7">
        <w:rPr>
          <w:spacing w:val="-11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to</w:t>
      </w:r>
      <w:r w:rsidRPr="77E373D7" w:rsidR="77E373D7">
        <w:rPr>
          <w:spacing w:val="32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the E2E (end-to-end) processes</w:t>
      </w:r>
    </w:p>
    <w:p w:rsidR="0E45C8DB" w:rsidP="77E373D7" w:rsidRDefault="0E45C8DB" w14:paraId="48C5751F" w14:textId="02490983">
      <w:pPr>
        <w:pStyle w:val="style179"/>
        <w:numPr>
          <w:ilvl w:val="0"/>
          <w:numId w:val="1"/>
        </w:numPr>
        <w:suppressLineNumbers w:val="0"/>
        <w:bidi w:val="0"/>
        <w:spacing w:before="0" w:beforeAutospacing="off" w:after="0" w:afterAutospacing="off" w:line="268" w:lineRule="auto"/>
        <w:ind w:left="732" w:right="451" w:hanging="360"/>
        <w:jc w:val="left"/>
        <w:rPr>
          <w:noProof w:val="0"/>
          <w:sz w:val="19"/>
          <w:szCs w:val="19"/>
          <w:lang w:val="en-US"/>
        </w:rPr>
      </w:pPr>
      <w:r w:rsidRPr="77E373D7" w:rsidR="0E45C8DB">
        <w:rPr>
          <w:noProof w:val="0"/>
          <w:sz w:val="19"/>
          <w:szCs w:val="19"/>
          <w:lang w:val="en-US"/>
        </w:rPr>
        <w:t xml:space="preserve">Managed end-to-end program governance including risk management, issue tracking, milestone reporting and stakeholder communications across KYC and onboarding transformation programs. </w:t>
      </w:r>
    </w:p>
    <w:p w:rsidR="0E45C8DB" w:rsidP="77E373D7" w:rsidRDefault="0E45C8DB" w14:paraId="2A17A655" w14:textId="25FF048A">
      <w:pPr>
        <w:pStyle w:val="style179"/>
        <w:numPr>
          <w:ilvl w:val="0"/>
          <w:numId w:val="1"/>
        </w:numPr>
        <w:suppressLineNumbers w:val="0"/>
        <w:bidi w:val="0"/>
        <w:spacing w:before="0" w:beforeAutospacing="off" w:after="0" w:afterAutospacing="off" w:line="268" w:lineRule="auto"/>
        <w:ind w:left="732" w:right="451" w:hanging="360"/>
        <w:jc w:val="left"/>
        <w:rPr>
          <w:noProof w:val="0"/>
          <w:sz w:val="19"/>
          <w:szCs w:val="19"/>
          <w:lang w:val="en-US"/>
        </w:rPr>
      </w:pPr>
      <w:r w:rsidRPr="77E373D7" w:rsidR="0E45C8DB">
        <w:rPr>
          <w:noProof w:val="0"/>
          <w:sz w:val="19"/>
          <w:szCs w:val="19"/>
          <w:lang w:val="en-US"/>
        </w:rPr>
        <w:t xml:space="preserve">Supported regulatory change initiatives and Customer Lifecycle Management (CLM) programs focused on onboarding optimization, process standardization and operational efficiency. </w:t>
      </w:r>
    </w:p>
    <w:p w:rsidR="0E45C8DB" w:rsidP="77E373D7" w:rsidRDefault="0E45C8DB" w14:paraId="36D274FD" w14:textId="6055BE97">
      <w:pPr>
        <w:pStyle w:val="style179"/>
        <w:numPr>
          <w:ilvl w:val="0"/>
          <w:numId w:val="1"/>
        </w:numPr>
        <w:suppressLineNumbers w:val="0"/>
        <w:bidi w:val="0"/>
        <w:spacing w:before="0" w:beforeAutospacing="off" w:after="0" w:afterAutospacing="off" w:line="268" w:lineRule="auto"/>
        <w:ind w:left="732" w:right="451" w:hanging="360"/>
        <w:jc w:val="left"/>
        <w:rPr>
          <w:noProof w:val="0"/>
          <w:sz w:val="19"/>
          <w:szCs w:val="19"/>
          <w:lang w:val="en-US"/>
        </w:rPr>
      </w:pPr>
      <w:r w:rsidRPr="77E373D7" w:rsidR="0E45C8DB">
        <w:rPr>
          <w:noProof w:val="0"/>
          <w:sz w:val="19"/>
          <w:szCs w:val="19"/>
          <w:lang w:val="en-US"/>
        </w:rPr>
        <w:t xml:space="preserve">Facilitated steering committee discussions and prepared executive presentations supporting </w:t>
      </w:r>
      <w:r w:rsidRPr="77E373D7" w:rsidR="0E45C8DB">
        <w:rPr>
          <w:noProof w:val="0"/>
          <w:sz w:val="19"/>
          <w:szCs w:val="19"/>
          <w:lang w:val="en-US"/>
        </w:rPr>
        <w:t>transformation</w:t>
      </w:r>
      <w:r w:rsidRPr="77E373D7" w:rsidR="0E45C8DB">
        <w:rPr>
          <w:noProof w:val="0"/>
          <w:sz w:val="19"/>
          <w:szCs w:val="19"/>
          <w:lang w:val="en-US"/>
        </w:rPr>
        <w:t xml:space="preserve"> investment decisions.</w:t>
      </w:r>
    </w:p>
    <w:p xmlns:wp14="http://schemas.microsoft.com/office/word/2010/wordml" w14:paraId="0DCCC2DA" wp14:textId="77777777">
      <w:pPr>
        <w:pStyle w:val="style179"/>
        <w:numPr>
          <w:ilvl w:val="0"/>
          <w:numId w:val="1"/>
        </w:numPr>
        <w:tabs>
          <w:tab w:val="left" w:leader="none" w:pos="732"/>
        </w:tabs>
        <w:spacing w:line="268" w:lineRule="auto"/>
        <w:ind w:right="451"/>
        <w:rPr>
          <w:sz w:val="19"/>
        </w:rPr>
      </w:pPr>
      <w:r>
        <w:rPr>
          <w:sz w:val="19"/>
        </w:rPr>
        <w:t>Collaborated</w:t>
      </w:r>
      <w:r>
        <w:rPr>
          <w:spacing w:val="-6"/>
          <w:sz w:val="19"/>
        </w:rPr>
        <w:t xml:space="preserve"> </w:t>
      </w:r>
      <w:r>
        <w:rPr>
          <w:sz w:val="19"/>
        </w:rPr>
        <w:t>with</w:t>
      </w:r>
      <w:r>
        <w:rPr>
          <w:spacing w:val="-10"/>
          <w:sz w:val="19"/>
        </w:rPr>
        <w:t xml:space="preserve"> </w:t>
      </w:r>
      <w:r>
        <w:rPr>
          <w:sz w:val="19"/>
        </w:rPr>
        <w:t>business</w:t>
      </w:r>
      <w:r>
        <w:rPr>
          <w:spacing w:val="-9"/>
          <w:sz w:val="19"/>
        </w:rPr>
        <w:t xml:space="preserve"> </w:t>
      </w:r>
      <w:r>
        <w:rPr>
          <w:sz w:val="19"/>
        </w:rPr>
        <w:t>partners</w:t>
      </w:r>
      <w:r>
        <w:rPr>
          <w:spacing w:val="-9"/>
          <w:sz w:val="19"/>
        </w:rPr>
        <w:t xml:space="preserve"> </w:t>
      </w:r>
      <w:r>
        <w:rPr>
          <w:sz w:val="19"/>
        </w:rPr>
        <w:t>on</w:t>
      </w:r>
      <w:r>
        <w:rPr>
          <w:spacing w:val="-10"/>
          <w:sz w:val="19"/>
        </w:rPr>
        <w:t xml:space="preserve"> </w:t>
      </w:r>
      <w:r>
        <w:rPr>
          <w:sz w:val="19"/>
        </w:rPr>
        <w:t>organizational</w:t>
      </w:r>
      <w:r>
        <w:rPr>
          <w:spacing w:val="-9"/>
          <w:sz w:val="19"/>
        </w:rPr>
        <w:t xml:space="preserve"> </w:t>
      </w:r>
      <w:r>
        <w:rPr>
          <w:sz w:val="19"/>
        </w:rPr>
        <w:t>change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impact</w:t>
      </w:r>
      <w:r>
        <w:rPr>
          <w:spacing w:val="-5"/>
          <w:sz w:val="19"/>
        </w:rPr>
        <w:t xml:space="preserve"> </w:t>
      </w:r>
      <w:r>
        <w:rPr>
          <w:sz w:val="19"/>
        </w:rPr>
        <w:t>assessment</w:t>
      </w:r>
      <w:r>
        <w:rPr>
          <w:spacing w:val="-5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such</w:t>
      </w:r>
      <w:r>
        <w:rPr>
          <w:spacing w:val="-10"/>
          <w:sz w:val="19"/>
        </w:rPr>
        <w:t xml:space="preserve"> </w:t>
      </w:r>
      <w:r>
        <w:rPr>
          <w:sz w:val="19"/>
        </w:rPr>
        <w:t>change</w:t>
      </w:r>
      <w:r>
        <w:rPr>
          <w:spacing w:val="-6"/>
          <w:sz w:val="19"/>
        </w:rPr>
        <w:t xml:space="preserve"> </w:t>
      </w:r>
      <w:r>
        <w:rPr>
          <w:sz w:val="19"/>
        </w:rPr>
        <w:t>on</w:t>
      </w:r>
      <w:r>
        <w:rPr>
          <w:spacing w:val="-10"/>
          <w:sz w:val="19"/>
        </w:rPr>
        <w:t xml:space="preserve"> </w:t>
      </w:r>
      <w:r>
        <w:rPr>
          <w:sz w:val="19"/>
        </w:rPr>
        <w:t>risk control frameworks, people, technology and processes.</w:t>
      </w:r>
    </w:p>
    <w:p xmlns:wp14="http://schemas.microsoft.com/office/word/2010/wordml" w14:paraId="6391EDC2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line="217" w:lineRule="exact"/>
        <w:ind w:left="731" w:hanging="359"/>
        <w:rPr>
          <w:sz w:val="19"/>
        </w:rPr>
      </w:pPr>
      <w:r>
        <w:rPr>
          <w:sz w:val="19"/>
        </w:rPr>
        <w:t>Supported</w:t>
      </w:r>
      <w:r>
        <w:rPr>
          <w:spacing w:val="-9"/>
          <w:sz w:val="19"/>
        </w:rPr>
        <w:t xml:space="preserve"> </w:t>
      </w:r>
      <w:r>
        <w:rPr>
          <w:sz w:val="19"/>
        </w:rPr>
        <w:t>in</w:t>
      </w:r>
      <w:r>
        <w:rPr>
          <w:spacing w:val="-12"/>
          <w:sz w:val="19"/>
        </w:rPr>
        <w:t xml:space="preserve"> </w:t>
      </w:r>
      <w:r>
        <w:rPr>
          <w:sz w:val="19"/>
        </w:rPr>
        <w:t>mobilizing</w:t>
      </w:r>
      <w:r>
        <w:rPr>
          <w:spacing w:val="-9"/>
          <w:sz w:val="19"/>
        </w:rPr>
        <w:t xml:space="preserve"> </w:t>
      </w:r>
      <w:r>
        <w:rPr>
          <w:sz w:val="19"/>
        </w:rPr>
        <w:t>best</w:t>
      </w:r>
      <w:r>
        <w:rPr>
          <w:spacing w:val="-7"/>
          <w:sz w:val="19"/>
        </w:rPr>
        <w:t xml:space="preserve"> </w:t>
      </w:r>
      <w:r>
        <w:rPr>
          <w:sz w:val="19"/>
        </w:rPr>
        <w:t>practices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transformations</w:t>
      </w:r>
      <w:r>
        <w:rPr>
          <w:spacing w:val="-5"/>
          <w:sz w:val="19"/>
        </w:rPr>
        <w:t xml:space="preserve"> </w:t>
      </w:r>
      <w:r>
        <w:rPr>
          <w:sz w:val="19"/>
        </w:rPr>
        <w:t>initiatives</w:t>
      </w:r>
      <w:r>
        <w:rPr>
          <w:spacing w:val="-8"/>
          <w:sz w:val="19"/>
        </w:rPr>
        <w:t xml:space="preserve"> </w:t>
      </w:r>
      <w:r>
        <w:rPr>
          <w:sz w:val="19"/>
        </w:rPr>
        <w:t>utilizing</w:t>
      </w:r>
      <w:r>
        <w:rPr>
          <w:spacing w:val="-7"/>
          <w:sz w:val="19"/>
        </w:rPr>
        <w:t xml:space="preserve"> </w:t>
      </w:r>
      <w:r>
        <w:rPr>
          <w:sz w:val="19"/>
        </w:rPr>
        <w:t>the</w:t>
      </w:r>
      <w:r>
        <w:rPr>
          <w:spacing w:val="-9"/>
          <w:sz w:val="19"/>
        </w:rPr>
        <w:t xml:space="preserve"> </w:t>
      </w:r>
      <w:r>
        <w:rPr>
          <w:sz w:val="19"/>
        </w:rPr>
        <w:t>operating</w:t>
      </w:r>
      <w:r>
        <w:rPr>
          <w:spacing w:val="-8"/>
          <w:sz w:val="19"/>
        </w:rPr>
        <w:t xml:space="preserve"> </w:t>
      </w:r>
      <w:r>
        <w:rPr>
          <w:sz w:val="19"/>
        </w:rPr>
        <w:t>model</w:t>
      </w:r>
      <w:r>
        <w:rPr>
          <w:spacing w:val="-12"/>
          <w:sz w:val="19"/>
        </w:rPr>
        <w:t xml:space="preserve"> </w:t>
      </w:r>
      <w:r>
        <w:rPr>
          <w:sz w:val="19"/>
        </w:rPr>
        <w:t>design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framework</w:t>
      </w:r>
    </w:p>
    <w:p xmlns:wp14="http://schemas.microsoft.com/office/word/2010/wordml" w14:paraId="290D61E2" wp14:textId="77777777">
      <w:pPr>
        <w:pStyle w:val="style179"/>
        <w:numPr>
          <w:ilvl w:val="0"/>
          <w:numId w:val="1"/>
        </w:numPr>
        <w:tabs>
          <w:tab w:val="left" w:leader="none" w:pos="732"/>
        </w:tabs>
        <w:spacing w:before="16" w:line="268" w:lineRule="auto"/>
        <w:ind w:right="426"/>
        <w:rPr>
          <w:sz w:val="19"/>
        </w:rPr>
      </w:pPr>
      <w:r>
        <w:rPr>
          <w:sz w:val="19"/>
        </w:rPr>
        <w:t>Contributed</w:t>
      </w:r>
      <w:r>
        <w:rPr>
          <w:spacing w:val="-8"/>
          <w:sz w:val="19"/>
        </w:rPr>
        <w:t xml:space="preserve"> </w:t>
      </w: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>mutualization</w:t>
      </w:r>
      <w:r>
        <w:rPr>
          <w:spacing w:val="-11"/>
          <w:sz w:val="19"/>
        </w:rPr>
        <w:t xml:space="preserve"> </w:t>
      </w:r>
      <w:r>
        <w:rPr>
          <w:sz w:val="19"/>
        </w:rPr>
        <w:t>of</w:t>
      </w:r>
      <w:r>
        <w:rPr>
          <w:spacing w:val="-4"/>
          <w:sz w:val="19"/>
        </w:rPr>
        <w:t xml:space="preserve"> </w:t>
      </w:r>
      <w:r>
        <w:rPr>
          <w:sz w:val="19"/>
        </w:rPr>
        <w:t>projects</w:t>
      </w:r>
      <w:r>
        <w:rPr>
          <w:spacing w:val="-10"/>
          <w:sz w:val="19"/>
        </w:rPr>
        <w:t xml:space="preserve"> </w:t>
      </w:r>
      <w:r>
        <w:rPr>
          <w:sz w:val="19"/>
        </w:rPr>
        <w:t>including</w:t>
      </w:r>
      <w:r>
        <w:rPr>
          <w:spacing w:val="-8"/>
          <w:sz w:val="19"/>
        </w:rPr>
        <w:t xml:space="preserve"> </w:t>
      </w:r>
      <w:r>
        <w:rPr>
          <w:sz w:val="19"/>
        </w:rPr>
        <w:t>assessment</w:t>
      </w:r>
      <w:r>
        <w:rPr>
          <w:spacing w:val="-7"/>
          <w:sz w:val="19"/>
        </w:rPr>
        <w:t xml:space="preserve"> </w:t>
      </w:r>
      <w:r>
        <w:rPr>
          <w:sz w:val="19"/>
        </w:rPr>
        <w:t>or</w:t>
      </w:r>
      <w:r>
        <w:rPr>
          <w:spacing w:val="-8"/>
          <w:sz w:val="19"/>
        </w:rPr>
        <w:t xml:space="preserve"> </w:t>
      </w:r>
      <w:r>
        <w:rPr>
          <w:sz w:val="19"/>
        </w:rPr>
        <w:t>current</w:t>
      </w:r>
      <w:r>
        <w:rPr>
          <w:spacing w:val="-4"/>
          <w:sz w:val="19"/>
        </w:rPr>
        <w:t xml:space="preserve"> </w:t>
      </w:r>
      <w:r>
        <w:rPr>
          <w:sz w:val="19"/>
        </w:rPr>
        <w:t>state</w:t>
      </w:r>
      <w:r>
        <w:rPr>
          <w:spacing w:val="-8"/>
          <w:sz w:val="19"/>
        </w:rPr>
        <w:t xml:space="preserve"> </w:t>
      </w:r>
      <w:r>
        <w:rPr>
          <w:sz w:val="19"/>
        </w:rPr>
        <w:t>process,</w:t>
      </w:r>
      <w:r>
        <w:rPr>
          <w:spacing w:val="-7"/>
          <w:sz w:val="19"/>
        </w:rPr>
        <w:t xml:space="preserve"> </w:t>
      </w:r>
      <w:r>
        <w:rPr>
          <w:sz w:val="19"/>
        </w:rPr>
        <w:t>documentation</w:t>
      </w:r>
      <w:r>
        <w:rPr>
          <w:spacing w:val="-11"/>
          <w:sz w:val="19"/>
        </w:rPr>
        <w:t xml:space="preserve"> </w:t>
      </w:r>
      <w:r>
        <w:rPr>
          <w:sz w:val="19"/>
        </w:rPr>
        <w:t>of</w:t>
      </w:r>
      <w:r>
        <w:rPr>
          <w:spacing w:val="-4"/>
          <w:sz w:val="19"/>
        </w:rPr>
        <w:t xml:space="preserve"> </w:t>
      </w:r>
      <w:r>
        <w:rPr>
          <w:sz w:val="19"/>
        </w:rPr>
        <w:t>key</w:t>
      </w:r>
      <w:r>
        <w:rPr>
          <w:spacing w:val="-10"/>
          <w:sz w:val="19"/>
        </w:rPr>
        <w:t xml:space="preserve"> </w:t>
      </w:r>
      <w:r>
        <w:rPr>
          <w:sz w:val="19"/>
        </w:rPr>
        <w:t>pain points, and development of recommendations in the global operating models.</w:t>
      </w:r>
    </w:p>
    <w:p xmlns:wp14="http://schemas.microsoft.com/office/word/2010/wordml" w:rsidP="77E373D7" w14:paraId="09D0A95C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line="217" w:lineRule="exact"/>
        <w:ind w:left="731" w:hanging="359"/>
        <w:rPr>
          <w:sz w:val="19"/>
          <w:szCs w:val="19"/>
        </w:rPr>
      </w:pPr>
      <w:r w:rsidRPr="77E373D7" w:rsidR="77E373D7">
        <w:rPr>
          <w:sz w:val="19"/>
          <w:szCs w:val="19"/>
        </w:rPr>
        <w:t>Co-ordinated</w:t>
      </w:r>
      <w:r w:rsidRPr="77E373D7" w:rsidR="77E373D7">
        <w:rPr>
          <w:spacing w:val="40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with</w:t>
      </w:r>
      <w:r w:rsidRPr="77E373D7" w:rsidR="77E373D7">
        <w:rPr>
          <w:spacing w:val="-10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Process</w:t>
      </w:r>
      <w:r w:rsidRPr="77E373D7" w:rsidR="77E373D7">
        <w:rPr>
          <w:spacing w:val="-7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Owners</w:t>
      </w:r>
      <w:r w:rsidRPr="77E373D7" w:rsidR="77E373D7">
        <w:rPr>
          <w:spacing w:val="-8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to</w:t>
      </w:r>
      <w:r w:rsidRPr="77E373D7" w:rsidR="77E373D7">
        <w:rPr>
          <w:spacing w:val="-6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plan</w:t>
      </w:r>
      <w:r w:rsidRPr="77E373D7" w:rsidR="77E373D7">
        <w:rPr>
          <w:spacing w:val="-9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process</w:t>
      </w:r>
      <w:r w:rsidRPr="77E373D7" w:rsidR="77E373D7">
        <w:rPr>
          <w:spacing w:val="-7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continuous</w:t>
      </w:r>
      <w:r w:rsidRPr="77E373D7" w:rsidR="77E373D7">
        <w:rPr>
          <w:spacing w:val="-5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improvement</w:t>
      </w:r>
      <w:r w:rsidRPr="77E373D7" w:rsidR="77E373D7">
        <w:rPr>
          <w:spacing w:val="-4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efforts</w:t>
      </w:r>
      <w:r w:rsidRPr="77E373D7" w:rsidR="77E373D7">
        <w:rPr>
          <w:spacing w:val="-7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and</w:t>
      </w:r>
      <w:r w:rsidRPr="77E373D7" w:rsidR="77E373D7">
        <w:rPr>
          <w:spacing w:val="-6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identify</w:t>
      </w:r>
      <w:r w:rsidRPr="77E373D7" w:rsidR="77E373D7">
        <w:rPr>
          <w:spacing w:val="-8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best</w:t>
      </w:r>
      <w:r w:rsidRPr="77E373D7" w:rsidR="77E373D7">
        <w:rPr>
          <w:spacing w:val="-4"/>
          <w:sz w:val="19"/>
          <w:szCs w:val="19"/>
        </w:rPr>
        <w:t xml:space="preserve"> </w:t>
      </w:r>
      <w:r w:rsidRPr="77E373D7" w:rsidR="77E373D7">
        <w:rPr>
          <w:spacing w:val="-2"/>
          <w:sz w:val="19"/>
          <w:szCs w:val="19"/>
        </w:rPr>
        <w:t>practices</w:t>
      </w:r>
    </w:p>
    <w:p w:rsidR="77E373D7" w:rsidP="77E373D7" w:rsidRDefault="77E373D7" w14:paraId="39E5996D" w14:textId="68FBB25A">
      <w:pPr>
        <w:pStyle w:val="style179"/>
        <w:tabs>
          <w:tab w:val="left" w:leader="none" w:pos="731"/>
        </w:tabs>
      </w:pPr>
    </w:p>
    <w:p xmlns:wp14="http://schemas.microsoft.com/office/word/2010/wordml" w14:paraId="488C85E2" wp14:textId="77777777">
      <w:pPr>
        <w:pStyle w:val="style0"/>
        <w:spacing w:before="27"/>
        <w:ind w:left="12"/>
        <w:rPr>
          <w:b/>
          <w:sz w:val="19"/>
        </w:rPr>
      </w:pPr>
      <w:r>
        <w:rPr>
          <w:b/>
          <w:color w:val="000000"/>
          <w:sz w:val="19"/>
          <w:shd w:val="clear" w:color="auto" w:fill="f1f1f1"/>
        </w:rPr>
        <w:t>Team</w:t>
      </w:r>
      <w:r>
        <w:rPr>
          <w:b/>
          <w:color w:val="000000"/>
          <w:spacing w:val="-6"/>
          <w:sz w:val="19"/>
          <w:shd w:val="clear" w:color="auto" w:fill="f1f1f1"/>
        </w:rPr>
        <w:t xml:space="preserve"> </w:t>
      </w:r>
      <w:r>
        <w:rPr>
          <w:b/>
          <w:color w:val="000000"/>
          <w:sz w:val="19"/>
          <w:shd w:val="clear" w:color="auto" w:fill="f1f1f1"/>
        </w:rPr>
        <w:t>Lead</w:t>
      </w:r>
      <w:r>
        <w:rPr>
          <w:b/>
          <w:color w:val="000000"/>
          <w:spacing w:val="-7"/>
          <w:sz w:val="19"/>
          <w:shd w:val="clear" w:color="auto" w:fill="f1f1f1"/>
        </w:rPr>
        <w:t xml:space="preserve"> </w:t>
      </w:r>
      <w:r>
        <w:rPr>
          <w:b/>
          <w:color w:val="000000"/>
          <w:sz w:val="19"/>
          <w:shd w:val="clear" w:color="auto" w:fill="f1f1f1"/>
        </w:rPr>
        <w:t>and</w:t>
      </w:r>
      <w:r>
        <w:rPr>
          <w:b/>
          <w:color w:val="000000"/>
          <w:spacing w:val="-7"/>
          <w:sz w:val="19"/>
          <w:shd w:val="clear" w:color="auto" w:fill="f1f1f1"/>
        </w:rPr>
        <w:t xml:space="preserve"> </w:t>
      </w:r>
      <w:r>
        <w:rPr>
          <w:b/>
          <w:color w:val="000000"/>
          <w:sz w:val="19"/>
          <w:shd w:val="clear" w:color="auto" w:fill="f1f1f1"/>
        </w:rPr>
        <w:t>Quality</w:t>
      </w:r>
      <w:r>
        <w:rPr>
          <w:b/>
          <w:color w:val="000000"/>
          <w:spacing w:val="-8"/>
          <w:sz w:val="19"/>
          <w:shd w:val="clear" w:color="auto" w:fill="f1f1f1"/>
        </w:rPr>
        <w:t xml:space="preserve"> </w:t>
      </w:r>
      <w:r>
        <w:rPr>
          <w:b/>
          <w:color w:val="000000"/>
          <w:sz w:val="19"/>
          <w:shd w:val="clear" w:color="auto" w:fill="f1f1f1"/>
        </w:rPr>
        <w:t xml:space="preserve">Controller </w:t>
      </w:r>
      <w:r>
        <w:rPr>
          <w:color w:val="000000"/>
          <w:sz w:val="19"/>
          <w:shd w:val="clear" w:color="auto" w:fill="f1f1f1"/>
        </w:rPr>
        <w:t>|</w:t>
      </w:r>
      <w:r>
        <w:rPr>
          <w:color w:val="000000"/>
          <w:spacing w:val="-3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Societe</w:t>
      </w:r>
      <w:r>
        <w:rPr>
          <w:color w:val="000000"/>
          <w:spacing w:val="-6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Generale</w:t>
      </w:r>
      <w:r>
        <w:rPr>
          <w:color w:val="000000"/>
          <w:spacing w:val="-7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Global</w:t>
      </w:r>
      <w:r>
        <w:rPr>
          <w:color w:val="000000"/>
          <w:spacing w:val="-9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Solution</w:t>
      </w:r>
      <w:r>
        <w:rPr>
          <w:color w:val="000000"/>
          <w:spacing w:val="-10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Center</w:t>
      </w:r>
      <w:r>
        <w:rPr>
          <w:color w:val="000000"/>
          <w:spacing w:val="-7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Pvt</w:t>
      </w:r>
      <w:r>
        <w:rPr>
          <w:color w:val="000000"/>
          <w:spacing w:val="-6"/>
          <w:sz w:val="19"/>
          <w:shd w:val="clear" w:color="auto" w:fill="f1f1f1"/>
        </w:rPr>
        <w:t xml:space="preserve"> </w:t>
      </w:r>
      <w:r>
        <w:rPr>
          <w:color w:val="000000"/>
          <w:sz w:val="19"/>
          <w:shd w:val="clear" w:color="auto" w:fill="f1f1f1"/>
        </w:rPr>
        <w:t>Ltd</w:t>
      </w:r>
      <w:r>
        <w:rPr>
          <w:color w:val="000000"/>
          <w:spacing w:val="-2"/>
          <w:sz w:val="19"/>
          <w:shd w:val="clear" w:color="auto" w:fill="f1f1f1"/>
        </w:rPr>
        <w:t xml:space="preserve"> </w:t>
      </w:r>
      <w:r>
        <w:rPr>
          <w:b/>
          <w:color w:val="000000"/>
          <w:sz w:val="19"/>
          <w:shd w:val="clear" w:color="auto" w:fill="f1f1f1"/>
        </w:rPr>
        <w:t>Dec</w:t>
      </w:r>
      <w:r>
        <w:rPr>
          <w:b/>
          <w:color w:val="000000"/>
          <w:spacing w:val="-6"/>
          <w:sz w:val="19"/>
          <w:shd w:val="clear" w:color="auto" w:fill="f1f1f1"/>
        </w:rPr>
        <w:t xml:space="preserve"> </w:t>
      </w:r>
      <w:r>
        <w:rPr>
          <w:b/>
          <w:color w:val="000000"/>
          <w:sz w:val="19"/>
          <w:shd w:val="clear" w:color="auto" w:fill="f1f1f1"/>
        </w:rPr>
        <w:t>2013</w:t>
      </w:r>
      <w:r>
        <w:rPr>
          <w:b/>
          <w:color w:val="000000"/>
          <w:spacing w:val="-5"/>
          <w:sz w:val="19"/>
          <w:shd w:val="clear" w:color="auto" w:fill="f1f1f1"/>
        </w:rPr>
        <w:t xml:space="preserve"> </w:t>
      </w:r>
      <w:r>
        <w:rPr>
          <w:b/>
          <w:color w:val="000000"/>
          <w:sz w:val="19"/>
          <w:shd w:val="clear" w:color="auto" w:fill="f1f1f1"/>
        </w:rPr>
        <w:t>–</w:t>
      </w:r>
      <w:r>
        <w:rPr>
          <w:b/>
          <w:color w:val="000000"/>
          <w:spacing w:val="-7"/>
          <w:sz w:val="19"/>
          <w:shd w:val="clear" w:color="auto" w:fill="f1f1f1"/>
        </w:rPr>
        <w:t xml:space="preserve"> </w:t>
      </w:r>
      <w:r>
        <w:rPr>
          <w:b/>
          <w:color w:val="000000"/>
          <w:sz w:val="19"/>
          <w:shd w:val="clear" w:color="auto" w:fill="f1f1f1"/>
        </w:rPr>
        <w:t>Jan</w:t>
      </w:r>
      <w:r>
        <w:rPr>
          <w:b/>
          <w:color w:val="000000"/>
          <w:spacing w:val="-11"/>
          <w:sz w:val="19"/>
          <w:shd w:val="clear" w:color="auto" w:fill="f1f1f1"/>
        </w:rPr>
        <w:t xml:space="preserve"> </w:t>
      </w:r>
      <w:r>
        <w:rPr>
          <w:b/>
          <w:color w:val="000000"/>
          <w:spacing w:val="-5"/>
          <w:sz w:val="19"/>
        </w:rPr>
        <w:t xml:space="preserve"> </w:t>
      </w:r>
      <w:r>
        <w:rPr>
          <w:b/>
          <w:color w:val="000000"/>
          <w:spacing w:val="-4"/>
          <w:sz w:val="19"/>
          <w:shd w:val="clear" w:color="auto" w:fill="f1f1f1"/>
        </w:rPr>
        <w:t>2022</w:t>
      </w:r>
    </w:p>
    <w:p xmlns:wp14="http://schemas.microsoft.com/office/word/2010/wordml" w14:paraId="4220AB2F" wp14:textId="77777777">
      <w:pPr>
        <w:pStyle w:val="style66"/>
        <w:spacing w:before="36"/>
        <w:ind w:left="25" w:firstLine="0"/>
        <w:rPr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Deliverables</w:t>
      </w:r>
    </w:p>
    <w:p xmlns:wp14="http://schemas.microsoft.com/office/word/2010/wordml" w14:paraId="0CE47151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before="41" w:line="264" w:lineRule="auto"/>
        <w:ind w:left="731" w:right="1079"/>
        <w:rPr>
          <w:sz w:val="19"/>
        </w:rPr>
      </w:pPr>
      <w:r>
        <w:rPr>
          <w:sz w:val="19"/>
        </w:rPr>
        <w:t>Directed</w:t>
      </w:r>
      <w:r>
        <w:rPr>
          <w:spacing w:val="-6"/>
          <w:sz w:val="19"/>
        </w:rPr>
        <w:t xml:space="preserve"> </w:t>
      </w:r>
      <w:r>
        <w:rPr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z w:val="19"/>
        </w:rPr>
        <w:t>team</w:t>
      </w:r>
      <w:r>
        <w:rPr>
          <w:spacing w:val="-3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7</w:t>
      </w:r>
      <w:r>
        <w:rPr>
          <w:spacing w:val="-6"/>
          <w:sz w:val="19"/>
        </w:rPr>
        <w:t xml:space="preserve"> </w:t>
      </w:r>
      <w:r>
        <w:rPr>
          <w:sz w:val="19"/>
        </w:rPr>
        <w:t>Process</w:t>
      </w:r>
      <w:r>
        <w:rPr>
          <w:spacing w:val="-9"/>
          <w:sz w:val="19"/>
        </w:rPr>
        <w:t xml:space="preserve"> </w:t>
      </w:r>
      <w:r>
        <w:rPr>
          <w:sz w:val="19"/>
        </w:rPr>
        <w:t>Associates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Senior</w:t>
      </w:r>
      <w:r>
        <w:rPr>
          <w:spacing w:val="-6"/>
          <w:sz w:val="19"/>
        </w:rPr>
        <w:t xml:space="preserve"> </w:t>
      </w:r>
      <w:r>
        <w:rPr>
          <w:sz w:val="19"/>
        </w:rPr>
        <w:t>Process</w:t>
      </w:r>
      <w:r>
        <w:rPr>
          <w:spacing w:val="-9"/>
          <w:sz w:val="19"/>
        </w:rPr>
        <w:t xml:space="preserve"> </w:t>
      </w:r>
      <w:r>
        <w:rPr>
          <w:sz w:val="19"/>
        </w:rPr>
        <w:t>Associates</w:t>
      </w:r>
      <w:r>
        <w:rPr>
          <w:spacing w:val="-9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migration</w:t>
      </w:r>
      <w:r>
        <w:rPr>
          <w:spacing w:val="-10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on</w:t>
      </w:r>
      <w:r>
        <w:rPr>
          <w:spacing w:val="-10"/>
          <w:sz w:val="19"/>
        </w:rPr>
        <w:t xml:space="preserve"> </w:t>
      </w:r>
      <w:r>
        <w:rPr>
          <w:sz w:val="19"/>
        </w:rPr>
        <w:t>boarding</w:t>
      </w:r>
      <w:r>
        <w:rPr>
          <w:spacing w:val="34"/>
          <w:sz w:val="19"/>
        </w:rPr>
        <w:t xml:space="preserve"> </w:t>
      </w:r>
      <w:r>
        <w:rPr>
          <w:sz w:val="19"/>
        </w:rPr>
        <w:t>sub processes from onshore to offshore</w:t>
      </w:r>
    </w:p>
    <w:p xmlns:wp14="http://schemas.microsoft.com/office/word/2010/wordml" w14:paraId="42776F82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line="264" w:lineRule="auto"/>
        <w:ind w:left="731" w:right="408"/>
        <w:rPr>
          <w:sz w:val="19"/>
        </w:rPr>
      </w:pPr>
      <w:r>
        <w:rPr>
          <w:sz w:val="19"/>
        </w:rPr>
        <w:t>Conceptualized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led</w:t>
      </w:r>
      <w:r>
        <w:rPr>
          <w:spacing w:val="-4"/>
          <w:sz w:val="19"/>
        </w:rPr>
        <w:t xml:space="preserve"> </w:t>
      </w:r>
      <w:r>
        <w:rPr>
          <w:sz w:val="19"/>
        </w:rPr>
        <w:t>high-impact</w:t>
      </w:r>
      <w:r>
        <w:rPr>
          <w:spacing w:val="-5"/>
          <w:sz w:val="19"/>
        </w:rPr>
        <w:t xml:space="preserve"> </w:t>
      </w:r>
      <w:r>
        <w:rPr>
          <w:sz w:val="19"/>
        </w:rPr>
        <w:t>initiatives</w:t>
      </w:r>
      <w:r>
        <w:rPr>
          <w:spacing w:val="-9"/>
          <w:sz w:val="19"/>
        </w:rPr>
        <w:t xml:space="preserve"> </w:t>
      </w:r>
      <w:r>
        <w:rPr>
          <w:sz w:val="19"/>
        </w:rPr>
        <w:t>while</w:t>
      </w:r>
      <w:r>
        <w:rPr>
          <w:spacing w:val="-6"/>
          <w:sz w:val="19"/>
        </w:rPr>
        <w:t xml:space="preserve"> </w:t>
      </w:r>
      <w:r>
        <w:rPr>
          <w:sz w:val="19"/>
        </w:rPr>
        <w:t>exploiting</w:t>
      </w:r>
      <w:r>
        <w:rPr>
          <w:spacing w:val="-6"/>
          <w:sz w:val="19"/>
        </w:rPr>
        <w:t xml:space="preserve"> </w:t>
      </w:r>
      <w:r>
        <w:rPr>
          <w:sz w:val="19"/>
        </w:rPr>
        <w:t>technologies</w:t>
      </w:r>
      <w:r>
        <w:rPr>
          <w:spacing w:val="-9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drive</w:t>
      </w:r>
      <w:r>
        <w:rPr>
          <w:spacing w:val="-6"/>
          <w:sz w:val="19"/>
        </w:rPr>
        <w:t xml:space="preserve"> </w:t>
      </w:r>
      <w:r>
        <w:rPr>
          <w:sz w:val="19"/>
        </w:rPr>
        <w:t>client</w:t>
      </w:r>
      <w:r>
        <w:rPr>
          <w:spacing w:val="-5"/>
          <w:sz w:val="19"/>
        </w:rPr>
        <w:t xml:space="preserve"> </w:t>
      </w:r>
      <w:r>
        <w:rPr>
          <w:sz w:val="19"/>
        </w:rPr>
        <w:t>acquisition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33"/>
          <w:sz w:val="19"/>
        </w:rPr>
        <w:t xml:space="preserve"> </w:t>
      </w:r>
      <w:r>
        <w:rPr>
          <w:sz w:val="19"/>
        </w:rPr>
        <w:t>deepen on boarding engagement</w:t>
      </w:r>
    </w:p>
    <w:p xmlns:wp14="http://schemas.microsoft.com/office/word/2010/wordml" w14:paraId="58BFB379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before="4" w:line="237" w:lineRule="auto"/>
        <w:ind w:left="731" w:right="2170"/>
        <w:rPr>
          <w:sz w:val="19"/>
        </w:rPr>
      </w:pPr>
      <w:r>
        <w:rPr>
          <w:sz w:val="19"/>
        </w:rPr>
        <w:t>Drove</w:t>
      </w:r>
      <w:r>
        <w:rPr>
          <w:spacing w:val="-9"/>
          <w:sz w:val="19"/>
        </w:rPr>
        <w:t xml:space="preserve"> </w:t>
      </w:r>
      <w:r>
        <w:rPr>
          <w:sz w:val="19"/>
        </w:rPr>
        <w:t>a</w:t>
      </w:r>
      <w:r>
        <w:rPr>
          <w:spacing w:val="-9"/>
          <w:sz w:val="19"/>
        </w:rPr>
        <w:t xml:space="preserve"> </w:t>
      </w:r>
      <w:r>
        <w:rPr>
          <w:sz w:val="19"/>
        </w:rPr>
        <w:t>cross-functional</w:t>
      </w:r>
      <w:r>
        <w:rPr>
          <w:spacing w:val="-11"/>
          <w:sz w:val="19"/>
        </w:rPr>
        <w:t xml:space="preserve"> </w:t>
      </w:r>
      <w:r>
        <w:rPr>
          <w:sz w:val="19"/>
        </w:rPr>
        <w:t>team</w:t>
      </w:r>
      <w:r>
        <w:rPr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-12"/>
          <w:sz w:val="19"/>
        </w:rPr>
        <w:t xml:space="preserve"> </w:t>
      </w:r>
      <w:r>
        <w:rPr>
          <w:sz w:val="19"/>
        </w:rPr>
        <w:t>Bangalore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z w:val="19"/>
        </w:rPr>
        <w:t>Chennai;</w:t>
      </w:r>
      <w:r>
        <w:rPr>
          <w:spacing w:val="-4"/>
          <w:sz w:val="19"/>
        </w:rPr>
        <w:t xml:space="preserve"> </w:t>
      </w:r>
      <w:r>
        <w:rPr>
          <w:sz w:val="19"/>
        </w:rPr>
        <w:t>training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z w:val="19"/>
        </w:rPr>
        <w:t>mentoring</w:t>
      </w:r>
      <w:r>
        <w:rPr>
          <w:spacing w:val="-4"/>
          <w:sz w:val="19"/>
        </w:rPr>
        <w:t xml:space="preserve"> </w:t>
      </w:r>
      <w:r>
        <w:rPr>
          <w:sz w:val="19"/>
        </w:rPr>
        <w:t>new</w:t>
      </w:r>
      <w:r>
        <w:rPr>
          <w:spacing w:val="-7"/>
          <w:sz w:val="19"/>
        </w:rPr>
        <w:t xml:space="preserve"> </w:t>
      </w:r>
      <w:r>
        <w:rPr>
          <w:sz w:val="19"/>
        </w:rPr>
        <w:t>joiners Key Highlights</w:t>
      </w:r>
    </w:p>
    <w:p xmlns:wp14="http://schemas.microsoft.com/office/word/2010/wordml" w14:paraId="1B2920C5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before="46" w:line="268" w:lineRule="auto"/>
        <w:ind w:left="731" w:right="282"/>
        <w:rPr>
          <w:sz w:val="19"/>
        </w:rPr>
      </w:pPr>
      <w:r>
        <w:rPr>
          <w:sz w:val="19"/>
        </w:rPr>
        <w:t>Led</w:t>
      </w:r>
      <w:r>
        <w:rPr>
          <w:spacing w:val="-6"/>
          <w:sz w:val="19"/>
        </w:rPr>
        <w:t xml:space="preserve"> </w:t>
      </w:r>
      <w:r>
        <w:rPr>
          <w:sz w:val="19"/>
        </w:rPr>
        <w:t>successful</w:t>
      </w:r>
      <w:r>
        <w:rPr>
          <w:spacing w:val="-9"/>
          <w:sz w:val="19"/>
        </w:rPr>
        <w:t xml:space="preserve"> </w:t>
      </w:r>
      <w:r>
        <w:rPr>
          <w:sz w:val="19"/>
        </w:rPr>
        <w:t>migration</w:t>
      </w:r>
      <w:r>
        <w:rPr>
          <w:spacing w:val="-10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sub-processes</w:t>
      </w:r>
      <w:r>
        <w:rPr>
          <w:spacing w:val="-9"/>
          <w:sz w:val="19"/>
        </w:rPr>
        <w:t xml:space="preserve"> </w:t>
      </w:r>
      <w:r>
        <w:rPr>
          <w:sz w:val="19"/>
        </w:rPr>
        <w:t>from</w:t>
      </w:r>
      <w:r>
        <w:rPr>
          <w:spacing w:val="-3"/>
          <w:sz w:val="19"/>
        </w:rPr>
        <w:t xml:space="preserve"> </w:t>
      </w:r>
      <w:r>
        <w:rPr>
          <w:sz w:val="19"/>
        </w:rPr>
        <w:t>onshore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offshore</w:t>
      </w:r>
      <w:r>
        <w:rPr>
          <w:spacing w:val="-6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connected</w:t>
      </w:r>
      <w:r>
        <w:rPr>
          <w:spacing w:val="-6"/>
          <w:sz w:val="19"/>
        </w:rPr>
        <w:t xml:space="preserve"> </w:t>
      </w:r>
      <w:r>
        <w:rPr>
          <w:sz w:val="19"/>
        </w:rPr>
        <w:t>party/technical</w:t>
      </w:r>
      <w:r>
        <w:rPr>
          <w:spacing w:val="34"/>
          <w:sz w:val="19"/>
        </w:rPr>
        <w:t xml:space="preserve"> </w:t>
      </w:r>
      <w:r>
        <w:rPr>
          <w:sz w:val="19"/>
        </w:rPr>
        <w:t>counterparty on boarding</w:t>
      </w:r>
    </w:p>
    <w:p xmlns:wp14="http://schemas.microsoft.com/office/word/2010/wordml" w14:paraId="204565AD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line="264" w:lineRule="auto"/>
        <w:ind w:left="731" w:right="732"/>
        <w:rPr>
          <w:sz w:val="19"/>
        </w:rPr>
      </w:pPr>
      <w:r>
        <w:rPr>
          <w:sz w:val="19"/>
        </w:rPr>
        <w:t>Delivered</w:t>
      </w:r>
      <w:r>
        <w:rPr>
          <w:spacing w:val="-3"/>
          <w:sz w:val="19"/>
        </w:rPr>
        <w:t xml:space="preserve"> </w:t>
      </w:r>
      <w:r>
        <w:rPr>
          <w:sz w:val="19"/>
        </w:rPr>
        <w:t>inputs</w:t>
      </w:r>
      <w:r>
        <w:rPr>
          <w:spacing w:val="-9"/>
          <w:sz w:val="19"/>
        </w:rPr>
        <w:t xml:space="preserve"> </w:t>
      </w:r>
      <w:r>
        <w:rPr>
          <w:sz w:val="19"/>
        </w:rPr>
        <w:t>on</w:t>
      </w:r>
      <w:r>
        <w:rPr>
          <w:spacing w:val="-10"/>
          <w:sz w:val="19"/>
        </w:rPr>
        <w:t xml:space="preserve"> </w:t>
      </w:r>
      <w:r>
        <w:rPr>
          <w:sz w:val="19"/>
        </w:rPr>
        <w:t>automating</w:t>
      </w:r>
      <w:r>
        <w:rPr>
          <w:spacing w:val="-6"/>
          <w:sz w:val="19"/>
        </w:rPr>
        <w:t xml:space="preserve"> </w:t>
      </w:r>
      <w:r>
        <w:rPr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z w:val="19"/>
        </w:rPr>
        <w:t>collection</w:t>
      </w:r>
      <w:r>
        <w:rPr>
          <w:spacing w:val="-10"/>
          <w:sz w:val="19"/>
        </w:rPr>
        <w:t xml:space="preserve"> </w:t>
      </w:r>
      <w:r>
        <w:rPr>
          <w:sz w:val="19"/>
        </w:rPr>
        <w:t>from</w:t>
      </w:r>
      <w:r>
        <w:rPr>
          <w:spacing w:val="-3"/>
          <w:sz w:val="19"/>
        </w:rPr>
        <w:t xml:space="preserve"> </w:t>
      </w:r>
      <w:r>
        <w:rPr>
          <w:sz w:val="19"/>
        </w:rPr>
        <w:t>external</w:t>
      </w:r>
      <w:r>
        <w:rPr>
          <w:spacing w:val="-9"/>
          <w:sz w:val="19"/>
        </w:rPr>
        <w:t xml:space="preserve"> </w:t>
      </w:r>
      <w:r>
        <w:rPr>
          <w:sz w:val="19"/>
        </w:rPr>
        <w:t>applications</w:t>
      </w:r>
      <w:r>
        <w:rPr>
          <w:spacing w:val="-9"/>
          <w:sz w:val="19"/>
        </w:rPr>
        <w:t xml:space="preserve"> </w:t>
      </w:r>
      <w:r>
        <w:rPr>
          <w:sz w:val="19"/>
        </w:rPr>
        <w:t>that</w:t>
      </w:r>
      <w:r>
        <w:rPr>
          <w:spacing w:val="-5"/>
          <w:sz w:val="19"/>
        </w:rPr>
        <w:t xml:space="preserve"> </w:t>
      </w:r>
      <w:r>
        <w:rPr>
          <w:sz w:val="19"/>
        </w:rPr>
        <w:t>achieved</w:t>
      </w:r>
      <w:r>
        <w:rPr>
          <w:spacing w:val="-3"/>
          <w:sz w:val="19"/>
        </w:rPr>
        <w:t xml:space="preserve"> </w:t>
      </w:r>
      <w:r>
        <w:rPr>
          <w:sz w:val="19"/>
        </w:rPr>
        <w:t>savings</w:t>
      </w:r>
      <w:r>
        <w:rPr>
          <w:spacing w:val="-9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3-4FTEs</w:t>
      </w:r>
      <w:r>
        <w:rPr>
          <w:spacing w:val="34"/>
          <w:sz w:val="19"/>
        </w:rPr>
        <w:t xml:space="preserve"> </w:t>
      </w:r>
      <w:r>
        <w:rPr>
          <w:sz w:val="19"/>
        </w:rPr>
        <w:t>in budget and saved processing time for funds onboarding</w:t>
      </w:r>
    </w:p>
    <w:p xmlns:wp14="http://schemas.microsoft.com/office/word/2010/wordml" w14:paraId="5CFFE13F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line="266" w:lineRule="auto"/>
        <w:ind w:left="731" w:right="103"/>
        <w:jc w:val="both"/>
        <w:rPr>
          <w:sz w:val="19"/>
        </w:rPr>
      </w:pPr>
      <w:r>
        <w:rPr>
          <w:sz w:val="19"/>
        </w:rPr>
        <w:t>Secured approval from management for automating a part of the onboarding process using triggers, BOT, and machine learning to source documents and special onboard funds (ongoing), which would attain 1.5 FTE</w:t>
      </w:r>
      <w:r>
        <w:rPr>
          <w:spacing w:val="40"/>
          <w:sz w:val="19"/>
        </w:rPr>
        <w:t xml:space="preserve"> </w:t>
      </w:r>
      <w:r>
        <w:rPr>
          <w:sz w:val="19"/>
        </w:rPr>
        <w:t>savings through smart on boarding</w:t>
      </w:r>
    </w:p>
    <w:p xmlns:wp14="http://schemas.microsoft.com/office/word/2010/wordml" w14:paraId="114B491B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line="268" w:lineRule="auto"/>
        <w:ind w:left="731" w:right="116"/>
        <w:jc w:val="both"/>
        <w:rPr>
          <w:sz w:val="19"/>
        </w:rPr>
      </w:pPr>
      <w:r>
        <w:rPr>
          <w:sz w:val="19"/>
        </w:rPr>
        <w:t>Trained</w:t>
      </w:r>
      <w:r>
        <w:rPr>
          <w:spacing w:val="-2"/>
          <w:sz w:val="19"/>
        </w:rPr>
        <w:t xml:space="preserve"> </w:t>
      </w:r>
      <w:r>
        <w:rPr>
          <w:sz w:val="19"/>
        </w:rPr>
        <w:t>deaf and</w:t>
      </w:r>
      <w:r>
        <w:rPr>
          <w:spacing w:val="-2"/>
          <w:sz w:val="19"/>
        </w:rPr>
        <w:t xml:space="preserve"> </w:t>
      </w:r>
      <w:r>
        <w:rPr>
          <w:sz w:val="19"/>
        </w:rPr>
        <w:t>mute</w:t>
      </w:r>
      <w:r>
        <w:rPr>
          <w:spacing w:val="-2"/>
          <w:sz w:val="19"/>
        </w:rPr>
        <w:t xml:space="preserve"> </w:t>
      </w:r>
      <w:r>
        <w:rPr>
          <w:sz w:val="19"/>
        </w:rPr>
        <w:t>candidates</w:t>
      </w:r>
      <w:r>
        <w:rPr>
          <w:spacing w:val="-5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production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achieved</w:t>
      </w:r>
      <w:r>
        <w:rPr>
          <w:spacing w:val="-2"/>
          <w:sz w:val="19"/>
        </w:rPr>
        <w:t xml:space="preserve"> </w:t>
      </w:r>
      <w:r>
        <w:rPr>
          <w:sz w:val="19"/>
        </w:rPr>
        <w:t>98% quality</w:t>
      </w:r>
      <w:r>
        <w:rPr>
          <w:spacing w:val="-5"/>
          <w:sz w:val="19"/>
        </w:rPr>
        <w:t xml:space="preserve"> </w:t>
      </w:r>
      <w:r>
        <w:rPr>
          <w:sz w:val="19"/>
        </w:rPr>
        <w:t>metrics;</w:t>
      </w:r>
      <w:r>
        <w:rPr>
          <w:spacing w:val="-1"/>
          <w:sz w:val="19"/>
        </w:rPr>
        <w:t xml:space="preserve"> </w:t>
      </w:r>
      <w:r>
        <w:rPr>
          <w:sz w:val="19"/>
        </w:rPr>
        <w:t>awarded</w:t>
      </w:r>
      <w:r>
        <w:rPr>
          <w:spacing w:val="-2"/>
          <w:sz w:val="19"/>
        </w:rPr>
        <w:t xml:space="preserve"> </w:t>
      </w:r>
      <w:r>
        <w:rPr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best</w:t>
      </w:r>
      <w:r>
        <w:rPr>
          <w:spacing w:val="40"/>
          <w:sz w:val="19"/>
        </w:rPr>
        <w:t xml:space="preserve"> </w:t>
      </w:r>
      <w:r>
        <w:rPr>
          <w:sz w:val="19"/>
        </w:rPr>
        <w:t>trainer</w:t>
      </w:r>
      <w:r>
        <w:rPr>
          <w:spacing w:val="-2"/>
          <w:sz w:val="19"/>
        </w:rPr>
        <w:t xml:space="preserve"> </w:t>
      </w:r>
      <w:r>
        <w:rPr>
          <w:sz w:val="19"/>
        </w:rPr>
        <w:t>for v-Shesh candidates</w:t>
      </w:r>
    </w:p>
    <w:p xmlns:wp14="http://schemas.microsoft.com/office/word/2010/wordml" w14:paraId="771E2764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line="278" w:lineRule="auto"/>
        <w:ind w:left="731" w:right="712"/>
        <w:rPr>
          <w:sz w:val="19"/>
        </w:rPr>
      </w:pPr>
      <w:r>
        <w:rPr>
          <w:sz w:val="19"/>
        </w:rPr>
        <w:t>Contributed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delivered</w:t>
      </w:r>
      <w:r>
        <w:rPr>
          <w:spacing w:val="-6"/>
          <w:sz w:val="19"/>
        </w:rPr>
        <w:t xml:space="preserve"> </w:t>
      </w:r>
      <w:r>
        <w:rPr>
          <w:sz w:val="19"/>
        </w:rPr>
        <w:t>migration</w:t>
      </w:r>
      <w:r>
        <w:rPr>
          <w:spacing w:val="-10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campaign</w:t>
      </w:r>
      <w:r>
        <w:rPr>
          <w:spacing w:val="-10"/>
          <w:sz w:val="19"/>
        </w:rPr>
        <w:t xml:space="preserve"> </w:t>
      </w:r>
      <w:r>
        <w:rPr>
          <w:sz w:val="19"/>
        </w:rPr>
        <w:t>ledger</w:t>
      </w:r>
      <w:r>
        <w:rPr>
          <w:spacing w:val="-6"/>
          <w:sz w:val="19"/>
        </w:rPr>
        <w:t xml:space="preserve"> </w:t>
      </w:r>
      <w:r>
        <w:rPr>
          <w:sz w:val="19"/>
        </w:rPr>
        <w:t>from</w:t>
      </w:r>
      <w:r>
        <w:rPr>
          <w:spacing w:val="-3"/>
          <w:sz w:val="19"/>
        </w:rPr>
        <w:t xml:space="preserve"> </w:t>
      </w:r>
      <w:r>
        <w:rPr>
          <w:sz w:val="19"/>
        </w:rPr>
        <w:t>excel</w:t>
      </w:r>
      <w:r>
        <w:rPr>
          <w:spacing w:val="-9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10"/>
          <w:sz w:val="19"/>
        </w:rPr>
        <w:t xml:space="preserve"> </w:t>
      </w:r>
      <w:r>
        <w:rPr>
          <w:sz w:val="19"/>
        </w:rPr>
        <w:t>online</w:t>
      </w:r>
      <w:r>
        <w:rPr>
          <w:spacing w:val="35"/>
          <w:sz w:val="19"/>
        </w:rPr>
        <w:t xml:space="preserve"> </w:t>
      </w:r>
      <w:r>
        <w:rPr>
          <w:rFonts w:ascii="Times New Roman" w:hAnsi="Times New Roman"/>
          <w:sz w:val="19"/>
        </w:rPr>
        <w:t>∙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sz w:val="19"/>
        </w:rPr>
        <w:t>Transformed</w:t>
      </w:r>
      <w:r>
        <w:rPr>
          <w:spacing w:val="-6"/>
          <w:sz w:val="19"/>
        </w:rPr>
        <w:t xml:space="preserve"> </w:t>
      </w:r>
      <w:r>
        <w:rPr>
          <w:sz w:val="19"/>
        </w:rPr>
        <w:t>the manual activity of identifying/assigning teams for KYC review management to the Macro</w:t>
      </w:r>
      <w:r>
        <w:rPr>
          <w:spacing w:val="40"/>
          <w:sz w:val="19"/>
        </w:rPr>
        <w:t xml:space="preserve"> </w:t>
      </w:r>
      <w:r>
        <w:rPr>
          <w:sz w:val="19"/>
        </w:rPr>
        <w:t>based tool</w:t>
      </w:r>
    </w:p>
    <w:p xmlns:wp14="http://schemas.microsoft.com/office/word/2010/wordml" w14:paraId="35FE5368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line="268" w:lineRule="auto"/>
        <w:ind w:left="731" w:right="555"/>
        <w:rPr>
          <w:sz w:val="19"/>
        </w:rPr>
      </w:pPr>
      <w:r>
        <w:rPr>
          <w:sz w:val="19"/>
        </w:rPr>
        <w:t>Administered</w:t>
      </w:r>
      <w:r>
        <w:rPr>
          <w:spacing w:val="-8"/>
          <w:sz w:val="19"/>
        </w:rPr>
        <w:t xml:space="preserve"> </w:t>
      </w:r>
      <w:r>
        <w:rPr>
          <w:sz w:val="19"/>
        </w:rPr>
        <w:t>CSR</w:t>
      </w:r>
      <w:r>
        <w:rPr>
          <w:spacing w:val="-6"/>
          <w:sz w:val="19"/>
        </w:rPr>
        <w:t xml:space="preserve"> </w:t>
      </w:r>
      <w:r>
        <w:rPr>
          <w:sz w:val="19"/>
        </w:rPr>
        <w:t>by</w:t>
      </w:r>
      <w:r>
        <w:rPr>
          <w:spacing w:val="-11"/>
          <w:sz w:val="19"/>
        </w:rPr>
        <w:t xml:space="preserve"> </w:t>
      </w:r>
      <w:r>
        <w:rPr>
          <w:sz w:val="19"/>
        </w:rPr>
        <w:t>actively</w:t>
      </w:r>
      <w:r>
        <w:rPr>
          <w:spacing w:val="-11"/>
          <w:sz w:val="19"/>
        </w:rPr>
        <w:t xml:space="preserve"> </w:t>
      </w:r>
      <w:r>
        <w:rPr>
          <w:sz w:val="19"/>
        </w:rPr>
        <w:t>participating</w:t>
      </w:r>
      <w:r>
        <w:rPr>
          <w:spacing w:val="-8"/>
          <w:sz w:val="19"/>
        </w:rPr>
        <w:t xml:space="preserve"> </w:t>
      </w:r>
      <w:r>
        <w:rPr>
          <w:sz w:val="19"/>
        </w:rPr>
        <w:t>in</w:t>
      </w:r>
      <w:r>
        <w:rPr>
          <w:spacing w:val="-12"/>
          <w:sz w:val="19"/>
        </w:rPr>
        <w:t xml:space="preserve"> </w:t>
      </w:r>
      <w:r>
        <w:rPr>
          <w:sz w:val="19"/>
        </w:rPr>
        <w:t>donations/cultural</w:t>
      </w:r>
      <w:r>
        <w:rPr>
          <w:spacing w:val="-11"/>
          <w:sz w:val="19"/>
        </w:rPr>
        <w:t xml:space="preserve"> </w:t>
      </w:r>
      <w:r>
        <w:rPr>
          <w:sz w:val="19"/>
        </w:rPr>
        <w:t>programs/curriculum</w:t>
      </w:r>
      <w:r>
        <w:rPr>
          <w:spacing w:val="-4"/>
          <w:sz w:val="19"/>
        </w:rPr>
        <w:t xml:space="preserve"> </w:t>
      </w:r>
      <w:r>
        <w:rPr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z w:val="19"/>
        </w:rPr>
        <w:t>government</w:t>
      </w:r>
      <w:r>
        <w:rPr>
          <w:spacing w:val="32"/>
          <w:sz w:val="19"/>
        </w:rPr>
        <w:t xml:space="preserve"> </w:t>
      </w:r>
      <w:r>
        <w:rPr>
          <w:sz w:val="19"/>
        </w:rPr>
        <w:t xml:space="preserve">school </w:t>
      </w:r>
      <w:r>
        <w:rPr>
          <w:spacing w:val="-4"/>
          <w:sz w:val="19"/>
        </w:rPr>
        <w:t>kids</w:t>
      </w:r>
    </w:p>
    <w:p xmlns:wp14="http://schemas.microsoft.com/office/word/2010/wordml" w14:paraId="0E27B00A" wp14:textId="77777777">
      <w:pPr>
        <w:pStyle w:val="style66"/>
        <w:spacing w:before="24"/>
        <w:ind w:left="0" w:firstLine="0"/>
        <w:rPr/>
      </w:pPr>
    </w:p>
    <w:p xmlns:wp14="http://schemas.microsoft.com/office/word/2010/wordml" w14:paraId="1ADE4672" wp14:textId="77777777">
      <w:pPr>
        <w:pStyle w:val="style3"/>
        <w:ind w:firstLine="0"/>
        <w:rPr/>
      </w:pPr>
      <w:r>
        <w:rPr>
          <w:color w:val="000000"/>
          <w:shd w:val="clear" w:color="auto" w:fill="f1f1f1"/>
        </w:rPr>
        <w:t>Associate</w:t>
      </w:r>
      <w:r>
        <w:rPr>
          <w:color w:val="000000"/>
          <w:spacing w:val="-2"/>
          <w:shd w:val="clear" w:color="auto" w:fill="f1f1f1"/>
        </w:rPr>
        <w:t xml:space="preserve"> </w:t>
      </w:r>
      <w:r>
        <w:rPr>
          <w:color w:val="000000"/>
          <w:shd w:val="clear" w:color="auto" w:fill="f1f1f1"/>
        </w:rPr>
        <w:t>Analyst</w:t>
      </w:r>
      <w:r>
        <w:rPr>
          <w:color w:val="000000"/>
          <w:spacing w:val="-5"/>
          <w:shd w:val="clear" w:color="auto" w:fill="f1f1f1"/>
        </w:rPr>
        <w:t xml:space="preserve"> </w:t>
      </w:r>
      <w:r>
        <w:rPr>
          <w:color w:val="000000"/>
          <w:shd w:val="clear" w:color="auto" w:fill="f1f1f1"/>
        </w:rPr>
        <w:t>–</w:t>
      </w:r>
      <w:r>
        <w:rPr>
          <w:color w:val="000000"/>
          <w:spacing w:val="-4"/>
          <w:shd w:val="clear" w:color="auto" w:fill="f1f1f1"/>
        </w:rPr>
        <w:t xml:space="preserve"> </w:t>
      </w:r>
      <w:r>
        <w:rPr>
          <w:color w:val="000000"/>
          <w:shd w:val="clear" w:color="auto" w:fill="f1f1f1"/>
        </w:rPr>
        <w:t>Legal</w:t>
      </w:r>
      <w:r>
        <w:rPr>
          <w:color w:val="000000"/>
          <w:spacing w:val="-5"/>
          <w:shd w:val="clear" w:color="auto" w:fill="f1f1f1"/>
        </w:rPr>
        <w:t xml:space="preserve"> </w:t>
      </w:r>
      <w:r>
        <w:rPr>
          <w:color w:val="000000"/>
          <w:shd w:val="clear" w:color="auto" w:fill="f1f1f1"/>
        </w:rPr>
        <w:t>Entity</w:t>
      </w:r>
      <w:r>
        <w:rPr>
          <w:color w:val="000000"/>
          <w:spacing w:val="-4"/>
          <w:shd w:val="clear" w:color="auto" w:fill="f1f1f1"/>
        </w:rPr>
        <w:t xml:space="preserve"> </w:t>
      </w:r>
      <w:r>
        <w:rPr>
          <w:color w:val="000000"/>
          <w:shd w:val="clear" w:color="auto" w:fill="f1f1f1"/>
        </w:rPr>
        <w:t>–</w:t>
      </w:r>
      <w:r>
        <w:rPr>
          <w:color w:val="000000"/>
          <w:spacing w:val="-5"/>
          <w:shd w:val="clear" w:color="auto" w:fill="f1f1f1"/>
        </w:rPr>
        <w:t xml:space="preserve"> </w:t>
      </w:r>
      <w:r>
        <w:rPr>
          <w:color w:val="000000"/>
          <w:shd w:val="clear" w:color="auto" w:fill="f1f1f1"/>
        </w:rPr>
        <w:t>UBS</w:t>
      </w:r>
      <w:r>
        <w:rPr>
          <w:color w:val="000000"/>
          <w:spacing w:val="-3"/>
          <w:shd w:val="clear" w:color="auto" w:fill="f1f1f1"/>
        </w:rPr>
        <w:t xml:space="preserve"> </w:t>
      </w:r>
      <w:r>
        <w:rPr>
          <w:color w:val="000000"/>
          <w:shd w:val="clear" w:color="auto" w:fill="f1f1f1"/>
        </w:rPr>
        <w:t>Process</w:t>
      </w:r>
      <w:r>
        <w:rPr>
          <w:color w:val="000000"/>
          <w:spacing w:val="-7"/>
          <w:shd w:val="clear" w:color="auto" w:fill="f1f1f1"/>
        </w:rPr>
        <w:t xml:space="preserve"> </w:t>
      </w:r>
      <w:r>
        <w:rPr>
          <w:b w:val="false"/>
          <w:color w:val="000000"/>
          <w:shd w:val="clear" w:color="auto" w:fill="f1f1f1"/>
        </w:rPr>
        <w:t>|</w:t>
      </w:r>
      <w:r>
        <w:rPr>
          <w:b w:val="false"/>
          <w:color w:val="000000"/>
          <w:spacing w:val="-11"/>
          <w:shd w:val="clear" w:color="auto" w:fill="f1f1f1"/>
        </w:rPr>
        <w:t xml:space="preserve"> </w:t>
      </w:r>
      <w:r>
        <w:rPr>
          <w:b w:val="false"/>
          <w:color w:val="000000"/>
          <w:shd w:val="clear" w:color="auto" w:fill="f1f1f1"/>
        </w:rPr>
        <w:t>Wipro</w:t>
      </w:r>
      <w:r>
        <w:rPr>
          <w:b w:val="false"/>
          <w:color w:val="000000"/>
          <w:spacing w:val="-5"/>
          <w:shd w:val="clear" w:color="auto" w:fill="f1f1f1"/>
        </w:rPr>
        <w:t xml:space="preserve"> </w:t>
      </w:r>
      <w:r>
        <w:rPr>
          <w:b w:val="false"/>
          <w:color w:val="000000"/>
          <w:shd w:val="clear" w:color="auto" w:fill="f1f1f1"/>
        </w:rPr>
        <w:t>BPO</w:t>
      </w:r>
      <w:r>
        <w:rPr>
          <w:b w:val="false"/>
          <w:color w:val="000000"/>
          <w:spacing w:val="-3"/>
          <w:shd w:val="clear" w:color="auto" w:fill="f1f1f1"/>
        </w:rPr>
        <w:t xml:space="preserve"> </w:t>
      </w:r>
      <w:r>
        <w:rPr>
          <w:color w:val="000000"/>
          <w:shd w:val="clear" w:color="auto" w:fill="f1f1f1"/>
        </w:rPr>
        <w:t>July</w:t>
      </w:r>
      <w:r>
        <w:rPr>
          <w:color w:val="000000"/>
          <w:spacing w:val="-6"/>
          <w:shd w:val="clear" w:color="auto" w:fill="f1f1f1"/>
        </w:rPr>
        <w:t xml:space="preserve"> </w:t>
      </w:r>
      <w:r>
        <w:rPr>
          <w:color w:val="000000"/>
          <w:shd w:val="clear" w:color="auto" w:fill="f1f1f1"/>
        </w:rPr>
        <w:t>2012</w:t>
      </w:r>
      <w:r>
        <w:rPr>
          <w:color w:val="000000"/>
          <w:spacing w:val="-4"/>
          <w:shd w:val="clear" w:color="auto" w:fill="f1f1f1"/>
        </w:rPr>
        <w:t xml:space="preserve"> </w:t>
      </w:r>
      <w:r>
        <w:rPr>
          <w:color w:val="000000"/>
          <w:shd w:val="clear" w:color="auto" w:fill="f1f1f1"/>
        </w:rPr>
        <w:t>–</w:t>
      </w:r>
      <w:r>
        <w:rPr>
          <w:color w:val="000000"/>
          <w:spacing w:val="-6"/>
          <w:shd w:val="clear" w:color="auto" w:fill="f1f1f1"/>
        </w:rPr>
        <w:t xml:space="preserve"> </w:t>
      </w:r>
      <w:r>
        <w:rPr>
          <w:color w:val="000000"/>
          <w:shd w:val="clear" w:color="auto" w:fill="f1f1f1"/>
        </w:rPr>
        <w:t>Nov</w:t>
      </w:r>
      <w:r>
        <w:rPr>
          <w:color w:val="000000"/>
          <w:spacing w:val="-9"/>
          <w:shd w:val="clear" w:color="auto" w:fill="f1f1f1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4"/>
          <w:shd w:val="clear" w:color="auto" w:fill="f1f1f1"/>
        </w:rPr>
        <w:t>2013</w:t>
      </w:r>
    </w:p>
    <w:p xmlns:wp14="http://schemas.microsoft.com/office/word/2010/wordml" w14:paraId="7FF1F98D" wp14:textId="77777777">
      <w:pPr>
        <w:pStyle w:val="style66"/>
        <w:spacing w:before="41"/>
        <w:ind w:left="26" w:firstLine="0"/>
        <w:rPr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Deliverables</w:t>
      </w:r>
    </w:p>
    <w:p xmlns:wp14="http://schemas.microsoft.com/office/word/2010/wordml" w14:paraId="2B587973" wp14:textId="77777777">
      <w:pPr>
        <w:pStyle w:val="style179"/>
        <w:numPr>
          <w:ilvl w:val="0"/>
          <w:numId w:val="1"/>
        </w:numPr>
        <w:tabs>
          <w:tab w:val="left" w:leader="none" w:pos="731"/>
        </w:tabs>
        <w:spacing w:before="41"/>
        <w:ind w:left="731" w:hanging="359"/>
        <w:rPr>
          <w:sz w:val="19"/>
        </w:rPr>
      </w:pPr>
      <w:r>
        <w:rPr>
          <w:sz w:val="19"/>
        </w:rPr>
        <w:t>Operated</w:t>
      </w:r>
      <w:r>
        <w:rPr>
          <w:spacing w:val="-5"/>
          <w:sz w:val="19"/>
        </w:rPr>
        <w:t xml:space="preserve"> </w:t>
      </w:r>
      <w:r>
        <w:rPr>
          <w:sz w:val="19"/>
        </w:rPr>
        <w:t>as</w:t>
      </w:r>
      <w:r>
        <w:rPr>
          <w:spacing w:val="-7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part</w:t>
      </w:r>
      <w:r>
        <w:rPr>
          <w:spacing w:val="-3"/>
          <w:sz w:val="19"/>
        </w:rPr>
        <w:t xml:space="preserve"> </w:t>
      </w:r>
      <w:r>
        <w:rPr>
          <w:sz w:val="19"/>
        </w:rPr>
        <w:t>of</w:t>
      </w:r>
      <w:r>
        <w:rPr>
          <w:spacing w:val="2"/>
          <w:sz w:val="19"/>
        </w:rPr>
        <w:t xml:space="preserve"> </w:t>
      </w:r>
      <w:r>
        <w:rPr>
          <w:sz w:val="19"/>
        </w:rPr>
        <w:t>a</w:t>
      </w:r>
      <w:r>
        <w:rPr>
          <w:spacing w:val="-5"/>
          <w:sz w:val="19"/>
        </w:rPr>
        <w:t xml:space="preserve"> </w:t>
      </w:r>
      <w:r>
        <w:rPr>
          <w:sz w:val="19"/>
        </w:rPr>
        <w:t>pilot</w:t>
      </w:r>
      <w:r>
        <w:rPr>
          <w:spacing w:val="-2"/>
          <w:sz w:val="19"/>
        </w:rPr>
        <w:t xml:space="preserve"> </w:t>
      </w:r>
      <w:r>
        <w:rPr>
          <w:sz w:val="19"/>
        </w:rPr>
        <w:t>batch</w:t>
      </w:r>
      <w:r>
        <w:rPr>
          <w:spacing w:val="-8"/>
          <w:sz w:val="19"/>
        </w:rPr>
        <w:t xml:space="preserve"> </w:t>
      </w:r>
      <w:r>
        <w:rPr>
          <w:sz w:val="19"/>
        </w:rPr>
        <w:t>for</w:t>
      </w:r>
      <w:r>
        <w:rPr>
          <w:spacing w:val="-3"/>
          <w:sz w:val="19"/>
        </w:rPr>
        <w:t xml:space="preserve"> </w:t>
      </w:r>
      <w:r>
        <w:rPr>
          <w:sz w:val="19"/>
        </w:rPr>
        <w:t>legal</w:t>
      </w:r>
      <w:r>
        <w:rPr>
          <w:spacing w:val="-7"/>
          <w:sz w:val="19"/>
        </w:rPr>
        <w:t xml:space="preserve"> </w:t>
      </w:r>
      <w:r>
        <w:rPr>
          <w:sz w:val="19"/>
        </w:rPr>
        <w:t>entity</w:t>
      </w:r>
      <w:r>
        <w:rPr>
          <w:spacing w:val="-7"/>
          <w:sz w:val="19"/>
        </w:rPr>
        <w:t xml:space="preserve"> </w:t>
      </w:r>
      <w:r>
        <w:rPr>
          <w:sz w:val="19"/>
        </w:rPr>
        <w:t>Masters</w:t>
      </w:r>
      <w:r>
        <w:rPr>
          <w:spacing w:val="-3"/>
          <w:sz w:val="19"/>
        </w:rPr>
        <w:t xml:space="preserve"> </w:t>
      </w:r>
      <w:r>
        <w:rPr>
          <w:sz w:val="19"/>
        </w:rPr>
        <w:t>Process</w:t>
      </w:r>
      <w:r>
        <w:rPr>
          <w:spacing w:val="-7"/>
          <w:sz w:val="19"/>
        </w:rPr>
        <w:t xml:space="preserve"> </w:t>
      </w:r>
      <w:r>
        <w:rPr>
          <w:sz w:val="19"/>
        </w:rPr>
        <w:t>for</w:t>
      </w:r>
      <w:r>
        <w:rPr>
          <w:spacing w:val="-3"/>
          <w:sz w:val="19"/>
        </w:rPr>
        <w:t xml:space="preserve"> </w:t>
      </w:r>
      <w:r>
        <w:rPr>
          <w:spacing w:val="-5"/>
          <w:sz w:val="19"/>
        </w:rPr>
        <w:t>UBS</w:t>
      </w:r>
    </w:p>
    <w:p xmlns:wp14="http://schemas.microsoft.com/office/word/2010/wordml" w14:paraId="242743AF" wp14:textId="77777777">
      <w:pPr>
        <w:pStyle w:val="style179"/>
        <w:numPr>
          <w:ilvl w:val="0"/>
          <w:numId w:val="1"/>
        </w:numPr>
        <w:tabs>
          <w:tab w:val="left" w:leader="none" w:pos="732"/>
        </w:tabs>
        <w:spacing w:before="2" w:line="264" w:lineRule="auto"/>
        <w:ind w:right="832"/>
        <w:rPr>
          <w:sz w:val="19"/>
        </w:rPr>
      </w:pPr>
      <w:r>
        <w:rPr>
          <w:sz w:val="19"/>
        </w:rPr>
        <w:t>Created</w:t>
      </w:r>
      <w:r>
        <w:rPr>
          <w:spacing w:val="-8"/>
          <w:sz w:val="19"/>
        </w:rPr>
        <w:t xml:space="preserve"> </w:t>
      </w:r>
      <w:r>
        <w:rPr>
          <w:sz w:val="19"/>
        </w:rPr>
        <w:t>clients</w:t>
      </w:r>
      <w:r>
        <w:rPr>
          <w:spacing w:val="-7"/>
          <w:sz w:val="19"/>
        </w:rPr>
        <w:t xml:space="preserve"> </w:t>
      </w:r>
      <w:r>
        <w:rPr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z w:val="19"/>
        </w:rPr>
        <w:t>legal</w:t>
      </w:r>
      <w:r>
        <w:rPr>
          <w:spacing w:val="-10"/>
          <w:sz w:val="19"/>
        </w:rPr>
        <w:t xml:space="preserve"> </w:t>
      </w:r>
      <w:r>
        <w:rPr>
          <w:sz w:val="19"/>
        </w:rPr>
        <w:t>entity</w:t>
      </w:r>
      <w:r>
        <w:rPr>
          <w:spacing w:val="-10"/>
          <w:sz w:val="19"/>
        </w:rPr>
        <w:t xml:space="preserve"> </w:t>
      </w:r>
      <w:r>
        <w:rPr>
          <w:sz w:val="19"/>
        </w:rPr>
        <w:t>masters</w:t>
      </w:r>
      <w:r>
        <w:rPr>
          <w:spacing w:val="-10"/>
          <w:sz w:val="19"/>
        </w:rPr>
        <w:t xml:space="preserve"> </w:t>
      </w:r>
      <w:r>
        <w:rPr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z w:val="19"/>
        </w:rPr>
        <w:t>various</w:t>
      </w:r>
      <w:r>
        <w:rPr>
          <w:spacing w:val="-10"/>
          <w:sz w:val="19"/>
        </w:rPr>
        <w:t xml:space="preserve"> </w:t>
      </w:r>
      <w:r>
        <w:rPr>
          <w:sz w:val="19"/>
        </w:rPr>
        <w:t>clients,</w:t>
      </w:r>
      <w:r>
        <w:rPr>
          <w:spacing w:val="-7"/>
          <w:sz w:val="19"/>
        </w:rPr>
        <w:t xml:space="preserve"> </w:t>
      </w:r>
      <w:r>
        <w:rPr>
          <w:sz w:val="19"/>
        </w:rPr>
        <w:t>including</w:t>
      </w:r>
      <w:r>
        <w:rPr>
          <w:spacing w:val="-8"/>
          <w:sz w:val="19"/>
        </w:rPr>
        <w:t xml:space="preserve"> </w:t>
      </w:r>
      <w:r>
        <w:rPr>
          <w:sz w:val="19"/>
        </w:rPr>
        <w:t>corporates,</w:t>
      </w:r>
      <w:r>
        <w:rPr>
          <w:spacing w:val="-7"/>
          <w:sz w:val="19"/>
        </w:rPr>
        <w:t xml:space="preserve"> </w:t>
      </w:r>
      <w:r>
        <w:rPr>
          <w:sz w:val="19"/>
        </w:rPr>
        <w:t>banks,</w:t>
      </w:r>
      <w:r>
        <w:rPr>
          <w:spacing w:val="-7"/>
          <w:sz w:val="19"/>
        </w:rPr>
        <w:t xml:space="preserve"> </w:t>
      </w:r>
      <w:r>
        <w:rPr>
          <w:sz w:val="19"/>
        </w:rPr>
        <w:t>financial</w:t>
      </w:r>
      <w:r>
        <w:rPr>
          <w:spacing w:val="-6"/>
          <w:sz w:val="19"/>
        </w:rPr>
        <w:t xml:space="preserve"> </w:t>
      </w:r>
      <w:r>
        <w:rPr>
          <w:sz w:val="19"/>
        </w:rPr>
        <w:t>institutes,</w:t>
      </w:r>
      <w:r>
        <w:rPr>
          <w:spacing w:val="-7"/>
          <w:sz w:val="19"/>
        </w:rPr>
        <w:t xml:space="preserve"> </w:t>
      </w:r>
      <w:r>
        <w:rPr>
          <w:sz w:val="19"/>
        </w:rPr>
        <w:t>and consolidated static reference data under one view via trusted sources/vendors</w:t>
      </w:r>
    </w:p>
    <w:p xmlns:wp14="http://schemas.microsoft.com/office/word/2010/wordml" w14:paraId="01A6B7B2" wp14:textId="77777777">
      <w:pPr>
        <w:pStyle w:val="style179"/>
        <w:numPr>
          <w:ilvl w:val="0"/>
          <w:numId w:val="1"/>
        </w:numPr>
        <w:tabs>
          <w:tab w:val="left" w:leader="none" w:pos="732"/>
        </w:tabs>
        <w:spacing w:line="264" w:lineRule="auto"/>
        <w:ind w:right="877"/>
        <w:rPr>
          <w:sz w:val="19"/>
        </w:rPr>
      </w:pPr>
      <w:r>
        <w:rPr>
          <w:sz w:val="19"/>
        </w:rPr>
        <w:t>Demonstrated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examined</w:t>
      </w:r>
      <w:r>
        <w:rPr>
          <w:spacing w:val="-4"/>
          <w:sz w:val="19"/>
        </w:rPr>
        <w:t xml:space="preserve"> </w:t>
      </w:r>
      <w:r>
        <w:rPr>
          <w:sz w:val="19"/>
        </w:rPr>
        <w:t>standard</w:t>
      </w:r>
      <w:r>
        <w:rPr>
          <w:spacing w:val="-5"/>
          <w:sz w:val="19"/>
        </w:rPr>
        <w:t xml:space="preserve"> </w:t>
      </w:r>
      <w:r>
        <w:rPr>
          <w:sz w:val="19"/>
        </w:rPr>
        <w:t>operating</w:t>
      </w:r>
      <w:r>
        <w:rPr>
          <w:spacing w:val="-7"/>
          <w:sz w:val="19"/>
        </w:rPr>
        <w:t xml:space="preserve"> </w:t>
      </w:r>
      <w:r>
        <w:rPr>
          <w:sz w:val="19"/>
        </w:rPr>
        <w:t>procedures</w:t>
      </w:r>
      <w:r>
        <w:rPr>
          <w:spacing w:val="-10"/>
          <w:sz w:val="19"/>
        </w:rPr>
        <w:t xml:space="preserve"> </w:t>
      </w:r>
      <w:r>
        <w:rPr>
          <w:sz w:val="19"/>
        </w:rPr>
        <w:t>(SOPs)</w:t>
      </w:r>
      <w:r>
        <w:rPr>
          <w:spacing w:val="-8"/>
          <w:sz w:val="19"/>
        </w:rPr>
        <w:t xml:space="preserve"> </w:t>
      </w: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>provide</w:t>
      </w:r>
      <w:r>
        <w:rPr>
          <w:spacing w:val="-8"/>
          <w:sz w:val="19"/>
        </w:rPr>
        <w:t xml:space="preserve"> </w:t>
      </w:r>
      <w:r>
        <w:rPr>
          <w:sz w:val="19"/>
        </w:rPr>
        <w:t>clear</w:t>
      </w:r>
      <w:r>
        <w:rPr>
          <w:spacing w:val="-8"/>
          <w:sz w:val="19"/>
        </w:rPr>
        <w:t xml:space="preserve"> </w:t>
      </w:r>
      <w:r>
        <w:rPr>
          <w:sz w:val="19"/>
        </w:rPr>
        <w:t>guidelines</w:t>
      </w:r>
      <w:r>
        <w:rPr>
          <w:spacing w:val="-10"/>
          <w:sz w:val="19"/>
        </w:rPr>
        <w:t xml:space="preserve"> </w:t>
      </w:r>
      <w:r>
        <w:rPr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z w:val="19"/>
        </w:rPr>
        <w:t>staff</w:t>
      </w:r>
      <w:r>
        <w:rPr>
          <w:spacing w:val="-4"/>
          <w:sz w:val="19"/>
        </w:rPr>
        <w:t xml:space="preserve"> </w:t>
      </w:r>
      <w:r>
        <w:rPr>
          <w:sz w:val="19"/>
        </w:rPr>
        <w:t>and authorized initiatives wherever circumstances dictate</w:t>
      </w:r>
    </w:p>
    <w:p xmlns:wp14="http://schemas.microsoft.com/office/word/2010/wordml" w:rsidP="77E373D7" w14:paraId="2002D504" wp14:textId="77777777">
      <w:pPr>
        <w:pStyle w:val="style179"/>
        <w:numPr>
          <w:ilvl w:val="0"/>
          <w:numId w:val="1"/>
        </w:numPr>
        <w:tabs>
          <w:tab w:val="left" w:leader="none" w:pos="732"/>
        </w:tabs>
        <w:spacing w:line="264" w:lineRule="auto"/>
        <w:ind w:right="480"/>
        <w:rPr>
          <w:sz w:val="19"/>
          <w:szCs w:val="19"/>
        </w:rPr>
      </w:pPr>
      <w:r w:rsidRPr="77E373D7" w:rsidR="77E373D7">
        <w:rPr>
          <w:sz w:val="19"/>
          <w:szCs w:val="19"/>
        </w:rPr>
        <w:t>Completed</w:t>
      </w:r>
      <w:r w:rsidRPr="77E373D7" w:rsidR="77E373D7">
        <w:rPr>
          <w:spacing w:val="-6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UAT</w:t>
      </w:r>
      <w:r w:rsidRPr="77E373D7" w:rsidR="77E373D7">
        <w:rPr>
          <w:spacing w:val="-7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testing</w:t>
      </w:r>
      <w:r w:rsidRPr="77E373D7" w:rsidR="77E373D7">
        <w:rPr>
          <w:spacing w:val="-6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for</w:t>
      </w:r>
      <w:r w:rsidRPr="77E373D7" w:rsidR="77E373D7">
        <w:rPr>
          <w:spacing w:val="-6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every</w:t>
      </w:r>
      <w:r w:rsidRPr="77E373D7" w:rsidR="77E373D7">
        <w:rPr>
          <w:spacing w:val="-9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release</w:t>
      </w:r>
      <w:r w:rsidRPr="77E373D7" w:rsidR="77E373D7">
        <w:rPr>
          <w:spacing w:val="-6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to</w:t>
      </w:r>
      <w:r w:rsidRPr="77E373D7" w:rsidR="77E373D7">
        <w:rPr>
          <w:spacing w:val="-6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facilitate</w:t>
      </w:r>
      <w:r w:rsidRPr="77E373D7" w:rsidR="77E373D7">
        <w:rPr>
          <w:spacing w:val="-6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change</w:t>
      </w:r>
      <w:r w:rsidRPr="77E373D7" w:rsidR="77E373D7">
        <w:rPr>
          <w:spacing w:val="-6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management</w:t>
      </w:r>
      <w:r w:rsidRPr="77E373D7" w:rsidR="77E373D7">
        <w:rPr>
          <w:spacing w:val="-5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pertinent</w:t>
      </w:r>
      <w:r w:rsidRPr="77E373D7" w:rsidR="77E373D7">
        <w:rPr>
          <w:spacing w:val="-5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to</w:t>
      </w:r>
      <w:r w:rsidRPr="77E373D7" w:rsidR="77E373D7">
        <w:rPr>
          <w:spacing w:val="-6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process</w:t>
      </w:r>
      <w:r w:rsidRPr="77E373D7" w:rsidR="77E373D7">
        <w:rPr>
          <w:spacing w:val="-9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and</w:t>
      </w:r>
      <w:r w:rsidRPr="77E373D7" w:rsidR="77E373D7">
        <w:rPr>
          <w:spacing w:val="33"/>
          <w:sz w:val="19"/>
          <w:szCs w:val="19"/>
        </w:rPr>
        <w:t xml:space="preserve"> </w:t>
      </w:r>
      <w:r w:rsidRPr="77E373D7" w:rsidR="77E373D7">
        <w:rPr>
          <w:sz w:val="19"/>
          <w:szCs w:val="19"/>
        </w:rPr>
        <w:t>applications; shared feedback to improvise the process</w:t>
      </w:r>
    </w:p>
    <w:p w:rsidR="77E373D7" w:rsidP="77E373D7" w:rsidRDefault="77E373D7" w14:paraId="2D88BC90" w14:textId="0A1E48A4">
      <w:pPr>
        <w:pStyle w:val="style179"/>
        <w:tabs>
          <w:tab w:val="left" w:leader="none" w:pos="732"/>
        </w:tabs>
      </w:pPr>
    </w:p>
    <w:p xmlns:wp14="http://schemas.microsoft.com/office/word/2010/wordml" w14:paraId="60061E4C" wp14:textId="77777777">
      <w:pPr>
        <w:pStyle w:val="style66"/>
        <w:spacing w:before="58"/>
        <w:ind w:left="0" w:firstLine="0"/>
        <w:rPr/>
      </w:pPr>
    </w:p>
    <w:p xmlns:wp14="http://schemas.microsoft.com/office/word/2010/wordml" w14:paraId="445DCFC8" wp14:textId="77777777">
      <w:pPr>
        <w:pStyle w:val="style66"/>
        <w:ind w:left="26" w:firstLine="0"/>
        <w:rPr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Highlights</w:t>
      </w:r>
    </w:p>
    <w:p xmlns:wp14="http://schemas.microsoft.com/office/word/2010/wordml" w14:paraId="73275BBD" wp14:textId="77777777">
      <w:pPr>
        <w:pStyle w:val="style179"/>
        <w:numPr>
          <w:ilvl w:val="0"/>
          <w:numId w:val="1"/>
        </w:numPr>
        <w:tabs>
          <w:tab w:val="left" w:leader="none" w:pos="732"/>
        </w:tabs>
        <w:spacing w:before="51" w:line="264" w:lineRule="auto"/>
        <w:ind w:right="589"/>
        <w:rPr>
          <w:sz w:val="19"/>
        </w:rPr>
      </w:pPr>
      <w:r>
        <w:rPr>
          <w:sz w:val="19"/>
        </w:rPr>
        <w:t>Attained</w:t>
      </w:r>
      <w:r>
        <w:rPr>
          <w:spacing w:val="-7"/>
          <w:sz w:val="19"/>
        </w:rPr>
        <w:t xml:space="preserve"> </w:t>
      </w:r>
      <w:r>
        <w:rPr>
          <w:sz w:val="19"/>
        </w:rPr>
        <w:t>SLAs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KPIs</w:t>
      </w:r>
      <w:r>
        <w:rPr>
          <w:spacing w:val="-6"/>
          <w:sz w:val="19"/>
        </w:rPr>
        <w:t xml:space="preserve"> </w:t>
      </w:r>
      <w:r>
        <w:rPr>
          <w:sz w:val="19"/>
        </w:rPr>
        <w:t>in</w:t>
      </w:r>
      <w:r>
        <w:rPr>
          <w:spacing w:val="-10"/>
          <w:sz w:val="19"/>
        </w:rPr>
        <w:t xml:space="preserve"> </w:t>
      </w:r>
      <w:r>
        <w:rPr>
          <w:sz w:val="19"/>
        </w:rPr>
        <w:t>terms</w:t>
      </w:r>
      <w:r>
        <w:rPr>
          <w:spacing w:val="-9"/>
          <w:sz w:val="19"/>
        </w:rPr>
        <w:t xml:space="preserve"> </w:t>
      </w:r>
      <w:r>
        <w:rPr>
          <w:sz w:val="19"/>
        </w:rPr>
        <w:t>of</w:t>
      </w:r>
      <w:r>
        <w:rPr>
          <w:spacing w:val="-4"/>
          <w:sz w:val="19"/>
        </w:rPr>
        <w:t xml:space="preserve"> </w:t>
      </w:r>
      <w:r>
        <w:rPr>
          <w:sz w:val="19"/>
        </w:rPr>
        <w:t>quality/productivity/escalations;</w:t>
      </w:r>
      <w:r>
        <w:rPr>
          <w:spacing w:val="-6"/>
          <w:sz w:val="19"/>
        </w:rPr>
        <w:t xml:space="preserve"> </w:t>
      </w:r>
      <w:r>
        <w:rPr>
          <w:sz w:val="19"/>
        </w:rPr>
        <w:t>documented</w:t>
      </w:r>
      <w:r>
        <w:rPr>
          <w:spacing w:val="-7"/>
          <w:sz w:val="19"/>
        </w:rPr>
        <w:t xml:space="preserve"> </w:t>
      </w:r>
      <w:r>
        <w:rPr>
          <w:sz w:val="19"/>
        </w:rPr>
        <w:t>SLAs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analysis</w:t>
      </w:r>
      <w:r>
        <w:rPr>
          <w:spacing w:val="-9"/>
          <w:sz w:val="19"/>
        </w:rPr>
        <w:t xml:space="preserve"> </w:t>
      </w:r>
      <w:r>
        <w:rPr>
          <w:sz w:val="19"/>
        </w:rPr>
        <w:t>on</w:t>
      </w:r>
      <w:r>
        <w:rPr>
          <w:spacing w:val="33"/>
          <w:sz w:val="19"/>
        </w:rPr>
        <w:t xml:space="preserve"> </w:t>
      </w:r>
      <w:r>
        <w:rPr>
          <w:sz w:val="19"/>
        </w:rPr>
        <w:t>delivery such as Turnaround Time, customer satisfaction, etc., as agreed with the client</w:t>
      </w:r>
    </w:p>
    <w:p xmlns:wp14="http://schemas.microsoft.com/office/word/2010/wordml" w14:paraId="75990DB3" wp14:textId="77777777">
      <w:pPr>
        <w:pStyle w:val="style179"/>
        <w:numPr>
          <w:ilvl w:val="0"/>
          <w:numId w:val="1"/>
        </w:numPr>
        <w:tabs>
          <w:tab w:val="left" w:leader="none" w:pos="732"/>
        </w:tabs>
        <w:spacing w:before="5" w:line="264" w:lineRule="auto"/>
        <w:ind w:right="313"/>
        <w:rPr>
          <w:sz w:val="19"/>
        </w:rPr>
      </w:pPr>
      <w:r>
        <w:rPr>
          <w:sz w:val="19"/>
        </w:rPr>
        <w:t>Successfully</w:t>
      </w:r>
      <w:r>
        <w:rPr>
          <w:spacing w:val="-8"/>
          <w:sz w:val="19"/>
        </w:rPr>
        <w:t xml:space="preserve"> </w:t>
      </w:r>
      <w:r>
        <w:rPr>
          <w:sz w:val="19"/>
        </w:rPr>
        <w:t>communicated</w:t>
      </w:r>
      <w:r>
        <w:rPr>
          <w:spacing w:val="-6"/>
          <w:sz w:val="19"/>
        </w:rPr>
        <w:t xml:space="preserve"> </w:t>
      </w:r>
      <w:r>
        <w:rPr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sz w:val="19"/>
        </w:rPr>
        <w:t>all</w:t>
      </w:r>
      <w:r>
        <w:rPr>
          <w:spacing w:val="-4"/>
          <w:sz w:val="19"/>
        </w:rPr>
        <w:t xml:space="preserve"> </w:t>
      </w:r>
      <w:r>
        <w:rPr>
          <w:sz w:val="19"/>
        </w:rPr>
        <w:t>internal</w:t>
      </w:r>
      <w:r>
        <w:rPr>
          <w:spacing w:val="-8"/>
          <w:sz w:val="19"/>
        </w:rPr>
        <w:t xml:space="preserve"> </w:t>
      </w:r>
      <w:r>
        <w:rPr>
          <w:sz w:val="19"/>
        </w:rPr>
        <w:t>departments</w:t>
      </w:r>
      <w:r>
        <w:rPr>
          <w:spacing w:val="-5"/>
          <w:sz w:val="19"/>
        </w:rPr>
        <w:t xml:space="preserve"> </w:t>
      </w:r>
      <w:r>
        <w:rPr>
          <w:sz w:val="19"/>
        </w:rPr>
        <w:t>on</w:t>
      </w:r>
      <w:r>
        <w:rPr>
          <w:spacing w:val="-9"/>
          <w:sz w:val="19"/>
        </w:rPr>
        <w:t xml:space="preserve"> </w:t>
      </w:r>
      <w:r>
        <w:rPr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z w:val="19"/>
        </w:rPr>
        <w:t>day-to-day</w:t>
      </w:r>
      <w:r>
        <w:rPr>
          <w:spacing w:val="-8"/>
          <w:sz w:val="19"/>
        </w:rPr>
        <w:t xml:space="preserve"> </w:t>
      </w:r>
      <w:r>
        <w:rPr>
          <w:sz w:val="19"/>
        </w:rPr>
        <w:t>basis</w:t>
      </w:r>
      <w:r>
        <w:rPr>
          <w:spacing w:val="-8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inter-departmental</w:t>
      </w:r>
      <w:r>
        <w:rPr>
          <w:spacing w:val="33"/>
          <w:sz w:val="19"/>
        </w:rPr>
        <w:t xml:space="preserve"> </w:t>
      </w:r>
      <w:r>
        <w:rPr>
          <w:sz w:val="19"/>
        </w:rPr>
        <w:t>coordination to run the workflow</w:t>
      </w:r>
    </w:p>
    <w:sectPr>
      <w:pgSz w:w="11910" w:h="16840" w:orient="portrait"/>
      <w:pgMar w:top="60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4B03BD6"/>
    <w:lvl w:ilvl="0" w:tplc="D56E912E">
      <w:start w:val="1"/>
      <w:numFmt w:val="bullet"/>
      <w:lvlText w:val="•"/>
      <w:lvlJc w:val="left"/>
      <w:pPr>
        <w:ind w:left="522" w:hanging="359"/>
      </w:pPr>
      <w:rPr>
        <w:rFonts w:hint="default" w:ascii="Arial" w:hAnsi="Arial" w:eastAsia="Arial" w:cs="Arial"/>
        <w:b w:val="false"/>
        <w:bCs w:val="false"/>
        <w:i w:val="false"/>
        <w:iCs w:val="false"/>
        <w:spacing w:val="0"/>
        <w:w w:val="116"/>
        <w:sz w:val="20"/>
        <w:szCs w:val="20"/>
        <w:lang w:val="en-US" w:eastAsia="en-US" w:bidi="ar-SA"/>
      </w:rPr>
    </w:lvl>
    <w:lvl w:ilvl="1" w:tplc="14D8ECB6">
      <w:start w:val="1"/>
      <w:numFmt w:val="bullet"/>
      <w:lvlText w:val="∙"/>
      <w:lvlJc w:val="left"/>
      <w:pPr>
        <w:ind w:left="472" w:hanging="95"/>
      </w:pPr>
      <w:rPr>
        <w:rFonts w:hint="default"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19"/>
        <w:szCs w:val="19"/>
        <w:lang w:val="en-US" w:eastAsia="en-US" w:bidi="ar-SA"/>
      </w:rPr>
    </w:lvl>
    <w:lvl w:ilvl="2" w:tplc="8C4A7438">
      <w:start w:val="1"/>
      <w:numFmt w:val="bullet"/>
      <w:lvlText w:val="•"/>
      <w:lvlJc w:val="left"/>
      <w:pPr>
        <w:ind w:left="1644" w:hanging="95"/>
      </w:pPr>
      <w:rPr>
        <w:rFonts w:hint="default"/>
        <w:lang w:val="en-US" w:eastAsia="en-US" w:bidi="ar-SA"/>
      </w:rPr>
    </w:lvl>
    <w:lvl w:ilvl="3" w:tplc="E3A82250">
      <w:start w:val="1"/>
      <w:numFmt w:val="bullet"/>
      <w:lvlText w:val="•"/>
      <w:lvlJc w:val="left"/>
      <w:pPr>
        <w:ind w:left="2768" w:hanging="95"/>
      </w:pPr>
      <w:rPr>
        <w:rFonts w:hint="default"/>
        <w:lang w:val="en-US" w:eastAsia="en-US" w:bidi="ar-SA"/>
      </w:rPr>
    </w:lvl>
    <w:lvl w:ilvl="4" w:tplc="9C62E240">
      <w:start w:val="1"/>
      <w:numFmt w:val="bullet"/>
      <w:lvlText w:val="•"/>
      <w:lvlJc w:val="left"/>
      <w:pPr>
        <w:ind w:left="3892" w:hanging="95"/>
      </w:pPr>
      <w:rPr>
        <w:rFonts w:hint="default"/>
        <w:lang w:val="en-US" w:eastAsia="en-US" w:bidi="ar-SA"/>
      </w:rPr>
    </w:lvl>
    <w:lvl w:ilvl="5" w:tplc="4C0008B8">
      <w:start w:val="1"/>
      <w:numFmt w:val="bullet"/>
      <w:lvlText w:val="•"/>
      <w:lvlJc w:val="left"/>
      <w:pPr>
        <w:ind w:left="5016" w:hanging="95"/>
      </w:pPr>
      <w:rPr>
        <w:rFonts w:hint="default"/>
        <w:lang w:val="en-US" w:eastAsia="en-US" w:bidi="ar-SA"/>
      </w:rPr>
    </w:lvl>
    <w:lvl w:ilvl="6" w:tplc="F4F882B8">
      <w:start w:val="1"/>
      <w:numFmt w:val="bullet"/>
      <w:lvlText w:val="•"/>
      <w:lvlJc w:val="left"/>
      <w:pPr>
        <w:ind w:left="6140" w:hanging="95"/>
      </w:pPr>
      <w:rPr>
        <w:rFonts w:hint="default"/>
        <w:lang w:val="en-US" w:eastAsia="en-US" w:bidi="ar-SA"/>
      </w:rPr>
    </w:lvl>
    <w:lvl w:ilvl="7" w:tplc="5B320710">
      <w:start w:val="1"/>
      <w:numFmt w:val="bullet"/>
      <w:lvlText w:val="•"/>
      <w:lvlJc w:val="left"/>
      <w:pPr>
        <w:ind w:left="7264" w:hanging="95"/>
      </w:pPr>
      <w:rPr>
        <w:rFonts w:hint="default"/>
        <w:lang w:val="en-US" w:eastAsia="en-US" w:bidi="ar-SA"/>
      </w:rPr>
    </w:lvl>
    <w:lvl w:ilvl="8" w:tplc="4CDCEC4C">
      <w:start w:val="1"/>
      <w:numFmt w:val="bullet"/>
      <w:lvlText w:val="•"/>
      <w:lvlJc w:val="left"/>
      <w:pPr>
        <w:ind w:left="8388" w:hanging="95"/>
      </w:pPr>
      <w:rPr>
        <w:rFonts w:hint="default"/>
        <w:lang w:val="en-US" w:eastAsia="en-US" w:bidi="ar-SA"/>
      </w:rPr>
    </w:lvl>
  </w:abstractNum>
  <w:abstractNum w:abstractNumId="1">
    <w:nsid w:val="00000001"/>
    <w:multiLevelType w:val="hybridMultilevel"/>
    <w:tmpl w:val="63A2CD3A"/>
    <w:lvl w:ilvl="0" w:tplc="D59A0318">
      <w:start w:val="1"/>
      <w:numFmt w:val="bullet"/>
      <w:lvlText w:val="●"/>
      <w:lvlJc w:val="left"/>
      <w:pPr>
        <w:ind w:left="732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 w:tplc="081456E6">
      <w:start w:val="1"/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2" w:tplc="2B44358C">
      <w:start w:val="1"/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3" w:tplc="8E2C92C0">
      <w:start w:val="1"/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4" w:tplc="56E62D66">
      <w:start w:val="1"/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5" w:tplc="011600F6">
      <w:start w:val="1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6" w:tplc="5F268F02">
      <w:start w:val="1"/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7" w:tplc="E934EC3C">
      <w:start w:val="1"/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  <w:lvl w:ilvl="8" w:tplc="4404B714">
      <w:start w:val="1"/>
      <w:numFmt w:val="bullet"/>
      <w:lvlText w:val="•"/>
      <w:lvlJc w:val="left"/>
      <w:pPr>
        <w:ind w:left="865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15="http://schemas.microsoft.com/office/word/2012/wordml" mc:Ignorable="w14 wp14 w15">
  <w:zoom w:percent="100"/>
  <w:proofState w:spelling="clean" w:grammar="dirty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8427E5"/>
  <w15:docId w15:val="{2C6DBC74-7666-4A57-AFEF-05436037A433}"/>
  <w:rsids>
    <w:rsidRoot w:val="0E45C8DB"/>
    <w:rsid w:val="0E45C8DB"/>
    <w:rsid w:val="168AEA17"/>
    <w:rsid w:val="4DB888D6"/>
    <w:rsid w:val="77E373D7"/>
    <w:rsid w:val="7AD3BB76"/>
  </w:rsids>
</w:settings>
</file>

<file path=word/styles.xml><?xml version="1.0" encoding="utf-8"?>
<w:styles xmlns:wp14="http://schemas.microsoft.com/office/word/2010/wordprocessingDrawing" xmlns:mc="http://schemas.openxmlformats.org/markup-compatibility/2006" xmlns:w="http://schemas.openxmlformats.org/wordprocessingml/2006/main" xmlns:w14="http://schemas.microsoft.com/office/word/2010/wordml" mc:Ignorable="w14 wp14">
  <w:docDefaults>
    <w:rPrDefault>
      <w:rPr>
        <w:rFonts w:ascii="Calibri" w:hAnsi="Calibri" w:eastAsia="Calibri" w:cs="宋体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</w:pPr>
    </w:pPrDefault>
  </w:docDefaults>
  <w:style w:type="paragraph" w:styleId="style0" w:default="1">
    <w:name w:val="Normal"/>
    <w:next w:val="style0"/>
    <w:qFormat/>
    <w:pPr/>
    <w:rPr>
      <w:rFonts w:ascii="Arial" w:hAnsi="Arial" w:eastAsia="Arial" w:cs="Arial"/>
    </w:rPr>
  </w:style>
  <w:style w:type="paragraph" w:styleId="style1">
    <w:name w:val="heading 1"/>
    <w:basedOn w:val="style0"/>
    <w:next w:val="style1"/>
    <w:qFormat/>
    <w:uiPriority w:val="9"/>
    <w:pPr>
      <w:ind w:left="12"/>
      <w:outlineLvl w:val="0"/>
    </w:pPr>
    <w:rPr>
      <w:b/>
      <w:bCs/>
    </w:rPr>
  </w:style>
  <w:style w:type="paragraph" w:styleId="style2">
    <w:name w:val="heading 2"/>
    <w:basedOn w:val="style0"/>
    <w:next w:val="style2"/>
    <w:qFormat/>
    <w:uiPriority w:val="9"/>
    <w:pPr>
      <w:ind w:left="17"/>
      <w:outlineLvl w:val="1"/>
    </w:pPr>
    <w:rPr>
      <w:b/>
      <w:bCs/>
      <w:sz w:val="20"/>
      <w:szCs w:val="20"/>
    </w:rPr>
  </w:style>
  <w:style w:type="paragraph" w:styleId="style3">
    <w:name w:val="heading 3"/>
    <w:basedOn w:val="style0"/>
    <w:next w:val="style3"/>
    <w:qFormat/>
    <w:uiPriority w:val="9"/>
    <w:pPr>
      <w:ind w:left="12" w:hanging="360"/>
      <w:outlineLvl w:val="2"/>
    </w:pPr>
    <w:rPr>
      <w:b/>
      <w:bCs/>
      <w:sz w:val="19"/>
      <w:szCs w:val="19"/>
    </w:rPr>
  </w:style>
  <w:style w:type="character" w:styleId="style65" w:default="1">
    <w:name w:val="Default Paragraph Font"/>
    <w:next w:val="style65"/>
    <w:uiPriority w:val="1"/>
  </w:style>
  <w:style w:type="table" w:styleId="style105" w:default="1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styleId="style107" w:default="1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731" w:hanging="360"/>
    </w:pPr>
    <w:rPr>
      <w:sz w:val="19"/>
      <w:szCs w:val="19"/>
    </w:rPr>
  </w:style>
  <w:style w:type="paragraph" w:styleId="style62">
    <w:name w:val="Title"/>
    <w:basedOn w:val="style0"/>
    <w:next w:val="style62"/>
    <w:qFormat/>
    <w:uiPriority w:val="10"/>
    <w:pPr>
      <w:spacing w:before="66"/>
      <w:ind w:left="2433" w:right="2508"/>
      <w:jc w:val="center"/>
    </w:pPr>
    <w:rPr>
      <w:b/>
      <w:bCs/>
      <w:sz w:val="33"/>
      <w:szCs w:val="33"/>
    </w:rPr>
  </w:style>
  <w:style w:type="paragraph" w:styleId="style179">
    <w:name w:val="List Paragraph"/>
    <w:basedOn w:val="style0"/>
    <w:next w:val="style179"/>
    <w:qFormat/>
    <w:uiPriority w:val="1"/>
    <w:pPr>
      <w:ind w:left="731" w:hanging="360"/>
    </w:pPr>
    <w:rPr/>
  </w:style>
  <w:style w:type="paragraph" w:styleId="style4097" w:customStyle="1">
    <w:name w:val="Table Paragraph"/>
    <w:basedOn w:val="style0"/>
    <w:next w:val="style4097"/>
    <w:qFormat/>
    <w:uiPriority w:val="1"/>
    <w:p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ABD987-756B-46B8-9041-42DD8E70BC71}"/>
</file>

<file path=customXml/itemProps2.xml><?xml version="1.0" encoding="utf-8"?>
<ds:datastoreItem xmlns:ds="http://schemas.openxmlformats.org/officeDocument/2006/customXml" ds:itemID="{2825464D-ED5D-4D38-BE66-54C6E3023ED7}"/>
</file>

<file path=customXml/itemProps3.xml><?xml version="1.0" encoding="utf-8"?>
<ds:datastoreItem xmlns:ds="http://schemas.openxmlformats.org/officeDocument/2006/customXml" ds:itemID="{92A8D287-756A-44AD-9D88-A504C2605D2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Chyna Ponnamma</cp:lastModifiedBy>
  <cp:revision>3</cp:revision>
  <dcterms:created xsi:type="dcterms:W3CDTF">2026-01-22T05:42:00Z</dcterms:created>
  <dcterms:modified xsi:type="dcterms:W3CDTF">2026-06-11T06:27:31Z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2026-01-22T00:00:00Z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ICV">
    <vt:lpwstr>d9f78a1741af48afb350491216f3ff23</vt:lpwstr>
  </property>
  <property fmtid="{D5CDD505-2E9C-101B-9397-08002B2CF9AE}" pid="7" name="ContentTypeId">
    <vt:lpwstr>0x0101002A915219D706AD49BD9FD697C2734D69</vt:lpwstr>
  </property>
</Properties>
</file>