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50EB" w14:textId="2100A117" w:rsidR="00693CB2" w:rsidRPr="00236999" w:rsidRDefault="009C1627" w:rsidP="00E70D20">
      <w:pPr>
        <w:ind w:left="2160" w:firstLine="1440"/>
        <w:rPr>
          <w:rFonts w:ascii="Verdana" w:hAnsi="Verdana" w:cs="Arial"/>
          <w:b/>
          <w:bCs/>
          <w:sz w:val="36"/>
          <w:szCs w:val="36"/>
        </w:rPr>
      </w:pPr>
      <w:r w:rsidRPr="00236999">
        <w:rPr>
          <w:rFonts w:ascii="Verdana" w:hAnsi="Verdana" w:cs="Arial"/>
          <w:b/>
          <w:bCs/>
          <w:sz w:val="36"/>
          <w:szCs w:val="36"/>
        </w:rPr>
        <w:t>Patil</w:t>
      </w:r>
      <w:r w:rsidRPr="00236999">
        <w:rPr>
          <w:rFonts w:ascii="Verdana" w:hAnsi="Verdana" w:cs="Arial"/>
          <w:b/>
          <w:bCs/>
          <w:sz w:val="36"/>
          <w:szCs w:val="36"/>
        </w:rPr>
        <w:t xml:space="preserve"> </w:t>
      </w:r>
      <w:r w:rsidR="00000000" w:rsidRPr="00236999">
        <w:rPr>
          <w:rFonts w:ascii="Verdana" w:hAnsi="Verdana" w:cs="Arial"/>
          <w:b/>
          <w:bCs/>
          <w:sz w:val="36"/>
          <w:szCs w:val="36"/>
        </w:rPr>
        <w:t>R</w:t>
      </w:r>
    </w:p>
    <w:p w14:paraId="3EA4FB5F" w14:textId="7E93BEB3" w:rsidR="007E3419" w:rsidRPr="001E5430" w:rsidRDefault="00000000" w:rsidP="001E5430">
      <w:pPr>
        <w:rPr>
          <w:rFonts w:ascii="Arial" w:hAnsi="Arial" w:cs="Arial"/>
          <w:sz w:val="20"/>
          <w:szCs w:val="20"/>
          <w:u w:val="single"/>
        </w:rPr>
      </w:pPr>
      <w:r>
        <w:rPr>
          <w:rFonts w:ascii="Segoe UI Emoji" w:hAnsi="Segoe UI Emoji" w:cs="Segoe UI Emoji"/>
          <w:sz w:val="20"/>
          <w:szCs w:val="20"/>
        </w:rPr>
        <w:t xml:space="preserve">   </w:t>
      </w:r>
      <w:r w:rsidR="002935F5" w:rsidRPr="00D07895">
        <w:rPr>
          <w:rFonts w:ascii="Segoe UI Emoji" w:hAnsi="Segoe UI Emoji" w:cs="Segoe UI Emoji"/>
          <w:sz w:val="20"/>
          <w:szCs w:val="20"/>
        </w:rPr>
        <w:t>📱</w:t>
      </w:r>
      <w:r w:rsidR="002935F5" w:rsidRPr="00D07895">
        <w:rPr>
          <w:rFonts w:ascii="Arial" w:hAnsi="Arial" w:cs="Arial"/>
          <w:sz w:val="20"/>
          <w:szCs w:val="20"/>
        </w:rPr>
        <w:t xml:space="preserve"> (+91)</w:t>
      </w:r>
      <w:r w:rsidR="008B1CFB">
        <w:rPr>
          <w:rFonts w:ascii="Arial" w:hAnsi="Arial" w:cs="Arial"/>
          <w:sz w:val="20"/>
          <w:szCs w:val="20"/>
        </w:rPr>
        <w:t xml:space="preserve"> </w:t>
      </w:r>
      <w:r w:rsidR="002935F5" w:rsidRPr="00D07895">
        <w:rPr>
          <w:rFonts w:ascii="Arial" w:hAnsi="Arial" w:cs="Arial"/>
          <w:sz w:val="20"/>
          <w:szCs w:val="20"/>
        </w:rPr>
        <w:t>8390335578</w:t>
      </w:r>
      <w:r w:rsidR="002935F5">
        <w:rPr>
          <w:rFonts w:ascii="Arial" w:hAnsi="Arial" w:cs="Arial"/>
          <w:sz w:val="20"/>
          <w:szCs w:val="20"/>
        </w:rPr>
        <w:t xml:space="preserve"> |  </w:t>
      </w:r>
      <w:r w:rsidR="002935F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7CBD0D8" wp14:editId="5117BCEB">
            <wp:extent cx="252413" cy="134094"/>
            <wp:effectExtent l="0" t="0" r="0" b="0"/>
            <wp:docPr id="65089319" name="Graphic 3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2525" name="Graphic 65089319" descr="Email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52" cy="1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25E" w:rsidRPr="00D07895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9C1627" w:rsidRPr="000A7D4B">
          <w:rPr>
            <w:rStyle w:val="Hyperlink"/>
            <w:rFonts w:ascii="Arial" w:eastAsia="Verdana" w:hAnsi="Arial" w:cs="Arial"/>
            <w:sz w:val="20"/>
            <w:szCs w:val="20"/>
          </w:rPr>
          <w:t>prupesh297@gmail.com</w:t>
        </w:r>
      </w:hyperlink>
      <w:r w:rsidR="00693CB2" w:rsidRPr="00D07895">
        <w:rPr>
          <w:rFonts w:ascii="Arial" w:hAnsi="Arial" w:cs="Arial"/>
          <w:sz w:val="20"/>
          <w:szCs w:val="20"/>
        </w:rPr>
        <w:t xml:space="preserve"> </w:t>
      </w:r>
      <w:r w:rsidR="00E70D20">
        <w:rPr>
          <w:rFonts w:ascii="Arial" w:hAnsi="Arial" w:cs="Arial"/>
          <w:sz w:val="20"/>
          <w:szCs w:val="20"/>
        </w:rPr>
        <w:t xml:space="preserve">| </w:t>
      </w:r>
      <w:r w:rsidR="00B80B7B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6B76408" wp14:editId="14854686">
            <wp:extent cx="180975" cy="180975"/>
            <wp:effectExtent l="0" t="0" r="9525" b="9525"/>
            <wp:docPr id="1389494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82050" name="Picture 13894940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5" cy="18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B7B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463E34" w:rsidRPr="00766BD3">
          <w:rPr>
            <w:rStyle w:val="Hyperlink"/>
            <w:rFonts w:ascii="Arial" w:hAnsi="Arial" w:cs="Arial"/>
            <w:sz w:val="20"/>
            <w:szCs w:val="20"/>
          </w:rPr>
          <w:t>https://www.linkedin.com/in/rupesh-patil-5b6047158/</w:t>
        </w:r>
      </w:hyperlink>
      <w:r w:rsidR="00846B76" w:rsidRPr="00490D00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A4C4799" w14:textId="77777777" w:rsidR="009A7892" w:rsidRDefault="009C1627" w:rsidP="001979C5">
      <w:pPr>
        <w:spacing w:after="0"/>
        <w:jc w:val="both"/>
        <w:rPr>
          <w:rFonts w:ascii="Arial" w:eastAsia="Verdana" w:hAnsi="Arial" w:cs="Arial"/>
          <w:b/>
          <w:sz w:val="20"/>
          <w:szCs w:val="20"/>
        </w:rPr>
      </w:pPr>
      <w:r>
        <w:rPr>
          <w:rFonts w:ascii="Arial" w:eastAsia="Verdana" w:hAnsi="Arial" w:cs="Arial"/>
          <w:b/>
          <w:sz w:val="20"/>
          <w:szCs w:val="20"/>
        </w:rPr>
        <w:pict w14:anchorId="57EF3E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5pt;height:7.5pt;mso-position-horizontal-relative:page;mso-position-vertical-relative:page" o:hralign="center" o:hr="t">
            <v:imagedata r:id="rId10" o:title="BD15155_" embosscolor="white"/>
          </v:shape>
        </w:pict>
      </w:r>
    </w:p>
    <w:p w14:paraId="3B639B7D" w14:textId="77777777" w:rsidR="00CD55FE" w:rsidRPr="00CD55FE" w:rsidRDefault="00000000" w:rsidP="001979C5">
      <w:pPr>
        <w:spacing w:after="120"/>
        <w:rPr>
          <w:rFonts w:ascii="Arial" w:hAnsi="Arial" w:cs="Arial"/>
          <w:b/>
          <w:bCs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Professional Summary</w:t>
      </w:r>
    </w:p>
    <w:p w14:paraId="7750DB41" w14:textId="77777777" w:rsidR="007E3419" w:rsidRPr="00CE656E" w:rsidRDefault="00000000" w:rsidP="00A73F1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b/>
          <w:bCs/>
          <w:sz w:val="20"/>
          <w:szCs w:val="20"/>
        </w:rPr>
        <w:t>Senior Software Engineer</w:t>
      </w:r>
      <w:r w:rsidR="000439F9" w:rsidRPr="00CE656E">
        <w:rPr>
          <w:rFonts w:ascii="Arial" w:hAnsi="Arial" w:cs="Arial"/>
          <w:b/>
          <w:bCs/>
          <w:sz w:val="20"/>
          <w:szCs w:val="20"/>
        </w:rPr>
        <w:t xml:space="preserve"> | </w:t>
      </w:r>
      <w:r w:rsidR="006E0C4E" w:rsidRPr="00CE656E">
        <w:rPr>
          <w:rFonts w:ascii="Arial" w:hAnsi="Arial" w:cs="Arial"/>
          <w:b/>
          <w:bCs/>
          <w:sz w:val="20"/>
          <w:szCs w:val="20"/>
        </w:rPr>
        <w:t>7.6</w:t>
      </w:r>
      <w:r w:rsidR="000439F9" w:rsidRPr="00CE656E">
        <w:rPr>
          <w:rFonts w:ascii="Arial" w:hAnsi="Arial" w:cs="Arial"/>
          <w:b/>
          <w:bCs/>
          <w:sz w:val="20"/>
          <w:szCs w:val="20"/>
        </w:rPr>
        <w:t xml:space="preserve"> years of experience | Individual Contributor </w:t>
      </w:r>
    </w:p>
    <w:p w14:paraId="73F84C70" w14:textId="77777777" w:rsidR="00627751" w:rsidRPr="00CE656E" w:rsidRDefault="00000000" w:rsidP="00A73F1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sz w:val="20"/>
          <w:szCs w:val="20"/>
        </w:rPr>
        <w:t xml:space="preserve">Strong </w:t>
      </w:r>
      <w:r w:rsidR="007140D5" w:rsidRPr="00CE656E">
        <w:rPr>
          <w:rFonts w:ascii="Arial" w:hAnsi="Arial" w:cs="Arial"/>
          <w:sz w:val="20"/>
          <w:szCs w:val="20"/>
        </w:rPr>
        <w:t>d</w:t>
      </w:r>
      <w:r w:rsidRPr="00CE656E">
        <w:rPr>
          <w:rFonts w:ascii="Arial" w:hAnsi="Arial" w:cs="Arial"/>
          <w:sz w:val="20"/>
          <w:szCs w:val="20"/>
        </w:rPr>
        <w:t>omain experience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</w:t>
      </w:r>
      <w:r w:rsidRPr="008C120C">
        <w:rPr>
          <w:rFonts w:ascii="Arial" w:hAnsi="Arial" w:cs="Arial"/>
          <w:sz w:val="20"/>
          <w:szCs w:val="20"/>
        </w:rPr>
        <w:t>in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Banking, Legal, Finance, and E-Commerce</w:t>
      </w:r>
    </w:p>
    <w:p w14:paraId="17996066" w14:textId="77777777" w:rsidR="007140D5" w:rsidRPr="00CE656E" w:rsidRDefault="00000000" w:rsidP="00A73F1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sz w:val="20"/>
          <w:szCs w:val="20"/>
        </w:rPr>
        <w:t>Strong expertise in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Core Java, Spring Boot, Microservices, Spring MVC, </w:t>
      </w:r>
      <w:r w:rsidR="00B946D8">
        <w:rPr>
          <w:rFonts w:ascii="Arial" w:hAnsi="Arial" w:cs="Arial"/>
          <w:b/>
          <w:bCs/>
          <w:sz w:val="20"/>
          <w:szCs w:val="20"/>
        </w:rPr>
        <w:t xml:space="preserve">Spring IOC, JPA, </w:t>
      </w:r>
      <w:r w:rsidRPr="00CE656E">
        <w:rPr>
          <w:rFonts w:ascii="Arial" w:hAnsi="Arial" w:cs="Arial"/>
          <w:b/>
          <w:bCs/>
          <w:sz w:val="20"/>
          <w:szCs w:val="20"/>
        </w:rPr>
        <w:t>Spring Security</w:t>
      </w:r>
      <w:r w:rsidR="00B946D8">
        <w:rPr>
          <w:rFonts w:ascii="Arial" w:hAnsi="Arial" w:cs="Arial"/>
          <w:b/>
          <w:bCs/>
          <w:sz w:val="20"/>
          <w:szCs w:val="20"/>
        </w:rPr>
        <w:t xml:space="preserve"> </w:t>
      </w:r>
      <w:r w:rsidR="00895758" w:rsidRPr="00895758">
        <w:rPr>
          <w:rFonts w:ascii="Arial" w:hAnsi="Arial" w:cs="Arial"/>
          <w:sz w:val="20"/>
          <w:szCs w:val="20"/>
        </w:rPr>
        <w:t>and</w:t>
      </w:r>
      <w:r w:rsidR="00895758">
        <w:rPr>
          <w:rFonts w:ascii="Arial" w:hAnsi="Arial" w:cs="Arial"/>
          <w:b/>
          <w:bCs/>
          <w:sz w:val="20"/>
          <w:szCs w:val="20"/>
        </w:rPr>
        <w:t xml:space="preserve"> Design Pattern</w:t>
      </w:r>
      <w:r w:rsidR="008E4C55">
        <w:rPr>
          <w:rFonts w:ascii="Arial" w:hAnsi="Arial" w:cs="Arial"/>
          <w:b/>
          <w:bCs/>
          <w:sz w:val="20"/>
          <w:szCs w:val="20"/>
        </w:rPr>
        <w:t>.</w:t>
      </w:r>
    </w:p>
    <w:p w14:paraId="7213D855" w14:textId="77777777" w:rsidR="00692808" w:rsidRPr="00CE656E" w:rsidRDefault="00000000" w:rsidP="0069280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692808">
        <w:rPr>
          <w:rFonts w:ascii="Arial" w:hAnsi="Arial" w:cs="Arial"/>
          <w:sz w:val="20"/>
          <w:szCs w:val="20"/>
        </w:rPr>
        <w:t>Hands-on experience with</w:t>
      </w:r>
      <w:r w:rsidRPr="00692808">
        <w:rPr>
          <w:rFonts w:ascii="Arial" w:hAnsi="Arial" w:cs="Arial"/>
          <w:b/>
          <w:bCs/>
          <w:sz w:val="20"/>
          <w:szCs w:val="20"/>
        </w:rPr>
        <w:t xml:space="preserve"> REST </w:t>
      </w:r>
      <w:r w:rsidRPr="00692808">
        <w:rPr>
          <w:rFonts w:ascii="Arial" w:hAnsi="Arial" w:cs="Arial"/>
          <w:sz w:val="20"/>
          <w:szCs w:val="20"/>
        </w:rPr>
        <w:t>and</w:t>
      </w:r>
      <w:r w:rsidRPr="00692808">
        <w:rPr>
          <w:rFonts w:ascii="Arial" w:hAnsi="Arial" w:cs="Arial"/>
          <w:b/>
          <w:bCs/>
          <w:sz w:val="20"/>
          <w:szCs w:val="20"/>
        </w:rPr>
        <w:t xml:space="preserve"> SOAP </w:t>
      </w:r>
      <w:r w:rsidRPr="00692808">
        <w:rPr>
          <w:rFonts w:ascii="Arial" w:hAnsi="Arial" w:cs="Arial"/>
          <w:sz w:val="20"/>
          <w:szCs w:val="20"/>
        </w:rPr>
        <w:t>web services</w:t>
      </w:r>
      <w:r w:rsidR="00714167">
        <w:rPr>
          <w:rFonts w:ascii="Arial" w:hAnsi="Arial" w:cs="Arial"/>
          <w:sz w:val="20"/>
          <w:szCs w:val="20"/>
        </w:rPr>
        <w:t>.</w:t>
      </w:r>
      <w:r w:rsidR="00E95D7E">
        <w:rPr>
          <w:rFonts w:ascii="Arial" w:hAnsi="Arial" w:cs="Arial"/>
          <w:sz w:val="20"/>
          <w:szCs w:val="20"/>
        </w:rPr>
        <w:t xml:space="preserve"> </w:t>
      </w:r>
    </w:p>
    <w:p w14:paraId="7E5F2651" w14:textId="77777777" w:rsidR="00793646" w:rsidRPr="00CE656E" w:rsidRDefault="00000000" w:rsidP="0069280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sz w:val="20"/>
          <w:szCs w:val="20"/>
        </w:rPr>
        <w:t>Knowledge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</w:t>
      </w:r>
      <w:r w:rsidRPr="00CE656E">
        <w:rPr>
          <w:rFonts w:ascii="Arial" w:hAnsi="Arial" w:cs="Arial"/>
          <w:sz w:val="20"/>
          <w:szCs w:val="20"/>
        </w:rPr>
        <w:t>of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AWS cloud </w:t>
      </w:r>
      <w:r w:rsidRPr="00CE656E">
        <w:rPr>
          <w:rFonts w:ascii="Arial" w:hAnsi="Arial" w:cs="Arial"/>
          <w:sz w:val="20"/>
          <w:szCs w:val="20"/>
        </w:rPr>
        <w:t>services and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</w:t>
      </w:r>
      <w:r w:rsidRPr="00CE656E">
        <w:rPr>
          <w:rFonts w:ascii="Arial" w:hAnsi="Arial" w:cs="Arial"/>
          <w:sz w:val="20"/>
          <w:szCs w:val="20"/>
        </w:rPr>
        <w:t>event-driven architectures using</w:t>
      </w:r>
      <w:r w:rsidRPr="00CE656E">
        <w:rPr>
          <w:rFonts w:ascii="Arial" w:hAnsi="Arial" w:cs="Arial"/>
          <w:b/>
          <w:bCs/>
          <w:sz w:val="20"/>
          <w:szCs w:val="20"/>
        </w:rPr>
        <w:t xml:space="preserve"> Apache Kafka</w:t>
      </w:r>
      <w:r w:rsidR="00196A9E">
        <w:rPr>
          <w:rFonts w:ascii="Arial" w:hAnsi="Arial" w:cs="Arial"/>
          <w:b/>
          <w:bCs/>
          <w:sz w:val="20"/>
          <w:szCs w:val="20"/>
        </w:rPr>
        <w:t>.</w:t>
      </w:r>
    </w:p>
    <w:p w14:paraId="234DF1EE" w14:textId="77777777" w:rsidR="003F4454" w:rsidRPr="00CE656E" w:rsidRDefault="00000000" w:rsidP="00692808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sz w:val="20"/>
          <w:szCs w:val="20"/>
        </w:rPr>
        <w:t xml:space="preserve">Solid understanding of </w:t>
      </w:r>
      <w:r w:rsidRPr="00CE656E">
        <w:rPr>
          <w:rStyle w:val="Strong"/>
          <w:rFonts w:ascii="Arial" w:hAnsi="Arial" w:cs="Arial"/>
          <w:sz w:val="20"/>
          <w:szCs w:val="20"/>
        </w:rPr>
        <w:t>CQRS pattern</w:t>
      </w:r>
      <w:r w:rsidRPr="00CE656E">
        <w:rPr>
          <w:rFonts w:ascii="Arial" w:hAnsi="Arial" w:cs="Arial"/>
          <w:sz w:val="20"/>
          <w:szCs w:val="20"/>
        </w:rPr>
        <w:t xml:space="preserve">, </w:t>
      </w:r>
      <w:r w:rsidRPr="00CE656E">
        <w:rPr>
          <w:rStyle w:val="Strong"/>
          <w:rFonts w:ascii="Arial" w:hAnsi="Arial" w:cs="Arial"/>
          <w:sz w:val="20"/>
          <w:szCs w:val="20"/>
        </w:rPr>
        <w:t xml:space="preserve">Circuit Breaker </w:t>
      </w:r>
      <w:r w:rsidR="00A748D3">
        <w:rPr>
          <w:rStyle w:val="Strong"/>
          <w:rFonts w:ascii="Arial" w:hAnsi="Arial" w:cs="Arial"/>
          <w:sz w:val="20"/>
          <w:szCs w:val="20"/>
        </w:rPr>
        <w:t>P</w:t>
      </w:r>
      <w:r w:rsidRPr="00CE656E">
        <w:rPr>
          <w:rStyle w:val="Strong"/>
          <w:rFonts w:ascii="Arial" w:hAnsi="Arial" w:cs="Arial"/>
          <w:sz w:val="20"/>
          <w:szCs w:val="20"/>
        </w:rPr>
        <w:t>attern</w:t>
      </w:r>
      <w:r w:rsidRPr="00CE656E">
        <w:rPr>
          <w:rFonts w:ascii="Arial" w:hAnsi="Arial" w:cs="Arial"/>
          <w:sz w:val="20"/>
          <w:szCs w:val="20"/>
        </w:rPr>
        <w:t xml:space="preserve">, and </w:t>
      </w:r>
      <w:r w:rsidRPr="00CE656E">
        <w:rPr>
          <w:rStyle w:val="Strong"/>
          <w:rFonts w:ascii="Arial" w:hAnsi="Arial" w:cs="Arial"/>
          <w:sz w:val="20"/>
          <w:szCs w:val="20"/>
        </w:rPr>
        <w:t>API Gateway pattern</w:t>
      </w:r>
      <w:r w:rsidRPr="00CE656E">
        <w:rPr>
          <w:rFonts w:ascii="Arial" w:hAnsi="Arial" w:cs="Arial"/>
          <w:sz w:val="20"/>
          <w:szCs w:val="20"/>
        </w:rPr>
        <w:t xml:space="preserve"> in microservices architecture</w:t>
      </w:r>
      <w:r w:rsidR="00A748D3">
        <w:rPr>
          <w:rFonts w:ascii="Arial" w:hAnsi="Arial" w:cs="Arial"/>
          <w:sz w:val="20"/>
          <w:szCs w:val="20"/>
        </w:rPr>
        <w:t>.</w:t>
      </w:r>
    </w:p>
    <w:p w14:paraId="0046FEB9" w14:textId="77777777" w:rsidR="007A7816" w:rsidRPr="007A7816" w:rsidRDefault="00000000" w:rsidP="007A7816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CE656E">
        <w:rPr>
          <w:rFonts w:ascii="Arial" w:hAnsi="Arial" w:cs="Arial"/>
          <w:sz w:val="20"/>
          <w:szCs w:val="20"/>
        </w:rPr>
        <w:t xml:space="preserve">Experience with </w:t>
      </w:r>
      <w:r w:rsidRPr="00CE656E">
        <w:rPr>
          <w:rStyle w:val="Strong"/>
          <w:rFonts w:ascii="Arial" w:hAnsi="Arial" w:cs="Arial"/>
          <w:sz w:val="20"/>
          <w:szCs w:val="20"/>
        </w:rPr>
        <w:t>Azure DevOps (ADO)</w:t>
      </w:r>
      <w:r w:rsidR="00A748D3">
        <w:rPr>
          <w:rStyle w:val="Strong"/>
          <w:rFonts w:ascii="Arial" w:hAnsi="Arial" w:cs="Arial"/>
          <w:sz w:val="20"/>
          <w:szCs w:val="20"/>
        </w:rPr>
        <w:t xml:space="preserve"> </w:t>
      </w:r>
      <w:r w:rsidRPr="00CE656E">
        <w:rPr>
          <w:rFonts w:ascii="Arial" w:hAnsi="Arial" w:cs="Arial"/>
          <w:sz w:val="20"/>
          <w:szCs w:val="20"/>
        </w:rPr>
        <w:t>for CI/CD and application lifecycle management</w:t>
      </w:r>
    </w:p>
    <w:p w14:paraId="3EA6A8B8" w14:textId="77777777" w:rsidR="007A7816" w:rsidRPr="007A7816" w:rsidRDefault="00000000" w:rsidP="007A7816">
      <w:pPr>
        <w:pStyle w:val="ListParagraph"/>
        <w:numPr>
          <w:ilvl w:val="0"/>
          <w:numId w:val="11"/>
        </w:numPr>
        <w:spacing w:after="12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7A7816">
        <w:rPr>
          <w:rFonts w:ascii="Arial" w:hAnsi="Arial" w:cs="Arial"/>
          <w:sz w:val="20"/>
          <w:szCs w:val="20"/>
        </w:rPr>
        <w:t xml:space="preserve">Strong </w:t>
      </w:r>
      <w:r w:rsidRPr="007A7816">
        <w:rPr>
          <w:rStyle w:val="Strong"/>
          <w:rFonts w:ascii="Arial" w:eastAsiaTheme="majorEastAsia" w:hAnsi="Arial" w:cs="Arial"/>
          <w:sz w:val="20"/>
          <w:szCs w:val="20"/>
        </w:rPr>
        <w:t>problem-solving and analytical skills</w:t>
      </w:r>
      <w:r w:rsidRPr="007A7816">
        <w:rPr>
          <w:rFonts w:ascii="Arial" w:hAnsi="Arial" w:cs="Arial"/>
          <w:sz w:val="20"/>
          <w:szCs w:val="20"/>
        </w:rPr>
        <w:t>, adaptable to new technologies</w:t>
      </w:r>
    </w:p>
    <w:p w14:paraId="1AA36673" w14:textId="77777777" w:rsidR="00490972" w:rsidRPr="000B49E5" w:rsidRDefault="00000000" w:rsidP="000B49E5">
      <w:pPr>
        <w:pStyle w:val="ListParagraph"/>
        <w:numPr>
          <w:ilvl w:val="0"/>
          <w:numId w:val="11"/>
        </w:numPr>
        <w:spacing w:after="0"/>
        <w:ind w:left="643"/>
        <w:jc w:val="both"/>
        <w:rPr>
          <w:rFonts w:ascii="Arial" w:hAnsi="Arial" w:cs="Arial"/>
          <w:b/>
          <w:bCs/>
          <w:sz w:val="20"/>
          <w:szCs w:val="20"/>
        </w:rPr>
      </w:pPr>
      <w:r w:rsidRPr="007A7816">
        <w:rPr>
          <w:rFonts w:ascii="Arial" w:hAnsi="Arial" w:cs="Arial"/>
          <w:sz w:val="20"/>
          <w:szCs w:val="20"/>
        </w:rPr>
        <w:t xml:space="preserve">Effective </w:t>
      </w:r>
      <w:r w:rsidRPr="007A7816">
        <w:rPr>
          <w:rStyle w:val="Strong"/>
          <w:rFonts w:ascii="Arial" w:eastAsiaTheme="majorEastAsia" w:hAnsi="Arial" w:cs="Arial"/>
          <w:sz w:val="20"/>
          <w:szCs w:val="20"/>
        </w:rPr>
        <w:t>team player</w:t>
      </w:r>
      <w:r w:rsidRPr="007A7816">
        <w:rPr>
          <w:rFonts w:ascii="Arial" w:hAnsi="Arial" w:cs="Arial"/>
          <w:sz w:val="20"/>
          <w:szCs w:val="20"/>
        </w:rPr>
        <w:t xml:space="preserve"> with experience in </w:t>
      </w:r>
      <w:r w:rsidRPr="007A7816">
        <w:rPr>
          <w:rStyle w:val="Strong"/>
          <w:rFonts w:ascii="Arial" w:eastAsiaTheme="majorEastAsia" w:hAnsi="Arial" w:cs="Arial"/>
          <w:sz w:val="20"/>
          <w:szCs w:val="20"/>
        </w:rPr>
        <w:t>Agile/Scrum methodologies</w:t>
      </w:r>
    </w:p>
    <w:p w14:paraId="099E1635" w14:textId="77777777" w:rsidR="00693CB2" w:rsidRDefault="009C1627" w:rsidP="001979C5">
      <w:pPr>
        <w:spacing w:after="0"/>
        <w:jc w:val="both"/>
        <w:rPr>
          <w:rFonts w:ascii="Arial" w:eastAsia="Verdana" w:hAnsi="Arial" w:cs="Arial"/>
          <w:b/>
          <w:sz w:val="20"/>
          <w:szCs w:val="20"/>
        </w:rPr>
      </w:pPr>
      <w:r>
        <w:rPr>
          <w:rFonts w:ascii="Arial" w:eastAsia="Verdana" w:hAnsi="Arial" w:cs="Arial"/>
          <w:b/>
          <w:sz w:val="20"/>
          <w:szCs w:val="20"/>
        </w:rPr>
        <w:pict w14:anchorId="1036C01C">
          <v:shape id="_x0000_i1026" type="#_x0000_t75" style="width:715pt;height:7.5pt;mso-position-horizontal-relative:page;mso-position-vertical-relative:page" o:hralign="center" o:hr="t">
            <v:imagedata r:id="rId10" o:title="BD15155_" embosscolor="white"/>
          </v:shape>
        </w:pict>
      </w:r>
    </w:p>
    <w:p w14:paraId="10C6AD39" w14:textId="77777777" w:rsidR="001979C5" w:rsidRPr="001979C5" w:rsidRDefault="00000000" w:rsidP="009C3F7D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Technical Proficiencies</w:t>
      </w:r>
      <w:r w:rsidRPr="009B097E">
        <w:rPr>
          <w:rFonts w:ascii="Carlito-Bold" w:hAnsi="Carlito-Bold" w:cs="Carlito-Bold"/>
          <w:b/>
          <w:bCs/>
          <w:sz w:val="24"/>
          <w:szCs w:val="24"/>
        </w:rPr>
        <w:t xml:space="preserve"> </w:t>
      </w:r>
    </w:p>
    <w:p w14:paraId="30F01F80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Programming:</w:t>
      </w:r>
      <w:r w:rsidRPr="00D07895">
        <w:rPr>
          <w:rFonts w:ascii="Arial" w:hAnsi="Arial" w:cs="Arial"/>
          <w:sz w:val="20"/>
          <w:szCs w:val="20"/>
        </w:rPr>
        <w:t> Core Java 8/11/17/21, J2EE, Servlet, JSP </w:t>
      </w:r>
    </w:p>
    <w:p w14:paraId="06F54965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Microservices/Web Services:</w:t>
      </w:r>
      <w:r w:rsidRPr="00D07895">
        <w:rPr>
          <w:rFonts w:ascii="Arial" w:hAnsi="Arial" w:cs="Arial"/>
          <w:sz w:val="20"/>
          <w:szCs w:val="20"/>
        </w:rPr>
        <w:t> Microservices, RESTful, SOAP, Graph-QL</w:t>
      </w:r>
    </w:p>
    <w:p w14:paraId="0B0D5DA5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Frameworks/Tools:</w:t>
      </w:r>
      <w:r w:rsidRPr="00D07895">
        <w:rPr>
          <w:rFonts w:ascii="Arial" w:hAnsi="Arial" w:cs="Arial"/>
          <w:sz w:val="20"/>
          <w:szCs w:val="20"/>
        </w:rPr>
        <w:t> Spring-Boot, Spring-IOC, Spring-MVC, Spring Security, JPA, Hibernate, Collection</w:t>
      </w:r>
      <w:r w:rsidR="00C237BA">
        <w:rPr>
          <w:rFonts w:ascii="Arial" w:hAnsi="Arial" w:cs="Arial"/>
          <w:sz w:val="20"/>
          <w:szCs w:val="20"/>
        </w:rPr>
        <w:t>, Junit</w:t>
      </w:r>
      <w:r w:rsidR="00C402BF">
        <w:rPr>
          <w:rFonts w:ascii="Arial" w:hAnsi="Arial" w:cs="Arial"/>
          <w:sz w:val="20"/>
          <w:szCs w:val="20"/>
        </w:rPr>
        <w:t>, Mockito</w:t>
      </w:r>
      <w:r w:rsidRPr="00D07895">
        <w:rPr>
          <w:rFonts w:ascii="Arial" w:hAnsi="Arial" w:cs="Arial"/>
          <w:sz w:val="20"/>
          <w:szCs w:val="20"/>
        </w:rPr>
        <w:t> </w:t>
      </w:r>
    </w:p>
    <w:p w14:paraId="1ACE2E07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Databases/ORM:</w:t>
      </w:r>
      <w:r w:rsidRPr="00D07895">
        <w:rPr>
          <w:rFonts w:ascii="Arial" w:hAnsi="Arial" w:cs="Arial"/>
          <w:sz w:val="20"/>
          <w:szCs w:val="20"/>
        </w:rPr>
        <w:t> Oracle, MySQL, Rocks DB, Spring Data JPA, Hibernate </w:t>
      </w:r>
    </w:p>
    <w:p w14:paraId="72C88706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Cloud/DevOps:</w:t>
      </w:r>
      <w:r w:rsidRPr="00D07895">
        <w:rPr>
          <w:rFonts w:ascii="Arial" w:hAnsi="Arial" w:cs="Arial"/>
          <w:sz w:val="20"/>
          <w:szCs w:val="20"/>
        </w:rPr>
        <w:t xml:space="preserve"> Azure (ADO), Apache Tomcat, </w:t>
      </w:r>
      <w:r w:rsidR="0072426B">
        <w:rPr>
          <w:rFonts w:ascii="Arial" w:hAnsi="Arial" w:cs="Arial"/>
          <w:sz w:val="20"/>
          <w:szCs w:val="20"/>
        </w:rPr>
        <w:t xml:space="preserve">AWS, </w:t>
      </w:r>
      <w:r w:rsidRPr="00D07895">
        <w:rPr>
          <w:rFonts w:ascii="Arial" w:hAnsi="Arial" w:cs="Arial"/>
          <w:sz w:val="20"/>
          <w:szCs w:val="20"/>
        </w:rPr>
        <w:t>GIT, SVN, TFS, Apache Maven, Gradle, Jenkins </w:t>
      </w:r>
    </w:p>
    <w:p w14:paraId="11F0F222" w14:textId="77777777" w:rsidR="00693CB2" w:rsidRPr="00D07895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Testing/Monitoring:</w:t>
      </w:r>
      <w:r w:rsidRPr="00D07895">
        <w:rPr>
          <w:rFonts w:ascii="Arial" w:hAnsi="Arial" w:cs="Arial"/>
          <w:sz w:val="20"/>
          <w:szCs w:val="20"/>
        </w:rPr>
        <w:t> Junit Mockito, Postman, Swagger, SOAP UI, Fiddler, Datadog </w:t>
      </w:r>
    </w:p>
    <w:p w14:paraId="6385CD0E" w14:textId="77777777" w:rsidR="00693CB2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Scripting/Frontend:</w:t>
      </w:r>
      <w:r w:rsidRPr="00D07895">
        <w:rPr>
          <w:rFonts w:ascii="Arial" w:hAnsi="Arial" w:cs="Arial"/>
          <w:sz w:val="20"/>
          <w:szCs w:val="20"/>
        </w:rPr>
        <w:t> </w:t>
      </w:r>
      <w:r w:rsidR="00764188" w:rsidRPr="00D07895">
        <w:rPr>
          <w:rFonts w:ascii="Arial" w:hAnsi="Arial" w:cs="Arial"/>
          <w:sz w:val="20"/>
          <w:szCs w:val="20"/>
        </w:rPr>
        <w:t xml:space="preserve">Angular, </w:t>
      </w:r>
      <w:r w:rsidRPr="00D07895">
        <w:rPr>
          <w:rFonts w:ascii="Arial" w:hAnsi="Arial" w:cs="Arial"/>
          <w:sz w:val="20"/>
          <w:szCs w:val="20"/>
        </w:rPr>
        <w:t>JavaScript, jQuery, Ajax</w:t>
      </w:r>
      <w:r w:rsidR="00764188" w:rsidRPr="00D07895">
        <w:rPr>
          <w:rFonts w:ascii="Arial" w:hAnsi="Arial" w:cs="Arial"/>
          <w:sz w:val="20"/>
          <w:szCs w:val="20"/>
        </w:rPr>
        <w:t>.</w:t>
      </w:r>
      <w:r w:rsidRPr="00D07895">
        <w:rPr>
          <w:rFonts w:ascii="Arial" w:hAnsi="Arial" w:cs="Arial"/>
          <w:sz w:val="20"/>
          <w:szCs w:val="20"/>
        </w:rPr>
        <w:t> </w:t>
      </w:r>
    </w:p>
    <w:p w14:paraId="1F186F99" w14:textId="77777777" w:rsidR="00444FF6" w:rsidRDefault="00000000" w:rsidP="00AE5653">
      <w:pPr>
        <w:numPr>
          <w:ilvl w:val="0"/>
          <w:numId w:val="1"/>
        </w:numPr>
        <w:spacing w:after="120"/>
        <w:rPr>
          <w:rFonts w:ascii="Arial" w:hAnsi="Arial" w:cs="Arial"/>
          <w:sz w:val="20"/>
          <w:szCs w:val="20"/>
        </w:rPr>
      </w:pPr>
      <w:r w:rsidRPr="00444FF6">
        <w:rPr>
          <w:rFonts w:ascii="Arial" w:hAnsi="Arial" w:cs="Arial"/>
          <w:b/>
          <w:bCs/>
          <w:sz w:val="20"/>
          <w:szCs w:val="20"/>
        </w:rPr>
        <w:t>Messaging &amp; Streaming:</w:t>
      </w:r>
      <w:r w:rsidRPr="00444FF6">
        <w:rPr>
          <w:rFonts w:ascii="Arial" w:hAnsi="Arial" w:cs="Arial"/>
          <w:sz w:val="20"/>
          <w:szCs w:val="20"/>
        </w:rPr>
        <w:t xml:space="preserve"> Kafka (working knowledge, POCs, event-driven design)</w:t>
      </w:r>
    </w:p>
    <w:p w14:paraId="077E0E70" w14:textId="77777777" w:rsidR="007B14D6" w:rsidRDefault="00000000" w:rsidP="009C3F7D">
      <w:pPr>
        <w:numPr>
          <w:ilvl w:val="0"/>
          <w:numId w:val="1"/>
        </w:numPr>
        <w:spacing w:after="120"/>
        <w:ind w:left="700"/>
        <w:rPr>
          <w:rFonts w:ascii="Arial" w:hAnsi="Arial" w:cs="Arial"/>
          <w:sz w:val="20"/>
          <w:szCs w:val="20"/>
        </w:rPr>
      </w:pPr>
      <w:r w:rsidRPr="00B66C5E">
        <w:rPr>
          <w:rFonts w:ascii="Arial" w:hAnsi="Arial" w:cs="Arial"/>
          <w:b/>
          <w:bCs/>
          <w:sz w:val="20"/>
          <w:szCs w:val="20"/>
        </w:rPr>
        <w:t>Cloud Platforms:</w:t>
      </w:r>
      <w:r w:rsidRPr="00B66C5E">
        <w:rPr>
          <w:rFonts w:ascii="Arial" w:hAnsi="Arial" w:cs="Arial"/>
          <w:sz w:val="20"/>
          <w:szCs w:val="20"/>
        </w:rPr>
        <w:t xml:space="preserve"> AWS (EC2, S3, RDS, IAM – working knowledge)</w:t>
      </w:r>
    </w:p>
    <w:p w14:paraId="09FC879A" w14:textId="77777777" w:rsidR="004C157B" w:rsidRDefault="00000000" w:rsidP="001D7252">
      <w:pPr>
        <w:numPr>
          <w:ilvl w:val="0"/>
          <w:numId w:val="1"/>
        </w:numPr>
        <w:spacing w:after="120"/>
        <w:ind w:left="7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AI Agents</w:t>
      </w:r>
      <w:r w:rsidR="009C3F7D">
        <w:rPr>
          <w:rFonts w:ascii="Arial" w:hAnsi="Arial" w:cs="Arial"/>
          <w:b/>
          <w:bCs/>
          <w:sz w:val="20"/>
          <w:szCs w:val="20"/>
        </w:rPr>
        <w:t>:</w:t>
      </w:r>
      <w:r w:rsidR="009C3F7D">
        <w:rPr>
          <w:rFonts w:ascii="Arial" w:hAnsi="Arial" w:cs="Arial"/>
          <w:sz w:val="20"/>
          <w:szCs w:val="20"/>
        </w:rPr>
        <w:t xml:space="preserve"> GitHub Copilot</w:t>
      </w:r>
    </w:p>
    <w:p w14:paraId="37EAD92A" w14:textId="77777777" w:rsidR="00E664F3" w:rsidRPr="00774537" w:rsidRDefault="00000000" w:rsidP="00F47E07">
      <w:pPr>
        <w:numPr>
          <w:ilvl w:val="0"/>
          <w:numId w:val="1"/>
        </w:numPr>
        <w:spacing w:after="0"/>
        <w:ind w:left="700"/>
        <w:rPr>
          <w:rFonts w:ascii="Arial" w:hAnsi="Arial" w:cs="Arial"/>
          <w:sz w:val="20"/>
          <w:szCs w:val="20"/>
        </w:rPr>
      </w:pPr>
      <w:r w:rsidRPr="00774537">
        <w:rPr>
          <w:rFonts w:ascii="Arial" w:eastAsia="Verdana" w:hAnsi="Arial" w:cs="Arial"/>
          <w:b/>
          <w:sz w:val="20"/>
          <w:szCs w:val="20"/>
        </w:rPr>
        <w:t>IDE Tools</w:t>
      </w:r>
      <w:r w:rsidR="00A752E3" w:rsidRPr="00774537">
        <w:rPr>
          <w:rFonts w:ascii="Arial" w:eastAsia="Verdana" w:hAnsi="Arial" w:cs="Arial"/>
          <w:b/>
          <w:sz w:val="20"/>
          <w:szCs w:val="20"/>
        </w:rPr>
        <w:t xml:space="preserve">: </w:t>
      </w:r>
      <w:r w:rsidR="001D7252" w:rsidRPr="00774537">
        <w:rPr>
          <w:rFonts w:ascii="Arial" w:eastAsia="Verdana" w:hAnsi="Arial" w:cs="Arial"/>
          <w:sz w:val="20"/>
          <w:szCs w:val="20"/>
        </w:rPr>
        <w:t>IntelliJ, Eclipse, STS, MS Visual Studio, Visual Studio Code, My Eclipse 5.1</w:t>
      </w:r>
    </w:p>
    <w:p w14:paraId="4799FF44" w14:textId="77777777" w:rsidR="00693CB2" w:rsidRDefault="009C1627" w:rsidP="000B49E5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74B05D">
          <v:shape id="_x0000_i1027" type="#_x0000_t75" style="width:715pt;height:7.5pt;mso-position-horizontal-relative:page;mso-position-vertical-relative:page" o:hralign="center" o:hr="t">
            <v:imagedata r:id="rId10" o:title="BD15155_" embosscolor="white"/>
          </v:shape>
        </w:pict>
      </w:r>
    </w:p>
    <w:p w14:paraId="79E2B9D4" w14:textId="77777777" w:rsidR="000B49E5" w:rsidRDefault="00000000" w:rsidP="000128A3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09FFE9F6" w14:textId="77777777" w:rsidR="000128A3" w:rsidRPr="000128A3" w:rsidRDefault="000128A3" w:rsidP="000128A3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9BF443B" w14:textId="77777777" w:rsidR="00693CB2" w:rsidRPr="00D07895" w:rsidRDefault="00000000" w:rsidP="00AE5653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D07895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b/>
          <w:bCs/>
          <w:sz w:val="20"/>
          <w:szCs w:val="20"/>
        </w:rPr>
        <w:t>pam</w:t>
      </w:r>
      <w:r w:rsidRPr="00D07895">
        <w:rPr>
          <w:rFonts w:ascii="Arial" w:hAnsi="Arial" w:cs="Arial"/>
          <w:b/>
          <w:bCs/>
          <w:sz w:val="20"/>
          <w:szCs w:val="20"/>
        </w:rPr>
        <w:t xml:space="preserve"> Systems, Pune</w:t>
      </w:r>
      <w:r w:rsidRPr="00D07895">
        <w:rPr>
          <w:rFonts w:ascii="Arial" w:hAnsi="Arial" w:cs="Arial"/>
          <w:sz w:val="20"/>
          <w:szCs w:val="20"/>
        </w:rPr>
        <w:t> |</w:t>
      </w:r>
      <w:r w:rsidR="00F74B44">
        <w:rPr>
          <w:rFonts w:ascii="Arial" w:hAnsi="Arial" w:cs="Arial"/>
          <w:sz w:val="20"/>
          <w:szCs w:val="20"/>
        </w:rPr>
        <w:t xml:space="preserve"> </w:t>
      </w:r>
      <w:r w:rsidRPr="00D07895">
        <w:rPr>
          <w:rFonts w:ascii="Arial" w:hAnsi="Arial" w:cs="Arial"/>
          <w:b/>
          <w:bCs/>
          <w:sz w:val="20"/>
          <w:szCs w:val="20"/>
        </w:rPr>
        <w:t xml:space="preserve">Key Developer </w:t>
      </w:r>
      <w:r w:rsidRPr="00D07895">
        <w:rPr>
          <w:rFonts w:ascii="Arial" w:hAnsi="Arial" w:cs="Arial"/>
          <w:sz w:val="20"/>
          <w:szCs w:val="20"/>
        </w:rPr>
        <w:t xml:space="preserve">| </w:t>
      </w:r>
      <w:r w:rsidR="00EB38CA">
        <w:rPr>
          <w:rFonts w:ascii="Arial" w:hAnsi="Arial" w:cs="Arial"/>
          <w:sz w:val="20"/>
          <w:szCs w:val="20"/>
        </w:rPr>
        <w:t>July</w:t>
      </w:r>
      <w:r w:rsidR="00513D33" w:rsidRPr="00D07895">
        <w:rPr>
          <w:rFonts w:ascii="Arial" w:hAnsi="Arial" w:cs="Arial"/>
          <w:sz w:val="20"/>
          <w:szCs w:val="20"/>
        </w:rPr>
        <w:t xml:space="preserve"> </w:t>
      </w:r>
      <w:r w:rsidRPr="00D07895">
        <w:rPr>
          <w:rFonts w:ascii="Arial" w:hAnsi="Arial" w:cs="Arial"/>
          <w:sz w:val="20"/>
          <w:szCs w:val="20"/>
        </w:rPr>
        <w:t>202</w:t>
      </w:r>
      <w:r w:rsidR="000D4F29" w:rsidRPr="00D07895">
        <w:rPr>
          <w:rFonts w:ascii="Arial" w:hAnsi="Arial" w:cs="Arial"/>
          <w:sz w:val="20"/>
          <w:szCs w:val="20"/>
        </w:rPr>
        <w:t>2</w:t>
      </w:r>
      <w:r w:rsidRPr="00D07895">
        <w:rPr>
          <w:rFonts w:ascii="Arial" w:hAnsi="Arial" w:cs="Arial"/>
          <w:sz w:val="20"/>
          <w:szCs w:val="20"/>
        </w:rPr>
        <w:t xml:space="preserve"> – Present</w:t>
      </w:r>
    </w:p>
    <w:p w14:paraId="79A9584F" w14:textId="77777777" w:rsidR="009F6654" w:rsidRPr="00D07895" w:rsidRDefault="00000000" w:rsidP="00AE5653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Westlaw Global (Thomson Reuters - Legal Domain)</w:t>
      </w:r>
      <w:r w:rsidRPr="00D07895">
        <w:rPr>
          <w:rFonts w:ascii="Arial" w:hAnsi="Arial" w:cs="Arial"/>
          <w:sz w:val="20"/>
          <w:szCs w:val="20"/>
        </w:rPr>
        <w:t xml:space="preserve">: Designed &amp; developed </w:t>
      </w:r>
      <w:r w:rsidRPr="00D07895">
        <w:rPr>
          <w:rFonts w:ascii="Arial" w:hAnsi="Arial" w:cs="Arial"/>
          <w:b/>
          <w:bCs/>
          <w:sz w:val="20"/>
          <w:szCs w:val="20"/>
        </w:rPr>
        <w:t>scalable microservices</w:t>
      </w:r>
      <w:r w:rsidRPr="00D07895">
        <w:rPr>
          <w:rFonts w:ascii="Arial" w:hAnsi="Arial" w:cs="Arial"/>
          <w:sz w:val="20"/>
          <w:szCs w:val="20"/>
        </w:rPr>
        <w:t xml:space="preserve"> for document ingestion, metadata extraction</w:t>
      </w:r>
      <w:r w:rsidR="007A0A20">
        <w:rPr>
          <w:rFonts w:ascii="Arial" w:hAnsi="Arial" w:cs="Arial"/>
          <w:sz w:val="20"/>
          <w:szCs w:val="20"/>
        </w:rPr>
        <w:t xml:space="preserve"> and</w:t>
      </w:r>
      <w:r w:rsidRPr="00D07895">
        <w:rPr>
          <w:rFonts w:ascii="Arial" w:hAnsi="Arial" w:cs="Arial"/>
          <w:sz w:val="20"/>
          <w:szCs w:val="20"/>
        </w:rPr>
        <w:t xml:space="preserve"> enrichment</w:t>
      </w:r>
    </w:p>
    <w:p w14:paraId="70ADB679" w14:textId="77777777" w:rsidR="00A6454E" w:rsidRPr="00D07895" w:rsidRDefault="00000000" w:rsidP="00AE5653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>Successfully implemented </w:t>
      </w:r>
      <w:r w:rsidRPr="00D07895">
        <w:rPr>
          <w:rFonts w:ascii="Arial" w:hAnsi="Arial" w:cs="Arial"/>
          <w:b/>
          <w:bCs/>
          <w:sz w:val="20"/>
          <w:szCs w:val="20"/>
        </w:rPr>
        <w:t>Microservices Architecture</w:t>
      </w:r>
      <w:r w:rsidRPr="00D07895">
        <w:rPr>
          <w:rFonts w:ascii="Arial" w:hAnsi="Arial" w:cs="Arial"/>
          <w:sz w:val="20"/>
          <w:szCs w:val="20"/>
        </w:rPr>
        <w:t> utilizing design patterns like </w:t>
      </w:r>
      <w:r w:rsidRPr="00D07895">
        <w:rPr>
          <w:rFonts w:ascii="Arial" w:hAnsi="Arial" w:cs="Arial"/>
          <w:b/>
          <w:bCs/>
          <w:sz w:val="20"/>
          <w:szCs w:val="20"/>
        </w:rPr>
        <w:t xml:space="preserve">CQRS, API </w:t>
      </w:r>
      <w:r w:rsidR="005F26B9" w:rsidRPr="00D07895">
        <w:rPr>
          <w:rFonts w:ascii="Arial" w:hAnsi="Arial" w:cs="Arial"/>
          <w:b/>
          <w:bCs/>
          <w:sz w:val="20"/>
          <w:szCs w:val="20"/>
        </w:rPr>
        <w:t>Gatewa</w:t>
      </w:r>
      <w:r w:rsidR="000A5588">
        <w:rPr>
          <w:rFonts w:ascii="Arial" w:hAnsi="Arial" w:cs="Arial"/>
          <w:b/>
          <w:bCs/>
          <w:sz w:val="20"/>
          <w:szCs w:val="20"/>
        </w:rPr>
        <w:t>y &amp;</w:t>
      </w:r>
      <w:r w:rsidR="00013E72">
        <w:rPr>
          <w:rFonts w:ascii="Arial" w:hAnsi="Arial" w:cs="Arial"/>
          <w:b/>
          <w:bCs/>
          <w:sz w:val="20"/>
          <w:szCs w:val="20"/>
        </w:rPr>
        <w:t xml:space="preserve"> </w:t>
      </w:r>
      <w:r w:rsidRPr="00D07895">
        <w:rPr>
          <w:rFonts w:ascii="Arial" w:hAnsi="Arial" w:cs="Arial"/>
          <w:b/>
          <w:bCs/>
          <w:sz w:val="20"/>
          <w:szCs w:val="20"/>
        </w:rPr>
        <w:t>Circuit Breaker</w:t>
      </w:r>
      <w:r w:rsidRPr="00D07895">
        <w:rPr>
          <w:rFonts w:ascii="Arial" w:hAnsi="Arial" w:cs="Arial"/>
          <w:sz w:val="20"/>
          <w:szCs w:val="20"/>
        </w:rPr>
        <w:t> for application.</w:t>
      </w:r>
    </w:p>
    <w:p w14:paraId="533E2FD3" w14:textId="77777777" w:rsidR="00B926A3" w:rsidRPr="00697D3E" w:rsidRDefault="00000000" w:rsidP="00AE5653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>Designed, developed, tested, and documented application functionalities using </w:t>
      </w:r>
      <w:r w:rsidRPr="00D07895">
        <w:rPr>
          <w:rFonts w:ascii="Arial" w:hAnsi="Arial" w:cs="Arial"/>
          <w:b/>
          <w:bCs/>
          <w:sz w:val="20"/>
          <w:szCs w:val="20"/>
        </w:rPr>
        <w:t>Microservices, Spring MVC, Spring Boot, Java 17</w:t>
      </w:r>
      <w:r w:rsidR="0044373A" w:rsidRPr="00D07895">
        <w:rPr>
          <w:rFonts w:ascii="Arial" w:hAnsi="Arial" w:cs="Arial"/>
          <w:b/>
          <w:bCs/>
          <w:sz w:val="20"/>
          <w:szCs w:val="20"/>
        </w:rPr>
        <w:t>/21</w:t>
      </w:r>
      <w:r w:rsidR="003E6F20" w:rsidRPr="00D07895">
        <w:rPr>
          <w:rFonts w:ascii="Arial" w:hAnsi="Arial" w:cs="Arial"/>
          <w:b/>
          <w:bCs/>
          <w:sz w:val="20"/>
          <w:szCs w:val="20"/>
        </w:rPr>
        <w:t xml:space="preserve">, JPA, </w:t>
      </w:r>
      <w:r w:rsidR="0050103C" w:rsidRPr="00D07895">
        <w:rPr>
          <w:rFonts w:ascii="Arial" w:hAnsi="Arial" w:cs="Arial"/>
          <w:b/>
          <w:bCs/>
          <w:sz w:val="20"/>
          <w:szCs w:val="20"/>
        </w:rPr>
        <w:t>Rocks DB</w:t>
      </w:r>
      <w:r w:rsidR="00895DDF" w:rsidRPr="00D07895">
        <w:rPr>
          <w:rFonts w:ascii="Arial" w:hAnsi="Arial" w:cs="Arial"/>
          <w:b/>
          <w:bCs/>
          <w:sz w:val="20"/>
          <w:szCs w:val="20"/>
        </w:rPr>
        <w:t>, Easel</w:t>
      </w:r>
      <w:r w:rsidR="0050103C" w:rsidRPr="00D07895">
        <w:rPr>
          <w:rFonts w:ascii="Arial" w:hAnsi="Arial" w:cs="Arial"/>
          <w:b/>
          <w:bCs/>
          <w:sz w:val="20"/>
          <w:szCs w:val="20"/>
        </w:rPr>
        <w:t>, Fiddler</w:t>
      </w:r>
      <w:r w:rsidR="00894537" w:rsidRPr="00D07895">
        <w:rPr>
          <w:rFonts w:ascii="Arial" w:hAnsi="Arial" w:cs="Arial"/>
          <w:b/>
          <w:bCs/>
          <w:sz w:val="20"/>
          <w:szCs w:val="20"/>
        </w:rPr>
        <w:t>, Azure ADO.</w:t>
      </w:r>
    </w:p>
    <w:p w14:paraId="13BD92D6" w14:textId="77777777" w:rsidR="00697D3E" w:rsidRDefault="00000000" w:rsidP="00AE5653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697D3E">
        <w:rPr>
          <w:rFonts w:ascii="Arial" w:hAnsi="Arial" w:cs="Arial"/>
          <w:sz w:val="20"/>
          <w:szCs w:val="20"/>
        </w:rPr>
        <w:t xml:space="preserve">Designed </w:t>
      </w:r>
      <w:r w:rsidRPr="00697D3E">
        <w:rPr>
          <w:rFonts w:ascii="Arial" w:hAnsi="Arial" w:cs="Arial"/>
          <w:b/>
          <w:bCs/>
          <w:sz w:val="20"/>
          <w:szCs w:val="20"/>
        </w:rPr>
        <w:t>CQRS-based read models</w:t>
      </w:r>
      <w:r w:rsidRPr="00697D3E">
        <w:rPr>
          <w:rFonts w:ascii="Arial" w:hAnsi="Arial" w:cs="Arial"/>
          <w:sz w:val="20"/>
          <w:szCs w:val="20"/>
        </w:rPr>
        <w:t xml:space="preserve"> using Search and PostgreSQL views to support high-performance legal search and dashboards</w:t>
      </w:r>
    </w:p>
    <w:p w14:paraId="6AB6E5C5" w14:textId="77777777" w:rsidR="000B68BB" w:rsidRPr="00D07895" w:rsidRDefault="00000000" w:rsidP="000D56AF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 xml:space="preserve">Implemented </w:t>
      </w:r>
      <w:r w:rsidRPr="00D07895">
        <w:rPr>
          <w:rFonts w:ascii="Arial" w:hAnsi="Arial" w:cs="Arial"/>
          <w:b/>
          <w:bCs/>
          <w:sz w:val="20"/>
          <w:szCs w:val="20"/>
        </w:rPr>
        <w:t>access control logic</w:t>
      </w:r>
      <w:r w:rsidRPr="00D07895">
        <w:rPr>
          <w:rFonts w:ascii="Arial" w:hAnsi="Arial" w:cs="Arial"/>
          <w:sz w:val="20"/>
          <w:szCs w:val="20"/>
        </w:rPr>
        <w:t xml:space="preserve"> using OAuth2, RBAC, and document-level entitlements</w:t>
      </w:r>
      <w:r w:rsidR="001D6DB9">
        <w:rPr>
          <w:rFonts w:ascii="Arial" w:hAnsi="Arial" w:cs="Arial"/>
          <w:sz w:val="20"/>
          <w:szCs w:val="20"/>
        </w:rPr>
        <w:t>.</w:t>
      </w:r>
    </w:p>
    <w:p w14:paraId="0599A218" w14:textId="77777777" w:rsidR="000B68BB" w:rsidRPr="00D07895" w:rsidRDefault="00000000" w:rsidP="001D6DB9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 xml:space="preserve">Improved performance by implementing </w:t>
      </w:r>
      <w:r w:rsidRPr="00D07895">
        <w:rPr>
          <w:rFonts w:ascii="Arial" w:hAnsi="Arial" w:cs="Arial"/>
          <w:b/>
          <w:bCs/>
          <w:sz w:val="20"/>
          <w:szCs w:val="20"/>
        </w:rPr>
        <w:t>idempotency</w:t>
      </w:r>
      <w:r w:rsidRPr="00D07895">
        <w:rPr>
          <w:rFonts w:ascii="Arial" w:hAnsi="Arial" w:cs="Arial"/>
          <w:sz w:val="20"/>
          <w:szCs w:val="20"/>
        </w:rPr>
        <w:t>, connection pooling, caching and batching.</w:t>
      </w:r>
    </w:p>
    <w:p w14:paraId="71EC18EE" w14:textId="77777777" w:rsidR="00E32121" w:rsidRPr="00E32121" w:rsidRDefault="00000000" w:rsidP="00E32121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 xml:space="preserve">Developed </w:t>
      </w:r>
      <w:r w:rsidRPr="00D07895">
        <w:rPr>
          <w:rFonts w:ascii="Arial" w:hAnsi="Arial" w:cs="Arial"/>
          <w:b/>
          <w:bCs/>
          <w:sz w:val="20"/>
          <w:szCs w:val="20"/>
        </w:rPr>
        <w:t>RESTful web services</w:t>
      </w:r>
      <w:r w:rsidRPr="00D07895">
        <w:rPr>
          <w:rFonts w:ascii="Arial" w:hAnsi="Arial" w:cs="Arial"/>
          <w:sz w:val="20"/>
          <w:szCs w:val="20"/>
        </w:rPr>
        <w:t xml:space="preserve"> using the </w:t>
      </w:r>
      <w:r w:rsidRPr="00D07895">
        <w:rPr>
          <w:rFonts w:ascii="Arial" w:hAnsi="Arial" w:cs="Arial"/>
          <w:b/>
          <w:bCs/>
          <w:sz w:val="20"/>
          <w:szCs w:val="20"/>
        </w:rPr>
        <w:t>Spring framework</w:t>
      </w:r>
      <w:r w:rsidR="008407AF" w:rsidRPr="00D07895">
        <w:rPr>
          <w:rFonts w:ascii="Arial" w:hAnsi="Arial" w:cs="Arial"/>
          <w:b/>
          <w:bCs/>
          <w:sz w:val="20"/>
          <w:szCs w:val="20"/>
        </w:rPr>
        <w:t>, JPA</w:t>
      </w:r>
      <w:r w:rsidRPr="00D07895">
        <w:rPr>
          <w:rFonts w:ascii="Arial" w:hAnsi="Arial" w:cs="Arial"/>
          <w:sz w:val="20"/>
          <w:szCs w:val="20"/>
        </w:rPr>
        <w:t xml:space="preserve"> to facilitate seamless application integration and functionality.</w:t>
      </w:r>
      <w:r w:rsidR="007779E6">
        <w:rPr>
          <w:rFonts w:ascii="Arial" w:hAnsi="Arial" w:cs="Arial"/>
          <w:sz w:val="20"/>
          <w:szCs w:val="20"/>
        </w:rPr>
        <w:t xml:space="preserve"> </w:t>
      </w:r>
    </w:p>
    <w:p w14:paraId="098554BB" w14:textId="77777777" w:rsidR="00BE1542" w:rsidRDefault="00000000" w:rsidP="00AE5653">
      <w:pPr>
        <w:numPr>
          <w:ilvl w:val="0"/>
          <w:numId w:val="2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 xml:space="preserve">Ensured clean and maintainable code by applying </w:t>
      </w:r>
      <w:r w:rsidRPr="00D07895">
        <w:rPr>
          <w:rFonts w:ascii="Arial" w:hAnsi="Arial" w:cs="Arial"/>
          <w:b/>
          <w:bCs/>
          <w:sz w:val="20"/>
          <w:szCs w:val="20"/>
        </w:rPr>
        <w:t>SOLID, KISS, DRY</w:t>
      </w:r>
      <w:r w:rsidRPr="00D07895">
        <w:rPr>
          <w:rFonts w:ascii="Arial" w:hAnsi="Arial" w:cs="Arial"/>
          <w:sz w:val="20"/>
          <w:szCs w:val="20"/>
        </w:rPr>
        <w:t xml:space="preserve">, and core </w:t>
      </w:r>
      <w:r w:rsidRPr="00D07895">
        <w:rPr>
          <w:rFonts w:ascii="Arial" w:hAnsi="Arial" w:cs="Arial"/>
          <w:b/>
          <w:bCs/>
          <w:sz w:val="20"/>
          <w:szCs w:val="20"/>
        </w:rPr>
        <w:t>OOP</w:t>
      </w:r>
      <w:r w:rsidRPr="00D07895">
        <w:rPr>
          <w:rFonts w:ascii="Arial" w:hAnsi="Arial" w:cs="Arial"/>
          <w:sz w:val="20"/>
          <w:szCs w:val="20"/>
        </w:rPr>
        <w:t xml:space="preserve"> principles, resulting in improved readability, reduced complexity, and easier enhancements.</w:t>
      </w:r>
    </w:p>
    <w:p w14:paraId="5B103D8F" w14:textId="77777777" w:rsidR="0010282F" w:rsidRDefault="00000000" w:rsidP="00D0789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751A3">
        <w:rPr>
          <w:rFonts w:ascii="Arial" w:hAnsi="Arial" w:cs="Arial"/>
          <w:sz w:val="20"/>
          <w:szCs w:val="20"/>
        </w:rPr>
        <w:lastRenderedPageBreak/>
        <w:t xml:space="preserve">Implemented and maintained </w:t>
      </w:r>
      <w:r w:rsidRPr="00BE1542">
        <w:rPr>
          <w:rFonts w:ascii="Arial" w:hAnsi="Arial" w:cs="Arial"/>
          <w:b/>
          <w:bCs/>
          <w:sz w:val="20"/>
          <w:szCs w:val="20"/>
        </w:rPr>
        <w:t>Azure DevOps CI/CD pipelines</w:t>
      </w:r>
      <w:r w:rsidRPr="00A751A3">
        <w:rPr>
          <w:rFonts w:ascii="Arial" w:hAnsi="Arial" w:cs="Arial"/>
          <w:sz w:val="20"/>
          <w:szCs w:val="20"/>
        </w:rPr>
        <w:t xml:space="preserve">, ensuring automated builds, deployments, </w:t>
      </w:r>
      <w:r w:rsidRPr="00BE1542">
        <w:rPr>
          <w:rFonts w:ascii="Arial" w:hAnsi="Arial" w:cs="Arial"/>
          <w:b/>
          <w:bCs/>
          <w:sz w:val="20"/>
          <w:szCs w:val="20"/>
        </w:rPr>
        <w:t>code coverage</w:t>
      </w:r>
      <w:r w:rsidRPr="00A751A3">
        <w:rPr>
          <w:rFonts w:ascii="Arial" w:hAnsi="Arial" w:cs="Arial"/>
          <w:sz w:val="20"/>
          <w:szCs w:val="20"/>
        </w:rPr>
        <w:t xml:space="preserve"> validation, and continuous quality checks by integrating </w:t>
      </w:r>
      <w:r w:rsidRPr="00BE1542">
        <w:rPr>
          <w:rFonts w:ascii="Arial" w:hAnsi="Arial" w:cs="Arial"/>
          <w:b/>
          <w:bCs/>
          <w:sz w:val="20"/>
          <w:szCs w:val="20"/>
        </w:rPr>
        <w:t>code smell, bug detection</w:t>
      </w:r>
      <w:r w:rsidRPr="00A751A3">
        <w:rPr>
          <w:rFonts w:ascii="Arial" w:hAnsi="Arial" w:cs="Arial"/>
          <w:sz w:val="20"/>
          <w:szCs w:val="20"/>
        </w:rPr>
        <w:t>, and static analysis tools</w:t>
      </w:r>
    </w:p>
    <w:p w14:paraId="1916768F" w14:textId="77777777" w:rsidR="00D07895" w:rsidRPr="00013E72" w:rsidRDefault="00000000" w:rsidP="00013E7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0282F">
        <w:rPr>
          <w:rFonts w:ascii="Arial" w:hAnsi="Arial" w:cs="Arial"/>
          <w:sz w:val="20"/>
          <w:szCs w:val="20"/>
        </w:rPr>
        <w:t xml:space="preserve">Participated in all </w:t>
      </w:r>
      <w:r w:rsidRPr="0010282F">
        <w:rPr>
          <w:rFonts w:ascii="Arial" w:hAnsi="Arial" w:cs="Arial"/>
          <w:b/>
          <w:bCs/>
          <w:sz w:val="20"/>
          <w:szCs w:val="20"/>
        </w:rPr>
        <w:t xml:space="preserve">Agile SCRUM ceremonies </w:t>
      </w:r>
      <w:r w:rsidRPr="0010282F">
        <w:rPr>
          <w:rFonts w:ascii="Arial" w:hAnsi="Arial" w:cs="Arial"/>
          <w:sz w:val="20"/>
          <w:szCs w:val="20"/>
        </w:rPr>
        <w:t xml:space="preserve">such as </w:t>
      </w:r>
      <w:r w:rsidRPr="0010282F">
        <w:rPr>
          <w:rFonts w:ascii="Arial" w:hAnsi="Arial" w:cs="Arial"/>
          <w:b/>
          <w:bCs/>
          <w:sz w:val="20"/>
          <w:szCs w:val="20"/>
        </w:rPr>
        <w:t>Sprint Planning, Refinement, Reviews, and Retrospectives</w:t>
      </w:r>
      <w:r w:rsidRPr="0010282F">
        <w:rPr>
          <w:rFonts w:ascii="Arial" w:hAnsi="Arial" w:cs="Arial"/>
          <w:sz w:val="20"/>
          <w:szCs w:val="20"/>
        </w:rPr>
        <w:t>,</w:t>
      </w:r>
      <w:r w:rsidR="00013E72">
        <w:rPr>
          <w:rFonts w:ascii="Arial" w:hAnsi="Arial" w:cs="Arial"/>
          <w:sz w:val="20"/>
          <w:szCs w:val="20"/>
        </w:rPr>
        <w:t xml:space="preserve"> </w:t>
      </w:r>
      <w:r w:rsidRPr="00013E72">
        <w:rPr>
          <w:rFonts w:ascii="Arial" w:hAnsi="Arial" w:cs="Arial"/>
          <w:sz w:val="20"/>
          <w:szCs w:val="20"/>
        </w:rPr>
        <w:t>promoting effective collaboration, continuous feedback, and process improvement.</w:t>
      </w:r>
    </w:p>
    <w:p w14:paraId="0DCF1D1A" w14:textId="77777777" w:rsidR="00693CB2" w:rsidRPr="00D07895" w:rsidRDefault="00000000" w:rsidP="00693C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D07895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b/>
          <w:bCs/>
          <w:sz w:val="20"/>
          <w:szCs w:val="20"/>
        </w:rPr>
        <w:t>pam</w:t>
      </w:r>
      <w:r w:rsidRPr="00D07895">
        <w:rPr>
          <w:rFonts w:ascii="Arial" w:hAnsi="Arial" w:cs="Arial"/>
          <w:b/>
          <w:bCs/>
          <w:sz w:val="20"/>
          <w:szCs w:val="20"/>
        </w:rPr>
        <w:t xml:space="preserve"> Systems, Pune</w:t>
      </w:r>
      <w:r w:rsidRPr="00D07895">
        <w:rPr>
          <w:rFonts w:ascii="Arial" w:hAnsi="Arial" w:cs="Arial"/>
          <w:sz w:val="20"/>
          <w:szCs w:val="20"/>
        </w:rPr>
        <w:t xml:space="preserve"> | </w:t>
      </w:r>
      <w:r w:rsidRPr="00D07895">
        <w:rPr>
          <w:rFonts w:ascii="Arial" w:hAnsi="Arial" w:cs="Arial"/>
          <w:b/>
          <w:bCs/>
          <w:sz w:val="20"/>
          <w:szCs w:val="20"/>
        </w:rPr>
        <w:t>Key Developer</w:t>
      </w:r>
      <w:r w:rsidRPr="00D07895">
        <w:rPr>
          <w:rFonts w:ascii="Arial" w:hAnsi="Arial" w:cs="Arial"/>
          <w:sz w:val="20"/>
          <w:szCs w:val="20"/>
        </w:rPr>
        <w:t> | March 202</w:t>
      </w:r>
      <w:r w:rsidR="002044A7" w:rsidRPr="00D07895">
        <w:rPr>
          <w:rFonts w:ascii="Arial" w:hAnsi="Arial" w:cs="Arial"/>
          <w:sz w:val="20"/>
          <w:szCs w:val="20"/>
        </w:rPr>
        <w:t>1</w:t>
      </w:r>
      <w:r w:rsidRPr="00D07895">
        <w:rPr>
          <w:rFonts w:ascii="Arial" w:hAnsi="Arial" w:cs="Arial"/>
          <w:sz w:val="20"/>
          <w:szCs w:val="20"/>
        </w:rPr>
        <w:t xml:space="preserve"> – </w:t>
      </w:r>
      <w:r w:rsidR="00EB38CA">
        <w:rPr>
          <w:rFonts w:ascii="Arial" w:hAnsi="Arial" w:cs="Arial"/>
          <w:sz w:val="20"/>
          <w:szCs w:val="20"/>
        </w:rPr>
        <w:t>June</w:t>
      </w:r>
      <w:r w:rsidRPr="00D07895">
        <w:rPr>
          <w:rFonts w:ascii="Arial" w:hAnsi="Arial" w:cs="Arial"/>
          <w:sz w:val="20"/>
          <w:szCs w:val="20"/>
        </w:rPr>
        <w:t xml:space="preserve"> 202</w:t>
      </w:r>
      <w:r w:rsidR="000D4F29" w:rsidRPr="00D07895">
        <w:rPr>
          <w:rFonts w:ascii="Arial" w:hAnsi="Arial" w:cs="Arial"/>
          <w:sz w:val="20"/>
          <w:szCs w:val="20"/>
        </w:rPr>
        <w:t>2</w:t>
      </w:r>
    </w:p>
    <w:p w14:paraId="5D9C170E" w14:textId="77777777" w:rsidR="00693CB2" w:rsidRDefault="00000000" w:rsidP="00AE5653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 xml:space="preserve">CS Professional Suite (Thomson Reuters </w:t>
      </w:r>
      <w:r w:rsidR="003B7E4C" w:rsidRPr="00D07895">
        <w:rPr>
          <w:rFonts w:ascii="Arial" w:hAnsi="Arial" w:cs="Arial"/>
          <w:b/>
          <w:bCs/>
          <w:sz w:val="20"/>
          <w:szCs w:val="20"/>
        </w:rPr>
        <w:t>Tax and Accounting</w:t>
      </w:r>
      <w:r w:rsidRPr="00D07895">
        <w:rPr>
          <w:rFonts w:ascii="Arial" w:hAnsi="Arial" w:cs="Arial"/>
          <w:b/>
          <w:bCs/>
          <w:sz w:val="20"/>
          <w:szCs w:val="20"/>
        </w:rPr>
        <w:t>)</w:t>
      </w:r>
      <w:r w:rsidRPr="00D07895">
        <w:rPr>
          <w:rFonts w:ascii="Arial" w:hAnsi="Arial" w:cs="Arial"/>
          <w:sz w:val="20"/>
          <w:szCs w:val="20"/>
        </w:rPr>
        <w:t>: Successfully implemented </w:t>
      </w:r>
      <w:r w:rsidRPr="00D07895">
        <w:rPr>
          <w:rFonts w:ascii="Arial" w:hAnsi="Arial" w:cs="Arial"/>
          <w:b/>
          <w:bCs/>
          <w:sz w:val="20"/>
          <w:szCs w:val="20"/>
        </w:rPr>
        <w:t>Microservices Architecture</w:t>
      </w:r>
      <w:r w:rsidRPr="00D07895">
        <w:rPr>
          <w:rFonts w:ascii="Arial" w:hAnsi="Arial" w:cs="Arial"/>
          <w:sz w:val="20"/>
          <w:szCs w:val="20"/>
        </w:rPr>
        <w:t> utilizing design patterns like </w:t>
      </w:r>
      <w:r w:rsidRPr="00D07895">
        <w:rPr>
          <w:rFonts w:ascii="Arial" w:hAnsi="Arial" w:cs="Arial"/>
          <w:b/>
          <w:bCs/>
          <w:sz w:val="20"/>
          <w:szCs w:val="20"/>
        </w:rPr>
        <w:t>API Gateway and Circuit Breaker</w:t>
      </w:r>
      <w:r w:rsidRPr="00D07895">
        <w:rPr>
          <w:rFonts w:ascii="Arial" w:hAnsi="Arial" w:cs="Arial"/>
          <w:sz w:val="20"/>
          <w:szCs w:val="20"/>
        </w:rPr>
        <w:t xml:space="preserve"> for </w:t>
      </w:r>
      <w:r w:rsidR="00DC63A5" w:rsidRPr="00D07895">
        <w:rPr>
          <w:rFonts w:ascii="Arial" w:hAnsi="Arial" w:cs="Arial"/>
          <w:sz w:val="20"/>
          <w:szCs w:val="20"/>
        </w:rPr>
        <w:t>its</w:t>
      </w:r>
      <w:r w:rsidRPr="00D07895">
        <w:rPr>
          <w:rFonts w:ascii="Arial" w:hAnsi="Arial" w:cs="Arial"/>
          <w:sz w:val="20"/>
          <w:szCs w:val="20"/>
        </w:rPr>
        <w:t xml:space="preserve"> </w:t>
      </w:r>
      <w:r w:rsidR="00DC63A5" w:rsidRPr="00D07895">
        <w:rPr>
          <w:rFonts w:ascii="Arial" w:hAnsi="Arial" w:cs="Arial"/>
          <w:sz w:val="20"/>
          <w:szCs w:val="20"/>
        </w:rPr>
        <w:t xml:space="preserve">multiple </w:t>
      </w:r>
      <w:r w:rsidRPr="00D07895">
        <w:rPr>
          <w:rFonts w:ascii="Arial" w:hAnsi="Arial" w:cs="Arial"/>
          <w:sz w:val="20"/>
          <w:szCs w:val="20"/>
        </w:rPr>
        <w:t>application</w:t>
      </w:r>
      <w:r w:rsidR="00E52EAC">
        <w:rPr>
          <w:rFonts w:ascii="Arial" w:hAnsi="Arial" w:cs="Arial"/>
          <w:sz w:val="20"/>
          <w:szCs w:val="20"/>
        </w:rPr>
        <w:t>.</w:t>
      </w:r>
    </w:p>
    <w:p w14:paraId="482D5F29" w14:textId="77777777" w:rsidR="00A43443" w:rsidRDefault="00000000" w:rsidP="00AE5653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>Collaborated on developing RESTful web services and supporting system maintenance using </w:t>
      </w:r>
      <w:r w:rsidRPr="00D07895">
        <w:rPr>
          <w:rFonts w:ascii="Arial" w:hAnsi="Arial" w:cs="Arial"/>
          <w:b/>
          <w:bCs/>
          <w:sz w:val="20"/>
          <w:szCs w:val="20"/>
        </w:rPr>
        <w:t>Java 8/11, Spring Boot,</w:t>
      </w:r>
      <w:r w:rsidR="00A960CA">
        <w:rPr>
          <w:rFonts w:ascii="Arial" w:hAnsi="Arial" w:cs="Arial"/>
          <w:b/>
          <w:bCs/>
          <w:sz w:val="20"/>
          <w:szCs w:val="20"/>
        </w:rPr>
        <w:t xml:space="preserve"> JPA</w:t>
      </w:r>
      <w:r w:rsidR="00D25F60">
        <w:rPr>
          <w:rFonts w:ascii="Arial" w:hAnsi="Arial" w:cs="Arial"/>
          <w:b/>
          <w:bCs/>
          <w:sz w:val="20"/>
          <w:szCs w:val="20"/>
        </w:rPr>
        <w:t>.</w:t>
      </w:r>
    </w:p>
    <w:p w14:paraId="0FA87107" w14:textId="77777777" w:rsidR="00DB1D1B" w:rsidRPr="00A43443" w:rsidRDefault="00000000" w:rsidP="000128A3">
      <w:pPr>
        <w:numPr>
          <w:ilvl w:val="0"/>
          <w:numId w:val="3"/>
        </w:numPr>
        <w:spacing w:after="100" w:afterAutospacing="1"/>
        <w:rPr>
          <w:rFonts w:ascii="Arial" w:hAnsi="Arial" w:cs="Arial"/>
          <w:sz w:val="20"/>
          <w:szCs w:val="20"/>
        </w:rPr>
      </w:pPr>
      <w:r w:rsidRPr="000128A3">
        <w:rPr>
          <w:rFonts w:ascii="Arial" w:hAnsi="Arial" w:cs="Arial"/>
          <w:sz w:val="20"/>
          <w:szCs w:val="20"/>
        </w:rPr>
        <w:t xml:space="preserve">Developed unit tests for backend services using </w:t>
      </w:r>
      <w:r w:rsidRPr="000128A3">
        <w:rPr>
          <w:rFonts w:ascii="Arial" w:hAnsi="Arial" w:cs="Arial"/>
          <w:b/>
          <w:bCs/>
          <w:sz w:val="20"/>
          <w:szCs w:val="20"/>
        </w:rPr>
        <w:t>JUnit and Mockito</w:t>
      </w:r>
      <w:r w:rsidRPr="000128A3">
        <w:rPr>
          <w:rFonts w:ascii="Arial" w:hAnsi="Arial" w:cs="Arial"/>
          <w:sz w:val="20"/>
          <w:szCs w:val="20"/>
        </w:rPr>
        <w:t>, ensuring high code coverage.</w:t>
      </w:r>
    </w:p>
    <w:p w14:paraId="4C04D7CF" w14:textId="77777777" w:rsidR="00693CB2" w:rsidRPr="00D07895" w:rsidRDefault="00000000" w:rsidP="00693CB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D07895">
        <w:rPr>
          <w:rFonts w:ascii="Arial" w:hAnsi="Arial" w:cs="Arial"/>
          <w:b/>
          <w:bCs/>
          <w:sz w:val="20"/>
          <w:szCs w:val="20"/>
        </w:rPr>
        <w:t>Zensar Technology</w:t>
      </w:r>
      <w:r w:rsidRPr="00D07895">
        <w:rPr>
          <w:rFonts w:ascii="Arial" w:hAnsi="Arial" w:cs="Arial"/>
          <w:sz w:val="20"/>
          <w:szCs w:val="20"/>
        </w:rPr>
        <w:t> </w:t>
      </w:r>
      <w:r w:rsidRPr="00D07895">
        <w:rPr>
          <w:rFonts w:ascii="Arial" w:hAnsi="Arial" w:cs="Arial"/>
          <w:b/>
          <w:bCs/>
          <w:sz w:val="20"/>
          <w:szCs w:val="20"/>
        </w:rPr>
        <w:t>|</w:t>
      </w:r>
      <w:r w:rsidR="00F74B4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07895">
        <w:rPr>
          <w:rFonts w:ascii="Arial" w:hAnsi="Arial" w:cs="Arial"/>
          <w:b/>
          <w:bCs/>
          <w:sz w:val="20"/>
          <w:szCs w:val="20"/>
        </w:rPr>
        <w:t>Software Engineer</w:t>
      </w:r>
      <w:r w:rsidRPr="00D07895">
        <w:rPr>
          <w:rFonts w:ascii="Arial" w:hAnsi="Arial" w:cs="Arial"/>
          <w:sz w:val="20"/>
          <w:szCs w:val="20"/>
        </w:rPr>
        <w:t> |</w:t>
      </w:r>
      <w:r w:rsidR="004E60C3" w:rsidRPr="00D07895">
        <w:rPr>
          <w:rFonts w:ascii="Arial" w:hAnsi="Arial" w:cs="Arial"/>
          <w:sz w:val="20"/>
          <w:szCs w:val="20"/>
        </w:rPr>
        <w:t xml:space="preserve"> Feb 2019 – Feb 2021</w:t>
      </w:r>
    </w:p>
    <w:p w14:paraId="70D7F7DD" w14:textId="77777777" w:rsidR="00693CB2" w:rsidRPr="00D07895" w:rsidRDefault="00000000" w:rsidP="00915908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DXP (Digital Experience Platform</w:t>
      </w:r>
      <w:r w:rsidR="009B3C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D07895">
        <w:rPr>
          <w:rFonts w:ascii="Arial" w:hAnsi="Arial" w:cs="Arial"/>
          <w:b/>
          <w:bCs/>
          <w:sz w:val="20"/>
          <w:szCs w:val="20"/>
        </w:rPr>
        <w:t>MasterCard</w:t>
      </w:r>
      <w:r w:rsidR="009B3C9C">
        <w:rPr>
          <w:rFonts w:ascii="Arial" w:hAnsi="Arial" w:cs="Arial"/>
          <w:b/>
          <w:bCs/>
          <w:sz w:val="20"/>
          <w:szCs w:val="20"/>
        </w:rPr>
        <w:t xml:space="preserve"> </w:t>
      </w:r>
      <w:r w:rsidRPr="00D07895">
        <w:rPr>
          <w:rFonts w:ascii="Arial" w:hAnsi="Arial" w:cs="Arial"/>
          <w:b/>
          <w:bCs/>
          <w:sz w:val="20"/>
          <w:szCs w:val="20"/>
        </w:rPr>
        <w:t>E-Commerce/Finance)</w:t>
      </w:r>
      <w:r w:rsidRPr="00D07895">
        <w:rPr>
          <w:rFonts w:ascii="Arial" w:hAnsi="Arial" w:cs="Arial"/>
          <w:sz w:val="20"/>
          <w:szCs w:val="20"/>
        </w:rPr>
        <w:t>:</w:t>
      </w:r>
      <w:r w:rsidR="005E6F9D" w:rsidRPr="00D07895">
        <w:rPr>
          <w:rFonts w:ascii="Arial" w:hAnsi="Arial" w:cs="Arial"/>
          <w:sz w:val="20"/>
          <w:szCs w:val="20"/>
        </w:rPr>
        <w:t xml:space="preserve"> </w:t>
      </w:r>
      <w:r w:rsidRPr="00D07895">
        <w:rPr>
          <w:rFonts w:ascii="Arial" w:hAnsi="Arial" w:cs="Arial"/>
          <w:sz w:val="20"/>
          <w:szCs w:val="20"/>
        </w:rPr>
        <w:t xml:space="preserve">Worked on multiple components of DXP </w:t>
      </w:r>
      <w:r w:rsidRPr="002259B2">
        <w:rPr>
          <w:rFonts w:ascii="Arial" w:hAnsi="Arial" w:cs="Arial"/>
          <w:b/>
          <w:bCs/>
          <w:sz w:val="20"/>
          <w:szCs w:val="20"/>
        </w:rPr>
        <w:t>Micro</w:t>
      </w:r>
      <w:r w:rsidR="002259B2" w:rsidRPr="002259B2">
        <w:rPr>
          <w:rFonts w:ascii="Arial" w:hAnsi="Arial" w:cs="Arial"/>
          <w:b/>
          <w:bCs/>
          <w:sz w:val="20"/>
          <w:szCs w:val="20"/>
        </w:rPr>
        <w:t>s</w:t>
      </w:r>
      <w:r w:rsidRPr="002259B2">
        <w:rPr>
          <w:rFonts w:ascii="Arial" w:hAnsi="Arial" w:cs="Arial"/>
          <w:b/>
          <w:bCs/>
          <w:sz w:val="20"/>
          <w:szCs w:val="20"/>
        </w:rPr>
        <w:t>ervices</w:t>
      </w:r>
      <w:r w:rsidRPr="00D07895">
        <w:rPr>
          <w:rFonts w:ascii="Arial" w:hAnsi="Arial" w:cs="Arial"/>
          <w:sz w:val="20"/>
          <w:szCs w:val="20"/>
        </w:rPr>
        <w:t xml:space="preserve"> with </w:t>
      </w:r>
      <w:r w:rsidRPr="00D07895">
        <w:rPr>
          <w:rFonts w:ascii="Arial" w:hAnsi="Arial" w:cs="Arial"/>
          <w:b/>
          <w:bCs/>
          <w:sz w:val="20"/>
          <w:szCs w:val="20"/>
        </w:rPr>
        <w:t>Spring Boot</w:t>
      </w:r>
      <w:r w:rsidRPr="00D07895">
        <w:rPr>
          <w:rFonts w:ascii="Arial" w:hAnsi="Arial" w:cs="Arial"/>
          <w:sz w:val="20"/>
          <w:szCs w:val="20"/>
        </w:rPr>
        <w:t> and implemented DAO classes using </w:t>
      </w:r>
      <w:r w:rsidRPr="00D07895">
        <w:rPr>
          <w:rFonts w:ascii="Arial" w:hAnsi="Arial" w:cs="Arial"/>
          <w:b/>
          <w:bCs/>
          <w:sz w:val="20"/>
          <w:szCs w:val="20"/>
        </w:rPr>
        <w:t>JPA Hibernate</w:t>
      </w:r>
      <w:r w:rsidRPr="00D07895">
        <w:rPr>
          <w:rFonts w:ascii="Arial" w:hAnsi="Arial" w:cs="Arial"/>
          <w:sz w:val="20"/>
          <w:szCs w:val="20"/>
        </w:rPr>
        <w:t> with </w:t>
      </w:r>
      <w:r w:rsidRPr="00D07895">
        <w:rPr>
          <w:rFonts w:ascii="Arial" w:hAnsi="Arial" w:cs="Arial"/>
          <w:b/>
          <w:bCs/>
          <w:sz w:val="20"/>
          <w:szCs w:val="20"/>
        </w:rPr>
        <w:t>Oracle RDBMS</w:t>
      </w:r>
      <w:r w:rsidRPr="00D07895">
        <w:rPr>
          <w:rFonts w:ascii="Arial" w:hAnsi="Arial" w:cs="Arial"/>
          <w:sz w:val="20"/>
          <w:szCs w:val="20"/>
        </w:rPr>
        <w:t>.</w:t>
      </w:r>
    </w:p>
    <w:p w14:paraId="284CC70F" w14:textId="77777777" w:rsidR="00AC1B96" w:rsidRPr="00AC1B96" w:rsidRDefault="00000000" w:rsidP="00AC1B96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Arial" w:eastAsia="SimSun" w:hAnsi="Arial" w:cs="Arial"/>
          <w:kern w:val="3"/>
          <w:sz w:val="20"/>
          <w:szCs w:val="20"/>
          <w:lang w:eastAsia="en-IN"/>
        </w:rPr>
      </w:pPr>
      <w:r w:rsidRPr="00D42D55">
        <w:rPr>
          <w:rFonts w:ascii="Arial" w:hAnsi="Arial" w:cs="Arial"/>
          <w:sz w:val="20"/>
          <w:szCs w:val="20"/>
        </w:rPr>
        <w:t xml:space="preserve">Designing </w:t>
      </w:r>
      <w:r w:rsidRPr="00D42D55">
        <w:rPr>
          <w:rFonts w:ascii="Arial" w:hAnsi="Arial" w:cs="Arial"/>
          <w:b/>
          <w:bCs/>
          <w:sz w:val="20"/>
          <w:szCs w:val="20"/>
        </w:rPr>
        <w:t>Controller, Service, Utility and DAO</w:t>
      </w:r>
      <w:r w:rsidRPr="00D42D55">
        <w:rPr>
          <w:rFonts w:ascii="Arial" w:hAnsi="Arial" w:cs="Arial"/>
          <w:sz w:val="20"/>
          <w:szCs w:val="20"/>
        </w:rPr>
        <w:t xml:space="preserve"> specific Java Classes of multiple components.</w:t>
      </w:r>
    </w:p>
    <w:p w14:paraId="247D41F9" w14:textId="77777777" w:rsidR="00C658EB" w:rsidRPr="00AC1B96" w:rsidRDefault="00000000" w:rsidP="00AC1B96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Arial" w:eastAsia="SimSun" w:hAnsi="Arial" w:cs="Arial"/>
          <w:kern w:val="3"/>
          <w:sz w:val="20"/>
          <w:szCs w:val="20"/>
          <w:lang w:eastAsia="en-IN"/>
        </w:rPr>
      </w:pPr>
      <w:r w:rsidRPr="00AC1B96">
        <w:rPr>
          <w:rFonts w:ascii="Arial" w:hAnsi="Arial" w:cs="Arial"/>
          <w:sz w:val="20"/>
          <w:szCs w:val="20"/>
        </w:rPr>
        <w:t xml:space="preserve">Enforced </w:t>
      </w:r>
      <w:r w:rsidR="00AC1B96">
        <w:rPr>
          <w:rFonts w:ascii="Arial" w:hAnsi="Arial" w:cs="Arial"/>
          <w:b/>
          <w:bCs/>
          <w:sz w:val="20"/>
          <w:szCs w:val="20"/>
        </w:rPr>
        <w:t>C</w:t>
      </w:r>
      <w:r w:rsidRPr="00AC1B96">
        <w:rPr>
          <w:rFonts w:ascii="Arial" w:hAnsi="Arial" w:cs="Arial"/>
          <w:b/>
          <w:bCs/>
          <w:sz w:val="20"/>
          <w:szCs w:val="20"/>
        </w:rPr>
        <w:t xml:space="preserve">ode </w:t>
      </w:r>
      <w:r w:rsidR="00AC1B96">
        <w:rPr>
          <w:rFonts w:ascii="Arial" w:hAnsi="Arial" w:cs="Arial"/>
          <w:b/>
          <w:bCs/>
          <w:sz w:val="20"/>
          <w:szCs w:val="20"/>
        </w:rPr>
        <w:t>Q</w:t>
      </w:r>
      <w:r w:rsidRPr="00AC1B96">
        <w:rPr>
          <w:rFonts w:ascii="Arial" w:hAnsi="Arial" w:cs="Arial"/>
          <w:b/>
          <w:bCs/>
          <w:sz w:val="20"/>
          <w:szCs w:val="20"/>
        </w:rPr>
        <w:t>uality</w:t>
      </w:r>
      <w:r w:rsidRPr="00AC1B96">
        <w:rPr>
          <w:rFonts w:ascii="Arial" w:hAnsi="Arial" w:cs="Arial"/>
          <w:sz w:val="20"/>
          <w:szCs w:val="20"/>
        </w:rPr>
        <w:t xml:space="preserve"> standards using </w:t>
      </w:r>
      <w:r w:rsidRPr="00AC1B96">
        <w:rPr>
          <w:rFonts w:ascii="Arial" w:hAnsi="Arial" w:cs="Arial"/>
          <w:b/>
          <w:bCs/>
          <w:sz w:val="20"/>
          <w:szCs w:val="20"/>
        </w:rPr>
        <w:t>SonarQube</w:t>
      </w:r>
      <w:r w:rsidRPr="00AC1B96">
        <w:rPr>
          <w:rFonts w:ascii="Arial" w:hAnsi="Arial" w:cs="Arial"/>
          <w:sz w:val="20"/>
          <w:szCs w:val="20"/>
        </w:rPr>
        <w:t>, addressing code smells, vulnerabilities, and duplication issues.</w:t>
      </w:r>
    </w:p>
    <w:p w14:paraId="7458B7C8" w14:textId="77777777" w:rsidR="006F43C6" w:rsidRPr="00D07895" w:rsidRDefault="00000000" w:rsidP="00337C1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="00337C17" w:rsidRPr="00D07895">
        <w:rPr>
          <w:rFonts w:ascii="Arial" w:hAnsi="Arial" w:cs="Arial"/>
          <w:b/>
          <w:bCs/>
          <w:sz w:val="20"/>
          <w:szCs w:val="20"/>
        </w:rPr>
        <w:t>Zensar Technology</w:t>
      </w:r>
      <w:r w:rsidR="00337C17" w:rsidRPr="00D07895">
        <w:rPr>
          <w:rFonts w:ascii="Arial" w:hAnsi="Arial" w:cs="Arial"/>
          <w:sz w:val="20"/>
          <w:szCs w:val="20"/>
        </w:rPr>
        <w:t> </w:t>
      </w:r>
      <w:r w:rsidR="00337C17" w:rsidRPr="00D07895">
        <w:rPr>
          <w:rFonts w:ascii="Arial" w:hAnsi="Arial" w:cs="Arial"/>
          <w:b/>
          <w:bCs/>
          <w:sz w:val="20"/>
          <w:szCs w:val="20"/>
        </w:rPr>
        <w:t>|</w:t>
      </w:r>
      <w:r w:rsidR="00F74B44">
        <w:rPr>
          <w:rFonts w:ascii="Arial" w:hAnsi="Arial" w:cs="Arial"/>
          <w:b/>
          <w:bCs/>
          <w:sz w:val="20"/>
          <w:szCs w:val="20"/>
        </w:rPr>
        <w:t xml:space="preserve"> </w:t>
      </w:r>
      <w:r w:rsidR="00337C17" w:rsidRPr="00D07895">
        <w:rPr>
          <w:rFonts w:ascii="Arial" w:hAnsi="Arial" w:cs="Arial"/>
          <w:b/>
          <w:bCs/>
          <w:sz w:val="20"/>
          <w:szCs w:val="20"/>
        </w:rPr>
        <w:t>Software Engineer</w:t>
      </w:r>
      <w:r w:rsidR="00337C17" w:rsidRPr="00D07895">
        <w:rPr>
          <w:rFonts w:ascii="Arial" w:hAnsi="Arial" w:cs="Arial"/>
          <w:sz w:val="20"/>
          <w:szCs w:val="20"/>
        </w:rPr>
        <w:t xml:space="preserve"> | </w:t>
      </w:r>
      <w:r w:rsidR="008A0649" w:rsidRPr="00D07895">
        <w:rPr>
          <w:rFonts w:ascii="Arial" w:hAnsi="Arial" w:cs="Arial"/>
          <w:sz w:val="20"/>
          <w:szCs w:val="20"/>
        </w:rPr>
        <w:t>Oct 2018 – Jan 2019</w:t>
      </w:r>
    </w:p>
    <w:p w14:paraId="0A8F7B0E" w14:textId="77777777" w:rsidR="00693CB2" w:rsidRPr="00D07895" w:rsidRDefault="00000000" w:rsidP="00AE5653">
      <w:pPr>
        <w:numPr>
          <w:ilvl w:val="0"/>
          <w:numId w:val="5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Supplier Connection Workbench (SCW - C</w:t>
      </w:r>
      <w:r w:rsidR="00D970E3">
        <w:rPr>
          <w:rFonts w:ascii="Arial" w:hAnsi="Arial" w:cs="Arial"/>
          <w:b/>
          <w:bCs/>
          <w:sz w:val="20"/>
          <w:szCs w:val="20"/>
        </w:rPr>
        <w:t>isco</w:t>
      </w:r>
      <w:r w:rsidRPr="00D07895">
        <w:rPr>
          <w:rFonts w:ascii="Arial" w:hAnsi="Arial" w:cs="Arial"/>
          <w:b/>
          <w:bCs/>
          <w:sz w:val="20"/>
          <w:szCs w:val="20"/>
        </w:rPr>
        <w:t>)</w:t>
      </w:r>
      <w:r w:rsidRPr="00D07895">
        <w:rPr>
          <w:rFonts w:ascii="Arial" w:hAnsi="Arial" w:cs="Arial"/>
          <w:sz w:val="20"/>
          <w:szCs w:val="20"/>
        </w:rPr>
        <w:t>: Developed code and implemented DAO classes for interaction with </w:t>
      </w:r>
      <w:r w:rsidRPr="00D07895">
        <w:rPr>
          <w:rFonts w:ascii="Arial" w:hAnsi="Arial" w:cs="Arial"/>
          <w:b/>
          <w:bCs/>
          <w:sz w:val="20"/>
          <w:szCs w:val="20"/>
        </w:rPr>
        <w:t>Oracle RDBMS</w:t>
      </w:r>
      <w:r w:rsidRPr="00D07895">
        <w:rPr>
          <w:rFonts w:ascii="Arial" w:hAnsi="Arial" w:cs="Arial"/>
          <w:sz w:val="20"/>
          <w:szCs w:val="20"/>
        </w:rPr>
        <w:t> using </w:t>
      </w:r>
      <w:r w:rsidRPr="00D07895">
        <w:rPr>
          <w:rFonts w:ascii="Arial" w:hAnsi="Arial" w:cs="Arial"/>
          <w:b/>
          <w:bCs/>
          <w:sz w:val="20"/>
          <w:szCs w:val="20"/>
        </w:rPr>
        <w:t>Spring Boot, Microservices, and JPA Hibernate</w:t>
      </w:r>
      <w:r w:rsidRPr="00D07895">
        <w:rPr>
          <w:rFonts w:ascii="Arial" w:hAnsi="Arial" w:cs="Arial"/>
          <w:sz w:val="20"/>
          <w:szCs w:val="20"/>
        </w:rPr>
        <w:t>.</w:t>
      </w:r>
    </w:p>
    <w:p w14:paraId="3D708441" w14:textId="77777777" w:rsidR="00F12701" w:rsidRPr="00D07895" w:rsidRDefault="00000000" w:rsidP="00F1270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 xml:space="preserve">Designed and developed </w:t>
      </w:r>
      <w:r w:rsidRPr="00D07895">
        <w:rPr>
          <w:rFonts w:ascii="Arial" w:hAnsi="Arial" w:cs="Arial"/>
          <w:b/>
          <w:bCs/>
          <w:sz w:val="20"/>
          <w:szCs w:val="20"/>
        </w:rPr>
        <w:t>controllers, services, and DAO layers</w:t>
      </w:r>
      <w:r w:rsidRPr="00D07895">
        <w:rPr>
          <w:rFonts w:ascii="Arial" w:hAnsi="Arial" w:cs="Arial"/>
          <w:sz w:val="20"/>
          <w:szCs w:val="20"/>
        </w:rPr>
        <w:t>, implementing business requirements with efficient database interactions, along with unit testing, bug fixing, and requirement analysis.</w:t>
      </w:r>
    </w:p>
    <w:p w14:paraId="208E85FC" w14:textId="77777777" w:rsidR="00CB307F" w:rsidRPr="00D07895" w:rsidRDefault="00000000" w:rsidP="00CB307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</w:t>
      </w:r>
      <w:r w:rsidRPr="00D07895">
        <w:rPr>
          <w:rFonts w:ascii="Arial" w:hAnsi="Arial" w:cs="Arial"/>
          <w:b/>
          <w:bCs/>
          <w:sz w:val="20"/>
          <w:szCs w:val="20"/>
        </w:rPr>
        <w:t>Zensar Technology</w:t>
      </w:r>
      <w:r w:rsidRPr="00D07895">
        <w:rPr>
          <w:rFonts w:ascii="Arial" w:hAnsi="Arial" w:cs="Arial"/>
          <w:sz w:val="20"/>
          <w:szCs w:val="20"/>
        </w:rPr>
        <w:t> </w:t>
      </w:r>
      <w:r w:rsidRPr="00D07895">
        <w:rPr>
          <w:rFonts w:ascii="Arial" w:hAnsi="Arial" w:cs="Arial"/>
          <w:b/>
          <w:bCs/>
          <w:sz w:val="20"/>
          <w:szCs w:val="20"/>
        </w:rPr>
        <w:t>|Software Engineer</w:t>
      </w:r>
      <w:r w:rsidRPr="00D07895">
        <w:rPr>
          <w:rFonts w:ascii="Arial" w:hAnsi="Arial" w:cs="Arial"/>
          <w:sz w:val="20"/>
          <w:szCs w:val="20"/>
        </w:rPr>
        <w:t> | May 2018 – Oct 2018</w:t>
      </w:r>
    </w:p>
    <w:p w14:paraId="16B6DC42" w14:textId="77777777" w:rsidR="00CB307F" w:rsidRPr="00D07895" w:rsidRDefault="00000000" w:rsidP="00AE5653">
      <w:pPr>
        <w:numPr>
          <w:ilvl w:val="0"/>
          <w:numId w:val="5"/>
        </w:numPr>
        <w:spacing w:after="120"/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PRRQ (Cisco)</w:t>
      </w:r>
      <w:r w:rsidRPr="00D07895">
        <w:rPr>
          <w:rFonts w:ascii="Arial" w:hAnsi="Arial" w:cs="Arial"/>
          <w:sz w:val="20"/>
          <w:szCs w:val="20"/>
        </w:rPr>
        <w:t xml:space="preserve">: </w:t>
      </w:r>
      <w:r w:rsidR="004844A2" w:rsidRPr="00D07895">
        <w:rPr>
          <w:rFonts w:ascii="Arial" w:hAnsi="Arial" w:cs="Arial"/>
          <w:sz w:val="20"/>
          <w:szCs w:val="20"/>
        </w:rPr>
        <w:t xml:space="preserve">Performed end-to-end requirement analysis, design, development, testing, documentation, and knowledge transfer while building </w:t>
      </w:r>
      <w:r w:rsidR="004844A2" w:rsidRPr="00D07895">
        <w:rPr>
          <w:rFonts w:ascii="Arial" w:hAnsi="Arial" w:cs="Arial"/>
          <w:b/>
          <w:bCs/>
          <w:sz w:val="20"/>
          <w:szCs w:val="20"/>
        </w:rPr>
        <w:t>RESTful services using Spring Boot</w:t>
      </w:r>
      <w:r w:rsidR="004844A2" w:rsidRPr="00D07895">
        <w:rPr>
          <w:rFonts w:ascii="Arial" w:hAnsi="Arial" w:cs="Arial"/>
          <w:sz w:val="20"/>
          <w:szCs w:val="20"/>
        </w:rPr>
        <w:t xml:space="preserve"> and integrating them with </w:t>
      </w:r>
      <w:r w:rsidR="004844A2" w:rsidRPr="00D07895">
        <w:rPr>
          <w:rFonts w:ascii="Arial" w:hAnsi="Arial" w:cs="Arial"/>
          <w:b/>
          <w:bCs/>
          <w:sz w:val="20"/>
          <w:szCs w:val="20"/>
        </w:rPr>
        <w:t>Angular 5</w:t>
      </w:r>
      <w:r w:rsidR="004844A2" w:rsidRPr="00D07895">
        <w:rPr>
          <w:rFonts w:ascii="Arial" w:hAnsi="Arial" w:cs="Arial"/>
          <w:sz w:val="20"/>
          <w:szCs w:val="20"/>
        </w:rPr>
        <w:t xml:space="preserve"> </w:t>
      </w:r>
      <w:r w:rsidR="004844A2" w:rsidRPr="00D07895">
        <w:rPr>
          <w:rFonts w:ascii="Arial" w:hAnsi="Arial" w:cs="Arial"/>
          <w:b/>
          <w:bCs/>
          <w:sz w:val="20"/>
          <w:szCs w:val="20"/>
        </w:rPr>
        <w:t>components.</w:t>
      </w:r>
    </w:p>
    <w:p w14:paraId="002C7CF0" w14:textId="77777777" w:rsidR="009B097E" w:rsidRPr="000F3D5C" w:rsidRDefault="00000000" w:rsidP="000F3D5C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>Implemented Hibernate ORM for database operations, created mappings, and ensured seamless communication between components through observables and component interaction patterns.</w:t>
      </w:r>
    </w:p>
    <w:p w14:paraId="45C1B610" w14:textId="77777777" w:rsidR="00693CB2" w:rsidRDefault="009C1627" w:rsidP="00182442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9EB07B">
          <v:shape id="_x0000_i1028" type="#_x0000_t75" style="width:715pt;height:7.5pt;mso-position-horizontal-relative:page;mso-position-vertical-relative:page" o:hralign="center" o:hr="t">
            <v:imagedata r:id="rId10" o:title="BD15155_" embosscolor="white"/>
          </v:shape>
        </w:pict>
      </w:r>
    </w:p>
    <w:p w14:paraId="33726A78" w14:textId="77777777" w:rsidR="00182442" w:rsidRPr="00182442" w:rsidRDefault="00000000" w:rsidP="00C402BF">
      <w:pPr>
        <w:pStyle w:val="ListParagraph"/>
        <w:spacing w:after="100" w:afterAutospacing="1"/>
        <w:ind w:left="0"/>
        <w:rPr>
          <w:rFonts w:ascii="Arial" w:hAnsi="Arial" w:cs="Arial"/>
          <w:b/>
          <w:bCs/>
          <w:sz w:val="20"/>
          <w:szCs w:val="20"/>
        </w:rPr>
      </w:pPr>
      <w:r w:rsidRPr="009B097E">
        <w:rPr>
          <w:rFonts w:ascii="Arial" w:hAnsi="Arial" w:cs="Arial"/>
          <w:b/>
          <w:bCs/>
          <w:sz w:val="20"/>
          <w:szCs w:val="20"/>
        </w:rPr>
        <w:t>Awards and Recognition</w:t>
      </w:r>
    </w:p>
    <w:p w14:paraId="476B399C" w14:textId="77777777" w:rsidR="002060A2" w:rsidRPr="002060A2" w:rsidRDefault="00000000" w:rsidP="00693CB2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060A2">
        <w:rPr>
          <w:rFonts w:ascii="Arial" w:hAnsi="Arial" w:cs="Arial"/>
          <w:b/>
          <w:bCs/>
          <w:sz w:val="20"/>
          <w:szCs w:val="20"/>
        </w:rPr>
        <w:t xml:space="preserve">‘Pat on Back’ </w:t>
      </w:r>
      <w:r w:rsidRPr="002060A2">
        <w:rPr>
          <w:rFonts w:ascii="Arial" w:hAnsi="Arial" w:cs="Arial"/>
          <w:sz w:val="20"/>
          <w:szCs w:val="20"/>
        </w:rPr>
        <w:t>Award for best contribution in the project.</w:t>
      </w:r>
    </w:p>
    <w:p w14:paraId="778E0277" w14:textId="77777777" w:rsidR="00693CB2" w:rsidRPr="00D07895" w:rsidRDefault="00000000" w:rsidP="00693CB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‘ENGX DOJO winner’ Award</w:t>
      </w:r>
      <w:r w:rsidRPr="00D07895">
        <w:rPr>
          <w:rFonts w:ascii="Arial" w:hAnsi="Arial" w:cs="Arial"/>
          <w:sz w:val="20"/>
          <w:szCs w:val="20"/>
        </w:rPr>
        <w:t> for winning a coding competition in EPAM.</w:t>
      </w:r>
    </w:p>
    <w:p w14:paraId="1E01858B" w14:textId="77777777" w:rsidR="00402BA4" w:rsidRDefault="00000000" w:rsidP="0098586C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‘NAFS Tech Expert’ Award</w:t>
      </w:r>
      <w:r w:rsidRPr="00D07895">
        <w:rPr>
          <w:rFonts w:ascii="Arial" w:hAnsi="Arial" w:cs="Arial"/>
          <w:sz w:val="20"/>
          <w:szCs w:val="20"/>
        </w:rPr>
        <w:t> for conducting technical sessions on Swagger Codegen.</w:t>
      </w:r>
    </w:p>
    <w:p w14:paraId="3B6CF825" w14:textId="77777777" w:rsidR="006140FC" w:rsidRPr="006140FC" w:rsidRDefault="00000000" w:rsidP="006140FC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140FC">
        <w:rPr>
          <w:rFonts w:ascii="Arial" w:hAnsi="Arial" w:cs="Arial"/>
          <w:sz w:val="20"/>
          <w:szCs w:val="20"/>
        </w:rPr>
        <w:t>The POC showcased several caching strategies designed to enhance application performance, scalability, and response time.</w:t>
      </w:r>
    </w:p>
    <w:p w14:paraId="5E786454" w14:textId="77777777" w:rsidR="006140FC" w:rsidRPr="006140FC" w:rsidRDefault="00000000" w:rsidP="006140FC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140FC">
        <w:rPr>
          <w:rFonts w:ascii="Arial" w:hAnsi="Arial" w:cs="Arial"/>
          <w:sz w:val="20"/>
          <w:szCs w:val="20"/>
        </w:rPr>
        <w:t xml:space="preserve">The </w:t>
      </w:r>
      <w:r w:rsidRPr="006140FC">
        <w:rPr>
          <w:rFonts w:ascii="Arial" w:hAnsi="Arial" w:cs="Arial"/>
          <w:b/>
          <w:bCs/>
          <w:sz w:val="20"/>
          <w:szCs w:val="20"/>
        </w:rPr>
        <w:t>Redis Cache</w:t>
      </w:r>
      <w:r w:rsidRPr="006140FC">
        <w:rPr>
          <w:rFonts w:ascii="Arial" w:hAnsi="Arial" w:cs="Arial"/>
          <w:sz w:val="20"/>
          <w:szCs w:val="20"/>
        </w:rPr>
        <w:t xml:space="preserve"> demonstration highlighted its seamless integration within our microservices architecture and its potential to significantly improve efficiency.</w:t>
      </w:r>
    </w:p>
    <w:p w14:paraId="4BADCFE5" w14:textId="77777777" w:rsidR="00FB402A" w:rsidRPr="000B49E5" w:rsidRDefault="00000000" w:rsidP="000B49E5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140FC">
        <w:rPr>
          <w:rFonts w:ascii="Arial" w:hAnsi="Arial" w:cs="Arial"/>
          <w:sz w:val="20"/>
          <w:szCs w:val="20"/>
        </w:rPr>
        <w:t>I am honoured to have received appreciation from the client for this effort and am grateful for the opportunity to contribute to this impactful initiative.</w:t>
      </w:r>
    </w:p>
    <w:p w14:paraId="660D54D0" w14:textId="77777777" w:rsidR="00693CB2" w:rsidRDefault="009C1627" w:rsidP="008A3F6C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4E55094">
          <v:shape id="_x0000_i1029" type="#_x0000_t75" style="width:715pt;height:7.5pt;mso-position-horizontal-relative:page;mso-position-vertical-relative:page" o:hralign="center" o:hr="t">
            <v:imagedata r:id="rId10" o:title="BD15155_" embosscolor="white"/>
          </v:shape>
        </w:pict>
      </w:r>
    </w:p>
    <w:p w14:paraId="287B9A7D" w14:textId="77777777" w:rsidR="008A3F6C" w:rsidRPr="008A3F6C" w:rsidRDefault="00000000" w:rsidP="008A3F6C">
      <w:pPr>
        <w:spacing w:after="100" w:afterAutospacing="1"/>
        <w:rPr>
          <w:rFonts w:ascii="Arial" w:hAnsi="Arial" w:cs="Arial"/>
          <w:b/>
          <w:bCs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Education and Certifications</w:t>
      </w:r>
    </w:p>
    <w:p w14:paraId="28E2689B" w14:textId="77777777" w:rsidR="00693CB2" w:rsidRPr="00D07895" w:rsidRDefault="00000000" w:rsidP="00693CB2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b/>
          <w:bCs/>
          <w:sz w:val="20"/>
          <w:szCs w:val="20"/>
        </w:rPr>
        <w:t>BE (IT)</w:t>
      </w:r>
      <w:r w:rsidRPr="00D07895">
        <w:rPr>
          <w:rFonts w:ascii="Arial" w:hAnsi="Arial" w:cs="Arial"/>
          <w:sz w:val="20"/>
          <w:szCs w:val="20"/>
        </w:rPr>
        <w:t> - from Dr D. Y. Patil College of Engineering, Pune.</w:t>
      </w:r>
    </w:p>
    <w:p w14:paraId="10D3C8D2" w14:textId="77777777" w:rsidR="00D13632" w:rsidRPr="00D07895" w:rsidRDefault="00000000" w:rsidP="00025732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D07895">
        <w:rPr>
          <w:rFonts w:ascii="Arial" w:hAnsi="Arial" w:cs="Arial"/>
          <w:sz w:val="20"/>
          <w:szCs w:val="20"/>
        </w:rPr>
        <w:t>Certification from PROFOUND Institute Pune in Java Language.</w:t>
      </w:r>
      <w:r>
        <w:pict w14:anchorId="3C50F4D7">
          <v:shape id="_x0000_s1030" type="#_x0000_t75" style="position:absolute;left:0;text-align:left;margin-left:0;margin-top:0;width:1pt;height:1pt;z-index:251658240;mso-position-horizontal-relative:text;mso-position-vertical-relative:text">
            <v:imagedata r:id="rId11"/>
          </v:shape>
        </w:pict>
      </w:r>
    </w:p>
    <w:sectPr w:rsidR="00D13632" w:rsidRPr="00D07895" w:rsidSect="00B97DB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rlito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9CF"/>
    <w:multiLevelType w:val="multilevel"/>
    <w:tmpl w:val="4C6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31EF3"/>
    <w:multiLevelType w:val="multilevel"/>
    <w:tmpl w:val="237E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E3AB3"/>
    <w:multiLevelType w:val="multilevel"/>
    <w:tmpl w:val="6AB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E52CE2"/>
    <w:multiLevelType w:val="multilevel"/>
    <w:tmpl w:val="B2F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1B23ED"/>
    <w:multiLevelType w:val="multilevel"/>
    <w:tmpl w:val="DD6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791957"/>
    <w:multiLevelType w:val="hybridMultilevel"/>
    <w:tmpl w:val="A11E9722"/>
    <w:lvl w:ilvl="0" w:tplc="F5C2D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CE6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460E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6F4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EA6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18A3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AEB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3A1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53BCF"/>
    <w:multiLevelType w:val="hybridMultilevel"/>
    <w:tmpl w:val="46D83326"/>
    <w:lvl w:ilvl="0" w:tplc="36B2A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E32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4894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EFC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C29F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18CE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AE5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C4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4CC5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A3B22"/>
    <w:multiLevelType w:val="multilevel"/>
    <w:tmpl w:val="A746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44633E"/>
    <w:multiLevelType w:val="multilevel"/>
    <w:tmpl w:val="158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C9056D"/>
    <w:multiLevelType w:val="hybridMultilevel"/>
    <w:tmpl w:val="A1B2C2D4"/>
    <w:lvl w:ilvl="0" w:tplc="D04C7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CD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CEC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E7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20D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EA88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0E0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05A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C064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25591"/>
    <w:multiLevelType w:val="multilevel"/>
    <w:tmpl w:val="B2F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0520774">
    <w:abstractNumId w:val="2"/>
  </w:num>
  <w:num w:numId="2" w16cid:durableId="1461267414">
    <w:abstractNumId w:val="1"/>
  </w:num>
  <w:num w:numId="3" w16cid:durableId="113868316">
    <w:abstractNumId w:val="0"/>
  </w:num>
  <w:num w:numId="4" w16cid:durableId="2086223176">
    <w:abstractNumId w:val="4"/>
  </w:num>
  <w:num w:numId="5" w16cid:durableId="7487330">
    <w:abstractNumId w:val="8"/>
  </w:num>
  <w:num w:numId="6" w16cid:durableId="43723266">
    <w:abstractNumId w:val="10"/>
  </w:num>
  <w:num w:numId="7" w16cid:durableId="963384621">
    <w:abstractNumId w:val="7"/>
  </w:num>
  <w:num w:numId="8" w16cid:durableId="1027415157">
    <w:abstractNumId w:val="9"/>
  </w:num>
  <w:num w:numId="9" w16cid:durableId="459343691">
    <w:abstractNumId w:val="3"/>
  </w:num>
  <w:num w:numId="10" w16cid:durableId="249699880">
    <w:abstractNumId w:val="6"/>
  </w:num>
  <w:num w:numId="11" w16cid:durableId="501237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F1"/>
    <w:rsid w:val="00002074"/>
    <w:rsid w:val="000128A3"/>
    <w:rsid w:val="00013E72"/>
    <w:rsid w:val="00025732"/>
    <w:rsid w:val="000439F9"/>
    <w:rsid w:val="00064364"/>
    <w:rsid w:val="000671B7"/>
    <w:rsid w:val="000A5588"/>
    <w:rsid w:val="000A605C"/>
    <w:rsid w:val="000B49E5"/>
    <w:rsid w:val="000B68BB"/>
    <w:rsid w:val="000D4F29"/>
    <w:rsid w:val="000D56AF"/>
    <w:rsid w:val="000E315A"/>
    <w:rsid w:val="000E47C3"/>
    <w:rsid w:val="000F3D5C"/>
    <w:rsid w:val="0010282F"/>
    <w:rsid w:val="0010688F"/>
    <w:rsid w:val="00115D42"/>
    <w:rsid w:val="001221FE"/>
    <w:rsid w:val="00132ED6"/>
    <w:rsid w:val="001513E7"/>
    <w:rsid w:val="0015275A"/>
    <w:rsid w:val="001675AB"/>
    <w:rsid w:val="00182442"/>
    <w:rsid w:val="00184921"/>
    <w:rsid w:val="00186A7B"/>
    <w:rsid w:val="00196A9E"/>
    <w:rsid w:val="001979C5"/>
    <w:rsid w:val="001A17DC"/>
    <w:rsid w:val="001D6DB9"/>
    <w:rsid w:val="001D7252"/>
    <w:rsid w:val="001E5430"/>
    <w:rsid w:val="002044A7"/>
    <w:rsid w:val="00204BFD"/>
    <w:rsid w:val="002060A2"/>
    <w:rsid w:val="002259B2"/>
    <w:rsid w:val="00236999"/>
    <w:rsid w:val="00272901"/>
    <w:rsid w:val="00280088"/>
    <w:rsid w:val="002924F7"/>
    <w:rsid w:val="00293551"/>
    <w:rsid w:val="002935F5"/>
    <w:rsid w:val="00296920"/>
    <w:rsid w:val="002A2DD7"/>
    <w:rsid w:val="002A620F"/>
    <w:rsid w:val="002C33EA"/>
    <w:rsid w:val="003161F1"/>
    <w:rsid w:val="0032025E"/>
    <w:rsid w:val="003309CC"/>
    <w:rsid w:val="00334752"/>
    <w:rsid w:val="00336F07"/>
    <w:rsid w:val="00337C17"/>
    <w:rsid w:val="00345A10"/>
    <w:rsid w:val="00356E29"/>
    <w:rsid w:val="00374B57"/>
    <w:rsid w:val="003B7E4C"/>
    <w:rsid w:val="003E6F20"/>
    <w:rsid w:val="003F4454"/>
    <w:rsid w:val="00402BA4"/>
    <w:rsid w:val="00417BCB"/>
    <w:rsid w:val="00423684"/>
    <w:rsid w:val="004432AA"/>
    <w:rsid w:val="0044373A"/>
    <w:rsid w:val="00444FF6"/>
    <w:rsid w:val="004540C0"/>
    <w:rsid w:val="00463E34"/>
    <w:rsid w:val="00474F8A"/>
    <w:rsid w:val="004844A2"/>
    <w:rsid w:val="00490972"/>
    <w:rsid w:val="00490D00"/>
    <w:rsid w:val="004B7CB8"/>
    <w:rsid w:val="004C157B"/>
    <w:rsid w:val="004E60C3"/>
    <w:rsid w:val="004F52CB"/>
    <w:rsid w:val="0050103C"/>
    <w:rsid w:val="00506750"/>
    <w:rsid w:val="005121F3"/>
    <w:rsid w:val="00513D33"/>
    <w:rsid w:val="00535A4A"/>
    <w:rsid w:val="0055785A"/>
    <w:rsid w:val="005E6F9D"/>
    <w:rsid w:val="005F26B9"/>
    <w:rsid w:val="006140FC"/>
    <w:rsid w:val="00627751"/>
    <w:rsid w:val="0063025D"/>
    <w:rsid w:val="00631452"/>
    <w:rsid w:val="00643635"/>
    <w:rsid w:val="006654E5"/>
    <w:rsid w:val="00670C41"/>
    <w:rsid w:val="00692808"/>
    <w:rsid w:val="00693CB2"/>
    <w:rsid w:val="00697D3E"/>
    <w:rsid w:val="006B5B1E"/>
    <w:rsid w:val="006D2AB9"/>
    <w:rsid w:val="006E0C4E"/>
    <w:rsid w:val="006F43C6"/>
    <w:rsid w:val="007140D5"/>
    <w:rsid w:val="00714167"/>
    <w:rsid w:val="00720A36"/>
    <w:rsid w:val="0072426B"/>
    <w:rsid w:val="00724E3A"/>
    <w:rsid w:val="00757CDA"/>
    <w:rsid w:val="00760BF6"/>
    <w:rsid w:val="00763CFA"/>
    <w:rsid w:val="00764188"/>
    <w:rsid w:val="00766BD3"/>
    <w:rsid w:val="007678E0"/>
    <w:rsid w:val="00774537"/>
    <w:rsid w:val="007779E6"/>
    <w:rsid w:val="007856A6"/>
    <w:rsid w:val="00790C0E"/>
    <w:rsid w:val="00793646"/>
    <w:rsid w:val="007A0A20"/>
    <w:rsid w:val="007A3A17"/>
    <w:rsid w:val="007A7816"/>
    <w:rsid w:val="007B14D6"/>
    <w:rsid w:val="007B6282"/>
    <w:rsid w:val="007E0971"/>
    <w:rsid w:val="007E3419"/>
    <w:rsid w:val="00806138"/>
    <w:rsid w:val="0081136E"/>
    <w:rsid w:val="00811CDF"/>
    <w:rsid w:val="008132FD"/>
    <w:rsid w:val="0083407F"/>
    <w:rsid w:val="008407AF"/>
    <w:rsid w:val="00846B76"/>
    <w:rsid w:val="00894537"/>
    <w:rsid w:val="00895758"/>
    <w:rsid w:val="00895DDF"/>
    <w:rsid w:val="008A0649"/>
    <w:rsid w:val="008A0D39"/>
    <w:rsid w:val="008A3F6C"/>
    <w:rsid w:val="008B1CFB"/>
    <w:rsid w:val="008B4344"/>
    <w:rsid w:val="008C120C"/>
    <w:rsid w:val="008D32A7"/>
    <w:rsid w:val="008E4C55"/>
    <w:rsid w:val="008F4799"/>
    <w:rsid w:val="00903FCA"/>
    <w:rsid w:val="00913174"/>
    <w:rsid w:val="00915908"/>
    <w:rsid w:val="00924F8E"/>
    <w:rsid w:val="00951ED6"/>
    <w:rsid w:val="00961788"/>
    <w:rsid w:val="0098028C"/>
    <w:rsid w:val="0098586C"/>
    <w:rsid w:val="009A4A66"/>
    <w:rsid w:val="009A7892"/>
    <w:rsid w:val="009B097E"/>
    <w:rsid w:val="009B35C8"/>
    <w:rsid w:val="009B3C9C"/>
    <w:rsid w:val="009C1627"/>
    <w:rsid w:val="009C3F7D"/>
    <w:rsid w:val="009D5A88"/>
    <w:rsid w:val="009F6654"/>
    <w:rsid w:val="00A046F3"/>
    <w:rsid w:val="00A43443"/>
    <w:rsid w:val="00A61B00"/>
    <w:rsid w:val="00A6454E"/>
    <w:rsid w:val="00A73F18"/>
    <w:rsid w:val="00A748D3"/>
    <w:rsid w:val="00A751A3"/>
    <w:rsid w:val="00A752E3"/>
    <w:rsid w:val="00A80E13"/>
    <w:rsid w:val="00A960CA"/>
    <w:rsid w:val="00AA0ACA"/>
    <w:rsid w:val="00AC1B96"/>
    <w:rsid w:val="00AC324F"/>
    <w:rsid w:val="00AD4754"/>
    <w:rsid w:val="00AD5931"/>
    <w:rsid w:val="00AE5653"/>
    <w:rsid w:val="00B62D77"/>
    <w:rsid w:val="00B66C5E"/>
    <w:rsid w:val="00B80A4F"/>
    <w:rsid w:val="00B80B7B"/>
    <w:rsid w:val="00B926A3"/>
    <w:rsid w:val="00B946D8"/>
    <w:rsid w:val="00B95FD1"/>
    <w:rsid w:val="00B97DB1"/>
    <w:rsid w:val="00BA6C1A"/>
    <w:rsid w:val="00BD398A"/>
    <w:rsid w:val="00BE1542"/>
    <w:rsid w:val="00C074B4"/>
    <w:rsid w:val="00C237BA"/>
    <w:rsid w:val="00C402BF"/>
    <w:rsid w:val="00C5079E"/>
    <w:rsid w:val="00C658EB"/>
    <w:rsid w:val="00C730EE"/>
    <w:rsid w:val="00C81BBC"/>
    <w:rsid w:val="00C81D4C"/>
    <w:rsid w:val="00CA6CFD"/>
    <w:rsid w:val="00CB307F"/>
    <w:rsid w:val="00CD55FE"/>
    <w:rsid w:val="00CE656E"/>
    <w:rsid w:val="00D07895"/>
    <w:rsid w:val="00D13632"/>
    <w:rsid w:val="00D175A2"/>
    <w:rsid w:val="00D25F60"/>
    <w:rsid w:val="00D305D0"/>
    <w:rsid w:val="00D42D55"/>
    <w:rsid w:val="00D44293"/>
    <w:rsid w:val="00D73724"/>
    <w:rsid w:val="00D86381"/>
    <w:rsid w:val="00D970E3"/>
    <w:rsid w:val="00DA55DD"/>
    <w:rsid w:val="00DB1D1B"/>
    <w:rsid w:val="00DB1FA6"/>
    <w:rsid w:val="00DB32E6"/>
    <w:rsid w:val="00DC63A5"/>
    <w:rsid w:val="00DE3C88"/>
    <w:rsid w:val="00DE5A8F"/>
    <w:rsid w:val="00DE5DDF"/>
    <w:rsid w:val="00E000A7"/>
    <w:rsid w:val="00E32121"/>
    <w:rsid w:val="00E37318"/>
    <w:rsid w:val="00E52701"/>
    <w:rsid w:val="00E52EAC"/>
    <w:rsid w:val="00E664F3"/>
    <w:rsid w:val="00E70D20"/>
    <w:rsid w:val="00E95291"/>
    <w:rsid w:val="00E95D7E"/>
    <w:rsid w:val="00EB182C"/>
    <w:rsid w:val="00EB38CA"/>
    <w:rsid w:val="00EB4D32"/>
    <w:rsid w:val="00EC213B"/>
    <w:rsid w:val="00EC4F14"/>
    <w:rsid w:val="00ED6581"/>
    <w:rsid w:val="00EE1C41"/>
    <w:rsid w:val="00EF2C0A"/>
    <w:rsid w:val="00F03B6F"/>
    <w:rsid w:val="00F12701"/>
    <w:rsid w:val="00F17BBC"/>
    <w:rsid w:val="00F47E07"/>
    <w:rsid w:val="00F57C19"/>
    <w:rsid w:val="00F64305"/>
    <w:rsid w:val="00F74B44"/>
    <w:rsid w:val="00F83D42"/>
    <w:rsid w:val="00FA5425"/>
    <w:rsid w:val="00FB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4619607"/>
  <w15:chartTrackingRefBased/>
  <w15:docId w15:val="{41FB2A3B-F9ED-41FD-94E6-08EFC082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07F"/>
  </w:style>
  <w:style w:type="paragraph" w:styleId="Heading1">
    <w:name w:val="heading 1"/>
    <w:basedOn w:val="Normal"/>
    <w:next w:val="Normal"/>
    <w:link w:val="Heading1Char"/>
    <w:uiPriority w:val="9"/>
    <w:qFormat/>
    <w:rsid w:val="00316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3CB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0D0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44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7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rsid w:val="009C1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upesh29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https://rdxfootmark.naukri.com/v2/track/openCv?trackingInfo=8827ea353b3ae86c553af7a0ab01f163134f4b0419514c4847440321091b5b58120b140010435c580e435601514841481f0f2b5613581957545f4d5d4a0e560c0a4257587a4553524f08534e160c120312494a411b0b15416a44564a141a245d4340010a130a10425d550e57580f1b525a4553524f01524e1309160615435a4f446&amp;docType=docx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upesh-patil-5b6047158/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A21DD7-49A1-4CC1-A7CD-DCE05EF4073D}"/>
</file>

<file path=customXml/itemProps2.xml><?xml version="1.0" encoding="utf-8"?>
<ds:datastoreItem xmlns:ds="http://schemas.openxmlformats.org/officeDocument/2006/customXml" ds:itemID="{3E7198F2-DB61-4BD8-A40B-48887EF37282}"/>
</file>

<file path=customXml/itemProps3.xml><?xml version="1.0" encoding="utf-8"?>
<ds:datastoreItem xmlns:ds="http://schemas.openxmlformats.org/officeDocument/2006/customXml" ds:itemID="{5CFA3916-2694-4A0B-9AE7-2449882DA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Rupesh Patil</dc:creator>
  <cp:lastModifiedBy>Isha Bhosale</cp:lastModifiedBy>
  <cp:revision>2</cp:revision>
  <cp:lastPrinted>2026-01-15T19:53:00Z</cp:lastPrinted>
  <dcterms:created xsi:type="dcterms:W3CDTF">2026-02-24T05:13:00Z</dcterms:created>
  <dcterms:modified xsi:type="dcterms:W3CDTF">2026-02-24T05:13:00Z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