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Pr="00B27BB0" w:rsidR="00D0499C" w:rsidP="00B27BB0" w14:paraId="1843E502" w14:textId="77777777">
      <w:pPr>
        <w:pStyle w:val="FirstParagraph"/>
        <w:rPr>
          <w:sz w:val="28"/>
          <w:szCs w:val="28"/>
        </w:rPr>
      </w:pPr>
      <w:r w:rsidRPr="00B27BB0">
        <w:rPr>
          <w:sz w:val="28"/>
          <w:szCs w:val="28"/>
        </w:rPr>
        <w:t>RANJAN KUMAR</w:t>
      </w:r>
    </w:p>
    <w:p w:rsidRPr="006A272A" w:rsidR="006A272A" w:rsidP="00B27BB0" w14:paraId="5D08DBE2" w14:textId="29888CCE">
      <w:pPr>
        <w:pStyle w:val="BodyText"/>
      </w:pPr>
      <w:r w:rsidR="29CB3991">
        <w:rPr/>
        <w:t>Technical Lead</w:t>
      </w:r>
      <w:r w:rsidR="00B27BB0">
        <w:rPr/>
        <w:t xml:space="preserve"> •</w:t>
      </w:r>
      <w:r w:rsidRPr="29CB3991" w:rsidR="4E08C1B6">
        <w:rPr>
          <w:noProof w:val="0"/>
          <w:lang w:val="en-US"/>
        </w:rPr>
        <w:t xml:space="preserve"> ranjanrai1990@yahoo.com</w:t>
      </w:r>
      <w:r w:rsidR="00B27BB0">
        <w:rPr/>
        <w:t xml:space="preserve"> • +91 70424 41060 • Hyderabad • </w:t>
      </w:r>
      <w:hyperlink r:id="R0850c7500c2c408d">
        <w:r w:rsidRPr="29CB3991" w:rsidR="00B27BB0">
          <w:rPr>
            <w:rStyle w:val="Hyperlink"/>
          </w:rPr>
          <w:t>LinkedIn</w:t>
        </w:r>
      </w:hyperlink>
    </w:p>
    <w:p w:rsidR="00C56E5F" w14:paraId="40564D75" w14:textId="77777777">
      <w:r>
        <w:pict w14:anchorId="4B9C17CE">
          <v:rect id="_x0000_i1025" style="width:0;height:1.5pt" o:hr="t" o:hrstd="t" o:hralign="center"/>
        </w:pict>
      </w:r>
    </w:p>
    <w:p w:rsidR="00C56E5F" w14:paraId="49E653A0" w14:textId="77777777">
      <w:pPr>
        <w:pStyle w:val="Heading2"/>
      </w:pPr>
      <w:bookmarkStart w:name="summary" w:id="0"/>
      <w:r w:rsidRPr="00993EBB">
        <w:rPr>
          <w:sz w:val="28"/>
          <w:szCs w:val="28"/>
        </w:rPr>
        <w:t>SUMMARY</w:t>
      </w:r>
    </w:p>
    <w:p w:rsidRPr="000974D0" w:rsidR="000974D0" w:rsidP="0064145D" w14:paraId="2744495A" w14:textId="6FE964C5">
      <w:pPr>
        <w:pStyle w:val="ListParagraph"/>
        <w:numPr>
          <w:ilvl w:val="0"/>
          <w:numId w:val="9"/>
        </w:numPr>
        <w:spacing w:after="0"/>
        <w:ind w:right="94"/>
        <w:jc w:val="both"/>
        <w:textAlignment w:val="baseline"/>
        <w:rPr>
          <w:rFonts w:ascii="Segoe UI" w:hAnsi="Segoe UI" w:eastAsia="Times New Roman" w:cs="Segoe UI"/>
          <w:sz w:val="21"/>
          <w:szCs w:val="21"/>
          <w:lang w:val="en-IN" w:eastAsia="en-IN"/>
        </w:rPr>
      </w:pPr>
      <w:r w:rsidRPr="000974D0">
        <w:rPr>
          <w:rFonts w:eastAsia="Times New Roman" w:cs="Times New Roman"/>
          <w:b/>
          <w:bCs/>
          <w:color w:val="000000"/>
          <w:sz w:val="24"/>
          <w:szCs w:val="24"/>
          <w:lang w:val="en-IN"/>
        </w:rPr>
        <w:t>Results</w:t>
      </w:r>
      <w:r w:rsidRPr="000974D0">
        <w:rPr>
          <w:rFonts w:ascii="Cambria Math" w:hAnsi="Cambria Math" w:eastAsia="Times New Roman" w:cs="Cambria Math"/>
          <w:b/>
          <w:bCs/>
          <w:color w:val="000000"/>
          <w:sz w:val="24"/>
          <w:szCs w:val="24"/>
          <w:lang w:val="en-IN"/>
        </w:rPr>
        <w:t>‑</w:t>
      </w:r>
      <w:r w:rsidRPr="000974D0">
        <w:rPr>
          <w:rFonts w:eastAsia="Times New Roman" w:cs="Times New Roman"/>
          <w:b/>
          <w:bCs/>
          <w:color w:val="000000"/>
          <w:sz w:val="24"/>
          <w:szCs w:val="24"/>
          <w:lang w:val="en-IN"/>
        </w:rPr>
        <w:t>oriented</w:t>
      </w:r>
      <w:r w:rsidRPr="000974D0">
        <w:rPr>
          <w:rFonts w:eastAsia="Times New Roman" w:cs="Times New Roman"/>
          <w:color w:val="000000"/>
          <w:sz w:val="24"/>
          <w:szCs w:val="24"/>
          <w:lang w:val="en-IN"/>
        </w:rPr>
        <w:t xml:space="preserve"> Technical Lead &amp; Senior Java Developer with 1</w:t>
      </w:r>
      <w:r w:rsidR="00D470F2">
        <w:rPr>
          <w:rFonts w:eastAsia="Times New Roman" w:cs="Times New Roman"/>
          <w:color w:val="000000"/>
          <w:sz w:val="24"/>
          <w:szCs w:val="24"/>
          <w:lang w:val="en-IN"/>
        </w:rPr>
        <w:t>0</w:t>
      </w:r>
      <w:r w:rsidRPr="000974D0" w:rsidR="009C46E3">
        <w:rPr>
          <w:rFonts w:eastAsia="Times New Roman" w:cs="Times New Roman"/>
          <w:color w:val="000000"/>
          <w:sz w:val="24"/>
          <w:szCs w:val="24"/>
          <w:lang w:val="en-IN"/>
        </w:rPr>
        <w:t>+</w:t>
      </w:r>
      <w:r w:rsidRPr="000974D0">
        <w:rPr>
          <w:rFonts w:ascii="Arial" w:hAnsi="Arial" w:eastAsia="Times New Roman" w:cs="Arial"/>
          <w:color w:val="000000"/>
          <w:sz w:val="24"/>
          <w:szCs w:val="24"/>
          <w:lang w:val="en-IN"/>
        </w:rPr>
        <w:t> </w:t>
      </w:r>
      <w:r w:rsidRPr="000974D0">
        <w:rPr>
          <w:rFonts w:eastAsia="Times New Roman" w:cs="Times New Roman"/>
          <w:color w:val="000000"/>
          <w:sz w:val="24"/>
          <w:szCs w:val="24"/>
          <w:lang w:val="en-IN"/>
        </w:rPr>
        <w:t>years of experience designing, building, and operating high</w:t>
      </w:r>
      <w:r w:rsidRPr="000974D0">
        <w:rPr>
          <w:rFonts w:ascii="Cambria Math" w:hAnsi="Cambria Math" w:eastAsia="Times New Roman" w:cs="Cambria Math"/>
          <w:color w:val="000000"/>
          <w:sz w:val="24"/>
          <w:szCs w:val="24"/>
          <w:lang w:val="en-IN"/>
        </w:rPr>
        <w:t>‑</w:t>
      </w:r>
      <w:r w:rsidRPr="000974D0">
        <w:rPr>
          <w:rFonts w:eastAsia="Times New Roman" w:cs="Times New Roman"/>
          <w:color w:val="000000"/>
          <w:sz w:val="24"/>
          <w:szCs w:val="24"/>
          <w:lang w:val="en-IN"/>
        </w:rPr>
        <w:t>performance, cloud</w:t>
      </w:r>
      <w:r w:rsidRPr="000974D0">
        <w:rPr>
          <w:rFonts w:ascii="Cambria Math" w:hAnsi="Cambria Math" w:eastAsia="Times New Roman" w:cs="Cambria Math"/>
          <w:color w:val="000000"/>
          <w:sz w:val="24"/>
          <w:szCs w:val="24"/>
          <w:lang w:val="en-IN"/>
        </w:rPr>
        <w:t>‑</w:t>
      </w:r>
      <w:r w:rsidRPr="000974D0">
        <w:rPr>
          <w:rFonts w:eastAsia="Times New Roman" w:cs="Times New Roman"/>
          <w:color w:val="000000"/>
          <w:sz w:val="24"/>
          <w:szCs w:val="24"/>
          <w:lang w:val="en-IN"/>
        </w:rPr>
        <w:t xml:space="preserve">native applications. </w:t>
      </w:r>
    </w:p>
    <w:p w:rsidRPr="000974D0" w:rsidR="000974D0" w:rsidP="0064145D" w14:paraId="3A5C41DF" w14:textId="297276CC">
      <w:pPr>
        <w:pStyle w:val="ListParagraph"/>
        <w:numPr>
          <w:ilvl w:val="0"/>
          <w:numId w:val="9"/>
        </w:numPr>
        <w:spacing w:after="0"/>
        <w:ind w:right="94"/>
        <w:jc w:val="both"/>
        <w:textAlignment w:val="baseline"/>
        <w:rPr>
          <w:rFonts w:eastAsia="Times New Roman" w:cs="Segoe UI"/>
          <w:sz w:val="24"/>
          <w:szCs w:val="24"/>
          <w:lang w:val="en-IN" w:eastAsia="en-IN"/>
        </w:rPr>
      </w:pPr>
      <w:r w:rsidRPr="000974D0">
        <w:rPr>
          <w:rFonts w:eastAsia="Times New Roman" w:cs="Segoe UI"/>
          <w:b/>
          <w:bCs/>
          <w:sz w:val="24"/>
          <w:szCs w:val="24"/>
          <w:bdr w:val="none" w:color="auto" w:sz="0" w:space="0" w:frame="1"/>
          <w:lang w:val="en-IN" w:eastAsia="en-IN"/>
        </w:rPr>
        <w:t>Hands-on experience</w:t>
      </w:r>
      <w:r w:rsidRPr="000974D0">
        <w:rPr>
          <w:rFonts w:eastAsia="Times New Roman" w:cs="Segoe UI"/>
          <w:sz w:val="24"/>
          <w:szCs w:val="24"/>
          <w:bdr w:val="none" w:color="auto" w:sz="0" w:space="0" w:frame="1"/>
          <w:lang w:val="en-IN" w:eastAsia="en-IN"/>
        </w:rPr>
        <w:t xml:space="preserve"> </w:t>
      </w:r>
      <w:r w:rsidRPr="000974D0">
        <w:rPr>
          <w:rFonts w:eastAsia="Times New Roman" w:cs="Segoe UI"/>
          <w:sz w:val="24"/>
          <w:szCs w:val="24"/>
          <w:lang w:val="en-IN" w:eastAsia="en-IN"/>
        </w:rPr>
        <w:t>in backend (Java, Spring Boot, Kafka, PostgreSQL, AWS)</w:t>
      </w:r>
    </w:p>
    <w:p w:rsidRPr="000974D0" w:rsidR="000974D0" w:rsidP="000974D0" w14:paraId="0057DA37" w14:textId="77777777">
      <w:pPr>
        <w:numPr>
          <w:ilvl w:val="0"/>
          <w:numId w:val="9"/>
        </w:numPr>
        <w:spacing w:after="0"/>
        <w:textAlignment w:val="baseline"/>
        <w:rPr>
          <w:rFonts w:eastAsia="Times New Roman" w:cs="Segoe UI"/>
          <w:lang w:val="en-IN" w:eastAsia="en-IN"/>
        </w:rPr>
      </w:pPr>
      <w:r w:rsidRPr="000974D0">
        <w:rPr>
          <w:rFonts w:eastAsia="Times New Roman" w:cs="Segoe UI"/>
          <w:b/>
          <w:bCs/>
          <w:bdr w:val="none" w:color="auto" w:sz="0" w:space="0" w:frame="1"/>
          <w:lang w:val="en-IN" w:eastAsia="en-IN"/>
        </w:rPr>
        <w:t>Proven track record</w:t>
      </w:r>
      <w:r w:rsidRPr="000974D0">
        <w:rPr>
          <w:rFonts w:eastAsia="Times New Roman" w:cs="Segoe UI"/>
          <w:bdr w:val="none" w:color="auto" w:sz="0" w:space="0" w:frame="1"/>
          <w:lang w:val="en-IN" w:eastAsia="en-IN"/>
        </w:rPr>
        <w:t xml:space="preserve"> </w:t>
      </w:r>
      <w:r w:rsidRPr="000974D0">
        <w:rPr>
          <w:rFonts w:eastAsia="Times New Roman" w:cs="Segoe UI"/>
          <w:lang w:val="en-IN" w:eastAsia="en-IN"/>
        </w:rPr>
        <w:t>of leading teams and working in product-driven companies</w:t>
      </w:r>
    </w:p>
    <w:p w:rsidRPr="000974D0" w:rsidR="000974D0" w:rsidP="000974D0" w14:paraId="455B1286" w14:textId="77777777">
      <w:pPr>
        <w:numPr>
          <w:ilvl w:val="0"/>
          <w:numId w:val="9"/>
        </w:numPr>
        <w:spacing w:after="0"/>
        <w:textAlignment w:val="baseline"/>
        <w:rPr>
          <w:rFonts w:eastAsia="Times New Roman" w:cs="Segoe UI"/>
          <w:lang w:val="en-IN" w:eastAsia="en-IN"/>
        </w:rPr>
      </w:pPr>
      <w:r w:rsidRPr="000974D0">
        <w:rPr>
          <w:rFonts w:eastAsia="Times New Roman" w:cs="Segoe UI"/>
          <w:b/>
          <w:bCs/>
          <w:bdr w:val="none" w:color="auto" w:sz="0" w:space="0" w:frame="1"/>
          <w:lang w:val="en-IN" w:eastAsia="en-IN"/>
        </w:rPr>
        <w:t>Experience</w:t>
      </w:r>
      <w:r w:rsidRPr="000974D0">
        <w:rPr>
          <w:rFonts w:eastAsia="Times New Roman" w:cs="Segoe UI"/>
          <w:bdr w:val="none" w:color="auto" w:sz="0" w:space="0" w:frame="1"/>
          <w:lang w:val="en-IN" w:eastAsia="en-IN"/>
        </w:rPr>
        <w:t xml:space="preserve"> </w:t>
      </w:r>
      <w:r w:rsidRPr="000974D0">
        <w:rPr>
          <w:rFonts w:eastAsia="Times New Roman" w:cs="Segoe UI"/>
          <w:lang w:val="en-IN" w:eastAsia="en-IN"/>
        </w:rPr>
        <w:t>with asynchronous programming</w:t>
      </w:r>
    </w:p>
    <w:p w:rsidRPr="001F4598" w:rsidR="00C56E5F" w14:paraId="2422FDF7" w14:textId="73361E6A">
      <w:pPr>
        <w:pStyle w:val="FirstParagraph"/>
      </w:pPr>
    </w:p>
    <w:p w:rsidRPr="00993EBB" w:rsidR="00C56E5F" w14:paraId="6D75A23A" w14:textId="77777777">
      <w:pPr>
        <w:pStyle w:val="Heading2"/>
        <w:rPr>
          <w:sz w:val="28"/>
          <w:szCs w:val="28"/>
        </w:rPr>
      </w:pPr>
      <w:bookmarkStart w:name="core-competencies" w:id="1"/>
      <w:bookmarkEnd w:id="0"/>
      <w:r w:rsidRPr="00993EBB">
        <w:rPr>
          <w:sz w:val="28"/>
          <w:szCs w:val="28"/>
        </w:rPr>
        <w:t>CORE COMPETENCIES</w:t>
      </w:r>
    </w:p>
    <w:p w:rsidRPr="00733D3B" w:rsidR="00733D3B" w:rsidP="00733D3B" w14:paraId="77FA61E6" w14:textId="77777777">
      <w:pPr>
        <w:pStyle w:val="Compact"/>
        <w:numPr>
          <w:ilvl w:val="0"/>
          <w:numId w:val="30"/>
        </w:numPr>
        <w:rPr>
          <w:lang w:val="en-IN"/>
        </w:rPr>
      </w:pPr>
      <w:r w:rsidRPr="00733D3B">
        <w:rPr>
          <w:b/>
          <w:bCs/>
          <w:lang w:val="en-IN"/>
        </w:rPr>
        <w:t>Programming &amp; Core Concepts:</w:t>
      </w:r>
      <w:r w:rsidRPr="00733D3B">
        <w:rPr>
          <w:lang w:val="en-IN"/>
        </w:rPr>
        <w:br/>
      </w:r>
      <w:r w:rsidRPr="00733D3B">
        <w:rPr>
          <w:lang w:val="en-IN"/>
        </w:rPr>
        <w:t xml:space="preserve">Java (8/11/17/21) – Streams, Lambdas, Functional Interfaces, </w:t>
      </w:r>
      <w:r w:rsidRPr="00733D3B">
        <w:rPr>
          <w:lang w:val="en-IN"/>
        </w:rPr>
        <w:t>Optionals</w:t>
      </w:r>
      <w:r w:rsidRPr="00733D3B">
        <w:rPr>
          <w:lang w:val="en-IN"/>
        </w:rPr>
        <w:t>, OOP, Exception Handling, Immutability, Multithreading (Executor Framework, Locks, Concurrency Utilities), Collections, Data Structures &amp; Algorithms, Python, Go, Node.js, React, Angular</w:t>
      </w:r>
    </w:p>
    <w:p w:rsidRPr="00733D3B" w:rsidR="00733D3B" w:rsidP="00733D3B" w14:paraId="5B8AAFE3" w14:textId="77777777">
      <w:pPr>
        <w:pStyle w:val="Compact"/>
        <w:numPr>
          <w:ilvl w:val="0"/>
          <w:numId w:val="30"/>
        </w:numPr>
        <w:rPr>
          <w:lang w:val="en-IN"/>
        </w:rPr>
      </w:pPr>
      <w:r w:rsidRPr="00733D3B">
        <w:rPr>
          <w:b/>
          <w:bCs/>
          <w:lang w:val="en-IN"/>
        </w:rPr>
        <w:t>Cloud &amp; DevOps:</w:t>
      </w:r>
      <w:r w:rsidRPr="00733D3B">
        <w:rPr>
          <w:lang w:val="en-IN"/>
        </w:rPr>
        <w:br/>
      </w:r>
      <w:r w:rsidRPr="00733D3B">
        <w:rPr>
          <w:lang w:val="en-IN"/>
        </w:rPr>
        <w:t>AWS (EC2, S3, ECS, EKS, Lambda, SQS/SNS, IAM, Route 53, CloudWatch, RDS, Glue, Step Functions), Google Cloud, Docker, Kubernetes, Terraform, Jenkins, Git/GitHub, Bitbucket, Maven, SonarQube, CI/CD, Canary Deployments, Rollbacks</w:t>
      </w:r>
    </w:p>
    <w:p w:rsidRPr="00733D3B" w:rsidR="00733D3B" w:rsidP="00733D3B" w14:paraId="728A70B4" w14:textId="37BD45E2">
      <w:pPr>
        <w:pStyle w:val="Compact"/>
        <w:numPr>
          <w:ilvl w:val="0"/>
          <w:numId w:val="30"/>
        </w:numPr>
        <w:rPr>
          <w:lang w:val="en-IN"/>
        </w:rPr>
      </w:pPr>
      <w:r w:rsidRPr="00733D3B">
        <w:rPr>
          <w:b/>
          <w:bCs/>
          <w:lang w:val="en-IN"/>
        </w:rPr>
        <w:t>Frameworks &amp; Libraries:</w:t>
      </w:r>
      <w:r w:rsidRPr="00733D3B">
        <w:rPr>
          <w:lang w:val="en-IN"/>
        </w:rPr>
        <w:br/>
      </w:r>
      <w:r w:rsidRPr="00733D3B">
        <w:rPr>
          <w:lang w:val="en-IN"/>
        </w:rPr>
        <w:t xml:space="preserve">Spring Core, Spring Boot, Spring Cloud (Security, Data, MVC, AOP, JDBC, Reactive), Hibernate/JPA, Kafka (Producer/Consumer, Streams, Schema, Error Handling, Observability, CQRS, Materialized Views), RabbitMQ, ActiveMQ, JMS, </w:t>
      </w:r>
      <w:r w:rsidRPr="00733D3B">
        <w:rPr>
          <w:lang w:val="en-IN"/>
        </w:rPr>
        <w:t>GraphQL</w:t>
      </w:r>
      <w:r w:rsidRPr="00733D3B">
        <w:rPr>
          <w:lang w:val="en-IN"/>
        </w:rPr>
        <w:t xml:space="preserve"> (Apollo, Schema Federation, Resolvers, Caching), Open Telemetry, JUnit, Mockito, FIX Protocol, </w:t>
      </w:r>
      <w:r w:rsidRPr="00733D3B">
        <w:rPr>
          <w:lang w:val="en-IN"/>
        </w:rPr>
        <w:t>Creatomate</w:t>
      </w:r>
      <w:r w:rsidRPr="00733D3B">
        <w:rPr>
          <w:lang w:val="en-IN"/>
        </w:rPr>
        <w:t xml:space="preserve"> API</w:t>
      </w:r>
    </w:p>
    <w:p w:rsidRPr="00733D3B" w:rsidR="00733D3B" w:rsidP="00733D3B" w14:paraId="4412900B" w14:textId="77777777">
      <w:pPr>
        <w:pStyle w:val="Compact"/>
        <w:numPr>
          <w:ilvl w:val="0"/>
          <w:numId w:val="30"/>
        </w:numPr>
        <w:rPr>
          <w:lang w:val="en-IN"/>
        </w:rPr>
      </w:pPr>
      <w:r w:rsidRPr="00733D3B">
        <w:rPr>
          <w:b/>
          <w:bCs/>
          <w:lang w:val="en-IN"/>
        </w:rPr>
        <w:t>Architecture &amp; Patterns:</w:t>
      </w:r>
      <w:r w:rsidRPr="00733D3B">
        <w:rPr>
          <w:lang w:val="en-IN"/>
        </w:rPr>
        <w:br/>
      </w:r>
      <w:r w:rsidRPr="00733D3B">
        <w:rPr>
          <w:lang w:val="en-IN"/>
        </w:rPr>
        <w:t>Microservices, Event-Driven Architecture, REST APIs (</w:t>
      </w:r>
      <w:r w:rsidRPr="00733D3B">
        <w:rPr>
          <w:lang w:val="en-IN"/>
        </w:rPr>
        <w:t>OpenAPI</w:t>
      </w:r>
      <w:r w:rsidRPr="00733D3B">
        <w:rPr>
          <w:lang w:val="en-IN"/>
        </w:rPr>
        <w:t>/Swagger, Request/Response Handling, API Best Practices), SOAP Web Services, API Gateway (</w:t>
      </w:r>
      <w:r w:rsidRPr="00733D3B">
        <w:rPr>
          <w:lang w:val="en-IN"/>
        </w:rPr>
        <w:t>Zuul</w:t>
      </w:r>
      <w:r w:rsidRPr="00733D3B">
        <w:rPr>
          <w:lang w:val="en-IN"/>
        </w:rPr>
        <w:t xml:space="preserve">, </w:t>
      </w:r>
      <w:r w:rsidRPr="00733D3B">
        <w:rPr>
          <w:lang w:val="en-IN"/>
        </w:rPr>
        <w:t>Keycloak</w:t>
      </w:r>
      <w:r w:rsidRPr="00733D3B">
        <w:rPr>
          <w:lang w:val="en-IN"/>
        </w:rPr>
        <w:t xml:space="preserve"> Integration), Service Discovery (Eureka), Circuit Breaker (Hystrix), CQRS, </w:t>
      </w:r>
      <w:r w:rsidRPr="00733D3B">
        <w:rPr>
          <w:lang w:val="en-IN"/>
        </w:rPr>
        <w:t>GoF</w:t>
      </w:r>
      <w:r w:rsidRPr="00733D3B">
        <w:rPr>
          <w:lang w:val="en-IN"/>
        </w:rPr>
        <w:t xml:space="preserve"> Design Patterns (Creational, Structural, </w:t>
      </w:r>
      <w:r w:rsidRPr="00733D3B">
        <w:rPr>
          <w:lang w:val="en-IN"/>
        </w:rPr>
        <w:t>Behavioral</w:t>
      </w:r>
      <w:r w:rsidRPr="00733D3B">
        <w:rPr>
          <w:lang w:val="en-IN"/>
        </w:rPr>
        <w:t>), Cloud-Native &amp; Distributed Systems</w:t>
      </w:r>
    </w:p>
    <w:p w:rsidRPr="00733D3B" w:rsidR="00733D3B" w:rsidP="00733D3B" w14:paraId="172CCA25" w14:textId="77777777">
      <w:pPr>
        <w:pStyle w:val="Compact"/>
        <w:numPr>
          <w:ilvl w:val="0"/>
          <w:numId w:val="30"/>
        </w:numPr>
        <w:rPr>
          <w:lang w:val="en-IN"/>
        </w:rPr>
      </w:pPr>
      <w:r w:rsidRPr="00733D3B">
        <w:rPr>
          <w:b/>
          <w:bCs/>
          <w:lang w:val="en-IN"/>
        </w:rPr>
        <w:t>Databases &amp; Caching:</w:t>
      </w:r>
      <w:r w:rsidRPr="00733D3B">
        <w:rPr>
          <w:lang w:val="en-IN"/>
        </w:rPr>
        <w:br/>
      </w:r>
      <w:r w:rsidRPr="00733D3B">
        <w:rPr>
          <w:lang w:val="en-IN"/>
        </w:rPr>
        <w:t xml:space="preserve">MySQL, PostgreSQL, MongoDB, Redshift, RDBMS/NoSQL (Joins, Indexing, Data </w:t>
      </w:r>
      <w:r w:rsidRPr="00733D3B">
        <w:rPr>
          <w:lang w:val="en-IN"/>
        </w:rPr>
        <w:t>Modeling</w:t>
      </w:r>
      <w:r w:rsidRPr="00733D3B">
        <w:rPr>
          <w:lang w:val="en-IN"/>
        </w:rPr>
        <w:t xml:space="preserve">, Sharding, CDC), Redis, </w:t>
      </w:r>
      <w:r w:rsidRPr="00733D3B">
        <w:rPr>
          <w:lang w:val="en-IN"/>
        </w:rPr>
        <w:t>Hazelcast</w:t>
      </w:r>
      <w:r w:rsidRPr="00733D3B">
        <w:rPr>
          <w:lang w:val="en-IN"/>
        </w:rPr>
        <w:t>, Caffeine, Memcached</w:t>
      </w:r>
    </w:p>
    <w:p w:rsidRPr="00733D3B" w:rsidR="00733D3B" w:rsidP="00733D3B" w14:paraId="2C53A03F" w14:textId="77777777">
      <w:pPr>
        <w:pStyle w:val="Compact"/>
        <w:numPr>
          <w:ilvl w:val="0"/>
          <w:numId w:val="30"/>
        </w:numPr>
        <w:rPr>
          <w:lang w:val="en-IN"/>
        </w:rPr>
      </w:pPr>
      <w:r w:rsidRPr="00733D3B">
        <w:rPr>
          <w:b/>
          <w:bCs/>
          <w:lang w:val="en-IN"/>
        </w:rPr>
        <w:t>Observability &amp; Performance:</w:t>
      </w:r>
      <w:r w:rsidRPr="00733D3B">
        <w:rPr>
          <w:lang w:val="en-IN"/>
        </w:rPr>
        <w:br/>
      </w:r>
      <w:r w:rsidRPr="00733D3B">
        <w:rPr>
          <w:lang w:val="en-IN"/>
        </w:rPr>
        <w:t xml:space="preserve">ELK Stack, Prometheus, Grafana, Splunk, Jaeger, Kiali, New Relic, </w:t>
      </w:r>
      <w:r w:rsidRPr="00733D3B">
        <w:rPr>
          <w:lang w:val="en-IN"/>
        </w:rPr>
        <w:t>JProfiler</w:t>
      </w:r>
      <w:r w:rsidRPr="00733D3B">
        <w:rPr>
          <w:lang w:val="en-IN"/>
        </w:rPr>
        <w:t>, JMeter, JVM Tuning, GC Configuration, Profiling, Dump Analysis</w:t>
      </w:r>
    </w:p>
    <w:p w:rsidRPr="00733D3B" w:rsidR="00733D3B" w:rsidP="00733D3B" w14:paraId="1F374A36" w14:textId="77777777">
      <w:pPr>
        <w:pStyle w:val="Compact"/>
        <w:numPr>
          <w:ilvl w:val="0"/>
          <w:numId w:val="30"/>
        </w:numPr>
        <w:rPr>
          <w:lang w:val="en-IN"/>
        </w:rPr>
      </w:pPr>
      <w:r w:rsidRPr="00733D3B">
        <w:rPr>
          <w:b/>
          <w:bCs/>
          <w:lang w:val="en-IN"/>
        </w:rPr>
        <w:t>Security &amp; Compliance:</w:t>
      </w:r>
      <w:r w:rsidRPr="00733D3B">
        <w:rPr>
          <w:lang w:val="en-IN"/>
        </w:rPr>
        <w:br/>
      </w:r>
      <w:r w:rsidRPr="00733D3B">
        <w:rPr>
          <w:lang w:val="en-IN"/>
        </w:rPr>
        <w:t>OAuth 2.0, JWT, SAML, LDAP, API Security, PCI-DSS, ISO 8583, Digital Certificates &amp; Signatures</w:t>
      </w:r>
    </w:p>
    <w:p w:rsidRPr="00733D3B" w:rsidR="00733D3B" w:rsidP="00733D3B" w14:paraId="2726AB5F" w14:textId="77777777">
      <w:pPr>
        <w:pStyle w:val="Compact"/>
        <w:numPr>
          <w:ilvl w:val="0"/>
          <w:numId w:val="30"/>
        </w:numPr>
        <w:rPr>
          <w:lang w:val="en-IN"/>
        </w:rPr>
      </w:pPr>
      <w:r w:rsidRPr="00733D3B">
        <w:rPr>
          <w:b/>
          <w:bCs/>
          <w:lang w:val="en-IN"/>
        </w:rPr>
        <w:t>Methodologies &amp; Practices:</w:t>
      </w:r>
      <w:r w:rsidRPr="00733D3B">
        <w:rPr>
          <w:lang w:val="en-IN"/>
        </w:rPr>
        <w:br/>
      </w:r>
      <w:r w:rsidRPr="00733D3B">
        <w:rPr>
          <w:lang w:val="en-IN"/>
        </w:rPr>
        <w:t>Agile (Scrum, Kanban), Waterfall, TDD, Mocking, Postman Testing, Security/Performance Test Automation, Pair Programming, Solution &amp; Architecture Artifacts (Logical Views, Sequence Diagrams, Layering), Leadership &amp; Mentorship</w:t>
      </w:r>
    </w:p>
    <w:p w:rsidRPr="00733D3B" w:rsidR="00733D3B" w:rsidP="00733D3B" w14:paraId="1189265E" w14:textId="77777777">
      <w:pPr>
        <w:pStyle w:val="Compact"/>
        <w:numPr>
          <w:ilvl w:val="0"/>
          <w:numId w:val="30"/>
        </w:numPr>
        <w:rPr>
          <w:lang w:val="en-IN"/>
        </w:rPr>
      </w:pPr>
      <w:r w:rsidRPr="00733D3B">
        <w:rPr>
          <w:b/>
          <w:bCs/>
          <w:lang w:val="en-IN"/>
        </w:rPr>
        <w:t>Additional Skills (Nice-to-Have):</w:t>
      </w:r>
      <w:r w:rsidRPr="00733D3B">
        <w:rPr>
          <w:lang w:val="en-IN"/>
        </w:rPr>
        <w:br/>
      </w:r>
      <w:r w:rsidRPr="00733D3B">
        <w:rPr>
          <w:lang w:val="en-IN"/>
        </w:rPr>
        <w:t>GenAI, AEM, Sitecore, Production Support, Rollbacks, Canary Deployments</w:t>
      </w:r>
    </w:p>
    <w:p w:rsidR="00733D3B" w:rsidP="00733D3B" w14:paraId="471DF6AA" w14:textId="77777777">
      <w:pPr>
        <w:pStyle w:val="Compact"/>
      </w:pPr>
    </w:p>
    <w:p w:rsidRPr="00993EBB" w:rsidR="00C56E5F" w14:paraId="61F24463" w14:textId="77777777">
      <w:pPr>
        <w:pStyle w:val="Heading2"/>
        <w:rPr>
          <w:sz w:val="28"/>
          <w:szCs w:val="28"/>
        </w:rPr>
      </w:pPr>
      <w:bookmarkStart w:name="professional-experience" w:id="2"/>
      <w:bookmarkEnd w:id="1"/>
      <w:r w:rsidRPr="00993EBB">
        <w:rPr>
          <w:sz w:val="28"/>
          <w:szCs w:val="28"/>
        </w:rPr>
        <w:t>PROFESSIONAL EXPERIENCE</w:t>
      </w:r>
    </w:p>
    <w:p w:rsidR="00201A6E" w:rsidP="00201A6E" w14:paraId="59DC4593" w14:textId="77777777">
      <w:pPr>
        <w:shd w:val="clear" w:color="auto" w:fill="FFFFFF"/>
        <w:spacing w:after="0"/>
        <w:textAlignment w:val="baseline"/>
        <w:rPr>
          <w:rFonts w:ascii="inherit" w:hAnsi="inherit" w:eastAsia="Times New Roman" w:cs="Open Sans"/>
          <w:b/>
          <w:bCs/>
          <w:color w:val="000000"/>
          <w:bdr w:val="none" w:color="auto" w:sz="0" w:space="0" w:frame="1"/>
          <w:lang w:val="en-IN" w:eastAsia="en-IN"/>
        </w:rPr>
      </w:pPr>
      <w:bookmarkStart w:name="X45330db124993c170fcf478dc5012341d2af06d" w:id="3"/>
      <w:r w:rsidRPr="00201A6E">
        <w:rPr>
          <w:rFonts w:eastAsia="Times New Roman" w:cs="Open Sans"/>
          <w:b/>
          <w:bCs/>
          <w:color w:val="000000"/>
          <w:bdr w:val="none" w:color="auto" w:sz="0" w:space="0" w:frame="1"/>
          <w:lang w:val="en-IN" w:eastAsia="en-IN"/>
        </w:rPr>
        <w:t>Job</w:t>
      </w:r>
      <w:r w:rsidRPr="00201A6E">
        <w:rPr>
          <w:rFonts w:ascii="inherit" w:hAnsi="inherit" w:eastAsia="Times New Roman" w:cs="Open Sans"/>
          <w:b/>
          <w:bCs/>
          <w:color w:val="000000"/>
          <w:bdr w:val="none" w:color="auto" w:sz="0" w:space="0" w:frame="1"/>
          <w:lang w:val="en-IN" w:eastAsia="en-IN"/>
        </w:rPr>
        <w:t xml:space="preserve"> responsibilities</w:t>
      </w:r>
    </w:p>
    <w:p w:rsidRPr="00AE6B0B" w:rsidR="00AE6B0B" w:rsidP="00AE6B0B" w14:paraId="32ED8A68" w14:textId="77777777">
      <w:pPr>
        <w:numPr>
          <w:ilvl w:val="0"/>
          <w:numId w:val="29"/>
        </w:numPr>
        <w:shd w:val="clear" w:color="auto" w:fill="FFFFFF"/>
        <w:spacing w:after="0"/>
        <w:textAlignment w:val="baseline"/>
        <w:rPr>
          <w:rFonts w:eastAsia="Times New Roman" w:cs="Open Sans"/>
          <w:color w:val="000000"/>
          <w:lang w:val="en-IN" w:eastAsia="en-IN"/>
        </w:rPr>
      </w:pPr>
      <w:r w:rsidRPr="00AE6B0B">
        <w:rPr>
          <w:rFonts w:eastAsia="Times New Roman" w:cs="Open Sans"/>
          <w:b/>
          <w:bCs/>
          <w:color w:val="000000"/>
          <w:lang w:val="en-IN" w:eastAsia="en-IN"/>
        </w:rPr>
        <w:t>Develop and maintain high-quality software applications</w:t>
      </w:r>
      <w:r w:rsidRPr="00AE6B0B">
        <w:rPr>
          <w:rFonts w:eastAsia="Times New Roman" w:cs="Open Sans"/>
          <w:color w:val="000000"/>
          <w:lang w:val="en-IN" w:eastAsia="en-IN"/>
        </w:rPr>
        <w:t xml:space="preserve"> using Java, Spring Boot, React, and other relevant technologies.</w:t>
      </w:r>
    </w:p>
    <w:p w:rsidRPr="00AE6B0B" w:rsidR="00AE6B0B" w:rsidP="00AE6B0B" w14:paraId="5DE37B4A" w14:textId="77777777">
      <w:pPr>
        <w:numPr>
          <w:ilvl w:val="0"/>
          <w:numId w:val="29"/>
        </w:numPr>
        <w:shd w:val="clear" w:color="auto" w:fill="FFFFFF"/>
        <w:spacing w:after="0"/>
        <w:textAlignment w:val="baseline"/>
        <w:rPr>
          <w:rFonts w:eastAsia="Times New Roman" w:cs="Open Sans"/>
          <w:color w:val="000000"/>
          <w:lang w:val="en-IN" w:eastAsia="en-IN"/>
        </w:rPr>
      </w:pPr>
      <w:r w:rsidRPr="00AE6B0B">
        <w:rPr>
          <w:rFonts w:eastAsia="Times New Roman" w:cs="Open Sans"/>
          <w:b/>
          <w:bCs/>
          <w:color w:val="000000"/>
          <w:lang w:val="en-IN" w:eastAsia="en-IN"/>
        </w:rPr>
        <w:t>Integrate backend services with AWS cloud platforms</w:t>
      </w:r>
      <w:r w:rsidRPr="00AE6B0B">
        <w:rPr>
          <w:rFonts w:eastAsia="Times New Roman" w:cs="Open Sans"/>
          <w:color w:val="000000"/>
          <w:lang w:val="en-IN" w:eastAsia="en-IN"/>
        </w:rPr>
        <w:t xml:space="preserve"> including EC2, S3, RDS, VPC, and Lambda to ensure scalable and efficient application architecture.</w:t>
      </w:r>
    </w:p>
    <w:p w:rsidRPr="00AE6B0B" w:rsidR="00AE6B0B" w:rsidP="00AE6B0B" w14:paraId="7AFDB8F8" w14:textId="77777777">
      <w:pPr>
        <w:numPr>
          <w:ilvl w:val="0"/>
          <w:numId w:val="29"/>
        </w:numPr>
        <w:shd w:val="clear" w:color="auto" w:fill="FFFFFF"/>
        <w:spacing w:after="0"/>
        <w:textAlignment w:val="baseline"/>
        <w:rPr>
          <w:rFonts w:eastAsia="Times New Roman" w:cs="Open Sans"/>
          <w:color w:val="000000"/>
          <w:lang w:val="en-IN" w:eastAsia="en-IN"/>
        </w:rPr>
      </w:pPr>
      <w:r w:rsidRPr="00AE6B0B">
        <w:rPr>
          <w:rFonts w:eastAsia="Times New Roman" w:cs="Open Sans"/>
          <w:b/>
          <w:bCs/>
          <w:color w:val="000000"/>
          <w:lang w:val="en-IN" w:eastAsia="en-IN"/>
        </w:rPr>
        <w:t>Design, implement, and optimize database schemas</w:t>
      </w:r>
      <w:r w:rsidRPr="00AE6B0B">
        <w:rPr>
          <w:rFonts w:eastAsia="Times New Roman" w:cs="Open Sans"/>
          <w:color w:val="000000"/>
          <w:lang w:val="en-IN" w:eastAsia="en-IN"/>
        </w:rPr>
        <w:t xml:space="preserve"> using SQL and NoSQL databases like DynamoDB.</w:t>
      </w:r>
    </w:p>
    <w:p w:rsidRPr="00AE6B0B" w:rsidR="00AE6B0B" w:rsidP="00AE6B0B" w14:paraId="72AE024B" w14:textId="77777777">
      <w:pPr>
        <w:numPr>
          <w:ilvl w:val="0"/>
          <w:numId w:val="29"/>
        </w:numPr>
        <w:shd w:val="clear" w:color="auto" w:fill="FFFFFF"/>
        <w:spacing w:after="0"/>
        <w:textAlignment w:val="baseline"/>
        <w:rPr>
          <w:rFonts w:eastAsia="Times New Roman" w:cs="Open Sans"/>
          <w:color w:val="000000"/>
          <w:lang w:val="en-IN" w:eastAsia="en-IN"/>
        </w:rPr>
      </w:pPr>
      <w:r w:rsidRPr="00AE6B0B">
        <w:rPr>
          <w:rFonts w:eastAsia="Times New Roman" w:cs="Open Sans"/>
          <w:b/>
          <w:bCs/>
          <w:color w:val="000000"/>
          <w:lang w:val="en-IN" w:eastAsia="en-IN"/>
        </w:rPr>
        <w:t>Build and deploy microservices-based architectures</w:t>
      </w:r>
      <w:r w:rsidRPr="00AE6B0B">
        <w:rPr>
          <w:rFonts w:eastAsia="Times New Roman" w:cs="Open Sans"/>
          <w:color w:val="000000"/>
          <w:lang w:val="en-IN" w:eastAsia="en-IN"/>
        </w:rPr>
        <w:t xml:space="preserve"> using Docker and Kubernetes on AWS EKS.</w:t>
      </w:r>
    </w:p>
    <w:p w:rsidRPr="00AE6B0B" w:rsidR="00AE6B0B" w:rsidP="00AE6B0B" w14:paraId="189AEF5C" w14:textId="77777777">
      <w:pPr>
        <w:numPr>
          <w:ilvl w:val="0"/>
          <w:numId w:val="29"/>
        </w:numPr>
        <w:shd w:val="clear" w:color="auto" w:fill="FFFFFF"/>
        <w:spacing w:after="0"/>
        <w:textAlignment w:val="baseline"/>
        <w:rPr>
          <w:rFonts w:eastAsia="Times New Roman" w:cs="Open Sans"/>
          <w:color w:val="000000"/>
          <w:lang w:val="en-IN" w:eastAsia="en-IN"/>
        </w:rPr>
      </w:pPr>
      <w:r w:rsidRPr="00AE6B0B">
        <w:rPr>
          <w:rFonts w:eastAsia="Times New Roman" w:cs="Open Sans"/>
          <w:b/>
          <w:bCs/>
          <w:color w:val="000000"/>
          <w:lang w:val="en-IN" w:eastAsia="en-IN"/>
        </w:rPr>
        <w:t>Contribute to the development of reusable components and libraries</w:t>
      </w:r>
      <w:r w:rsidRPr="00AE6B0B">
        <w:rPr>
          <w:rFonts w:eastAsia="Times New Roman" w:cs="Open Sans"/>
          <w:color w:val="000000"/>
          <w:lang w:val="en-IN" w:eastAsia="en-IN"/>
        </w:rPr>
        <w:t xml:space="preserve"> to improve code quality and reduce development time.</w:t>
      </w:r>
    </w:p>
    <w:p w:rsidRPr="00AE6B0B" w:rsidR="00AE6B0B" w:rsidP="00AE6B0B" w14:paraId="0ADD567F" w14:textId="77777777">
      <w:pPr>
        <w:numPr>
          <w:ilvl w:val="0"/>
          <w:numId w:val="29"/>
        </w:numPr>
        <w:shd w:val="clear" w:color="auto" w:fill="FFFFFF"/>
        <w:spacing w:after="0"/>
        <w:textAlignment w:val="baseline"/>
        <w:rPr>
          <w:rFonts w:eastAsia="Times New Roman" w:cs="Open Sans"/>
          <w:color w:val="000000"/>
          <w:lang w:val="en-IN" w:eastAsia="en-IN"/>
        </w:rPr>
      </w:pPr>
      <w:r w:rsidRPr="00AE6B0B">
        <w:rPr>
          <w:rFonts w:eastAsia="Times New Roman" w:cs="Open Sans"/>
          <w:b/>
          <w:bCs/>
          <w:color w:val="000000"/>
          <w:lang w:val="en-IN" w:eastAsia="en-IN"/>
        </w:rPr>
        <w:t>Collaborate with cross-functional teams</w:t>
      </w:r>
      <w:r w:rsidRPr="00AE6B0B">
        <w:rPr>
          <w:rFonts w:eastAsia="Times New Roman" w:cs="Open Sans"/>
          <w:color w:val="000000"/>
          <w:lang w:val="en-IN" w:eastAsia="en-IN"/>
        </w:rPr>
        <w:t xml:space="preserve"> including product managers, designers, and QA engineers to deliver high-quality software products.</w:t>
      </w:r>
    </w:p>
    <w:p w:rsidRPr="00AE6B0B" w:rsidR="00AE6B0B" w:rsidP="00AE6B0B" w14:paraId="684BF0D8" w14:textId="77777777">
      <w:pPr>
        <w:numPr>
          <w:ilvl w:val="0"/>
          <w:numId w:val="29"/>
        </w:numPr>
        <w:shd w:val="clear" w:color="auto" w:fill="FFFFFF"/>
        <w:spacing w:after="0"/>
        <w:textAlignment w:val="baseline"/>
        <w:rPr>
          <w:rFonts w:eastAsia="Times New Roman" w:cs="Open Sans"/>
          <w:color w:val="000000"/>
          <w:lang w:val="en-IN" w:eastAsia="en-IN"/>
        </w:rPr>
      </w:pPr>
      <w:r w:rsidRPr="00AE6B0B">
        <w:rPr>
          <w:rFonts w:eastAsia="Times New Roman" w:cs="Open Sans"/>
          <w:b/>
          <w:bCs/>
          <w:color w:val="000000"/>
          <w:lang w:val="en-IN" w:eastAsia="en-IN"/>
        </w:rPr>
        <w:t>Perform code reviews</w:t>
      </w:r>
      <w:r w:rsidRPr="00AE6B0B">
        <w:rPr>
          <w:rFonts w:eastAsia="Times New Roman" w:cs="Open Sans"/>
          <w:color w:val="000000"/>
          <w:lang w:val="en-IN" w:eastAsia="en-IN"/>
        </w:rPr>
        <w:t xml:space="preserve"> and provide constructive feedback to peers to maintain high coding standards.</w:t>
      </w:r>
    </w:p>
    <w:p w:rsidRPr="00AE6B0B" w:rsidR="00AE6B0B" w:rsidP="00AE6B0B" w14:paraId="44637CD7" w14:textId="77777777">
      <w:pPr>
        <w:numPr>
          <w:ilvl w:val="0"/>
          <w:numId w:val="29"/>
        </w:numPr>
        <w:shd w:val="clear" w:color="auto" w:fill="FFFFFF"/>
        <w:spacing w:after="0"/>
        <w:textAlignment w:val="baseline"/>
        <w:rPr>
          <w:rFonts w:eastAsia="Times New Roman" w:cs="Open Sans"/>
          <w:color w:val="000000"/>
          <w:lang w:val="en-IN" w:eastAsia="en-IN"/>
        </w:rPr>
      </w:pPr>
      <w:r w:rsidRPr="00AE6B0B">
        <w:rPr>
          <w:rFonts w:eastAsia="Times New Roman" w:cs="Open Sans"/>
          <w:b/>
          <w:bCs/>
          <w:color w:val="000000"/>
          <w:lang w:val="en-IN" w:eastAsia="en-IN"/>
        </w:rPr>
        <w:t>Resolve bugs and performance issues</w:t>
      </w:r>
      <w:r w:rsidRPr="00AE6B0B">
        <w:rPr>
          <w:rFonts w:eastAsia="Times New Roman" w:cs="Open Sans"/>
          <w:color w:val="000000"/>
          <w:lang w:val="en-IN" w:eastAsia="en-IN"/>
        </w:rPr>
        <w:t xml:space="preserve"> quickly and efficiently.</w:t>
      </w:r>
    </w:p>
    <w:p w:rsidRPr="00AE6B0B" w:rsidR="00AE6B0B" w:rsidP="00AE6B0B" w14:paraId="37B90CF0" w14:textId="77777777">
      <w:pPr>
        <w:numPr>
          <w:ilvl w:val="0"/>
          <w:numId w:val="29"/>
        </w:numPr>
        <w:shd w:val="clear" w:color="auto" w:fill="FFFFFF"/>
        <w:spacing w:after="0"/>
        <w:textAlignment w:val="baseline"/>
        <w:rPr>
          <w:rFonts w:eastAsia="Times New Roman" w:cs="Open Sans"/>
          <w:color w:val="000000"/>
          <w:lang w:val="en-IN" w:eastAsia="en-IN"/>
        </w:rPr>
      </w:pPr>
      <w:r w:rsidRPr="00AE6B0B">
        <w:rPr>
          <w:rFonts w:eastAsia="Times New Roman" w:cs="Open Sans"/>
          <w:b/>
          <w:bCs/>
          <w:color w:val="000000"/>
          <w:lang w:val="en-IN" w:eastAsia="en-IN"/>
        </w:rPr>
        <w:t>Participate in continuous integration and continuous deployment (CI/CD)</w:t>
      </w:r>
      <w:r w:rsidRPr="00AE6B0B">
        <w:rPr>
          <w:rFonts w:eastAsia="Times New Roman" w:cs="Open Sans"/>
          <w:color w:val="000000"/>
          <w:lang w:val="en-IN" w:eastAsia="en-IN"/>
        </w:rPr>
        <w:t xml:space="preserve"> pipelines to automate testing and deployment processes.</w:t>
      </w:r>
    </w:p>
    <w:p w:rsidRPr="00AE6B0B" w:rsidR="00AE6B0B" w:rsidP="00AE6B0B" w14:paraId="51321BF1" w14:textId="77777777">
      <w:pPr>
        <w:numPr>
          <w:ilvl w:val="0"/>
          <w:numId w:val="29"/>
        </w:numPr>
        <w:shd w:val="clear" w:color="auto" w:fill="FFFFFF"/>
        <w:spacing w:after="0"/>
        <w:textAlignment w:val="baseline"/>
        <w:rPr>
          <w:rFonts w:eastAsia="Times New Roman" w:cs="Open Sans"/>
          <w:color w:val="000000"/>
          <w:lang w:val="en-IN" w:eastAsia="en-IN"/>
        </w:rPr>
      </w:pPr>
      <w:r w:rsidRPr="00AE6B0B">
        <w:rPr>
          <w:rFonts w:eastAsia="Times New Roman" w:cs="Open Sans"/>
          <w:b/>
          <w:bCs/>
          <w:color w:val="000000"/>
          <w:lang w:val="en-IN" w:eastAsia="en-IN"/>
        </w:rPr>
        <w:t>Provide technical leadership</w:t>
      </w:r>
      <w:r w:rsidRPr="00AE6B0B">
        <w:rPr>
          <w:rFonts w:eastAsia="Times New Roman" w:cs="Open Sans"/>
          <w:color w:val="000000"/>
          <w:lang w:val="en-IN" w:eastAsia="en-IN"/>
        </w:rPr>
        <w:t xml:space="preserve"> to junior developers, sharing best practices and staying up-to-date with the latest trends and technologies.</w:t>
      </w:r>
    </w:p>
    <w:p w:rsidRPr="00201A6E" w:rsidR="00AE6B0B" w:rsidP="00201A6E" w14:paraId="16C5FAC4" w14:textId="77777777">
      <w:pPr>
        <w:shd w:val="clear" w:color="auto" w:fill="FFFFFF"/>
        <w:spacing w:after="0"/>
        <w:textAlignment w:val="baseline"/>
        <w:rPr>
          <w:rFonts w:ascii="Open Sans" w:hAnsi="Open Sans" w:eastAsia="Times New Roman" w:cs="Open Sans"/>
          <w:color w:val="000000"/>
          <w:lang w:val="en-IN" w:eastAsia="en-IN"/>
        </w:rPr>
      </w:pPr>
    </w:p>
    <w:p w:rsidRPr="00395ABF" w:rsidR="00C56E5F" w14:paraId="26367869" w14:textId="41476FD9">
      <w:pPr>
        <w:pStyle w:val="Heading3"/>
        <w:rPr>
          <w:rFonts w:asciiTheme="majorHAnsi" w:hAnsiTheme="majorHAnsi"/>
        </w:rPr>
      </w:pPr>
      <w:r w:rsidRPr="00395ABF">
        <w:rPr>
          <w:rFonts w:asciiTheme="majorHAnsi" w:hAnsiTheme="majorHAnsi"/>
        </w:rPr>
        <w:t>Organization:</w:t>
      </w:r>
      <w:r w:rsidRPr="00395ABF" w:rsidR="003871F2">
        <w:rPr>
          <w:rFonts w:asciiTheme="majorHAnsi" w:hAnsiTheme="majorHAnsi"/>
        </w:rPr>
        <w:t xml:space="preserve"> </w:t>
      </w:r>
      <w:r w:rsidRPr="00395ABF" w:rsidR="0013124E">
        <w:rPr>
          <w:rFonts w:asciiTheme="majorHAnsi" w:hAnsiTheme="majorHAnsi"/>
        </w:rPr>
        <w:t>Encora</w:t>
      </w:r>
      <w:r w:rsidRPr="00395ABF" w:rsidR="0013124E">
        <w:rPr>
          <w:rFonts w:asciiTheme="majorHAnsi" w:hAnsiTheme="majorHAnsi"/>
        </w:rPr>
        <w:t xml:space="preserve"> Digital Pvt. Ltd </w:t>
      </w:r>
      <w:r w:rsidRPr="00395ABF">
        <w:rPr>
          <w:rFonts w:asciiTheme="majorHAnsi" w:hAnsiTheme="majorHAnsi"/>
        </w:rPr>
        <w:t>-</w:t>
      </w:r>
      <w:r w:rsidRPr="00395ABF" w:rsidR="0013124E">
        <w:rPr>
          <w:rFonts w:asciiTheme="majorHAnsi" w:hAnsiTheme="majorHAnsi"/>
        </w:rPr>
        <w:t xml:space="preserve"> </w:t>
      </w:r>
      <w:r w:rsidRPr="00395ABF" w:rsidR="0013124E">
        <w:rPr>
          <w:rFonts w:asciiTheme="majorHAnsi" w:hAnsiTheme="majorHAnsi"/>
          <w:i/>
          <w:iCs/>
        </w:rPr>
        <w:t>Technical Lead</w:t>
      </w:r>
      <w:r w:rsidRPr="00395ABF" w:rsidR="003871F2">
        <w:rPr>
          <w:rFonts w:asciiTheme="majorHAnsi" w:hAnsiTheme="majorHAnsi"/>
          <w:i/>
          <w:iCs/>
        </w:rPr>
        <w:t xml:space="preserve"> – M</w:t>
      </w:r>
      <w:r w:rsidRPr="00395ABF" w:rsidR="005027C6">
        <w:rPr>
          <w:rFonts w:asciiTheme="majorHAnsi" w:hAnsiTheme="majorHAnsi"/>
          <w:i/>
          <w:iCs/>
        </w:rPr>
        <w:t>AY</w:t>
      </w:r>
      <w:r w:rsidRPr="00395ABF" w:rsidR="003871F2">
        <w:rPr>
          <w:rFonts w:asciiTheme="majorHAnsi" w:hAnsiTheme="majorHAnsi"/>
          <w:i/>
          <w:iCs/>
        </w:rPr>
        <w:t xml:space="preserve">-2023 </w:t>
      </w:r>
      <w:r w:rsidRPr="00395ABF" w:rsidR="00DD39DA">
        <w:rPr>
          <w:rFonts w:eastAsia="Times New Roman" w:cs="Times New Roman" w:asciiTheme="majorHAnsi" w:hAnsiTheme="majorHAnsi"/>
          <w:bCs/>
        </w:rPr>
        <w:t>–</w:t>
      </w:r>
      <w:r w:rsidRPr="00395ABF" w:rsidR="002C377A">
        <w:rPr>
          <w:rFonts w:asciiTheme="majorHAnsi" w:hAnsiTheme="majorHAnsi"/>
          <w:i/>
          <w:iCs/>
        </w:rPr>
        <w:t xml:space="preserve"> </w:t>
      </w:r>
      <w:r w:rsidRPr="00395ABF" w:rsidR="003871F2">
        <w:rPr>
          <w:rFonts w:asciiTheme="majorHAnsi" w:hAnsiTheme="majorHAnsi"/>
          <w:i/>
          <w:iCs/>
        </w:rPr>
        <w:t>Till Date</w:t>
      </w:r>
    </w:p>
    <w:p w:rsidRPr="007D5119" w:rsidR="002C0947" w:rsidP="002C0947" w14:paraId="3EE002AA" w14:textId="41C66A4E">
      <w:pPr>
        <w:pStyle w:val="FirstParagraph"/>
        <w:rPr>
          <w:b/>
          <w:bCs/>
        </w:rPr>
      </w:pPr>
      <w:r w:rsidRPr="007D5119">
        <w:rPr>
          <w:b/>
          <w:bCs/>
        </w:rPr>
        <w:t>Client :</w:t>
      </w:r>
      <w:r w:rsidRPr="007D5119">
        <w:rPr>
          <w:b/>
          <w:bCs/>
        </w:rPr>
        <w:t xml:space="preserve"> </w:t>
      </w:r>
      <w:r w:rsidRPr="007D5119">
        <w:rPr>
          <w:b/>
          <w:bCs/>
        </w:rPr>
        <w:t>NewRelic</w:t>
      </w:r>
      <w:r w:rsidRPr="007D5119" w:rsidR="003871F2">
        <w:rPr>
          <w:b/>
          <w:bCs/>
        </w:rPr>
        <w:tab/>
      </w:r>
      <w:r w:rsidRPr="007D5119" w:rsidR="003871F2">
        <w:rPr>
          <w:b/>
          <w:bCs/>
        </w:rPr>
        <w:tab/>
      </w:r>
      <w:r w:rsidRPr="007D5119" w:rsidR="003871F2">
        <w:rPr>
          <w:b/>
          <w:bCs/>
        </w:rPr>
        <w:tab/>
      </w:r>
      <w:r w:rsidRPr="007D5119" w:rsidR="003871F2">
        <w:rPr>
          <w:b/>
          <w:bCs/>
        </w:rPr>
        <w:tab/>
      </w:r>
      <w:r w:rsidRPr="007D5119" w:rsidR="003871F2">
        <w:rPr>
          <w:rFonts w:eastAsia="Times New Roman" w:cs="Times New Roman"/>
          <w:b/>
        </w:rPr>
        <w:t>FEB 2025 – Till Date</w:t>
      </w:r>
    </w:p>
    <w:p w:rsidRPr="007D5119" w:rsidR="002C0947" w:rsidP="002C0947" w14:paraId="2FB1B155" w14:textId="541B8592">
      <w:pPr>
        <w:pStyle w:val="FirstParagraph"/>
        <w:rPr>
          <w:b/>
          <w:bCs/>
        </w:rPr>
      </w:pPr>
      <w:r w:rsidRPr="007D5119">
        <w:rPr>
          <w:rFonts w:eastAsia="Times New Roman" w:cs="Times New Roman"/>
          <w:b/>
          <w:color w:val="000000"/>
        </w:rPr>
        <w:t>Project Name – S3-to-Redshift Ingestion &amp; Cost Optimization Platform</w:t>
      </w:r>
    </w:p>
    <w:p w:rsidRPr="007D5119" w:rsidR="002C0947" w:rsidP="002C0947" w14:paraId="4EECE79D" w14:textId="77777777">
      <w:pPr>
        <w:ind w:right="94"/>
        <w:jc w:val="both"/>
        <w:rPr>
          <w:rFonts w:eastAsia="Times New Roman" w:cs="Times New Roman"/>
          <w:b/>
          <w:color w:val="000000"/>
        </w:rPr>
      </w:pPr>
      <w:r w:rsidRPr="007D5119">
        <w:rPr>
          <w:rFonts w:eastAsia="Times New Roman" w:cs="Times New Roman"/>
          <w:b/>
          <w:color w:val="000000"/>
        </w:rPr>
        <w:t>Role - Technical Lead</w:t>
      </w:r>
    </w:p>
    <w:p w:rsidRPr="007D5119" w:rsidR="002C0947" w:rsidP="002C0947" w14:paraId="717E54CA" w14:textId="77777777">
      <w:pPr>
        <w:ind w:right="94"/>
        <w:jc w:val="both"/>
        <w:rPr>
          <w:rFonts w:eastAsia="Times New Roman" w:cs="Times New Roman"/>
        </w:rPr>
      </w:pPr>
      <w:r w:rsidRPr="007D5119">
        <w:rPr>
          <w:rFonts w:cs="Times New Roman"/>
          <w:b/>
        </w:rPr>
        <w:t>Description -</w:t>
      </w:r>
      <w:r w:rsidRPr="007D5119">
        <w:rPr>
          <w:rFonts w:eastAsia="Times New Roman" w:cs="Times New Roman"/>
          <w:b/>
          <w:color w:val="FF0000"/>
        </w:rPr>
        <w:t xml:space="preserve"> </w:t>
      </w:r>
      <w:r w:rsidRPr="007D5119">
        <w:rPr>
          <w:rFonts w:eastAsia="Times New Roman" w:cs="Times New Roman"/>
          <w:bCs/>
          <w:color w:val="000000" w:themeColor="text1"/>
        </w:rPr>
        <w:t>Worked for the optimized the cost of AWS services and move the file from S3 to Redshift.</w:t>
      </w:r>
    </w:p>
    <w:p w:rsidRPr="007D5119" w:rsidR="002C0947" w:rsidP="002C0947" w14:paraId="1687B2A9" w14:textId="77777777">
      <w:pPr>
        <w:ind w:right="94"/>
        <w:jc w:val="both"/>
        <w:rPr>
          <w:rFonts w:eastAsia="Times New Roman" w:cs="Times New Roman"/>
          <w:b/>
          <w:bCs/>
        </w:rPr>
      </w:pPr>
      <w:r w:rsidRPr="007D5119">
        <w:rPr>
          <w:rFonts w:eastAsia="Times New Roman" w:cs="Times New Roman"/>
          <w:b/>
          <w:bCs/>
        </w:rPr>
        <w:t>Responsibilities-</w:t>
      </w:r>
    </w:p>
    <w:p w:rsidRPr="007D5119" w:rsidR="002C0947" w:rsidP="002C0947" w14:paraId="6EDDB8CF" w14:textId="77777777">
      <w:pPr>
        <w:pStyle w:val="ListParagraph"/>
        <w:numPr>
          <w:ilvl w:val="0"/>
          <w:numId w:val="10"/>
        </w:numPr>
        <w:ind w:right="94"/>
        <w:jc w:val="both"/>
        <w:rPr>
          <w:rFonts w:eastAsia="Times New Roman" w:cs="Times New Roman"/>
          <w:sz w:val="24"/>
          <w:szCs w:val="24"/>
        </w:rPr>
      </w:pPr>
      <w:r w:rsidRPr="007D5119">
        <w:rPr>
          <w:rFonts w:eastAsia="Times New Roman" w:cs="Times New Roman"/>
          <w:sz w:val="24"/>
          <w:szCs w:val="24"/>
        </w:rPr>
        <w:t xml:space="preserve">Led performance monitoring and cost optimization initiatives using New Relic and AWS CloudWatch, identifying underutilized resources and optimizing EC2, S3, and RDS usage to reduce cloud expenditure. </w:t>
      </w:r>
    </w:p>
    <w:p w:rsidRPr="007D5119" w:rsidR="002C0947" w:rsidP="002C0947" w14:paraId="4B07DEFA" w14:textId="77777777">
      <w:pPr>
        <w:pStyle w:val="ListParagraph"/>
        <w:numPr>
          <w:ilvl w:val="0"/>
          <w:numId w:val="10"/>
        </w:numPr>
        <w:ind w:right="94"/>
        <w:jc w:val="both"/>
        <w:rPr>
          <w:rFonts w:eastAsia="Times New Roman" w:cs="Times New Roman"/>
          <w:sz w:val="24"/>
          <w:szCs w:val="24"/>
        </w:rPr>
      </w:pPr>
      <w:r w:rsidRPr="007D5119">
        <w:rPr>
          <w:rFonts w:eastAsia="Times New Roman" w:cs="Times New Roman"/>
          <w:sz w:val="24"/>
          <w:szCs w:val="24"/>
        </w:rPr>
        <w:t>Automated data ingestion pipelines to move large files from S3 to Amazon Redshift, improving data availability for analytics and reporting.</w:t>
      </w:r>
    </w:p>
    <w:p w:rsidRPr="007D5119" w:rsidR="002C0947" w:rsidP="002C0947" w14:paraId="6CE887E1" w14:textId="77777777">
      <w:pPr>
        <w:pStyle w:val="BodyText"/>
      </w:pPr>
    </w:p>
    <w:p w:rsidRPr="007D5119" w:rsidR="00B848A2" w:rsidP="00B848A2" w14:paraId="77F7D012" w14:textId="77777777">
      <w:pPr>
        <w:spacing w:after="0"/>
        <w:ind w:right="94"/>
        <w:jc w:val="both"/>
        <w:rPr>
          <w:rFonts w:eastAsia="Times New Roman" w:cs="Times New Roman"/>
          <w:b/>
        </w:rPr>
      </w:pPr>
      <w:bookmarkStart w:name="X19664b939a5baa698b0149239e1529221537237" w:id="4"/>
      <w:bookmarkEnd w:id="3"/>
      <w:r w:rsidRPr="007D5119">
        <w:rPr>
          <w:rFonts w:eastAsia="Times New Roman" w:cs="Times New Roman"/>
          <w:b/>
          <w:color w:val="000000"/>
        </w:rPr>
        <w:t>Client Name - LG</w:t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 xml:space="preserve">   </w:t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 xml:space="preserve">     </w:t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 xml:space="preserve">     </w:t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 xml:space="preserve">   </w:t>
      </w:r>
      <w:r w:rsidRPr="007D5119">
        <w:rPr>
          <w:rFonts w:eastAsia="Times New Roman" w:cs="Times New Roman"/>
          <w:b/>
        </w:rPr>
        <w:t>JUN 2024 - JAN 2025</w:t>
      </w:r>
    </w:p>
    <w:p w:rsidRPr="007D5119" w:rsidR="00B848A2" w:rsidP="00B848A2" w14:paraId="78F634F4" w14:textId="77777777">
      <w:pPr>
        <w:spacing w:after="0"/>
        <w:ind w:right="94"/>
        <w:jc w:val="both"/>
        <w:rPr>
          <w:rFonts w:eastAsia="Times New Roman" w:cs="Times New Roman"/>
          <w:b/>
          <w:color w:val="000000"/>
        </w:rPr>
      </w:pPr>
      <w:r w:rsidRPr="007D5119">
        <w:rPr>
          <w:rFonts w:eastAsia="Times New Roman" w:cs="Times New Roman"/>
          <w:b/>
          <w:color w:val="000000"/>
        </w:rPr>
        <w:t>Project Name - B2B E-commerce Platform</w:t>
      </w:r>
    </w:p>
    <w:p w:rsidRPr="007D5119" w:rsidR="00B848A2" w:rsidP="00B848A2" w14:paraId="185A5C92" w14:textId="77777777">
      <w:pPr>
        <w:ind w:right="94"/>
        <w:jc w:val="both"/>
        <w:rPr>
          <w:rFonts w:eastAsia="Times New Roman" w:cs="Times New Roman"/>
          <w:b/>
          <w:color w:val="000000"/>
        </w:rPr>
      </w:pPr>
      <w:r w:rsidRPr="007D5119">
        <w:rPr>
          <w:rFonts w:eastAsia="Times New Roman" w:cs="Times New Roman"/>
          <w:b/>
          <w:color w:val="000000"/>
        </w:rPr>
        <w:t>Role - Technical Lead</w:t>
      </w:r>
    </w:p>
    <w:p w:rsidRPr="007D5119" w:rsidR="00B848A2" w:rsidP="00B848A2" w14:paraId="5D9DFE1E" w14:textId="77777777">
      <w:pPr>
        <w:ind w:right="94"/>
        <w:jc w:val="both"/>
        <w:rPr>
          <w:rFonts w:eastAsia="Times New Roman" w:cs="Times New Roman"/>
          <w:bCs/>
        </w:rPr>
      </w:pPr>
      <w:r w:rsidRPr="007D5119">
        <w:rPr>
          <w:rFonts w:cs="Times New Roman"/>
          <w:b/>
        </w:rPr>
        <w:t>Description -</w:t>
      </w:r>
      <w:r w:rsidRPr="007D5119">
        <w:rPr>
          <w:rFonts w:eastAsia="Times New Roman" w:cs="Times New Roman"/>
          <w:b/>
          <w:color w:val="FF0000"/>
        </w:rPr>
        <w:t xml:space="preserve"> </w:t>
      </w:r>
      <w:r w:rsidRPr="007D5119">
        <w:rPr>
          <w:rFonts w:eastAsia="Times New Roman" w:cs="Times New Roman"/>
          <w:bCs/>
        </w:rPr>
        <w:t>Led the development and management of LG's B2B e-commerce platform. Key responsibilities included implementing product catalog features such as category-based product addition, enabling search functionality based on category and price filters, and managing discount configurations to support dynamic pricing strategies for bulk buyers.</w:t>
      </w:r>
    </w:p>
    <w:p w:rsidRPr="007D5119" w:rsidR="00B848A2" w:rsidP="00B848A2" w14:paraId="112A9DC4" w14:textId="77777777">
      <w:pPr>
        <w:ind w:right="94"/>
        <w:jc w:val="both"/>
        <w:rPr>
          <w:rFonts w:eastAsia="Times New Roman" w:cs="Times New Roman"/>
          <w:b/>
          <w:bCs/>
        </w:rPr>
      </w:pPr>
      <w:r w:rsidRPr="007D5119">
        <w:rPr>
          <w:rFonts w:eastAsia="Times New Roman" w:cs="Times New Roman"/>
          <w:b/>
          <w:bCs/>
        </w:rPr>
        <w:t>Responsibilities-</w:t>
      </w:r>
    </w:p>
    <w:p w:rsidRPr="00D7534D" w:rsidR="00D7534D" w:rsidP="00D7534D" w14:paraId="0FE31BDA" w14:textId="77777777">
      <w:pPr>
        <w:pStyle w:val="ListParagraph"/>
        <w:numPr>
          <w:ilvl w:val="0"/>
          <w:numId w:val="18"/>
        </w:numPr>
        <w:ind w:right="94"/>
        <w:jc w:val="both"/>
        <w:rPr>
          <w:rFonts w:eastAsia="Times New Roman" w:cs="Times New Roman"/>
          <w:color w:val="000000" w:themeColor="text1"/>
        </w:rPr>
      </w:pPr>
      <w:r w:rsidRPr="00D7534D">
        <w:rPr>
          <w:rFonts w:eastAsia="Times New Roman" w:cs="Times New Roman"/>
          <w:color w:val="000000" w:themeColor="text1"/>
        </w:rPr>
        <w:t xml:space="preserve">Own solution architecture, technical design reviews and </w:t>
      </w:r>
      <w:r w:rsidRPr="00D7534D">
        <w:rPr>
          <w:rFonts w:eastAsia="Times New Roman" w:cs="Times New Roman"/>
          <w:color w:val="000000" w:themeColor="text1"/>
        </w:rPr>
        <w:t>PoCs</w:t>
      </w:r>
      <w:r w:rsidRPr="00D7534D">
        <w:rPr>
          <w:rFonts w:eastAsia="Times New Roman" w:cs="Times New Roman"/>
          <w:color w:val="000000" w:themeColor="text1"/>
        </w:rPr>
        <w:t xml:space="preserve"> for a multi</w:t>
      </w:r>
      <w:r w:rsidRPr="00D7534D">
        <w:rPr>
          <w:rFonts w:ascii="Cambria Math" w:hAnsi="Cambria Math" w:eastAsia="Times New Roman" w:cs="Cambria Math"/>
          <w:color w:val="000000" w:themeColor="text1"/>
        </w:rPr>
        <w:t>‑</w:t>
      </w:r>
      <w:r w:rsidRPr="00D7534D">
        <w:rPr>
          <w:rFonts w:eastAsia="Times New Roman" w:cs="Times New Roman"/>
          <w:color w:val="000000" w:themeColor="text1"/>
        </w:rPr>
        <w:t>tenant e</w:t>
      </w:r>
      <w:r w:rsidRPr="00D7534D">
        <w:rPr>
          <w:rFonts w:ascii="Cambria Math" w:hAnsi="Cambria Math" w:eastAsia="Times New Roman" w:cs="Cambria Math"/>
          <w:color w:val="000000" w:themeColor="text1"/>
        </w:rPr>
        <w:t>‑</w:t>
      </w:r>
      <w:r w:rsidRPr="00D7534D">
        <w:rPr>
          <w:rFonts w:eastAsia="Times New Roman" w:cs="Times New Roman"/>
          <w:color w:val="000000" w:themeColor="text1"/>
        </w:rPr>
        <w:t>commerce &amp; logistics platform handling 20M+ records/day.</w:t>
      </w:r>
    </w:p>
    <w:p w:rsidRPr="00D7534D" w:rsidR="00B848A2" w:rsidP="00D7534D" w14:paraId="4DEC57B0" w14:textId="6C303160">
      <w:pPr>
        <w:pStyle w:val="ListParagraph"/>
        <w:numPr>
          <w:ilvl w:val="0"/>
          <w:numId w:val="18"/>
        </w:numPr>
        <w:ind w:right="94"/>
        <w:jc w:val="both"/>
        <w:rPr>
          <w:rFonts w:eastAsia="Times New Roman" w:cs="Times New Roman"/>
          <w:color w:val="000000" w:themeColor="text1"/>
        </w:rPr>
      </w:pPr>
      <w:r w:rsidRPr="00D7534D">
        <w:rPr>
          <w:rFonts w:eastAsia="Times New Roman" w:cs="Times New Roman"/>
          <w:color w:val="000000" w:themeColor="text1"/>
        </w:rPr>
        <w:t>Led a team of 8 developers; introduced GitHub Actions + SonarQube pipeline, reducing PR merge time by 35%.</w:t>
      </w:r>
    </w:p>
    <w:p w:rsidRPr="007D5119" w:rsidR="00B848A2" w:rsidP="00B848A2" w14:paraId="7EECEAA7" w14:textId="77777777">
      <w:pPr>
        <w:pStyle w:val="ListParagraph"/>
        <w:ind w:left="1440" w:right="94"/>
        <w:jc w:val="both"/>
        <w:rPr>
          <w:rFonts w:eastAsia="Times New Roman" w:cs="Times New Roman"/>
          <w:color w:val="EE0000"/>
          <w:sz w:val="24"/>
          <w:szCs w:val="24"/>
        </w:rPr>
      </w:pPr>
    </w:p>
    <w:p w:rsidRPr="007D5119" w:rsidR="00B848A2" w:rsidP="00B848A2" w14:paraId="61F30233" w14:textId="77777777">
      <w:pPr>
        <w:spacing w:after="0"/>
        <w:ind w:right="94"/>
        <w:jc w:val="both"/>
        <w:rPr>
          <w:rFonts w:eastAsia="Times New Roman" w:cs="Times New Roman"/>
          <w:b/>
        </w:rPr>
      </w:pPr>
      <w:r w:rsidRPr="007D5119">
        <w:rPr>
          <w:rFonts w:eastAsia="Times New Roman" w:cs="Times New Roman"/>
          <w:b/>
          <w:color w:val="000000"/>
        </w:rPr>
        <w:t>Client Name - Beckett</w:t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 xml:space="preserve">   </w:t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 xml:space="preserve">     </w:t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 xml:space="preserve">     </w:t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 xml:space="preserve">   </w:t>
      </w:r>
      <w:r w:rsidRPr="007D5119">
        <w:rPr>
          <w:rFonts w:eastAsia="Times New Roman" w:cs="Times New Roman"/>
          <w:b/>
        </w:rPr>
        <w:t>FEB 2024 - MAY 2024</w:t>
      </w:r>
    </w:p>
    <w:p w:rsidRPr="007D5119" w:rsidR="00B848A2" w:rsidP="00B848A2" w14:paraId="42A85058" w14:textId="77777777">
      <w:pPr>
        <w:spacing w:after="0"/>
        <w:ind w:right="94"/>
        <w:jc w:val="both"/>
        <w:rPr>
          <w:rFonts w:eastAsia="Times New Roman" w:cs="Times New Roman"/>
          <w:b/>
          <w:color w:val="000000"/>
        </w:rPr>
      </w:pPr>
      <w:r w:rsidRPr="007D5119">
        <w:rPr>
          <w:rFonts w:eastAsia="Times New Roman" w:cs="Times New Roman"/>
          <w:b/>
          <w:color w:val="000000"/>
        </w:rPr>
        <w:t>Project Name - Card Grading &amp; Shipping System</w:t>
      </w:r>
    </w:p>
    <w:p w:rsidRPr="007D5119" w:rsidR="00B848A2" w:rsidP="00B848A2" w14:paraId="4E1F166F" w14:textId="77777777">
      <w:pPr>
        <w:ind w:right="94"/>
        <w:jc w:val="both"/>
        <w:rPr>
          <w:rFonts w:eastAsia="Times New Roman" w:cs="Times New Roman"/>
          <w:b/>
          <w:color w:val="000000"/>
        </w:rPr>
      </w:pPr>
      <w:r w:rsidRPr="007D5119">
        <w:rPr>
          <w:rFonts w:eastAsia="Times New Roman" w:cs="Times New Roman"/>
          <w:b/>
          <w:color w:val="000000"/>
        </w:rPr>
        <w:t>Role - Technical Lead</w:t>
      </w:r>
    </w:p>
    <w:p w:rsidRPr="007D5119" w:rsidR="00B848A2" w:rsidP="00B848A2" w14:paraId="19AC91B2" w14:textId="77777777">
      <w:pPr>
        <w:ind w:right="94"/>
        <w:jc w:val="both"/>
        <w:rPr>
          <w:rFonts w:eastAsia="Times New Roman" w:cs="Times New Roman"/>
        </w:rPr>
      </w:pPr>
      <w:r w:rsidRPr="007D5119">
        <w:rPr>
          <w:rFonts w:cs="Times New Roman"/>
          <w:b/>
        </w:rPr>
        <w:t>Description -</w:t>
      </w:r>
      <w:r w:rsidRPr="007D5119">
        <w:rPr>
          <w:rFonts w:eastAsia="Times New Roman" w:cs="Times New Roman"/>
          <w:b/>
          <w:color w:val="FF0000"/>
        </w:rPr>
        <w:t xml:space="preserve"> </w:t>
      </w:r>
      <w:r w:rsidRPr="007D5119">
        <w:rPr>
          <w:rFonts w:eastAsia="Times New Roman" w:cs="Times New Roman"/>
          <w:bCs/>
          <w:color w:val="000000" w:themeColor="text1"/>
        </w:rPr>
        <w:t>Designed and implemented a modular card</w:t>
      </w:r>
      <w:r w:rsidRPr="007D5119">
        <w:rPr>
          <w:rFonts w:ascii="Cambria Math" w:hAnsi="Cambria Math" w:eastAsia="Times New Roman" w:cs="Cambria Math"/>
          <w:bCs/>
          <w:color w:val="000000" w:themeColor="text1"/>
        </w:rPr>
        <w:t>‑</w:t>
      </w:r>
      <w:r w:rsidRPr="007D5119">
        <w:rPr>
          <w:rFonts w:eastAsia="Times New Roman" w:cs="Times New Roman"/>
          <w:bCs/>
          <w:color w:val="000000" w:themeColor="text1"/>
        </w:rPr>
        <w:t>grading &amp; shipping module (Spring Boot, Kafka, PostgreSQL) that cut manual processing by 40 %.</w:t>
      </w:r>
    </w:p>
    <w:p w:rsidRPr="007D5119" w:rsidR="00B848A2" w:rsidP="00B848A2" w14:paraId="0C5E0653" w14:textId="77777777">
      <w:pPr>
        <w:ind w:right="94"/>
        <w:jc w:val="both"/>
        <w:rPr>
          <w:rFonts w:eastAsia="Times New Roman" w:cs="Times New Roman"/>
          <w:b/>
          <w:bCs/>
        </w:rPr>
      </w:pPr>
      <w:r w:rsidRPr="007D5119">
        <w:rPr>
          <w:rFonts w:eastAsia="Times New Roman" w:cs="Times New Roman"/>
          <w:b/>
          <w:bCs/>
        </w:rPr>
        <w:t>Responsibilities-</w:t>
      </w:r>
    </w:p>
    <w:p w:rsidRPr="002C5F1B" w:rsidR="002C5F1B" w:rsidP="002C5F1B" w14:paraId="3F3B5FFC" w14:textId="77777777">
      <w:pPr>
        <w:pStyle w:val="ListParagraph"/>
        <w:numPr>
          <w:ilvl w:val="0"/>
          <w:numId w:val="19"/>
        </w:numPr>
        <w:ind w:right="94"/>
        <w:jc w:val="both"/>
        <w:rPr>
          <w:rFonts w:eastAsia="Times New Roman" w:cs="Times New Roman"/>
          <w:lang w:val="en-IN"/>
        </w:rPr>
      </w:pPr>
      <w:r w:rsidRPr="002C5F1B">
        <w:rPr>
          <w:rFonts w:eastAsia="Times New Roman" w:cs="Times New Roman"/>
          <w:lang w:val="en-IN"/>
        </w:rPr>
        <w:t>Architected and implemented microservices for grading and shipping workflows using Spring Boot.</w:t>
      </w:r>
    </w:p>
    <w:p w:rsidRPr="002C5F1B" w:rsidR="00B848A2" w:rsidP="002C5F1B" w14:paraId="4A34CE17" w14:textId="55D09D9C">
      <w:pPr>
        <w:pStyle w:val="ListParagraph"/>
        <w:numPr>
          <w:ilvl w:val="0"/>
          <w:numId w:val="19"/>
        </w:numPr>
        <w:ind w:right="94"/>
        <w:jc w:val="both"/>
        <w:rPr>
          <w:rFonts w:eastAsia="Times New Roman" w:cs="Times New Roman"/>
          <w:lang w:val="en-IN"/>
        </w:rPr>
      </w:pPr>
      <w:r w:rsidRPr="002C5F1B">
        <w:rPr>
          <w:rFonts w:eastAsia="Times New Roman" w:cs="Times New Roman"/>
          <w:lang w:val="en-IN"/>
        </w:rPr>
        <w:t>Integrated Kafka for reliable asynchronous communication between grading, payment, and fulfilment modules.</w:t>
      </w:r>
    </w:p>
    <w:p w:rsidRPr="002C5F1B" w:rsidR="00B848A2" w:rsidP="002C5F1B" w14:paraId="66D31AD9" w14:textId="77777777">
      <w:pPr>
        <w:pStyle w:val="ListParagraph"/>
        <w:numPr>
          <w:ilvl w:val="0"/>
          <w:numId w:val="19"/>
        </w:numPr>
        <w:ind w:right="94"/>
        <w:jc w:val="both"/>
        <w:rPr>
          <w:rFonts w:eastAsia="Times New Roman" w:cs="Times New Roman"/>
          <w:lang w:val="en-IN"/>
        </w:rPr>
      </w:pPr>
      <w:r w:rsidRPr="002C5F1B">
        <w:rPr>
          <w:rFonts w:eastAsia="Times New Roman" w:cs="Times New Roman"/>
          <w:lang w:val="en-IN"/>
        </w:rPr>
        <w:t>Designed PostgreSQL schema to support flexible card metadata and audit tracking.</w:t>
      </w:r>
    </w:p>
    <w:p w:rsidRPr="002C5F1B" w:rsidR="00B848A2" w:rsidP="002C5F1B" w14:paraId="4BB9F682" w14:textId="1ED2516D">
      <w:pPr>
        <w:pStyle w:val="ListParagraph"/>
        <w:numPr>
          <w:ilvl w:val="0"/>
          <w:numId w:val="19"/>
        </w:numPr>
        <w:ind w:right="94"/>
        <w:jc w:val="both"/>
        <w:rPr>
          <w:rFonts w:eastAsia="Times New Roman" w:cs="Times New Roman"/>
          <w:lang w:val="en-IN"/>
        </w:rPr>
      </w:pPr>
      <w:r w:rsidRPr="002C5F1B">
        <w:rPr>
          <w:rFonts w:eastAsia="Times New Roman" w:cs="Times New Roman"/>
          <w:lang w:val="en-IN"/>
        </w:rPr>
        <w:t>Developed secure RESTful APIs for internal tools and external client systems.</w:t>
      </w:r>
    </w:p>
    <w:p w:rsidRPr="002C5F1B" w:rsidR="00B848A2" w:rsidP="002C5F1B" w14:paraId="3832C6D9" w14:textId="77777777">
      <w:pPr>
        <w:pStyle w:val="ListParagraph"/>
        <w:numPr>
          <w:ilvl w:val="0"/>
          <w:numId w:val="19"/>
        </w:numPr>
        <w:ind w:right="94"/>
        <w:jc w:val="both"/>
        <w:rPr>
          <w:rFonts w:eastAsia="Times New Roman" w:cs="Times New Roman"/>
          <w:lang w:val="en-IN"/>
        </w:rPr>
      </w:pPr>
      <w:r w:rsidRPr="002C5F1B">
        <w:rPr>
          <w:rFonts w:eastAsia="Times New Roman" w:cs="Times New Roman"/>
          <w:lang w:val="en-IN"/>
        </w:rPr>
        <w:t>Worked closely with product and operations teams to refine workflows and reduce processing overhead.</w:t>
      </w:r>
    </w:p>
    <w:p w:rsidRPr="002C5F1B" w:rsidR="00B848A2" w:rsidP="002C5F1B" w14:paraId="0F0342B5" w14:textId="77777777">
      <w:pPr>
        <w:pStyle w:val="ListParagraph"/>
        <w:numPr>
          <w:ilvl w:val="0"/>
          <w:numId w:val="19"/>
        </w:numPr>
        <w:ind w:right="94"/>
        <w:jc w:val="both"/>
        <w:rPr>
          <w:rFonts w:eastAsia="Times New Roman" w:cs="Times New Roman"/>
          <w:lang w:val="en-IN"/>
        </w:rPr>
      </w:pPr>
      <w:r w:rsidRPr="002C5F1B">
        <w:rPr>
          <w:rFonts w:eastAsia="Times New Roman" w:cs="Times New Roman"/>
          <w:lang w:val="en-IN"/>
        </w:rPr>
        <w:t>Led code reviews, performance tuning, and ensured high service availability.</w:t>
      </w:r>
    </w:p>
    <w:p w:rsidRPr="007D5119" w:rsidR="00B848A2" w:rsidP="00B848A2" w14:paraId="0B22E55C" w14:textId="77777777">
      <w:pPr>
        <w:pStyle w:val="ListParagraph"/>
        <w:ind w:left="1440" w:right="94"/>
        <w:jc w:val="both"/>
        <w:rPr>
          <w:rFonts w:eastAsia="Times New Roman" w:cs="Times New Roman"/>
          <w:color w:val="EE0000"/>
          <w:sz w:val="24"/>
          <w:szCs w:val="24"/>
        </w:rPr>
      </w:pPr>
    </w:p>
    <w:p w:rsidRPr="007D5119" w:rsidR="00B848A2" w:rsidP="00B848A2" w14:paraId="54C5B876" w14:textId="77777777">
      <w:pPr>
        <w:spacing w:after="0"/>
        <w:ind w:right="94"/>
        <w:jc w:val="both"/>
        <w:rPr>
          <w:rFonts w:eastAsia="Times New Roman" w:cs="Times New Roman"/>
          <w:b/>
          <w:color w:val="000000"/>
        </w:rPr>
      </w:pPr>
      <w:r w:rsidRPr="007D5119">
        <w:rPr>
          <w:rFonts w:eastAsia="Times New Roman" w:cs="Times New Roman"/>
          <w:b/>
          <w:color w:val="000000"/>
        </w:rPr>
        <w:t>Client Name - Broadcom</w:t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 xml:space="preserve">   </w:t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 xml:space="preserve">     </w:t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 xml:space="preserve">     </w:t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 xml:space="preserve">   </w:t>
      </w:r>
      <w:r w:rsidRPr="007D5119">
        <w:rPr>
          <w:rFonts w:eastAsia="Times New Roman" w:cs="Times New Roman"/>
          <w:b/>
        </w:rPr>
        <w:t>NOV 2023 – JAN 2024</w:t>
      </w:r>
    </w:p>
    <w:p w:rsidRPr="007D5119" w:rsidR="00B848A2" w:rsidP="00B848A2" w14:paraId="40426FFE" w14:textId="77777777">
      <w:pPr>
        <w:spacing w:after="0"/>
        <w:ind w:right="94"/>
        <w:jc w:val="both"/>
        <w:rPr>
          <w:rFonts w:eastAsia="Times New Roman" w:cs="Times New Roman"/>
          <w:b/>
          <w:color w:val="000000"/>
        </w:rPr>
      </w:pPr>
      <w:r w:rsidRPr="007D5119">
        <w:rPr>
          <w:rFonts w:eastAsia="Times New Roman" w:cs="Times New Roman"/>
          <w:b/>
          <w:color w:val="000000"/>
        </w:rPr>
        <w:t>Project Name - Certificate Ingestion &amp; Visualization Platform</w:t>
      </w:r>
    </w:p>
    <w:p w:rsidRPr="007D5119" w:rsidR="00B848A2" w:rsidP="00B848A2" w14:paraId="4FCF370B" w14:textId="77777777">
      <w:pPr>
        <w:ind w:right="94"/>
        <w:jc w:val="both"/>
        <w:rPr>
          <w:rFonts w:eastAsia="Times New Roman" w:cs="Times New Roman"/>
          <w:b/>
          <w:color w:val="000000"/>
        </w:rPr>
      </w:pPr>
      <w:r w:rsidRPr="007D5119">
        <w:rPr>
          <w:rFonts w:eastAsia="Times New Roman" w:cs="Times New Roman"/>
          <w:b/>
          <w:color w:val="000000"/>
        </w:rPr>
        <w:t>Role - Technical Lead</w:t>
      </w:r>
    </w:p>
    <w:p w:rsidRPr="007D5119" w:rsidR="00B848A2" w:rsidP="00B848A2" w14:paraId="5B7F7DAE" w14:textId="77777777">
      <w:pPr>
        <w:ind w:right="94"/>
        <w:jc w:val="both"/>
        <w:rPr>
          <w:rFonts w:eastAsia="Times New Roman" w:cs="Times New Roman"/>
        </w:rPr>
      </w:pPr>
      <w:r w:rsidRPr="007D5119">
        <w:rPr>
          <w:rFonts w:cs="Times New Roman"/>
          <w:b/>
        </w:rPr>
        <w:t>Description -</w:t>
      </w:r>
      <w:r w:rsidRPr="007D5119">
        <w:rPr>
          <w:rFonts w:eastAsia="Times New Roman" w:cs="Times New Roman"/>
          <w:b/>
          <w:color w:val="FF0000"/>
        </w:rPr>
        <w:t xml:space="preserve"> </w:t>
      </w:r>
      <w:r w:rsidRPr="007D5119">
        <w:rPr>
          <w:rFonts w:eastAsia="Times New Roman" w:cs="Times New Roman"/>
          <w:bCs/>
          <w:color w:val="000000" w:themeColor="text1"/>
        </w:rPr>
        <w:t>Built a certificate ingestion service integrating with legacy systems and persisting artefacts across MySQL, S3 and MongoDB, enabling real</w:t>
      </w:r>
      <w:r w:rsidRPr="007D5119">
        <w:rPr>
          <w:rFonts w:ascii="Cambria Math" w:hAnsi="Cambria Math" w:eastAsia="Times New Roman" w:cs="Cambria Math"/>
          <w:bCs/>
          <w:color w:val="000000" w:themeColor="text1"/>
        </w:rPr>
        <w:t>‑</w:t>
      </w:r>
      <w:r w:rsidRPr="007D5119">
        <w:rPr>
          <w:rFonts w:eastAsia="Times New Roman" w:cs="Times New Roman"/>
          <w:bCs/>
          <w:color w:val="000000" w:themeColor="text1"/>
        </w:rPr>
        <w:t>time dashboard visualization.</w:t>
      </w:r>
    </w:p>
    <w:p w:rsidR="002C5F1B" w:rsidP="00B848A2" w14:paraId="0BA609C2" w14:textId="77777777">
      <w:pPr>
        <w:ind w:right="94"/>
        <w:jc w:val="both"/>
        <w:rPr>
          <w:rFonts w:eastAsia="Times New Roman" w:cs="Times New Roman"/>
          <w:b/>
          <w:bCs/>
        </w:rPr>
      </w:pPr>
    </w:p>
    <w:p w:rsidR="002C5F1B" w:rsidP="00B848A2" w14:paraId="1E89B9B6" w14:textId="77777777">
      <w:pPr>
        <w:ind w:right="94"/>
        <w:jc w:val="both"/>
        <w:rPr>
          <w:rFonts w:eastAsia="Times New Roman" w:cs="Times New Roman"/>
          <w:b/>
          <w:bCs/>
        </w:rPr>
      </w:pPr>
    </w:p>
    <w:p w:rsidRPr="007D5119" w:rsidR="00B848A2" w:rsidP="00B848A2" w14:paraId="45057080" w14:textId="7BD11118">
      <w:pPr>
        <w:ind w:right="94"/>
        <w:jc w:val="both"/>
        <w:rPr>
          <w:rFonts w:eastAsia="Times New Roman" w:cs="Times New Roman"/>
          <w:b/>
          <w:bCs/>
        </w:rPr>
      </w:pPr>
      <w:r w:rsidRPr="007D5119">
        <w:rPr>
          <w:rFonts w:eastAsia="Times New Roman" w:cs="Times New Roman"/>
          <w:b/>
          <w:bCs/>
        </w:rPr>
        <w:t>Responsibilities-</w:t>
      </w:r>
    </w:p>
    <w:p w:rsidRPr="002C5F1B" w:rsidR="00B848A2" w:rsidP="002C5F1B" w14:paraId="7CB9B4BD" w14:textId="77777777">
      <w:pPr>
        <w:pStyle w:val="ListParagraph"/>
        <w:numPr>
          <w:ilvl w:val="0"/>
          <w:numId w:val="20"/>
        </w:numPr>
        <w:ind w:right="94"/>
        <w:jc w:val="both"/>
        <w:rPr>
          <w:rFonts w:eastAsia="Times New Roman" w:cs="Times New Roman"/>
          <w:lang w:val="en-IN"/>
        </w:rPr>
      </w:pPr>
      <w:r w:rsidRPr="002C5F1B">
        <w:rPr>
          <w:rFonts w:eastAsia="Times New Roman" w:cs="Times New Roman"/>
          <w:lang w:val="en-IN"/>
        </w:rPr>
        <w:t>Designed and developed ingestion pipelines to process certificate data from legacy systems.</w:t>
      </w:r>
    </w:p>
    <w:p w:rsidRPr="002C5F1B" w:rsidR="00B848A2" w:rsidP="002C5F1B" w14:paraId="7B57B97B" w14:textId="77777777">
      <w:pPr>
        <w:pStyle w:val="ListParagraph"/>
        <w:numPr>
          <w:ilvl w:val="0"/>
          <w:numId w:val="20"/>
        </w:numPr>
        <w:ind w:right="94"/>
        <w:jc w:val="both"/>
        <w:rPr>
          <w:rFonts w:eastAsia="Times New Roman" w:cs="Times New Roman"/>
          <w:lang w:val="en-IN"/>
        </w:rPr>
      </w:pPr>
      <w:r w:rsidRPr="002C5F1B">
        <w:rPr>
          <w:rFonts w:eastAsia="Times New Roman" w:cs="Times New Roman"/>
          <w:lang w:val="en-IN"/>
        </w:rPr>
        <w:t>Implemented secure data storage and retrieval mechanisms using MySQL, MongoDB, and AWS S3.</w:t>
      </w:r>
    </w:p>
    <w:p w:rsidRPr="002C5F1B" w:rsidR="00B848A2" w:rsidP="002C5F1B" w14:paraId="6F73A994" w14:textId="77777777">
      <w:pPr>
        <w:pStyle w:val="ListParagraph"/>
        <w:numPr>
          <w:ilvl w:val="0"/>
          <w:numId w:val="20"/>
        </w:numPr>
        <w:ind w:right="94"/>
        <w:jc w:val="both"/>
        <w:rPr>
          <w:rFonts w:eastAsia="Times New Roman" w:cs="Times New Roman"/>
          <w:lang w:val="en-IN"/>
        </w:rPr>
      </w:pPr>
      <w:r w:rsidRPr="002C5F1B">
        <w:rPr>
          <w:rFonts w:eastAsia="Times New Roman" w:cs="Times New Roman"/>
          <w:lang w:val="en-IN"/>
        </w:rPr>
        <w:t>Exposed RESTful APIs for downstream analytics and dashboard services.</w:t>
      </w:r>
    </w:p>
    <w:p w:rsidRPr="002C5F1B" w:rsidR="00B848A2" w:rsidP="002C5F1B" w14:paraId="433D8362" w14:textId="77777777">
      <w:pPr>
        <w:pStyle w:val="ListParagraph"/>
        <w:numPr>
          <w:ilvl w:val="0"/>
          <w:numId w:val="20"/>
        </w:numPr>
        <w:ind w:right="94"/>
        <w:jc w:val="both"/>
        <w:rPr>
          <w:rFonts w:eastAsia="Times New Roman" w:cs="Times New Roman"/>
          <w:lang w:val="en-IN"/>
        </w:rPr>
      </w:pPr>
      <w:r w:rsidRPr="002C5F1B">
        <w:rPr>
          <w:rFonts w:eastAsia="Times New Roman" w:cs="Times New Roman"/>
          <w:lang w:val="en-IN"/>
        </w:rPr>
        <w:t>Ensured high availability, data consistency, and encryption of sensitive artifacts.</w:t>
      </w:r>
    </w:p>
    <w:p w:rsidRPr="002C5F1B" w:rsidR="00B848A2" w:rsidP="002C5F1B" w14:paraId="29E620BE" w14:textId="77777777">
      <w:pPr>
        <w:pStyle w:val="ListParagraph"/>
        <w:numPr>
          <w:ilvl w:val="0"/>
          <w:numId w:val="20"/>
        </w:numPr>
        <w:ind w:right="94"/>
        <w:jc w:val="both"/>
        <w:rPr>
          <w:rFonts w:eastAsia="Times New Roman" w:cs="Times New Roman"/>
          <w:lang w:val="en-IN"/>
        </w:rPr>
      </w:pPr>
      <w:r w:rsidRPr="002C5F1B">
        <w:rPr>
          <w:rFonts w:eastAsia="Times New Roman" w:cs="Times New Roman"/>
          <w:lang w:val="en-IN"/>
        </w:rPr>
        <w:t>Collaborated with front-end and DevOps teams to support real-time dashboard integration and CI/CD workflows.</w:t>
      </w:r>
    </w:p>
    <w:p w:rsidRPr="002C5F1B" w:rsidR="00B848A2" w:rsidP="002C5F1B" w14:paraId="7C82E034" w14:textId="77777777">
      <w:pPr>
        <w:pStyle w:val="ListParagraph"/>
        <w:numPr>
          <w:ilvl w:val="0"/>
          <w:numId w:val="20"/>
        </w:numPr>
        <w:ind w:right="94"/>
        <w:jc w:val="both"/>
        <w:rPr>
          <w:rFonts w:eastAsia="Times New Roman" w:cs="Times New Roman"/>
          <w:lang w:val="en-IN"/>
        </w:rPr>
      </w:pPr>
      <w:r w:rsidRPr="002C5F1B">
        <w:rPr>
          <w:rFonts w:eastAsia="Times New Roman" w:cs="Times New Roman"/>
          <w:lang w:val="en-IN"/>
        </w:rPr>
        <w:t>Tuned database queries and storage strategies to support high-volume certificate data with low latency.</w:t>
      </w:r>
    </w:p>
    <w:p w:rsidRPr="007D5119" w:rsidR="00B848A2" w:rsidP="00B848A2" w14:paraId="43E01A29" w14:textId="77777777">
      <w:pPr>
        <w:pStyle w:val="ListParagraph"/>
        <w:ind w:left="1440" w:right="94"/>
        <w:jc w:val="both"/>
        <w:rPr>
          <w:rFonts w:eastAsia="Times New Roman" w:cs="Times New Roman"/>
          <w:color w:val="EE0000"/>
          <w:sz w:val="24"/>
          <w:szCs w:val="24"/>
        </w:rPr>
      </w:pPr>
    </w:p>
    <w:p w:rsidRPr="007D5119" w:rsidR="00B848A2" w:rsidP="00B848A2" w14:paraId="075866B2" w14:textId="77777777">
      <w:pPr>
        <w:spacing w:after="0"/>
        <w:ind w:right="94"/>
        <w:jc w:val="both"/>
        <w:rPr>
          <w:rFonts w:eastAsia="Times New Roman" w:cs="Times New Roman"/>
          <w:b/>
          <w:color w:val="000000"/>
        </w:rPr>
      </w:pPr>
      <w:r w:rsidRPr="007D5119">
        <w:rPr>
          <w:rFonts w:eastAsia="Times New Roman" w:cs="Times New Roman"/>
          <w:b/>
          <w:color w:val="000000"/>
        </w:rPr>
        <w:t>Client Name - Nectar</w:t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 xml:space="preserve">   </w:t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 xml:space="preserve">     </w:t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 xml:space="preserve">     </w:t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ab/>
      </w:r>
      <w:r w:rsidRPr="007D5119">
        <w:rPr>
          <w:rFonts w:eastAsia="Times New Roman" w:cs="Times New Roman"/>
          <w:b/>
          <w:color w:val="000000"/>
        </w:rPr>
        <w:t xml:space="preserve">   </w:t>
      </w:r>
      <w:r w:rsidRPr="007D5119">
        <w:rPr>
          <w:rFonts w:eastAsia="Times New Roman" w:cs="Times New Roman"/>
          <w:b/>
        </w:rPr>
        <w:t>MAY 2023 – OCT 2023</w:t>
      </w:r>
    </w:p>
    <w:p w:rsidRPr="007D5119" w:rsidR="00B848A2" w:rsidP="00B848A2" w14:paraId="65687F4C" w14:textId="77777777">
      <w:pPr>
        <w:spacing w:after="0"/>
        <w:ind w:right="94"/>
        <w:jc w:val="both"/>
        <w:rPr>
          <w:rFonts w:eastAsia="Times New Roman" w:cs="Times New Roman"/>
          <w:b/>
          <w:color w:val="000000"/>
        </w:rPr>
      </w:pPr>
      <w:r w:rsidRPr="007D5119">
        <w:rPr>
          <w:rFonts w:eastAsia="Times New Roman" w:cs="Times New Roman"/>
          <w:b/>
          <w:color w:val="000000"/>
        </w:rPr>
        <w:t>Project Name - Institute &amp; Faculty Management System</w:t>
      </w:r>
    </w:p>
    <w:p w:rsidRPr="007D5119" w:rsidR="00B848A2" w:rsidP="00B848A2" w14:paraId="74E86F22" w14:textId="77777777">
      <w:pPr>
        <w:ind w:right="94"/>
        <w:jc w:val="both"/>
        <w:rPr>
          <w:rFonts w:eastAsia="Times New Roman" w:cs="Times New Roman"/>
          <w:b/>
          <w:color w:val="000000"/>
        </w:rPr>
      </w:pPr>
      <w:r w:rsidRPr="007D5119">
        <w:rPr>
          <w:rFonts w:eastAsia="Times New Roman" w:cs="Times New Roman"/>
          <w:b/>
          <w:color w:val="000000"/>
        </w:rPr>
        <w:t>Role - Technical Lead</w:t>
      </w:r>
    </w:p>
    <w:p w:rsidRPr="007D5119" w:rsidR="00B848A2" w:rsidP="00B848A2" w14:paraId="13FC541B" w14:textId="77777777">
      <w:pPr>
        <w:ind w:right="94"/>
        <w:jc w:val="both"/>
        <w:rPr>
          <w:rFonts w:eastAsia="Times New Roman" w:cs="Times New Roman"/>
          <w:bCs/>
          <w:color w:val="000000" w:themeColor="text1"/>
        </w:rPr>
      </w:pPr>
      <w:r w:rsidRPr="007D5119">
        <w:rPr>
          <w:rFonts w:cs="Times New Roman"/>
          <w:b/>
        </w:rPr>
        <w:t>Description -</w:t>
      </w:r>
      <w:r w:rsidRPr="007D5119">
        <w:rPr>
          <w:rFonts w:eastAsia="Times New Roman" w:cs="Times New Roman"/>
          <w:b/>
          <w:color w:val="FF0000"/>
        </w:rPr>
        <w:t xml:space="preserve"> </w:t>
      </w:r>
      <w:r w:rsidRPr="007D5119">
        <w:rPr>
          <w:rFonts w:eastAsia="Times New Roman" w:cs="Times New Roman"/>
          <w:bCs/>
          <w:color w:val="000000" w:themeColor="text1"/>
        </w:rPr>
        <w:t xml:space="preserve">Designed and developed a scalable system for </w:t>
      </w:r>
      <w:r w:rsidRPr="007D5119">
        <w:rPr>
          <w:rFonts w:eastAsia="Times New Roman" w:cs="Times New Roman"/>
          <w:b/>
          <w:bCs/>
          <w:color w:val="000000" w:themeColor="text1"/>
        </w:rPr>
        <w:t>managing educational institutes and faculty profiles</w:t>
      </w:r>
      <w:r w:rsidRPr="007D5119">
        <w:rPr>
          <w:rFonts w:eastAsia="Times New Roman" w:cs="Times New Roman"/>
          <w:bCs/>
          <w:color w:val="000000" w:themeColor="text1"/>
        </w:rPr>
        <w:t>, supporting role-based access, scheduling, and administrative workflows to streamline operations across multiple institutions.</w:t>
      </w:r>
    </w:p>
    <w:p w:rsidRPr="007D5119" w:rsidR="00B848A2" w:rsidP="00B848A2" w14:paraId="523340E3" w14:textId="77777777">
      <w:pPr>
        <w:ind w:right="94"/>
        <w:jc w:val="both"/>
        <w:rPr>
          <w:rFonts w:eastAsia="Times New Roman" w:cs="Times New Roman"/>
          <w:b/>
          <w:bCs/>
        </w:rPr>
      </w:pPr>
      <w:r w:rsidRPr="007D5119">
        <w:rPr>
          <w:rFonts w:eastAsia="Times New Roman" w:cs="Times New Roman"/>
          <w:b/>
          <w:bCs/>
        </w:rPr>
        <w:t>Responsibilities-</w:t>
      </w:r>
    </w:p>
    <w:p w:rsidRPr="004C259C" w:rsidR="00B848A2" w:rsidP="004C259C" w14:paraId="134D1D55" w14:textId="77777777">
      <w:pPr>
        <w:pStyle w:val="ListParagraph"/>
        <w:numPr>
          <w:ilvl w:val="0"/>
          <w:numId w:val="21"/>
        </w:numPr>
        <w:ind w:right="94"/>
        <w:jc w:val="both"/>
        <w:rPr>
          <w:rFonts w:eastAsia="Times New Roman" w:cs="Times New Roman"/>
          <w:lang w:val="en-IN"/>
        </w:rPr>
      </w:pPr>
      <w:r w:rsidRPr="004C259C">
        <w:rPr>
          <w:rFonts w:eastAsia="Times New Roman" w:cs="Times New Roman"/>
          <w:lang w:val="en-IN"/>
        </w:rPr>
        <w:t>Architected core modules for institute registration, faculty onboarding, and role-based access control.</w:t>
      </w:r>
    </w:p>
    <w:p w:rsidRPr="004C259C" w:rsidR="00B848A2" w:rsidP="004C259C" w14:paraId="106B09B1" w14:textId="77777777">
      <w:pPr>
        <w:pStyle w:val="ListParagraph"/>
        <w:numPr>
          <w:ilvl w:val="0"/>
          <w:numId w:val="21"/>
        </w:numPr>
        <w:ind w:right="94"/>
        <w:jc w:val="both"/>
        <w:rPr>
          <w:rFonts w:eastAsia="Times New Roman" w:cs="Times New Roman"/>
          <w:lang w:val="en-IN"/>
        </w:rPr>
      </w:pPr>
      <w:r w:rsidRPr="004C259C">
        <w:rPr>
          <w:rFonts w:eastAsia="Times New Roman" w:cs="Times New Roman"/>
          <w:lang w:val="en-IN"/>
        </w:rPr>
        <w:t>Designed normalized PostgreSQL schema to support multi-institute data isolation and integrity.</w:t>
      </w:r>
    </w:p>
    <w:p w:rsidRPr="004C259C" w:rsidR="00B848A2" w:rsidP="004C259C" w14:paraId="755F8D89" w14:textId="77777777">
      <w:pPr>
        <w:pStyle w:val="ListParagraph"/>
        <w:numPr>
          <w:ilvl w:val="0"/>
          <w:numId w:val="21"/>
        </w:numPr>
        <w:ind w:right="94"/>
        <w:jc w:val="both"/>
        <w:rPr>
          <w:rFonts w:eastAsia="Times New Roman" w:cs="Times New Roman"/>
          <w:lang w:val="en-IN"/>
        </w:rPr>
      </w:pPr>
      <w:r w:rsidRPr="004C259C">
        <w:rPr>
          <w:rFonts w:eastAsia="Times New Roman" w:cs="Times New Roman"/>
          <w:lang w:val="en-IN"/>
        </w:rPr>
        <w:t>Implemented RESTful APIs for integration with front-end portals and third-party services.</w:t>
      </w:r>
    </w:p>
    <w:p w:rsidRPr="004C259C" w:rsidR="00B848A2" w:rsidP="004C259C" w14:paraId="6DC5B07C" w14:textId="524D989F">
      <w:pPr>
        <w:pStyle w:val="ListParagraph"/>
        <w:numPr>
          <w:ilvl w:val="0"/>
          <w:numId w:val="21"/>
        </w:numPr>
        <w:ind w:right="94"/>
        <w:jc w:val="both"/>
        <w:rPr>
          <w:rFonts w:eastAsia="Times New Roman" w:cs="Times New Roman"/>
          <w:lang w:val="en-IN"/>
        </w:rPr>
      </w:pPr>
      <w:r w:rsidRPr="004C259C">
        <w:rPr>
          <w:rFonts w:eastAsia="Times New Roman" w:cs="Times New Roman"/>
          <w:lang w:val="en-IN"/>
        </w:rPr>
        <w:t>Collaborated with stakeholders to gather requirements and deliver customized workflows.</w:t>
      </w:r>
    </w:p>
    <w:p w:rsidR="00B848A2" w:rsidP="004C259C" w14:paraId="54107EA8" w14:textId="4215FD44">
      <w:pPr>
        <w:pStyle w:val="ListParagraph"/>
        <w:numPr>
          <w:ilvl w:val="0"/>
          <w:numId w:val="21"/>
        </w:numPr>
        <w:ind w:right="94"/>
        <w:jc w:val="both"/>
        <w:rPr>
          <w:rFonts w:eastAsia="Times New Roman" w:cs="Times New Roman"/>
          <w:lang w:val="en-IN"/>
        </w:rPr>
      </w:pPr>
      <w:r w:rsidRPr="004C259C">
        <w:rPr>
          <w:rFonts w:eastAsia="Times New Roman" w:cs="Times New Roman"/>
          <w:lang w:val="en-IN"/>
        </w:rPr>
        <w:t>Ensured system scalability to support onboarding of multiple institutes and thousands of users.</w:t>
      </w:r>
    </w:p>
    <w:p w:rsidRPr="004C259C" w:rsidR="00A15F3A" w:rsidP="004C259C" w14:paraId="111E872E" w14:textId="28D5693F">
      <w:pPr>
        <w:pStyle w:val="ListParagraph"/>
        <w:numPr>
          <w:ilvl w:val="0"/>
          <w:numId w:val="21"/>
        </w:numPr>
        <w:ind w:right="94"/>
        <w:jc w:val="both"/>
        <w:rPr>
          <w:rFonts w:eastAsia="Times New Roman" w:cs="Times New Roman"/>
          <w:lang w:val="en-IN"/>
        </w:rPr>
      </w:pPr>
      <w:r>
        <w:rPr>
          <w:rFonts w:eastAsia="Times New Roman" w:cs="Times New Roman"/>
          <w:lang w:val="en-IN"/>
        </w:rPr>
        <w:t xml:space="preserve">Using </w:t>
      </w:r>
      <w:r>
        <w:rPr>
          <w:rFonts w:eastAsia="Times New Roman" w:cs="Times New Roman"/>
          <w:lang w:val="en-IN"/>
        </w:rPr>
        <w:t>creatomate</w:t>
      </w:r>
      <w:r>
        <w:rPr>
          <w:rFonts w:eastAsia="Times New Roman" w:cs="Times New Roman"/>
          <w:lang w:val="en-IN"/>
        </w:rPr>
        <w:t xml:space="preserve"> API created the video from text and image.</w:t>
      </w:r>
    </w:p>
    <w:p w:rsidRPr="00395ABF" w:rsidR="00C56E5F" w14:paraId="708DBF8C" w14:textId="2435FE7B">
      <w:pPr>
        <w:pStyle w:val="Heading3"/>
        <w:rPr>
          <w:rFonts w:asciiTheme="majorHAnsi" w:hAnsiTheme="majorHAnsi"/>
        </w:rPr>
      </w:pPr>
      <w:r w:rsidRPr="00395ABF">
        <w:rPr>
          <w:rFonts w:asciiTheme="majorHAnsi" w:hAnsiTheme="majorHAnsi"/>
        </w:rPr>
        <w:t xml:space="preserve">Organization: </w:t>
      </w:r>
      <w:r w:rsidRPr="00395ABF" w:rsidR="0013124E">
        <w:rPr>
          <w:rFonts w:asciiTheme="majorHAnsi" w:hAnsiTheme="majorHAnsi"/>
        </w:rPr>
        <w:t>Rimedo</w:t>
      </w:r>
      <w:r w:rsidRPr="00395ABF" w:rsidR="0013124E">
        <w:rPr>
          <w:rFonts w:asciiTheme="majorHAnsi" w:hAnsiTheme="majorHAnsi"/>
        </w:rPr>
        <w:t xml:space="preserve"> Advisor — </w:t>
      </w:r>
      <w:r w:rsidRPr="00395ABF" w:rsidR="0013124E">
        <w:rPr>
          <w:rFonts w:asciiTheme="majorHAnsi" w:hAnsiTheme="majorHAnsi"/>
          <w:i/>
          <w:iCs/>
        </w:rPr>
        <w:t>Technical Lead</w:t>
      </w:r>
      <w:r w:rsidRPr="00395ABF" w:rsidR="00C26B09">
        <w:rPr>
          <w:rFonts w:asciiTheme="majorHAnsi" w:hAnsiTheme="majorHAnsi"/>
        </w:rPr>
        <w:t xml:space="preserve">— </w:t>
      </w:r>
      <w:r w:rsidRPr="00395ABF" w:rsidR="00D52BC5">
        <w:rPr>
          <w:rFonts w:asciiTheme="majorHAnsi" w:hAnsiTheme="majorHAnsi"/>
        </w:rPr>
        <w:t>N</w:t>
      </w:r>
      <w:r w:rsidRPr="00395ABF" w:rsidR="005027C6">
        <w:rPr>
          <w:rFonts w:asciiTheme="majorHAnsi" w:hAnsiTheme="majorHAnsi"/>
        </w:rPr>
        <w:t>OV</w:t>
      </w:r>
      <w:r w:rsidRPr="00395ABF" w:rsidR="00D52BC5">
        <w:rPr>
          <w:rFonts w:asciiTheme="majorHAnsi" w:hAnsiTheme="majorHAnsi"/>
        </w:rPr>
        <w:t xml:space="preserve"> 202</w:t>
      </w:r>
      <w:r w:rsidRPr="00395ABF" w:rsidR="00CD2C14">
        <w:rPr>
          <w:rFonts w:asciiTheme="majorHAnsi" w:hAnsiTheme="majorHAnsi"/>
        </w:rPr>
        <w:t>1</w:t>
      </w:r>
      <w:r w:rsidRPr="00395ABF" w:rsidR="00D52BC5">
        <w:rPr>
          <w:rFonts w:asciiTheme="majorHAnsi" w:hAnsiTheme="majorHAnsi"/>
        </w:rPr>
        <w:t xml:space="preserve"> — </w:t>
      </w:r>
      <w:r w:rsidRPr="00395ABF" w:rsidR="005027C6">
        <w:rPr>
          <w:rFonts w:asciiTheme="majorHAnsi" w:hAnsiTheme="majorHAnsi"/>
        </w:rPr>
        <w:t xml:space="preserve">JAN </w:t>
      </w:r>
      <w:r w:rsidRPr="00395ABF" w:rsidR="007228CF">
        <w:rPr>
          <w:rFonts w:asciiTheme="majorHAnsi" w:hAnsiTheme="majorHAnsi"/>
        </w:rPr>
        <w:t>20</w:t>
      </w:r>
      <w:r w:rsidRPr="00395ABF" w:rsidR="005027C6">
        <w:rPr>
          <w:rFonts w:asciiTheme="majorHAnsi" w:hAnsiTheme="majorHAnsi"/>
        </w:rPr>
        <w:t>23</w:t>
      </w:r>
    </w:p>
    <w:p w:rsidRPr="00223BFD" w:rsidR="006E424D" w:rsidP="006E424D" w14:paraId="1FC3E845" w14:textId="57ADF757">
      <w:pPr>
        <w:spacing w:after="0"/>
        <w:ind w:right="94"/>
        <w:jc w:val="both"/>
        <w:rPr>
          <w:rFonts w:eastAsia="Times New Roman" w:cs="Times New Roman"/>
          <w:b/>
        </w:rPr>
      </w:pPr>
      <w:r w:rsidRPr="00223BFD">
        <w:rPr>
          <w:rFonts w:eastAsia="Times New Roman" w:cs="Times New Roman"/>
          <w:b/>
          <w:color w:val="000000"/>
        </w:rPr>
        <w:t xml:space="preserve">Client Name </w:t>
      </w:r>
      <w:r w:rsidRPr="00223BFD" w:rsidR="00156E19">
        <w:rPr>
          <w:rFonts w:eastAsia="Times New Roman" w:cs="Times New Roman"/>
          <w:b/>
          <w:color w:val="000000"/>
        </w:rPr>
        <w:t xml:space="preserve">- </w:t>
      </w:r>
      <w:r w:rsidRPr="00223BFD" w:rsidR="00156E19">
        <w:rPr>
          <w:rFonts w:eastAsia="Times New Roman" w:cs="Times New Roman"/>
          <w:b/>
          <w:color w:val="000000"/>
        </w:rPr>
        <w:t>Symbo</w:t>
      </w:r>
      <w:r w:rsidRPr="00223BFD">
        <w:rPr>
          <w:rFonts w:eastAsia="Times New Roman" w:cs="Times New Roman"/>
          <w:b/>
          <w:color w:val="000000"/>
        </w:rPr>
        <w:t xml:space="preserve"> Insurance/ Tokio insurance</w:t>
      </w:r>
      <w:r w:rsidRPr="00223BFD">
        <w:rPr>
          <w:rFonts w:eastAsia="Times New Roman" w:cs="Times New Roman"/>
          <w:b/>
          <w:color w:val="000000"/>
        </w:rPr>
        <w:tab/>
      </w:r>
      <w:r w:rsidRPr="00223BFD">
        <w:rPr>
          <w:rFonts w:eastAsia="Times New Roman" w:cs="Times New Roman"/>
          <w:b/>
          <w:color w:val="000000"/>
        </w:rPr>
        <w:tab/>
      </w:r>
      <w:r w:rsidRPr="00223BFD">
        <w:rPr>
          <w:rFonts w:eastAsia="Times New Roman" w:cs="Times New Roman"/>
          <w:b/>
          <w:color w:val="000000"/>
        </w:rPr>
        <w:t xml:space="preserve">   </w:t>
      </w:r>
    </w:p>
    <w:p w:rsidRPr="00223BFD" w:rsidR="006E424D" w:rsidP="006E424D" w14:paraId="39B256BD" w14:textId="77777777">
      <w:pPr>
        <w:spacing w:after="0"/>
        <w:ind w:right="94"/>
        <w:jc w:val="both"/>
        <w:rPr>
          <w:rFonts w:eastAsia="Times New Roman" w:cs="Times New Roman"/>
          <w:b/>
        </w:rPr>
      </w:pPr>
      <w:r w:rsidRPr="00223BFD">
        <w:rPr>
          <w:rFonts w:eastAsia="Times New Roman" w:cs="Times New Roman"/>
          <w:b/>
        </w:rPr>
        <w:t xml:space="preserve">Project Name - Insurance Pricing Engine </w:t>
      </w:r>
    </w:p>
    <w:p w:rsidRPr="00223BFD" w:rsidR="006E424D" w:rsidP="006E424D" w14:paraId="09B668EE" w14:textId="77777777">
      <w:pPr>
        <w:spacing w:after="0"/>
        <w:ind w:right="94"/>
        <w:jc w:val="both"/>
        <w:rPr>
          <w:rFonts w:eastAsia="Times New Roman" w:cs="Times New Roman"/>
          <w:b/>
        </w:rPr>
      </w:pPr>
      <w:r w:rsidRPr="00223BFD">
        <w:rPr>
          <w:rFonts w:eastAsia="Times New Roman" w:cs="Times New Roman"/>
          <w:b/>
        </w:rPr>
        <w:t>Role - Technical Lead</w:t>
      </w:r>
    </w:p>
    <w:p w:rsidRPr="00223BFD" w:rsidR="006E424D" w:rsidP="006E424D" w14:paraId="35E424E3" w14:textId="77777777">
      <w:pPr>
        <w:ind w:right="94"/>
        <w:jc w:val="both"/>
        <w:rPr>
          <w:rFonts w:eastAsia="Times New Roman" w:cs="Times New Roman"/>
          <w:bCs/>
        </w:rPr>
      </w:pPr>
      <w:r w:rsidRPr="00223BFD">
        <w:rPr>
          <w:rFonts w:cs="Times New Roman"/>
          <w:b/>
        </w:rPr>
        <w:t>Description -</w:t>
      </w:r>
      <w:r w:rsidRPr="00223BFD">
        <w:rPr>
          <w:rFonts w:eastAsia="Times New Roman" w:cs="Times New Roman"/>
          <w:b/>
        </w:rPr>
        <w:t xml:space="preserve"> </w:t>
      </w:r>
      <w:r w:rsidRPr="00223BFD">
        <w:rPr>
          <w:rFonts w:eastAsia="Times New Roman" w:cs="Times New Roman"/>
          <w:bCs/>
        </w:rPr>
        <w:t xml:space="preserve">Architected and delivered a high-performance insurance pricing engine capable of processing 1 million quotes per hour with &lt;150ms latency, ensuring real-time responsiveness for quote generation across multiple insurance products. </w:t>
      </w:r>
    </w:p>
    <w:p w:rsidR="004C259C" w:rsidP="006E424D" w14:paraId="3A387359" w14:textId="77777777">
      <w:pPr>
        <w:ind w:right="94"/>
        <w:jc w:val="both"/>
        <w:rPr>
          <w:rFonts w:eastAsia="Times New Roman" w:cs="Times New Roman"/>
          <w:b/>
          <w:bCs/>
        </w:rPr>
      </w:pPr>
    </w:p>
    <w:p w:rsidR="004C259C" w:rsidP="006E424D" w14:paraId="0449C32E" w14:textId="77777777">
      <w:pPr>
        <w:ind w:right="94"/>
        <w:jc w:val="both"/>
        <w:rPr>
          <w:rFonts w:eastAsia="Times New Roman" w:cs="Times New Roman"/>
          <w:b/>
          <w:bCs/>
        </w:rPr>
      </w:pPr>
    </w:p>
    <w:p w:rsidR="004C259C" w:rsidP="006E424D" w14:paraId="2B977F9C" w14:textId="77777777">
      <w:pPr>
        <w:ind w:right="94"/>
        <w:jc w:val="both"/>
        <w:rPr>
          <w:rFonts w:eastAsia="Times New Roman" w:cs="Times New Roman"/>
          <w:b/>
          <w:bCs/>
        </w:rPr>
      </w:pPr>
    </w:p>
    <w:p w:rsidRPr="00223BFD" w:rsidR="006E424D" w:rsidP="006E424D" w14:paraId="0C67FBAC" w14:textId="1CD17C3A">
      <w:pPr>
        <w:ind w:right="94"/>
        <w:jc w:val="both"/>
        <w:rPr>
          <w:rFonts w:eastAsia="Times New Roman" w:cs="Times New Roman"/>
          <w:b/>
          <w:bCs/>
        </w:rPr>
      </w:pPr>
      <w:r w:rsidRPr="00223BFD">
        <w:rPr>
          <w:rFonts w:eastAsia="Times New Roman" w:cs="Times New Roman"/>
          <w:b/>
          <w:bCs/>
        </w:rPr>
        <w:t>Responsibilities-</w:t>
      </w:r>
    </w:p>
    <w:p w:rsidRPr="004C259C" w:rsidR="006E424D" w:rsidP="004C259C" w14:paraId="0C2EBBD8" w14:textId="77777777">
      <w:pPr>
        <w:pStyle w:val="ListParagraph"/>
        <w:numPr>
          <w:ilvl w:val="0"/>
          <w:numId w:val="22"/>
        </w:numPr>
        <w:ind w:right="94"/>
        <w:jc w:val="both"/>
        <w:rPr>
          <w:rFonts w:eastAsia="Times New Roman" w:cs="Times New Roman"/>
          <w:color w:val="000000" w:themeColor="text1"/>
        </w:rPr>
      </w:pPr>
      <w:r w:rsidRPr="004C259C">
        <w:rPr>
          <w:rFonts w:eastAsia="Times New Roman" w:cs="Times New Roman"/>
          <w:color w:val="000000" w:themeColor="text1"/>
        </w:rPr>
        <w:t>Architected and delivered an insurance pricing engine processing 1</w:t>
      </w:r>
      <w:r w:rsidRPr="004C259C">
        <w:rPr>
          <w:rFonts w:ascii="Arial" w:hAnsi="Arial" w:eastAsia="Times New Roman" w:cs="Arial"/>
          <w:color w:val="000000" w:themeColor="text1"/>
        </w:rPr>
        <w:t> </w:t>
      </w:r>
      <w:r w:rsidRPr="004C259C">
        <w:rPr>
          <w:rFonts w:eastAsia="Times New Roman" w:cs="Times New Roman"/>
          <w:color w:val="000000" w:themeColor="text1"/>
        </w:rPr>
        <w:t>M quotes/</w:t>
      </w:r>
      <w:r w:rsidRPr="004C259C">
        <w:rPr>
          <w:rFonts w:eastAsia="Times New Roman" w:cs="Times New Roman"/>
          <w:color w:val="000000" w:themeColor="text1"/>
        </w:rPr>
        <w:t>hr</w:t>
      </w:r>
      <w:r w:rsidRPr="004C259C">
        <w:rPr>
          <w:rFonts w:eastAsia="Times New Roman" w:cs="Times New Roman"/>
          <w:color w:val="000000" w:themeColor="text1"/>
        </w:rPr>
        <w:t xml:space="preserve"> with &lt;150</w:t>
      </w:r>
      <w:r w:rsidRPr="004C259C">
        <w:rPr>
          <w:rFonts w:ascii="Arial" w:hAnsi="Arial" w:eastAsia="Times New Roman" w:cs="Arial"/>
          <w:color w:val="000000" w:themeColor="text1"/>
        </w:rPr>
        <w:t> </w:t>
      </w:r>
      <w:r w:rsidRPr="004C259C">
        <w:rPr>
          <w:rFonts w:eastAsia="Times New Roman" w:cs="Times New Roman"/>
          <w:color w:val="000000" w:themeColor="text1"/>
        </w:rPr>
        <w:t>MS latency (Java 17, Spring Boot, Redis, Open Telemetry).</w:t>
      </w:r>
    </w:p>
    <w:p w:rsidRPr="004C259C" w:rsidR="006E424D" w:rsidP="004C259C" w14:paraId="77E91672" w14:textId="77777777">
      <w:pPr>
        <w:pStyle w:val="ListParagraph"/>
        <w:numPr>
          <w:ilvl w:val="0"/>
          <w:numId w:val="22"/>
        </w:numPr>
        <w:ind w:right="94"/>
        <w:jc w:val="both"/>
        <w:rPr>
          <w:rFonts w:eastAsia="Times New Roman" w:cs="Times New Roman"/>
          <w:color w:val="000000" w:themeColor="text1"/>
        </w:rPr>
      </w:pPr>
      <w:r w:rsidRPr="004C259C">
        <w:rPr>
          <w:rFonts w:eastAsia="Times New Roman" w:cs="Times New Roman"/>
          <w:color w:val="000000" w:themeColor="text1"/>
        </w:rPr>
        <w:t xml:space="preserve">Collaborated with actuaries to model complex premium calculations and exposed them via </w:t>
      </w:r>
      <w:r w:rsidRPr="004C259C">
        <w:rPr>
          <w:rFonts w:eastAsia="Times New Roman" w:cs="Times New Roman"/>
          <w:color w:val="000000" w:themeColor="text1"/>
        </w:rPr>
        <w:t>GraphQL</w:t>
      </w:r>
      <w:r w:rsidRPr="004C259C">
        <w:rPr>
          <w:rFonts w:eastAsia="Times New Roman" w:cs="Times New Roman"/>
          <w:color w:val="000000" w:themeColor="text1"/>
        </w:rPr>
        <w:t xml:space="preserve"> APIs consumed by web &amp; mobile clients.</w:t>
      </w:r>
    </w:p>
    <w:p w:rsidRPr="006E424D" w:rsidR="006E424D" w:rsidP="006E424D" w14:paraId="397A3159" w14:textId="77777777">
      <w:pPr>
        <w:pStyle w:val="BodyText"/>
      </w:pPr>
    </w:p>
    <w:p w:rsidRPr="00395ABF" w:rsidR="00C56E5F" w14:paraId="046B066E" w14:textId="48BB1A13">
      <w:pPr>
        <w:pStyle w:val="Heading3"/>
        <w:rPr>
          <w:rFonts w:asciiTheme="majorHAnsi" w:hAnsiTheme="majorHAnsi"/>
        </w:rPr>
      </w:pPr>
      <w:bookmarkStart w:name="X8e45fd64aba6ecf476cef79d0be66d98444776b" w:id="5"/>
      <w:bookmarkEnd w:id="4"/>
      <w:r w:rsidRPr="00395ABF">
        <w:rPr>
          <w:rFonts w:asciiTheme="majorHAnsi" w:hAnsiTheme="majorHAnsi"/>
        </w:rPr>
        <w:t xml:space="preserve">Organization: </w:t>
      </w:r>
      <w:r w:rsidRPr="00395ABF" w:rsidR="0013124E">
        <w:rPr>
          <w:rFonts w:asciiTheme="majorHAnsi" w:hAnsiTheme="majorHAnsi"/>
        </w:rPr>
        <w:t xml:space="preserve">DXC Technology — </w:t>
      </w:r>
      <w:r w:rsidRPr="00395ABF" w:rsidR="0013124E">
        <w:rPr>
          <w:rFonts w:asciiTheme="majorHAnsi" w:hAnsiTheme="majorHAnsi"/>
          <w:i/>
          <w:iCs/>
        </w:rPr>
        <w:t>Senior Java Developer</w:t>
      </w:r>
      <w:r w:rsidRPr="00395ABF">
        <w:rPr>
          <w:rFonts w:asciiTheme="majorHAnsi" w:hAnsiTheme="majorHAnsi"/>
        </w:rPr>
        <w:t>—</w:t>
      </w:r>
      <w:r w:rsidRPr="00395ABF" w:rsidR="0048594A">
        <w:rPr>
          <w:rFonts w:asciiTheme="majorHAnsi" w:hAnsiTheme="majorHAnsi"/>
        </w:rPr>
        <w:t xml:space="preserve"> APR 20</w:t>
      </w:r>
      <w:r w:rsidRPr="00395ABF" w:rsidR="00C346C7">
        <w:rPr>
          <w:rFonts w:asciiTheme="majorHAnsi" w:hAnsiTheme="majorHAnsi"/>
        </w:rPr>
        <w:t xml:space="preserve">— </w:t>
      </w:r>
      <w:r w:rsidRPr="00395ABF" w:rsidR="0048594A">
        <w:rPr>
          <w:rFonts w:asciiTheme="majorHAnsi" w:hAnsiTheme="majorHAnsi"/>
        </w:rPr>
        <w:t xml:space="preserve">NOV </w:t>
      </w:r>
      <w:r w:rsidRPr="00395ABF" w:rsidR="00C346C7">
        <w:rPr>
          <w:rFonts w:asciiTheme="majorHAnsi" w:hAnsiTheme="majorHAnsi"/>
        </w:rPr>
        <w:t xml:space="preserve"> </w:t>
      </w:r>
      <w:r w:rsidRPr="00395ABF" w:rsidR="0048594A">
        <w:rPr>
          <w:rFonts w:asciiTheme="majorHAnsi" w:hAnsiTheme="majorHAnsi"/>
        </w:rPr>
        <w:t>21</w:t>
      </w:r>
    </w:p>
    <w:p w:rsidRPr="00584DA9" w:rsidR="003E7B60" w:rsidP="003E7B60" w14:paraId="64F6FEEF" w14:textId="02149980">
      <w:pPr>
        <w:spacing w:after="0"/>
        <w:ind w:right="94"/>
        <w:jc w:val="both"/>
        <w:rPr>
          <w:rFonts w:eastAsia="Times New Roman" w:cs="Times New Roman"/>
          <w:b/>
        </w:rPr>
      </w:pPr>
      <w:r w:rsidRPr="00584DA9">
        <w:rPr>
          <w:rFonts w:eastAsia="Times New Roman" w:cs="Times New Roman"/>
          <w:b/>
          <w:color w:val="000000"/>
        </w:rPr>
        <w:t>Client Name - Mastercard</w:t>
      </w:r>
      <w:r w:rsidRPr="00584DA9">
        <w:rPr>
          <w:rFonts w:eastAsia="Times New Roman" w:cs="Times New Roman"/>
          <w:b/>
          <w:color w:val="000000"/>
        </w:rPr>
        <w:tab/>
      </w:r>
      <w:r w:rsidRPr="00584DA9">
        <w:rPr>
          <w:rFonts w:eastAsia="Times New Roman" w:cs="Times New Roman"/>
          <w:b/>
          <w:color w:val="000000"/>
        </w:rPr>
        <w:tab/>
      </w:r>
      <w:r w:rsidRPr="00584DA9">
        <w:rPr>
          <w:rFonts w:eastAsia="Times New Roman" w:cs="Times New Roman"/>
          <w:b/>
          <w:color w:val="000000"/>
        </w:rPr>
        <w:tab/>
      </w:r>
      <w:r w:rsidRPr="00584DA9">
        <w:rPr>
          <w:rFonts w:eastAsia="Times New Roman" w:cs="Times New Roman"/>
          <w:b/>
          <w:color w:val="000000"/>
        </w:rPr>
        <w:tab/>
      </w:r>
    </w:p>
    <w:p w:rsidRPr="00584DA9" w:rsidR="003E7B60" w:rsidP="003E7B60" w14:paraId="729F12C1" w14:textId="77777777">
      <w:pPr>
        <w:spacing w:after="0"/>
        <w:ind w:right="94"/>
        <w:jc w:val="both"/>
        <w:rPr>
          <w:rFonts w:eastAsia="Times New Roman" w:cs="Times New Roman"/>
          <w:b/>
        </w:rPr>
      </w:pPr>
      <w:r w:rsidRPr="00584DA9">
        <w:rPr>
          <w:rFonts w:eastAsia="Times New Roman" w:cs="Times New Roman"/>
          <w:b/>
        </w:rPr>
        <w:t>Project Name - Foreign Exchange Integration Platform</w:t>
      </w:r>
    </w:p>
    <w:p w:rsidRPr="00584DA9" w:rsidR="003E7B60" w:rsidP="003E7B60" w14:paraId="5B9F6096" w14:textId="77777777">
      <w:pPr>
        <w:spacing w:after="0"/>
        <w:ind w:right="94"/>
        <w:jc w:val="both"/>
        <w:rPr>
          <w:rFonts w:eastAsia="Times New Roman" w:cs="Times New Roman"/>
          <w:b/>
        </w:rPr>
      </w:pPr>
      <w:r w:rsidRPr="00584DA9">
        <w:rPr>
          <w:rFonts w:eastAsia="Times New Roman" w:cs="Times New Roman"/>
          <w:b/>
        </w:rPr>
        <w:t>Role - Senior Java Developer</w:t>
      </w:r>
    </w:p>
    <w:p w:rsidRPr="00584DA9" w:rsidR="003E7B60" w:rsidP="003E7B60" w14:paraId="0C4938AE" w14:textId="4B87E32C">
      <w:pPr>
        <w:ind w:right="94"/>
        <w:jc w:val="both"/>
        <w:rPr>
          <w:rFonts w:eastAsia="Times New Roman" w:cs="Times New Roman"/>
          <w:bCs/>
        </w:rPr>
      </w:pPr>
      <w:r w:rsidRPr="00584DA9">
        <w:rPr>
          <w:rFonts w:cs="Times New Roman"/>
          <w:b/>
        </w:rPr>
        <w:t>Description -</w:t>
      </w:r>
      <w:r w:rsidRPr="00584DA9">
        <w:rPr>
          <w:rFonts w:eastAsia="Times New Roman" w:cs="Times New Roman"/>
          <w:b/>
        </w:rPr>
        <w:t xml:space="preserve"> </w:t>
      </w:r>
      <w:r w:rsidRPr="00584DA9">
        <w:rPr>
          <w:rFonts w:eastAsia="Times New Roman" w:cs="Times New Roman"/>
          <w:bCs/>
        </w:rPr>
        <w:t xml:space="preserve">Developed and integrated a foreign exchange microservice that connected with seven core banking systems using </w:t>
      </w:r>
      <w:r w:rsidR="00551F93">
        <w:rPr>
          <w:rFonts w:eastAsia="Times New Roman" w:cs="Times New Roman"/>
          <w:bCs/>
        </w:rPr>
        <w:t>FIX protocol</w:t>
      </w:r>
      <w:r w:rsidRPr="00584DA9">
        <w:rPr>
          <w:rFonts w:eastAsia="Times New Roman" w:cs="Times New Roman"/>
          <w:bCs/>
        </w:rPr>
        <w:t xml:space="preserve"> and REST protocols. The solution improved straight-through processing (STP) by 28%, reducing manual intervention and operational delays.</w:t>
      </w:r>
    </w:p>
    <w:p w:rsidRPr="00584DA9" w:rsidR="003E7B60" w:rsidP="003E7B60" w14:paraId="70102B0C" w14:textId="77777777">
      <w:pPr>
        <w:ind w:right="94"/>
        <w:jc w:val="both"/>
        <w:rPr>
          <w:rFonts w:eastAsia="Times New Roman" w:cs="Times New Roman"/>
          <w:b/>
          <w:bCs/>
        </w:rPr>
      </w:pPr>
      <w:r w:rsidRPr="00584DA9">
        <w:rPr>
          <w:rFonts w:eastAsia="Times New Roman" w:cs="Times New Roman"/>
          <w:b/>
          <w:bCs/>
        </w:rPr>
        <w:t>Responsibilities-</w:t>
      </w:r>
    </w:p>
    <w:p w:rsidRPr="004C259C" w:rsidR="003E7B60" w:rsidP="004C259C" w14:paraId="37506245" w14:textId="77777777">
      <w:pPr>
        <w:pStyle w:val="ListParagraph"/>
        <w:numPr>
          <w:ilvl w:val="0"/>
          <w:numId w:val="23"/>
        </w:numPr>
        <w:ind w:right="94"/>
        <w:jc w:val="both"/>
        <w:rPr>
          <w:rFonts w:eastAsia="Times New Roman" w:cs="Times New Roman"/>
        </w:rPr>
      </w:pPr>
      <w:r w:rsidRPr="004C259C">
        <w:rPr>
          <w:rFonts w:eastAsia="Times New Roman" w:cs="Times New Roman"/>
        </w:rPr>
        <w:t>Developed and integrated a foreign</w:t>
      </w:r>
      <w:r w:rsidRPr="004C259C">
        <w:rPr>
          <w:rFonts w:ascii="Cambria Math" w:hAnsi="Cambria Math" w:eastAsia="Times New Roman" w:cs="Cambria Math"/>
        </w:rPr>
        <w:t>‑</w:t>
      </w:r>
      <w:r w:rsidRPr="004C259C">
        <w:rPr>
          <w:rFonts w:eastAsia="Times New Roman" w:cs="Times New Roman"/>
        </w:rPr>
        <w:t>exchange microservice with seven banking systems using ISO</w:t>
      </w:r>
      <w:r w:rsidRPr="004C259C">
        <w:rPr>
          <w:rFonts w:ascii="Arial" w:hAnsi="Arial" w:eastAsia="Times New Roman" w:cs="Arial"/>
        </w:rPr>
        <w:t> </w:t>
      </w:r>
      <w:r w:rsidRPr="004C259C">
        <w:rPr>
          <w:rFonts w:eastAsia="Times New Roman" w:cs="Times New Roman"/>
        </w:rPr>
        <w:t>8583 &amp; REST, improving straight</w:t>
      </w:r>
      <w:r w:rsidRPr="004C259C">
        <w:rPr>
          <w:rFonts w:ascii="Cambria Math" w:hAnsi="Cambria Math" w:eastAsia="Times New Roman" w:cs="Cambria Math"/>
        </w:rPr>
        <w:t>‑</w:t>
      </w:r>
      <w:r w:rsidRPr="004C259C">
        <w:rPr>
          <w:rFonts w:eastAsia="Times New Roman" w:cs="Times New Roman"/>
        </w:rPr>
        <w:t>through processing by 28</w:t>
      </w:r>
      <w:r w:rsidRPr="004C259C">
        <w:rPr>
          <w:rFonts w:ascii="Arial" w:hAnsi="Arial" w:eastAsia="Times New Roman" w:cs="Arial"/>
        </w:rPr>
        <w:t> </w:t>
      </w:r>
      <w:r w:rsidRPr="004C259C">
        <w:rPr>
          <w:rFonts w:eastAsia="Times New Roman" w:cs="Times New Roman"/>
        </w:rPr>
        <w:t>%.</w:t>
      </w:r>
    </w:p>
    <w:p w:rsidRPr="004C259C" w:rsidR="003E7B60" w:rsidP="004C259C" w14:paraId="21D6D519" w14:textId="77777777">
      <w:pPr>
        <w:pStyle w:val="ListParagraph"/>
        <w:numPr>
          <w:ilvl w:val="0"/>
          <w:numId w:val="23"/>
        </w:numPr>
        <w:ind w:right="94"/>
        <w:jc w:val="both"/>
        <w:rPr>
          <w:rFonts w:eastAsia="Times New Roman" w:cs="Times New Roman"/>
        </w:rPr>
      </w:pPr>
      <w:r w:rsidRPr="004C259C">
        <w:rPr>
          <w:rFonts w:eastAsia="Times New Roman" w:cs="Times New Roman"/>
        </w:rPr>
        <w:t>Implemented automated performance tests (JMeter + Prometheus) that caught three critical memory leaks pre</w:t>
      </w:r>
      <w:r w:rsidRPr="004C259C">
        <w:rPr>
          <w:rFonts w:ascii="Cambria Math" w:hAnsi="Cambria Math" w:eastAsia="Times New Roman" w:cs="Cambria Math"/>
        </w:rPr>
        <w:t>‑</w:t>
      </w:r>
      <w:r w:rsidRPr="004C259C">
        <w:rPr>
          <w:rFonts w:eastAsia="Times New Roman" w:cs="Times New Roman"/>
        </w:rPr>
        <w:t>production.</w:t>
      </w:r>
    </w:p>
    <w:p w:rsidR="00C56E5F" w14:paraId="18E261DC" w14:textId="399A0678">
      <w:pPr>
        <w:pStyle w:val="FirstParagraph"/>
      </w:pPr>
    </w:p>
    <w:p w:rsidRPr="00395ABF" w:rsidR="00C56E5F" w14:paraId="3FD0FBBB" w14:textId="62D2C50A">
      <w:pPr>
        <w:pStyle w:val="Heading3"/>
        <w:rPr>
          <w:rFonts w:asciiTheme="majorHAnsi" w:hAnsiTheme="majorHAnsi"/>
        </w:rPr>
      </w:pPr>
      <w:bookmarkStart w:name="X05ac2fb7c8ae89202b7c467e318daa55d97f644" w:id="6"/>
      <w:bookmarkEnd w:id="5"/>
      <w:r w:rsidRPr="00395ABF">
        <w:rPr>
          <w:rFonts w:asciiTheme="majorHAnsi" w:hAnsiTheme="majorHAnsi"/>
        </w:rPr>
        <w:t xml:space="preserve">Organization: </w:t>
      </w:r>
      <w:r w:rsidRPr="00395ABF" w:rsidR="0013124E">
        <w:rPr>
          <w:rFonts w:asciiTheme="majorHAnsi" w:hAnsiTheme="majorHAnsi"/>
        </w:rPr>
        <w:t xml:space="preserve">NEC Technologies, Noida — </w:t>
      </w:r>
      <w:r w:rsidRPr="00395ABF">
        <w:rPr>
          <w:rFonts w:asciiTheme="majorHAnsi" w:hAnsiTheme="majorHAnsi"/>
          <w:i/>
          <w:iCs/>
        </w:rPr>
        <w:t>SMTS</w:t>
      </w:r>
      <w:r w:rsidRPr="00395ABF">
        <w:rPr>
          <w:rFonts w:asciiTheme="majorHAnsi" w:hAnsiTheme="majorHAnsi"/>
        </w:rPr>
        <w:t>—</w:t>
      </w:r>
      <w:r w:rsidRPr="00395ABF" w:rsidR="00EF5C75">
        <w:rPr>
          <w:rFonts w:asciiTheme="majorHAnsi" w:hAnsiTheme="majorHAnsi"/>
        </w:rPr>
        <w:t>JUL 17 to APR 20</w:t>
      </w:r>
    </w:p>
    <w:p w:rsidRPr="00584DA9" w:rsidR="00821648" w:rsidP="00821648" w14:paraId="42A755D4" w14:textId="6B5178FF">
      <w:pPr>
        <w:spacing w:after="0"/>
        <w:ind w:right="94"/>
        <w:jc w:val="both"/>
        <w:rPr>
          <w:rFonts w:eastAsia="Times New Roman" w:cs="Times New Roman"/>
          <w:b/>
        </w:rPr>
      </w:pPr>
      <w:r w:rsidRPr="00584DA9">
        <w:rPr>
          <w:rFonts w:eastAsia="Times New Roman" w:cs="Times New Roman"/>
          <w:b/>
        </w:rPr>
        <w:t>Client Name - HDFC, Central Bank of India</w:t>
      </w:r>
      <w:r w:rsidRPr="00584DA9">
        <w:rPr>
          <w:rFonts w:eastAsia="Times New Roman" w:cs="Times New Roman"/>
          <w:b/>
        </w:rPr>
        <w:tab/>
      </w:r>
      <w:r w:rsidRPr="00584DA9">
        <w:rPr>
          <w:rFonts w:eastAsia="Times New Roman" w:cs="Times New Roman"/>
          <w:b/>
        </w:rPr>
        <w:tab/>
      </w:r>
      <w:r w:rsidRPr="00584DA9">
        <w:rPr>
          <w:rFonts w:eastAsia="Times New Roman" w:cs="Times New Roman"/>
          <w:b/>
        </w:rPr>
        <w:tab/>
      </w:r>
    </w:p>
    <w:p w:rsidRPr="00584DA9" w:rsidR="00821648" w:rsidP="00821648" w14:paraId="289473DE" w14:textId="77777777">
      <w:pPr>
        <w:spacing w:after="0"/>
        <w:ind w:right="94"/>
        <w:jc w:val="both"/>
        <w:rPr>
          <w:rFonts w:eastAsia="Times New Roman" w:cs="Times New Roman"/>
          <w:b/>
        </w:rPr>
      </w:pPr>
      <w:r w:rsidRPr="00584DA9">
        <w:rPr>
          <w:rFonts w:eastAsia="Times New Roman" w:cs="Times New Roman"/>
          <w:b/>
        </w:rPr>
        <w:t>Project Name - Aadhaar-Enabled Payment System (AEPS)</w:t>
      </w:r>
    </w:p>
    <w:p w:rsidRPr="00584DA9" w:rsidR="00821648" w:rsidP="00821648" w14:paraId="622DDAEC" w14:textId="77777777">
      <w:pPr>
        <w:ind w:right="94"/>
        <w:jc w:val="both"/>
        <w:rPr>
          <w:rFonts w:eastAsia="Times New Roman" w:cs="Times New Roman"/>
          <w:b/>
        </w:rPr>
      </w:pPr>
      <w:r w:rsidRPr="00584DA9">
        <w:rPr>
          <w:rFonts w:eastAsia="Times New Roman" w:cs="Times New Roman"/>
          <w:b/>
        </w:rPr>
        <w:t>Role - Senior Member of Technical Staff</w:t>
      </w:r>
    </w:p>
    <w:p w:rsidRPr="00584DA9" w:rsidR="00821648" w:rsidP="00821648" w14:paraId="14347052" w14:textId="77777777">
      <w:pPr>
        <w:ind w:right="94"/>
        <w:jc w:val="both"/>
        <w:rPr>
          <w:rFonts w:eastAsia="Times New Roman" w:cs="Times New Roman"/>
          <w:bCs/>
        </w:rPr>
      </w:pPr>
      <w:r w:rsidRPr="00584DA9">
        <w:rPr>
          <w:rFonts w:cs="Times New Roman"/>
          <w:b/>
        </w:rPr>
        <w:t>Description -</w:t>
      </w:r>
      <w:r w:rsidRPr="00584DA9">
        <w:rPr>
          <w:rFonts w:eastAsia="Times New Roman" w:cs="Times New Roman"/>
          <w:b/>
        </w:rPr>
        <w:t xml:space="preserve"> </w:t>
      </w:r>
      <w:r w:rsidRPr="00584DA9">
        <w:rPr>
          <w:rFonts w:eastAsia="Times New Roman" w:cs="Times New Roman"/>
          <w:bCs/>
        </w:rPr>
        <w:t>Delivered a robust Aadhaar-Enabled Payment System (AEPS) supporting deposit, withdrawal, balance enquiry, and e-KYC services. The platform ensured secure biometric-based transactions and achieved 99.98% uptime, serving millions of customers in rural and semi-urban regions.</w:t>
      </w:r>
    </w:p>
    <w:p w:rsidRPr="00584DA9" w:rsidR="00821648" w:rsidP="00821648" w14:paraId="3AC5B26F" w14:textId="77777777">
      <w:pPr>
        <w:ind w:right="94"/>
        <w:jc w:val="both"/>
        <w:rPr>
          <w:rFonts w:eastAsia="Times New Roman" w:cs="Times New Roman"/>
          <w:b/>
          <w:bCs/>
        </w:rPr>
      </w:pPr>
      <w:r w:rsidRPr="00584DA9">
        <w:rPr>
          <w:rFonts w:eastAsia="Times New Roman" w:cs="Times New Roman"/>
          <w:b/>
          <w:bCs/>
        </w:rPr>
        <w:t>Responsibilities-</w:t>
      </w:r>
    </w:p>
    <w:p w:rsidRPr="004C259C" w:rsidR="00821648" w:rsidP="004C259C" w14:paraId="4D5B3273" w14:textId="77777777">
      <w:pPr>
        <w:pStyle w:val="ListParagraph"/>
        <w:numPr>
          <w:ilvl w:val="0"/>
          <w:numId w:val="24"/>
        </w:numPr>
        <w:ind w:right="94"/>
        <w:jc w:val="both"/>
        <w:rPr>
          <w:rFonts w:eastAsia="Times New Roman" w:cs="Times New Roman"/>
        </w:rPr>
      </w:pPr>
      <w:r w:rsidRPr="004C259C">
        <w:rPr>
          <w:rFonts w:eastAsia="Times New Roman" w:cs="Times New Roman"/>
        </w:rPr>
        <w:t>Delivered an Aadhaar</w:t>
      </w:r>
      <w:r w:rsidRPr="004C259C">
        <w:rPr>
          <w:rFonts w:ascii="Cambria Math" w:hAnsi="Cambria Math" w:eastAsia="Times New Roman" w:cs="Cambria Math"/>
        </w:rPr>
        <w:t>‑</w:t>
      </w:r>
      <w:r w:rsidRPr="004C259C">
        <w:rPr>
          <w:rFonts w:eastAsia="Times New Roman" w:cs="Times New Roman"/>
        </w:rPr>
        <w:t>Enabled Payment System (AEPS) supporting deposit, withdrawal, balance enquiry &amp; e</w:t>
      </w:r>
      <w:r w:rsidRPr="004C259C">
        <w:rPr>
          <w:rFonts w:ascii="Cambria Math" w:hAnsi="Cambria Math" w:eastAsia="Times New Roman" w:cs="Cambria Math"/>
        </w:rPr>
        <w:t>‑</w:t>
      </w:r>
      <w:r w:rsidRPr="004C259C">
        <w:rPr>
          <w:rFonts w:eastAsia="Times New Roman" w:cs="Times New Roman"/>
        </w:rPr>
        <w:t>KYC; achieved 99.98</w:t>
      </w:r>
      <w:r w:rsidRPr="004C259C">
        <w:rPr>
          <w:rFonts w:ascii="Arial" w:hAnsi="Arial" w:eastAsia="Times New Roman" w:cs="Arial"/>
        </w:rPr>
        <w:t> </w:t>
      </w:r>
      <w:r w:rsidRPr="004C259C">
        <w:rPr>
          <w:rFonts w:eastAsia="Times New Roman" w:cs="Times New Roman"/>
        </w:rPr>
        <w:t>% uptime.</w:t>
      </w:r>
    </w:p>
    <w:p w:rsidRPr="004C259C" w:rsidR="00821648" w:rsidP="004C259C" w14:paraId="3EAB55B8" w14:textId="77777777">
      <w:pPr>
        <w:pStyle w:val="ListParagraph"/>
        <w:numPr>
          <w:ilvl w:val="0"/>
          <w:numId w:val="24"/>
        </w:numPr>
        <w:ind w:right="94"/>
        <w:jc w:val="both"/>
        <w:rPr>
          <w:rFonts w:eastAsia="Times New Roman" w:cs="Times New Roman"/>
        </w:rPr>
      </w:pPr>
      <w:r w:rsidRPr="004C259C">
        <w:rPr>
          <w:rFonts w:eastAsia="Times New Roman" w:cs="Times New Roman"/>
        </w:rPr>
        <w:t>Led requirements analysis workshops with NPCI &amp; partner banks, ensuring compliance with PCI</w:t>
      </w:r>
      <w:r w:rsidRPr="004C259C">
        <w:rPr>
          <w:rFonts w:ascii="Cambria Math" w:hAnsi="Cambria Math" w:eastAsia="Times New Roman" w:cs="Cambria Math"/>
        </w:rPr>
        <w:t>‑</w:t>
      </w:r>
      <w:r w:rsidRPr="004C259C">
        <w:rPr>
          <w:rFonts w:eastAsia="Times New Roman" w:cs="Times New Roman"/>
        </w:rPr>
        <w:t>DSS guidelines.</w:t>
      </w:r>
    </w:p>
    <w:p w:rsidR="00C56E5F" w14:paraId="4F56015C" w14:textId="42E41285">
      <w:pPr>
        <w:pStyle w:val="FirstParagraph"/>
      </w:pPr>
    </w:p>
    <w:p w:rsidRPr="00395ABF" w:rsidR="00C56E5F" w14:paraId="317F0AC1" w14:textId="5075F5C1">
      <w:pPr>
        <w:pStyle w:val="Heading3"/>
        <w:rPr>
          <w:rFonts w:asciiTheme="majorHAnsi" w:hAnsiTheme="majorHAnsi"/>
        </w:rPr>
      </w:pPr>
      <w:bookmarkStart w:name="smartchip-idemia-noida-software-engineer" w:id="7"/>
      <w:bookmarkEnd w:id="6"/>
      <w:r w:rsidRPr="00395ABF">
        <w:rPr>
          <w:rFonts w:asciiTheme="majorHAnsi" w:hAnsiTheme="majorHAnsi"/>
        </w:rPr>
        <w:t>Organization</w:t>
      </w:r>
      <w:r w:rsidRPr="00395ABF" w:rsidR="00662640">
        <w:rPr>
          <w:rFonts w:asciiTheme="majorHAnsi" w:hAnsiTheme="majorHAnsi"/>
        </w:rPr>
        <w:t>:</w:t>
      </w:r>
      <w:r w:rsidRPr="00395ABF">
        <w:rPr>
          <w:rFonts w:asciiTheme="majorHAnsi" w:hAnsiTheme="majorHAnsi"/>
        </w:rPr>
        <w:t xml:space="preserve"> </w:t>
      </w:r>
      <w:r w:rsidRPr="00395ABF" w:rsidR="0013124E">
        <w:rPr>
          <w:rFonts w:asciiTheme="majorHAnsi" w:hAnsiTheme="majorHAnsi"/>
        </w:rPr>
        <w:t>Smartchip</w:t>
      </w:r>
      <w:r w:rsidRPr="00395ABF" w:rsidR="0013124E">
        <w:rPr>
          <w:rFonts w:asciiTheme="majorHAnsi" w:hAnsiTheme="majorHAnsi"/>
        </w:rPr>
        <w:t xml:space="preserve"> (IDEMIA)— </w:t>
      </w:r>
      <w:r w:rsidRPr="00395ABF" w:rsidR="0013124E">
        <w:rPr>
          <w:rFonts w:asciiTheme="majorHAnsi" w:hAnsiTheme="majorHAnsi"/>
          <w:i/>
          <w:iCs/>
        </w:rPr>
        <w:t>Software Engineer</w:t>
      </w:r>
      <w:r w:rsidRPr="00395ABF" w:rsidR="00662640">
        <w:rPr>
          <w:rFonts w:asciiTheme="majorHAnsi" w:hAnsiTheme="majorHAnsi"/>
        </w:rPr>
        <w:t>—JU</w:t>
      </w:r>
      <w:r w:rsidRPr="00395ABF" w:rsidR="00D31A2B">
        <w:rPr>
          <w:rFonts w:asciiTheme="majorHAnsi" w:hAnsiTheme="majorHAnsi"/>
        </w:rPr>
        <w:t>N</w:t>
      </w:r>
      <w:r w:rsidRPr="00395ABF" w:rsidR="00662640">
        <w:rPr>
          <w:rFonts w:asciiTheme="majorHAnsi" w:hAnsiTheme="majorHAnsi"/>
        </w:rPr>
        <w:t xml:space="preserve"> 1</w:t>
      </w:r>
      <w:r w:rsidRPr="00395ABF" w:rsidR="00D31A2B">
        <w:rPr>
          <w:rFonts w:asciiTheme="majorHAnsi" w:hAnsiTheme="majorHAnsi"/>
        </w:rPr>
        <w:t>6</w:t>
      </w:r>
      <w:r w:rsidRPr="00395ABF" w:rsidR="00662640">
        <w:rPr>
          <w:rFonts w:asciiTheme="majorHAnsi" w:hAnsiTheme="majorHAnsi"/>
        </w:rPr>
        <w:t xml:space="preserve"> to </w:t>
      </w:r>
      <w:r w:rsidRPr="00395ABF" w:rsidR="00273C26">
        <w:rPr>
          <w:rFonts w:asciiTheme="majorHAnsi" w:hAnsiTheme="majorHAnsi"/>
        </w:rPr>
        <w:t>JUL</w:t>
      </w:r>
      <w:r w:rsidRPr="00395ABF" w:rsidR="00662640">
        <w:rPr>
          <w:rFonts w:asciiTheme="majorHAnsi" w:hAnsiTheme="majorHAnsi"/>
        </w:rPr>
        <w:t xml:space="preserve"> </w:t>
      </w:r>
      <w:r w:rsidRPr="00395ABF" w:rsidR="00273C26">
        <w:rPr>
          <w:rFonts w:asciiTheme="majorHAnsi" w:hAnsiTheme="majorHAnsi"/>
        </w:rPr>
        <w:t>17</w:t>
      </w:r>
    </w:p>
    <w:p w:rsidRPr="00584DA9" w:rsidR="00C56981" w:rsidP="00C56981" w14:paraId="2FA2A466" w14:textId="2F9BC301">
      <w:pPr>
        <w:spacing w:after="0"/>
        <w:ind w:right="94"/>
        <w:jc w:val="both"/>
        <w:rPr>
          <w:rFonts w:eastAsia="Times New Roman" w:cs="Times New Roman"/>
          <w:b/>
        </w:rPr>
      </w:pPr>
      <w:bookmarkStart w:name="X45387570d1a9048bf0bc3d2e63d7b7370f59a7d" w:id="8"/>
      <w:bookmarkEnd w:id="7"/>
      <w:r w:rsidRPr="00584DA9">
        <w:rPr>
          <w:rFonts w:eastAsia="Times New Roman" w:cs="Times New Roman"/>
          <w:b/>
        </w:rPr>
        <w:t>Client Name - Syndicate Bank</w:t>
      </w:r>
      <w:r w:rsidRPr="00584DA9">
        <w:rPr>
          <w:rFonts w:eastAsia="Times New Roman" w:cs="Times New Roman"/>
          <w:b/>
        </w:rPr>
        <w:tab/>
      </w:r>
      <w:r w:rsidRPr="00584DA9">
        <w:rPr>
          <w:rFonts w:eastAsia="Times New Roman" w:cs="Times New Roman"/>
          <w:b/>
        </w:rPr>
        <w:tab/>
      </w:r>
      <w:r w:rsidRPr="00584DA9">
        <w:rPr>
          <w:rFonts w:eastAsia="Times New Roman" w:cs="Times New Roman"/>
          <w:b/>
        </w:rPr>
        <w:t xml:space="preserve">   </w:t>
      </w:r>
    </w:p>
    <w:p w:rsidRPr="00584DA9" w:rsidR="00C56981" w:rsidP="00C56981" w14:paraId="0D89A79D" w14:textId="77777777">
      <w:pPr>
        <w:spacing w:after="0"/>
        <w:ind w:right="94"/>
        <w:jc w:val="both"/>
        <w:rPr>
          <w:rFonts w:eastAsia="Times New Roman" w:cs="Times New Roman"/>
          <w:b/>
        </w:rPr>
      </w:pPr>
      <w:r w:rsidRPr="00584DA9">
        <w:rPr>
          <w:rFonts w:eastAsia="Times New Roman" w:cs="Times New Roman"/>
          <w:b/>
        </w:rPr>
        <w:t xml:space="preserve">Project Name – </w:t>
      </w:r>
      <w:r w:rsidRPr="00584DA9">
        <w:rPr>
          <w:rFonts w:eastAsia="Times New Roman" w:cs="Times New Roman"/>
          <w:b/>
        </w:rPr>
        <w:t>eKYC</w:t>
      </w:r>
      <w:r w:rsidRPr="00584DA9">
        <w:rPr>
          <w:rFonts w:eastAsia="Times New Roman" w:cs="Times New Roman"/>
          <w:b/>
        </w:rPr>
        <w:t xml:space="preserve"> and AEPS</w:t>
      </w:r>
    </w:p>
    <w:p w:rsidRPr="00584DA9" w:rsidR="00C56981" w:rsidP="00C56981" w14:paraId="74EFDB3E" w14:textId="77777777">
      <w:pPr>
        <w:spacing w:after="0"/>
        <w:ind w:right="94"/>
        <w:jc w:val="both"/>
        <w:rPr>
          <w:rFonts w:eastAsia="Times New Roman" w:cs="Times New Roman"/>
          <w:b/>
        </w:rPr>
      </w:pPr>
      <w:r w:rsidRPr="00584DA9">
        <w:rPr>
          <w:rFonts w:eastAsia="Times New Roman" w:cs="Times New Roman"/>
          <w:b/>
        </w:rPr>
        <w:t>Role - Software Engineer</w:t>
      </w:r>
    </w:p>
    <w:p w:rsidRPr="00584DA9" w:rsidR="00C56981" w:rsidP="00C56981" w14:paraId="30BAD5FB" w14:textId="77777777">
      <w:pPr>
        <w:ind w:right="94"/>
        <w:jc w:val="both"/>
        <w:rPr>
          <w:rFonts w:eastAsia="Times New Roman" w:cs="Times New Roman"/>
          <w:b/>
        </w:rPr>
      </w:pPr>
      <w:r w:rsidRPr="00584DA9">
        <w:rPr>
          <w:rFonts w:cs="Times New Roman"/>
          <w:b/>
        </w:rPr>
        <w:t>Description -</w:t>
      </w:r>
      <w:r w:rsidRPr="00584DA9">
        <w:rPr>
          <w:rFonts w:eastAsia="Times New Roman" w:cs="Times New Roman"/>
          <w:b/>
        </w:rPr>
        <w:t xml:space="preserve"> </w:t>
      </w:r>
      <w:r w:rsidRPr="00584DA9">
        <w:rPr>
          <w:rFonts w:eastAsia="Times New Roman" w:cs="Times New Roman"/>
          <w:bCs/>
        </w:rPr>
        <w:t>Implemented ISO</w:t>
      </w:r>
      <w:r w:rsidRPr="00584DA9">
        <w:rPr>
          <w:rFonts w:ascii="Arial" w:hAnsi="Arial" w:eastAsia="Times New Roman" w:cs="Arial"/>
          <w:bCs/>
        </w:rPr>
        <w:t> </w:t>
      </w:r>
      <w:r w:rsidRPr="00584DA9">
        <w:rPr>
          <w:rFonts w:eastAsia="Times New Roman" w:cs="Times New Roman"/>
          <w:bCs/>
        </w:rPr>
        <w:t xml:space="preserve">8583 transaction flows and device SDK enhancements for biometric </w:t>
      </w:r>
      <w:r w:rsidRPr="00584DA9">
        <w:rPr>
          <w:rFonts w:eastAsia="Times New Roman" w:cs="Times New Roman"/>
          <w:bCs/>
        </w:rPr>
        <w:t>PoS</w:t>
      </w:r>
      <w:r w:rsidRPr="00584DA9">
        <w:rPr>
          <w:rFonts w:eastAsia="Times New Roman" w:cs="Times New Roman"/>
          <w:bCs/>
        </w:rPr>
        <w:t xml:space="preserve"> terminals used by state</w:t>
      </w:r>
      <w:r w:rsidRPr="00584DA9">
        <w:rPr>
          <w:rFonts w:ascii="Cambria Math" w:hAnsi="Cambria Math" w:eastAsia="Times New Roman" w:cs="Cambria Math"/>
          <w:bCs/>
        </w:rPr>
        <w:t>‑</w:t>
      </w:r>
      <w:r w:rsidRPr="00584DA9">
        <w:rPr>
          <w:rFonts w:eastAsia="Times New Roman" w:cs="Times New Roman"/>
          <w:bCs/>
        </w:rPr>
        <w:t>run banks.</w:t>
      </w:r>
    </w:p>
    <w:p w:rsidRPr="00584DA9" w:rsidR="00C56981" w:rsidP="00C56981" w14:paraId="0AAFCCC9" w14:textId="77777777">
      <w:pPr>
        <w:ind w:right="94"/>
        <w:jc w:val="both"/>
        <w:rPr>
          <w:rFonts w:eastAsia="Times New Roman" w:cs="Times New Roman"/>
          <w:b/>
          <w:bCs/>
        </w:rPr>
      </w:pPr>
      <w:r w:rsidRPr="00584DA9">
        <w:rPr>
          <w:rFonts w:eastAsia="Times New Roman" w:cs="Times New Roman"/>
          <w:b/>
          <w:bCs/>
        </w:rPr>
        <w:t>Responsibilities-</w:t>
      </w:r>
    </w:p>
    <w:p w:rsidRPr="004C259C" w:rsidR="00C56981" w:rsidP="004C259C" w14:paraId="15500341" w14:textId="77777777">
      <w:pPr>
        <w:pStyle w:val="ListParagraph"/>
        <w:numPr>
          <w:ilvl w:val="0"/>
          <w:numId w:val="25"/>
        </w:numPr>
        <w:ind w:right="94"/>
        <w:jc w:val="both"/>
        <w:rPr>
          <w:rFonts w:eastAsia="Times New Roman" w:cs="Times New Roman"/>
          <w:lang w:val="en-IN"/>
        </w:rPr>
      </w:pPr>
      <w:r w:rsidRPr="004C259C">
        <w:rPr>
          <w:rFonts w:eastAsia="Times New Roman" w:cs="Times New Roman"/>
          <w:lang w:val="en-IN"/>
        </w:rPr>
        <w:t>Designed and implemented secure transaction workflows integrating with UIDAI and NPCI systems.</w:t>
      </w:r>
    </w:p>
    <w:p w:rsidRPr="004C259C" w:rsidR="00C56981" w:rsidP="004C259C" w14:paraId="39998BFC" w14:textId="77777777">
      <w:pPr>
        <w:pStyle w:val="ListParagraph"/>
        <w:numPr>
          <w:ilvl w:val="0"/>
          <w:numId w:val="25"/>
        </w:numPr>
        <w:ind w:right="94"/>
        <w:jc w:val="both"/>
        <w:rPr>
          <w:rFonts w:eastAsia="Times New Roman" w:cs="Times New Roman"/>
          <w:lang w:val="en-IN"/>
        </w:rPr>
      </w:pPr>
      <w:r w:rsidRPr="004C259C">
        <w:rPr>
          <w:rFonts w:eastAsia="Times New Roman" w:cs="Times New Roman"/>
          <w:lang w:val="en-IN"/>
        </w:rPr>
        <w:t xml:space="preserve">Led requirements analysis and technical workshops with </w:t>
      </w:r>
      <w:r w:rsidRPr="004C259C">
        <w:rPr>
          <w:rFonts w:eastAsia="Times New Roman" w:cs="Times New Roman"/>
          <w:b/>
          <w:bCs/>
          <w:lang w:val="en-IN"/>
        </w:rPr>
        <w:t>NPCI</w:t>
      </w:r>
      <w:r w:rsidRPr="004C259C">
        <w:rPr>
          <w:rFonts w:eastAsia="Times New Roman" w:cs="Times New Roman"/>
          <w:lang w:val="en-IN"/>
        </w:rPr>
        <w:t xml:space="preserve"> and partner banks to finalize AEPS specifications.</w:t>
      </w:r>
    </w:p>
    <w:p w:rsidRPr="004C259C" w:rsidR="00C56981" w:rsidP="004C259C" w14:paraId="529C254D" w14:textId="77777777">
      <w:pPr>
        <w:pStyle w:val="ListParagraph"/>
        <w:numPr>
          <w:ilvl w:val="0"/>
          <w:numId w:val="25"/>
        </w:numPr>
        <w:ind w:right="94"/>
        <w:jc w:val="both"/>
        <w:rPr>
          <w:rFonts w:eastAsia="Times New Roman" w:cs="Times New Roman"/>
          <w:lang w:val="en-IN"/>
        </w:rPr>
      </w:pPr>
      <w:r w:rsidRPr="004C259C">
        <w:rPr>
          <w:rFonts w:eastAsia="Times New Roman" w:cs="Times New Roman"/>
          <w:lang w:val="en-IN"/>
        </w:rPr>
        <w:t xml:space="preserve">Ensured end-to-end </w:t>
      </w:r>
      <w:r w:rsidRPr="004C259C">
        <w:rPr>
          <w:rFonts w:eastAsia="Times New Roman" w:cs="Times New Roman"/>
          <w:b/>
          <w:bCs/>
          <w:lang w:val="en-IN"/>
        </w:rPr>
        <w:t>PCI-DSS compliance</w:t>
      </w:r>
      <w:r w:rsidRPr="004C259C">
        <w:rPr>
          <w:rFonts w:eastAsia="Times New Roman" w:cs="Times New Roman"/>
          <w:lang w:val="en-IN"/>
        </w:rPr>
        <w:t>, including data encryption, secure APIs, and access controls.</w:t>
      </w:r>
    </w:p>
    <w:p w:rsidRPr="004C259C" w:rsidR="00C56981" w:rsidP="004C259C" w14:paraId="4B4FE43F" w14:textId="77777777">
      <w:pPr>
        <w:pStyle w:val="ListParagraph"/>
        <w:numPr>
          <w:ilvl w:val="0"/>
          <w:numId w:val="25"/>
        </w:numPr>
        <w:ind w:right="94"/>
        <w:jc w:val="both"/>
        <w:rPr>
          <w:rFonts w:eastAsia="Times New Roman" w:cs="Times New Roman"/>
          <w:lang w:val="en-IN"/>
        </w:rPr>
      </w:pPr>
      <w:r w:rsidRPr="004C259C">
        <w:rPr>
          <w:rFonts w:eastAsia="Times New Roman" w:cs="Times New Roman"/>
          <w:lang w:val="en-IN"/>
        </w:rPr>
        <w:t>Collaborated with cross-functional teams to enable real-time transaction processing and error handling.</w:t>
      </w:r>
    </w:p>
    <w:p w:rsidRPr="004C259C" w:rsidR="00C56981" w:rsidP="004C259C" w14:paraId="52F42698" w14:textId="77777777">
      <w:pPr>
        <w:pStyle w:val="ListParagraph"/>
        <w:numPr>
          <w:ilvl w:val="0"/>
          <w:numId w:val="25"/>
        </w:numPr>
        <w:ind w:right="94"/>
        <w:jc w:val="both"/>
        <w:rPr>
          <w:rFonts w:eastAsia="Times New Roman" w:cs="Times New Roman"/>
          <w:lang w:val="en-IN"/>
        </w:rPr>
      </w:pPr>
      <w:r w:rsidRPr="004C259C">
        <w:rPr>
          <w:rFonts w:eastAsia="Times New Roman" w:cs="Times New Roman"/>
          <w:lang w:val="en-IN"/>
        </w:rPr>
        <w:t>Conducted integration testing and certification cycles with partner banks and biometric device vendors.</w:t>
      </w:r>
    </w:p>
    <w:p w:rsidRPr="00395ABF" w:rsidR="00C56E5F" w14:paraId="453C212C" w14:textId="3E45D5E5">
      <w:pPr>
        <w:pStyle w:val="Heading3"/>
        <w:rPr>
          <w:rFonts w:asciiTheme="majorHAnsi" w:hAnsiTheme="majorHAnsi"/>
        </w:rPr>
      </w:pPr>
      <w:r w:rsidRPr="00395ABF">
        <w:rPr>
          <w:rFonts w:asciiTheme="majorHAnsi" w:hAnsiTheme="majorHAnsi"/>
        </w:rPr>
        <w:t>Organization:</w:t>
      </w:r>
      <w:r w:rsidRPr="00395ABF" w:rsidR="00662640">
        <w:rPr>
          <w:rFonts w:asciiTheme="majorHAnsi" w:hAnsiTheme="majorHAnsi"/>
        </w:rPr>
        <w:t xml:space="preserve"> </w:t>
      </w:r>
      <w:r w:rsidRPr="00395ABF" w:rsidR="0013124E">
        <w:rPr>
          <w:rFonts w:asciiTheme="majorHAnsi" w:hAnsiTheme="majorHAnsi"/>
        </w:rPr>
        <w:t xml:space="preserve">Nysa Communications — </w:t>
      </w:r>
      <w:r w:rsidRPr="00395ABF" w:rsidR="0013124E">
        <w:rPr>
          <w:rFonts w:asciiTheme="majorHAnsi" w:hAnsiTheme="majorHAnsi"/>
          <w:i/>
          <w:iCs/>
        </w:rPr>
        <w:t>Java Developer</w:t>
      </w:r>
      <w:r w:rsidRPr="00395ABF" w:rsidR="00662640">
        <w:rPr>
          <w:rFonts w:asciiTheme="majorHAnsi" w:hAnsiTheme="majorHAnsi"/>
        </w:rPr>
        <w:t>—</w:t>
      </w:r>
      <w:r w:rsidRPr="00395ABF" w:rsidR="002857D9">
        <w:rPr>
          <w:rFonts w:asciiTheme="majorHAnsi" w:hAnsiTheme="majorHAnsi"/>
        </w:rPr>
        <w:t>OCT</w:t>
      </w:r>
      <w:r w:rsidRPr="00395ABF" w:rsidR="00662640">
        <w:rPr>
          <w:rFonts w:asciiTheme="majorHAnsi" w:hAnsiTheme="majorHAnsi"/>
        </w:rPr>
        <w:t xml:space="preserve"> 1</w:t>
      </w:r>
      <w:r w:rsidRPr="00395ABF" w:rsidR="002857D9">
        <w:rPr>
          <w:rFonts w:asciiTheme="majorHAnsi" w:hAnsiTheme="majorHAnsi"/>
        </w:rPr>
        <w:t>4</w:t>
      </w:r>
      <w:r w:rsidRPr="00395ABF" w:rsidR="00662640">
        <w:rPr>
          <w:rFonts w:asciiTheme="majorHAnsi" w:hAnsiTheme="majorHAnsi"/>
        </w:rPr>
        <w:t xml:space="preserve"> to </w:t>
      </w:r>
      <w:r w:rsidRPr="00395ABF" w:rsidR="002857D9">
        <w:rPr>
          <w:rFonts w:asciiTheme="majorHAnsi" w:hAnsiTheme="majorHAnsi"/>
        </w:rPr>
        <w:t>JUN</w:t>
      </w:r>
      <w:r w:rsidRPr="00395ABF" w:rsidR="00662640">
        <w:rPr>
          <w:rFonts w:asciiTheme="majorHAnsi" w:hAnsiTheme="majorHAnsi"/>
        </w:rPr>
        <w:t xml:space="preserve"> </w:t>
      </w:r>
      <w:r w:rsidRPr="00395ABF" w:rsidR="002857D9">
        <w:rPr>
          <w:rFonts w:asciiTheme="majorHAnsi" w:hAnsiTheme="majorHAnsi"/>
        </w:rPr>
        <w:t>16</w:t>
      </w:r>
    </w:p>
    <w:p w:rsidRPr="00584DA9" w:rsidR="002857D9" w:rsidP="002857D9" w14:paraId="4E02CE8B" w14:textId="0594CB38">
      <w:pPr>
        <w:spacing w:after="0"/>
        <w:ind w:right="94"/>
        <w:jc w:val="both"/>
        <w:rPr>
          <w:rFonts w:eastAsia="Times New Roman" w:cs="Times New Roman"/>
          <w:b/>
        </w:rPr>
      </w:pPr>
      <w:r w:rsidRPr="00584DA9">
        <w:rPr>
          <w:rFonts w:eastAsia="Times New Roman" w:cs="Times New Roman"/>
          <w:b/>
          <w:color w:val="000000"/>
        </w:rPr>
        <w:t>Client Name - Guwahati University</w:t>
      </w:r>
      <w:r w:rsidRPr="00584DA9">
        <w:rPr>
          <w:rFonts w:eastAsia="Times New Roman" w:cs="Times New Roman"/>
          <w:b/>
          <w:color w:val="000000"/>
        </w:rPr>
        <w:tab/>
      </w:r>
      <w:r w:rsidRPr="00584DA9">
        <w:rPr>
          <w:rFonts w:eastAsia="Times New Roman" w:cs="Times New Roman"/>
          <w:b/>
          <w:color w:val="000000"/>
        </w:rPr>
        <w:tab/>
      </w:r>
      <w:r w:rsidRPr="00584DA9">
        <w:rPr>
          <w:rFonts w:eastAsia="Times New Roman" w:cs="Times New Roman"/>
          <w:b/>
          <w:color w:val="000000"/>
        </w:rPr>
        <w:tab/>
      </w:r>
      <w:r w:rsidRPr="00584DA9">
        <w:rPr>
          <w:rFonts w:eastAsia="Times New Roman" w:cs="Times New Roman"/>
          <w:b/>
          <w:color w:val="000000"/>
        </w:rPr>
        <w:t xml:space="preserve">   </w:t>
      </w:r>
    </w:p>
    <w:p w:rsidRPr="00584DA9" w:rsidR="002857D9" w:rsidP="002857D9" w14:paraId="5CBA9BDC" w14:textId="77777777">
      <w:pPr>
        <w:spacing w:after="0"/>
        <w:ind w:right="94"/>
        <w:jc w:val="both"/>
        <w:rPr>
          <w:rFonts w:eastAsia="Times New Roman" w:cs="Times New Roman"/>
          <w:b/>
        </w:rPr>
      </w:pPr>
      <w:r w:rsidRPr="00584DA9">
        <w:rPr>
          <w:rFonts w:eastAsia="Times New Roman" w:cs="Times New Roman"/>
          <w:b/>
        </w:rPr>
        <w:t>Project Name - Payroll &amp; Salary Management System</w:t>
      </w:r>
    </w:p>
    <w:p w:rsidRPr="00584DA9" w:rsidR="002857D9" w:rsidP="002857D9" w14:paraId="7DFA404D" w14:textId="77777777">
      <w:pPr>
        <w:ind w:right="94"/>
        <w:jc w:val="both"/>
        <w:rPr>
          <w:rFonts w:eastAsia="Times New Roman" w:cs="Times New Roman"/>
          <w:b/>
        </w:rPr>
      </w:pPr>
      <w:r w:rsidRPr="00584DA9">
        <w:rPr>
          <w:rFonts w:eastAsia="Times New Roman" w:cs="Times New Roman"/>
          <w:b/>
        </w:rPr>
        <w:t>Role - Java Developer</w:t>
      </w:r>
    </w:p>
    <w:p w:rsidRPr="00584DA9" w:rsidR="002857D9" w:rsidP="002857D9" w14:paraId="0481D412" w14:textId="77777777">
      <w:pPr>
        <w:ind w:right="94"/>
        <w:jc w:val="both"/>
        <w:rPr>
          <w:rFonts w:eastAsia="Times New Roman" w:cs="Times New Roman"/>
          <w:b/>
        </w:rPr>
      </w:pPr>
      <w:r w:rsidRPr="00584DA9">
        <w:rPr>
          <w:rFonts w:cs="Times New Roman"/>
          <w:b/>
        </w:rPr>
        <w:t>Description -</w:t>
      </w:r>
      <w:r w:rsidRPr="00584DA9">
        <w:rPr>
          <w:rFonts w:eastAsia="Times New Roman" w:cs="Times New Roman"/>
          <w:b/>
        </w:rPr>
        <w:t xml:space="preserve"> </w:t>
      </w:r>
      <w:r w:rsidRPr="00584DA9">
        <w:rPr>
          <w:rFonts w:eastAsia="Times New Roman" w:cs="Times New Roman"/>
          <w:bCs/>
        </w:rPr>
        <w:t>Built a payroll &amp; salary engine (Spring MVC, MySQL) for SME clients, reducing monthly processing effort by 75</w:t>
      </w:r>
      <w:r w:rsidRPr="00584DA9">
        <w:rPr>
          <w:rFonts w:ascii="Arial" w:hAnsi="Arial" w:eastAsia="Times New Roman" w:cs="Arial"/>
          <w:bCs/>
        </w:rPr>
        <w:t> </w:t>
      </w:r>
      <w:r w:rsidRPr="00584DA9">
        <w:rPr>
          <w:rFonts w:eastAsia="Times New Roman" w:cs="Times New Roman"/>
          <w:bCs/>
        </w:rPr>
        <w:t>%.</w:t>
      </w:r>
    </w:p>
    <w:p w:rsidRPr="00584DA9" w:rsidR="002857D9" w:rsidP="002857D9" w14:paraId="03B16107" w14:textId="77777777">
      <w:pPr>
        <w:ind w:right="94"/>
        <w:jc w:val="both"/>
        <w:rPr>
          <w:rFonts w:eastAsia="Times New Roman" w:cs="Times New Roman"/>
          <w:b/>
          <w:bCs/>
        </w:rPr>
      </w:pPr>
      <w:r w:rsidRPr="00584DA9">
        <w:rPr>
          <w:rFonts w:eastAsia="Times New Roman" w:cs="Times New Roman"/>
          <w:b/>
          <w:bCs/>
        </w:rPr>
        <w:t>Responsibilities-</w:t>
      </w:r>
    </w:p>
    <w:p w:rsidRPr="004C259C" w:rsidR="002857D9" w:rsidP="004C259C" w14:paraId="46E3FCA5" w14:textId="77777777">
      <w:pPr>
        <w:pStyle w:val="ListParagraph"/>
        <w:numPr>
          <w:ilvl w:val="0"/>
          <w:numId w:val="26"/>
        </w:numPr>
        <w:ind w:right="94"/>
        <w:jc w:val="both"/>
        <w:rPr>
          <w:rFonts w:eastAsia="Times New Roman" w:cs="Times New Roman"/>
          <w:lang w:val="en-IN"/>
        </w:rPr>
      </w:pPr>
      <w:r w:rsidRPr="004C259C">
        <w:rPr>
          <w:rFonts w:eastAsia="Times New Roman" w:cs="Times New Roman"/>
          <w:lang w:val="en-IN"/>
        </w:rPr>
        <w:t>Developed payroll logic including allowances, deductions, and tax slabs using Spring MVC and MySQL.</w:t>
      </w:r>
    </w:p>
    <w:p w:rsidRPr="004C259C" w:rsidR="002857D9" w:rsidP="004C259C" w14:paraId="33601B23" w14:textId="77777777">
      <w:pPr>
        <w:pStyle w:val="ListParagraph"/>
        <w:numPr>
          <w:ilvl w:val="0"/>
          <w:numId w:val="26"/>
        </w:numPr>
        <w:ind w:right="94"/>
        <w:jc w:val="both"/>
        <w:rPr>
          <w:rFonts w:eastAsia="Times New Roman" w:cs="Times New Roman"/>
          <w:lang w:val="en-IN"/>
        </w:rPr>
      </w:pPr>
      <w:r w:rsidRPr="004C259C">
        <w:rPr>
          <w:rFonts w:eastAsia="Times New Roman" w:cs="Times New Roman"/>
          <w:lang w:val="en-IN"/>
        </w:rPr>
        <w:t>Created user interfaces and workflows for HR/admin staff to manage employee records and generate reports.</w:t>
      </w:r>
    </w:p>
    <w:p w:rsidRPr="004C259C" w:rsidR="002857D9" w:rsidP="004C259C" w14:paraId="08FDD55A" w14:textId="77777777">
      <w:pPr>
        <w:pStyle w:val="ListParagraph"/>
        <w:numPr>
          <w:ilvl w:val="0"/>
          <w:numId w:val="26"/>
        </w:numPr>
        <w:ind w:right="94"/>
        <w:jc w:val="both"/>
        <w:rPr>
          <w:rFonts w:eastAsia="Times New Roman" w:cs="Times New Roman"/>
          <w:lang w:val="en-IN"/>
        </w:rPr>
      </w:pPr>
      <w:r w:rsidRPr="004C259C">
        <w:rPr>
          <w:rFonts w:eastAsia="Times New Roman" w:cs="Times New Roman"/>
          <w:lang w:val="en-IN"/>
        </w:rPr>
        <w:t>Implemented validation rules, audit trails, and role-based access for data integrity and security.</w:t>
      </w:r>
    </w:p>
    <w:p w:rsidRPr="004C259C" w:rsidR="002857D9" w:rsidP="004C259C" w14:paraId="0CEE83B0" w14:textId="77777777">
      <w:pPr>
        <w:pStyle w:val="ListParagraph"/>
        <w:numPr>
          <w:ilvl w:val="0"/>
          <w:numId w:val="26"/>
        </w:numPr>
        <w:ind w:right="94"/>
        <w:jc w:val="both"/>
        <w:rPr>
          <w:rFonts w:eastAsia="Times New Roman" w:cs="Times New Roman"/>
          <w:lang w:val="en-IN"/>
        </w:rPr>
      </w:pPr>
      <w:r w:rsidRPr="004C259C">
        <w:rPr>
          <w:rFonts w:eastAsia="Times New Roman" w:cs="Times New Roman"/>
          <w:lang w:val="en-IN"/>
        </w:rPr>
        <w:t>Automated payslip generation and integrated with email delivery for employee notifications.</w:t>
      </w:r>
    </w:p>
    <w:p w:rsidRPr="00D470F2" w:rsidR="00FA44FD" w:rsidP="00FA44FD" w14:paraId="370925CA" w14:textId="6456F972">
      <w:pPr>
        <w:pStyle w:val="ListParagraph"/>
        <w:numPr>
          <w:ilvl w:val="0"/>
          <w:numId w:val="26"/>
        </w:numPr>
        <w:ind w:right="94"/>
        <w:jc w:val="both"/>
        <w:rPr>
          <w:rFonts w:eastAsia="Times New Roman" w:cs="Times New Roman"/>
          <w:lang w:val="en-IN"/>
        </w:rPr>
      </w:pPr>
      <w:r w:rsidRPr="004C259C">
        <w:rPr>
          <w:rFonts w:eastAsia="Times New Roman" w:cs="Times New Roman"/>
          <w:lang w:val="en-IN"/>
        </w:rPr>
        <w:t>Collaborated with finance and HR stakeholders to gather requirements and deliver a tailored solution.</w:t>
      </w:r>
      <w:bookmarkStart w:name="education" w:id="9"/>
      <w:bookmarkEnd w:id="2"/>
      <w:bookmarkEnd w:id="8"/>
    </w:p>
    <w:p w:rsidR="00C56E5F" w:rsidP="00FA44FD" w14:paraId="0AE4E49E" w14:textId="3335EE71">
      <w:pPr>
        <w:pStyle w:val="Heading2"/>
      </w:pPr>
      <w:r>
        <w:t>EDUCATION</w:t>
      </w:r>
    </w:p>
    <w:p w:rsidRPr="004C259C" w:rsidR="009E62E4" w:rsidP="004C259C" w14:paraId="694EFE4B" w14:textId="77777777">
      <w:pPr>
        <w:pStyle w:val="ListParagraph"/>
        <w:numPr>
          <w:ilvl w:val="0"/>
          <w:numId w:val="27"/>
        </w:numPr>
        <w:spacing w:after="0"/>
        <w:ind w:right="94"/>
        <w:jc w:val="both"/>
        <w:rPr>
          <w:rFonts w:eastAsia="Times New Roman" w:cs="Times New Roman"/>
          <w:color w:val="000000"/>
        </w:rPr>
      </w:pPr>
      <w:bookmarkStart w:name="certifications" w:id="10"/>
      <w:bookmarkEnd w:id="9"/>
      <w:r w:rsidRPr="004C259C">
        <w:rPr>
          <w:rFonts w:eastAsia="Times New Roman" w:cs="Times New Roman"/>
          <w:color w:val="000000"/>
        </w:rPr>
        <w:t xml:space="preserve">Bachelor of Technology in Computer Science Engineering from Jagannath University, Jaipur, India </w:t>
      </w:r>
      <w:r w:rsidRPr="004C259C">
        <w:rPr>
          <w:rFonts w:eastAsia="Times New Roman" w:cs="Times New Roman"/>
        </w:rPr>
        <w:t xml:space="preserve">2008 </w:t>
      </w:r>
      <w:r w:rsidRPr="004C259C">
        <w:rPr>
          <w:rFonts w:eastAsia="Times New Roman" w:cs="Times New Roman"/>
          <w:color w:val="000000"/>
        </w:rPr>
        <w:t>- 2012.</w:t>
      </w:r>
    </w:p>
    <w:p w:rsidR="00C56E5F" w14:paraId="06A1652B" w14:textId="77777777">
      <w:pPr>
        <w:pStyle w:val="Heading2"/>
      </w:pPr>
      <w:r>
        <w:t>CERTIFICATIONS</w:t>
      </w:r>
    </w:p>
    <w:p w:rsidRPr="004C259C" w:rsidR="00B671AC" w:rsidP="004C259C" w14:paraId="37C7C072" w14:textId="77777777">
      <w:pPr>
        <w:pStyle w:val="ListParagraph"/>
        <w:numPr>
          <w:ilvl w:val="0"/>
          <w:numId w:val="27"/>
        </w:numPr>
        <w:spacing w:after="0"/>
        <w:ind w:right="94"/>
        <w:jc w:val="both"/>
        <w:rPr>
          <w:rFonts w:eastAsia="Times New Roman" w:cs="Times New Roman"/>
          <w:lang w:val="en-IN" w:eastAsia="en-IN"/>
        </w:rPr>
      </w:pPr>
      <w:bookmarkStart w:name="awards" w:id="11"/>
      <w:bookmarkEnd w:id="10"/>
      <w:r w:rsidRPr="004C259C">
        <w:rPr>
          <w:rFonts w:eastAsia="Times New Roman" w:cs="Times New Roman"/>
          <w:color w:val="000000"/>
        </w:rPr>
        <w:t xml:space="preserve">Generative AI Fundamentals, </w:t>
      </w:r>
      <w:r w:rsidRPr="004C259C">
        <w:rPr>
          <w:rFonts w:eastAsia="Times New Roman" w:cs="Times New Roman"/>
        </w:rPr>
        <w:t xml:space="preserve">Nov </w:t>
      </w:r>
      <w:r w:rsidRPr="004C259C">
        <w:rPr>
          <w:rFonts w:eastAsia="Times New Roman" w:cs="Times New Roman"/>
          <w:color w:val="000000"/>
        </w:rPr>
        <w:t>2024</w:t>
      </w:r>
    </w:p>
    <w:p w:rsidRPr="004C259C" w:rsidR="00B671AC" w:rsidP="004C259C" w14:paraId="052EA631" w14:textId="77777777">
      <w:pPr>
        <w:pStyle w:val="ListParagraph"/>
        <w:numPr>
          <w:ilvl w:val="0"/>
          <w:numId w:val="27"/>
        </w:numPr>
        <w:ind w:right="94"/>
        <w:jc w:val="both"/>
        <w:rPr>
          <w:rFonts w:eastAsia="Times New Roman" w:cs="Times New Roman"/>
          <w:color w:val="000000"/>
        </w:rPr>
      </w:pPr>
      <w:r w:rsidRPr="004C259C">
        <w:rPr>
          <w:rFonts w:eastAsia="Times New Roman" w:cs="Times New Roman"/>
          <w:color w:val="000000"/>
        </w:rPr>
        <w:t xml:space="preserve">Advanced Java Training, CMC Ltd., </w:t>
      </w:r>
      <w:r w:rsidRPr="004C259C">
        <w:rPr>
          <w:rFonts w:eastAsia="Times New Roman" w:cs="Times New Roman"/>
        </w:rPr>
        <w:t xml:space="preserve">June </w:t>
      </w:r>
      <w:r w:rsidRPr="004C259C">
        <w:rPr>
          <w:rFonts w:eastAsia="Times New Roman" w:cs="Times New Roman"/>
          <w:color w:val="000000"/>
        </w:rPr>
        <w:t>2012</w:t>
      </w:r>
    </w:p>
    <w:p w:rsidR="00C56E5F" w14:paraId="65F50466" w14:textId="77777777">
      <w:pPr>
        <w:pStyle w:val="Heading2"/>
      </w:pPr>
      <w:r>
        <w:t>AWARDS</w:t>
      </w:r>
    </w:p>
    <w:p w:rsidR="00C56E5F" w14:paraId="03B6A1B0" w14:textId="77777777">
      <w:pPr>
        <w:pStyle w:val="Compact"/>
        <w:numPr>
          <w:ilvl w:val="0"/>
          <w:numId w:val="4"/>
        </w:numPr>
      </w:pPr>
      <w:r>
        <w:rPr>
          <w:i/>
          <w:iCs/>
        </w:rPr>
        <w:t>Team Excellence Award</w:t>
      </w:r>
      <w:r>
        <w:t xml:space="preserve"> — </w:t>
      </w:r>
      <w:r>
        <w:t>Encora</w:t>
      </w:r>
      <w:r>
        <w:t> (2024) for spearheading migration to an event‑driven architecture.</w:t>
      </w:r>
      <w:bookmarkEnd w:id="11"/>
      <w:r>
        <w:pict w14:anchorId="79ABDA64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26" style="width:1pt;height:1pt;margin-top:0;margin-left:0;position:absolute;z-index:251658240" type="#_x0000_t75">
            <v:imagedata r:id="rId5"/>
          </v:shape>
        </w:pict>
      </w:r>
    </w:p>
    <w:sectPr>
      <w:footnotePr>
        <w:numRestart w:val="eachSect"/>
      </w:footnotePr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A990"/>
    <w:multiLevelType w:val="multilevel"/>
    <w:tmpl w:val="05A272FA"/>
    <w:lvl w:ilvl="0">
      <w:start w:val="0"/>
      <w:numFmt w:val="bullet"/>
      <w:lvlText w:val=" "/>
      <w:lvlJc w:val="left"/>
      <w:pPr>
        <w:ind w:left="720" w:hanging="360"/>
      </w:pPr>
    </w:lvl>
    <w:lvl w:ilvl="1">
      <w:start w:val="0"/>
      <w:numFmt w:val="bullet"/>
      <w:lvlText w:val=" "/>
      <w:lvlJc w:val="left"/>
      <w:pPr>
        <w:ind w:left="1440" w:hanging="360"/>
      </w:pPr>
    </w:lvl>
    <w:lvl w:ilvl="2">
      <w:start w:val="0"/>
      <w:numFmt w:val="bullet"/>
      <w:lvlText w:val=" "/>
      <w:lvlJc w:val="left"/>
      <w:pPr>
        <w:ind w:left="2160" w:hanging="360"/>
      </w:pPr>
    </w:lvl>
    <w:lvl w:ilvl="3">
      <w:start w:val="0"/>
      <w:numFmt w:val="bullet"/>
      <w:lvlText w:val=" "/>
      <w:lvlJc w:val="left"/>
      <w:pPr>
        <w:ind w:left="2880" w:hanging="360"/>
      </w:pPr>
    </w:lvl>
    <w:lvl w:ilvl="4">
      <w:start w:val="0"/>
      <w:numFmt w:val="bullet"/>
      <w:lvlText w:val=" "/>
      <w:lvlJc w:val="left"/>
      <w:pPr>
        <w:ind w:left="3600" w:hanging="360"/>
      </w:pPr>
    </w:lvl>
    <w:lvl w:ilvl="5">
      <w:start w:val="0"/>
      <w:numFmt w:val="bullet"/>
      <w:lvlText w:val=" "/>
      <w:lvlJc w:val="left"/>
      <w:pPr>
        <w:ind w:left="4320" w:hanging="360"/>
      </w:pPr>
    </w:lvl>
    <w:lvl w:ilvl="6">
      <w:start w:val="0"/>
      <w:numFmt w:val="bullet"/>
      <w:lvlText w:val=" "/>
      <w:lvlJc w:val="left"/>
      <w:pPr>
        <w:ind w:left="5040" w:hanging="360"/>
      </w:pPr>
    </w:lvl>
    <w:lvl w:ilvl="7">
      <w:start w:val="0"/>
      <w:numFmt w:val="bullet"/>
      <w:lvlText w:val=" "/>
      <w:lvlJc w:val="left"/>
      <w:pPr>
        <w:ind w:left="5760" w:hanging="360"/>
      </w:pPr>
    </w:lvl>
    <w:lvl w:ilvl="8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3FDA079A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7073EF7"/>
    <w:multiLevelType w:val="hybridMultilevel"/>
    <w:tmpl w:val="72301C16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0C3C0EFF"/>
    <w:multiLevelType w:val="hybridMultilevel"/>
    <w:tmpl w:val="E9B44DEC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11FA6A48"/>
    <w:multiLevelType w:val="hybridMultilevel"/>
    <w:tmpl w:val="41FE3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1A380EE8"/>
    <w:multiLevelType w:val="hybridMultilevel"/>
    <w:tmpl w:val="0E74FDE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ADE7A55"/>
    <w:multiLevelType w:val="hybridMultilevel"/>
    <w:tmpl w:val="CC20859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1C662618"/>
    <w:multiLevelType w:val="multilevel"/>
    <w:tmpl w:val="475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22A72A4C"/>
    <w:multiLevelType w:val="hybridMultilevel"/>
    <w:tmpl w:val="C73863D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25DD488B"/>
    <w:multiLevelType w:val="hybridMultilevel"/>
    <w:tmpl w:val="7794073C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>
    <w:nsid w:val="2637358B"/>
    <w:multiLevelType w:val="hybridMultilevel"/>
    <w:tmpl w:val="9C447926"/>
    <w:lvl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1">
    <w:nsid w:val="2D07127C"/>
    <w:multiLevelType w:val="hybridMultilevel"/>
    <w:tmpl w:val="87A8D6F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2F917F3C"/>
    <w:multiLevelType w:val="hybridMultilevel"/>
    <w:tmpl w:val="B7CEDE1C"/>
    <w:lvl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3">
    <w:nsid w:val="30AC053D"/>
    <w:multiLevelType w:val="hybridMultilevel"/>
    <w:tmpl w:val="C2F0FC1E"/>
    <w:lvl w:ilvl="0">
      <w:start w:val="0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  <w:b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35F12F5D"/>
    <w:multiLevelType w:val="hybridMultilevel"/>
    <w:tmpl w:val="69E2821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372E14FC"/>
    <w:multiLevelType w:val="hybridMultilevel"/>
    <w:tmpl w:val="8CCAC28E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>
    <w:nsid w:val="3B6128E9"/>
    <w:multiLevelType w:val="hybridMultilevel"/>
    <w:tmpl w:val="7488063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44425A7F"/>
    <w:multiLevelType w:val="hybridMultilevel"/>
    <w:tmpl w:val="FA70558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4BA4276A"/>
    <w:multiLevelType w:val="hybridMultilevel"/>
    <w:tmpl w:val="84C266F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5AA47C0F"/>
    <w:multiLevelType w:val="multilevel"/>
    <w:tmpl w:val="432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>
    <w:nsid w:val="5AD6149A"/>
    <w:multiLevelType w:val="hybridMultilevel"/>
    <w:tmpl w:val="910E2962"/>
    <w:lvl w:ilvl="0">
      <w:start w:val="0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nsid w:val="5D8E5FB1"/>
    <w:multiLevelType w:val="hybridMultilevel"/>
    <w:tmpl w:val="A7061DC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nsid w:val="612A5FDB"/>
    <w:multiLevelType w:val="hybridMultilevel"/>
    <w:tmpl w:val="D5CCA9B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63A90478"/>
    <w:multiLevelType w:val="hybridMultilevel"/>
    <w:tmpl w:val="A774A0D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>
    <w:nsid w:val="72563073"/>
    <w:multiLevelType w:val="multilevel"/>
    <w:tmpl w:val="F6B8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3914C75"/>
    <w:multiLevelType w:val="hybridMultilevel"/>
    <w:tmpl w:val="D6EEFAA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>
    <w:nsid w:val="789D78B5"/>
    <w:multiLevelType w:val="hybridMultilevel"/>
    <w:tmpl w:val="5FD4B7A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nsid w:val="7C6E5324"/>
    <w:multiLevelType w:val="multilevel"/>
    <w:tmpl w:val="7C6E5324"/>
    <w:lvl w:ilvl="0">
      <w:start w:val="1"/>
      <w:numFmt w:val="bullet"/>
      <w:lvlText w:val=""/>
      <w:lvlJc w:val="left"/>
      <w:pPr>
        <w:ind w:left="1418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38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58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578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298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18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38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58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178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3"/>
  </w:num>
  <w:num w:numId="6">
    <w:abstractNumId w:val="20"/>
  </w:num>
  <w:num w:numId="7">
    <w:abstractNumId w:val="19"/>
  </w:num>
  <w:num w:numId="8">
    <w:abstractNumId w:val="27"/>
  </w:num>
  <w:num w:numId="9">
    <w:abstractNumId w:val="16"/>
  </w:num>
  <w:num w:numId="10">
    <w:abstractNumId w:val="14"/>
  </w:num>
  <w:num w:numId="11">
    <w:abstractNumId w:val="2"/>
  </w:num>
  <w:num w:numId="12">
    <w:abstractNumId w:val="10"/>
  </w:num>
  <w:num w:numId="13">
    <w:abstractNumId w:val="12"/>
  </w:num>
  <w:num w:numId="14">
    <w:abstractNumId w:val="15"/>
  </w:num>
  <w:num w:numId="15">
    <w:abstractNumId w:val="3"/>
  </w:num>
  <w:num w:numId="16">
    <w:abstractNumId w:val="9"/>
  </w:num>
  <w:num w:numId="17">
    <w:abstractNumId w:val="23"/>
  </w:num>
  <w:num w:numId="18">
    <w:abstractNumId w:val="21"/>
  </w:num>
  <w:num w:numId="19">
    <w:abstractNumId w:val="11"/>
  </w:num>
  <w:num w:numId="20">
    <w:abstractNumId w:val="8"/>
  </w:num>
  <w:num w:numId="21">
    <w:abstractNumId w:val="18"/>
  </w:num>
  <w:num w:numId="22">
    <w:abstractNumId w:val="17"/>
  </w:num>
  <w:num w:numId="23">
    <w:abstractNumId w:val="25"/>
  </w:num>
  <w:num w:numId="24">
    <w:abstractNumId w:val="5"/>
  </w:num>
  <w:num w:numId="25">
    <w:abstractNumId w:val="6"/>
  </w:num>
  <w:num w:numId="26">
    <w:abstractNumId w:val="4"/>
  </w:num>
  <w:num w:numId="27">
    <w:abstractNumId w:val="22"/>
  </w:num>
  <w:num w:numId="28">
    <w:abstractNumId w:val="24"/>
  </w:num>
  <w:num w:numId="29">
    <w:abstractNumId w:val="7"/>
  </w:num>
  <w:num w:numId="30">
    <w:abstractNumId w:val="2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embedSystemFonts/>
  <w:stylePaneFormatFilter w:val="0004"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E5F"/>
    <w:rsid w:val="00024958"/>
    <w:rsid w:val="0003255F"/>
    <w:rsid w:val="00055542"/>
    <w:rsid w:val="00080D5C"/>
    <w:rsid w:val="000974D0"/>
    <w:rsid w:val="000B66BB"/>
    <w:rsid w:val="0013124E"/>
    <w:rsid w:val="00134287"/>
    <w:rsid w:val="00156E19"/>
    <w:rsid w:val="001A003B"/>
    <w:rsid w:val="001F4598"/>
    <w:rsid w:val="00201A6E"/>
    <w:rsid w:val="00201FA9"/>
    <w:rsid w:val="0020533C"/>
    <w:rsid w:val="00223BFD"/>
    <w:rsid w:val="00273C26"/>
    <w:rsid w:val="002857D9"/>
    <w:rsid w:val="002C0947"/>
    <w:rsid w:val="002C377A"/>
    <w:rsid w:val="002C5F1B"/>
    <w:rsid w:val="002F040D"/>
    <w:rsid w:val="002F1FD0"/>
    <w:rsid w:val="002F6671"/>
    <w:rsid w:val="0030568D"/>
    <w:rsid w:val="00346C9B"/>
    <w:rsid w:val="00365BEA"/>
    <w:rsid w:val="003871F2"/>
    <w:rsid w:val="00395ABF"/>
    <w:rsid w:val="003E7B60"/>
    <w:rsid w:val="003F62B2"/>
    <w:rsid w:val="003F7B04"/>
    <w:rsid w:val="0042363E"/>
    <w:rsid w:val="004307CD"/>
    <w:rsid w:val="00440967"/>
    <w:rsid w:val="00447FCE"/>
    <w:rsid w:val="004538A8"/>
    <w:rsid w:val="00483C34"/>
    <w:rsid w:val="0048594A"/>
    <w:rsid w:val="004C259C"/>
    <w:rsid w:val="005027C6"/>
    <w:rsid w:val="005052B3"/>
    <w:rsid w:val="00544FB1"/>
    <w:rsid w:val="00551F93"/>
    <w:rsid w:val="00584DA9"/>
    <w:rsid w:val="005949D6"/>
    <w:rsid w:val="005B3B3A"/>
    <w:rsid w:val="005D31B3"/>
    <w:rsid w:val="005D6750"/>
    <w:rsid w:val="0063059A"/>
    <w:rsid w:val="0064145D"/>
    <w:rsid w:val="00650711"/>
    <w:rsid w:val="00662640"/>
    <w:rsid w:val="0067477B"/>
    <w:rsid w:val="006A0C81"/>
    <w:rsid w:val="006A272A"/>
    <w:rsid w:val="006A4AEE"/>
    <w:rsid w:val="006A5B27"/>
    <w:rsid w:val="006B261E"/>
    <w:rsid w:val="006E1063"/>
    <w:rsid w:val="006E424D"/>
    <w:rsid w:val="0071006E"/>
    <w:rsid w:val="007228CF"/>
    <w:rsid w:val="00733D3B"/>
    <w:rsid w:val="007C4F5A"/>
    <w:rsid w:val="007D5119"/>
    <w:rsid w:val="0080013F"/>
    <w:rsid w:val="008012D9"/>
    <w:rsid w:val="00821648"/>
    <w:rsid w:val="00824760"/>
    <w:rsid w:val="008375FC"/>
    <w:rsid w:val="0084661B"/>
    <w:rsid w:val="00904F38"/>
    <w:rsid w:val="0090719C"/>
    <w:rsid w:val="0093722C"/>
    <w:rsid w:val="0096075C"/>
    <w:rsid w:val="00993EBB"/>
    <w:rsid w:val="009C46E3"/>
    <w:rsid w:val="009C65CA"/>
    <w:rsid w:val="009E62E4"/>
    <w:rsid w:val="009F2BF8"/>
    <w:rsid w:val="00A15F3A"/>
    <w:rsid w:val="00A25450"/>
    <w:rsid w:val="00A37488"/>
    <w:rsid w:val="00AB167F"/>
    <w:rsid w:val="00AE6B0B"/>
    <w:rsid w:val="00B27BB0"/>
    <w:rsid w:val="00B62CCC"/>
    <w:rsid w:val="00B671AC"/>
    <w:rsid w:val="00B7507A"/>
    <w:rsid w:val="00B8170F"/>
    <w:rsid w:val="00B848A2"/>
    <w:rsid w:val="00BA0BB7"/>
    <w:rsid w:val="00C00442"/>
    <w:rsid w:val="00C03A48"/>
    <w:rsid w:val="00C26B09"/>
    <w:rsid w:val="00C346C7"/>
    <w:rsid w:val="00C3617C"/>
    <w:rsid w:val="00C42E0E"/>
    <w:rsid w:val="00C56981"/>
    <w:rsid w:val="00C56E5F"/>
    <w:rsid w:val="00C708D4"/>
    <w:rsid w:val="00CC08B2"/>
    <w:rsid w:val="00CD2400"/>
    <w:rsid w:val="00CD2C14"/>
    <w:rsid w:val="00CF7EE6"/>
    <w:rsid w:val="00D0499C"/>
    <w:rsid w:val="00D16924"/>
    <w:rsid w:val="00D31A2B"/>
    <w:rsid w:val="00D463CD"/>
    <w:rsid w:val="00D470F2"/>
    <w:rsid w:val="00D52BC5"/>
    <w:rsid w:val="00D7534D"/>
    <w:rsid w:val="00DB773A"/>
    <w:rsid w:val="00DD39DA"/>
    <w:rsid w:val="00DF5BFD"/>
    <w:rsid w:val="00E2011B"/>
    <w:rsid w:val="00E44F4F"/>
    <w:rsid w:val="00E75865"/>
    <w:rsid w:val="00E81B72"/>
    <w:rsid w:val="00E94ACB"/>
    <w:rsid w:val="00EA49DA"/>
    <w:rsid w:val="00EB6286"/>
    <w:rsid w:val="00EC4266"/>
    <w:rsid w:val="00ED7A17"/>
    <w:rsid w:val="00EF09D6"/>
    <w:rsid w:val="00EF5C75"/>
    <w:rsid w:val="00F145C3"/>
    <w:rsid w:val="00F44C15"/>
    <w:rsid w:val="00F53139"/>
    <w:rsid w:val="00FA44FD"/>
    <w:rsid w:val="00FB5850"/>
    <w:rsid w:val="00FD6EB2"/>
    <w:rsid w:val="00FE07C0"/>
    <w:rsid w:val="00FF7DF5"/>
    <w:rsid w:val="29CB3991"/>
    <w:rsid w:val="4E08C1B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776BD3F"/>
  <w15:docId w15:val="{9BE3C405-F910-425D-82AA-F5A77EB902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201FA9"/>
    <w:pPr>
      <w:spacing w:after="160" w:line="259" w:lineRule="auto"/>
      <w:ind w:left="720"/>
      <w:contextualSpacing/>
    </w:pPr>
    <w:rPr>
      <w:rFonts w:eastAsiaTheme="minorEastAsia"/>
      <w:sz w:val="22"/>
      <w:szCs w:val="22"/>
    </w:rPr>
  </w:style>
  <w:style w:type="character" w:styleId="Strong">
    <w:name w:val="Strong"/>
    <w:basedOn w:val="DefaultParagraphFont"/>
    <w:uiPriority w:val="22"/>
    <w:qFormat/>
    <w:rsid w:val="00201FA9"/>
    <w:rPr>
      <w:b/>
      <w:bCs/>
    </w:rPr>
  </w:style>
  <w:style w:type="character" w:styleId="white-space-pre" w:customStyle="1">
    <w:name w:val="white-space-pre"/>
    <w:basedOn w:val="DefaultParagraphFont"/>
    <w:rsid w:val="00097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3" Type="http://schemas.openxmlformats.org/officeDocument/2006/relationships/fontTable" Target="fontTable.xml"/><Relationship Id="R0850c7500c2c408d" Type="http://schemas.openxmlformats.org/officeDocument/2006/relationships/hyperlink" Target="https://linkedin.com/in/ranjan-kumar-33024021" TargetMode="External"/><Relationship Id="rId7" Type="http://schemas.openxmlformats.org/officeDocument/2006/relationships/numbering" Target="numbering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image" Target="https://rdxfootmark.naukri.com/v2/track/openCv?trackingInfo=12350425d9faf06fd775d899ec31b53b134f4b0419514c4847440321091b5b58120b150a10415f5b0d435601514841481f0f2b561358191b195115495d0c00584e4209430247460c590858184508105042445b0c0f054e4108120211474a411b02154e49405d58380c4f03434b110d140612415b551b4d5849564360441403084b281e0103030010465d5501534c111b0d1152180c4f03434d1a0915051546585d0943076&amp;docType=docx" TargetMode="Externa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00E2D1-0817-4E3F-B609-52B01728D61D}"/>
</file>

<file path=customXml/itemProps2.xml><?xml version="1.0" encoding="utf-8"?>
<ds:datastoreItem xmlns:ds="http://schemas.openxmlformats.org/officeDocument/2006/customXml" ds:itemID="{1BFFAFE3-38AC-473C-ACB4-A49BACE6BB5D}"/>
</file>

<file path=customXml/itemProps3.xml><?xml version="1.0" encoding="utf-8"?>
<ds:datastoreItem xmlns:ds="http://schemas.openxmlformats.org/officeDocument/2006/customXml" ds:itemID="{F61A2488-33B8-430C-B497-D3C997A25FC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Kavya Pamisetty</cp:lastModifiedBy>
  <cp:revision>109</cp:revision>
  <dcterms:created xsi:type="dcterms:W3CDTF">2025-06-23T13:19:00Z</dcterms:created>
  <dcterms:modified xsi:type="dcterms:W3CDTF">2025-08-22T07:07:49Z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