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F1DE" w14:textId="77777777" w:rsidR="00194231" w:rsidRDefault="00000000">
      <w:pPr>
        <w:jc w:val="center"/>
        <w:rPr>
          <w:b/>
          <w:sz w:val="25"/>
          <w:szCs w:val="25"/>
        </w:rPr>
      </w:pPr>
      <w:r>
        <w:rPr>
          <w:rFonts w:ascii="Times New Roman"/>
          <w:b/>
          <w:sz w:val="25"/>
          <w:szCs w:val="25"/>
        </w:rPr>
        <w:t>RESUME</w:t>
      </w:r>
    </w:p>
    <w:p w14:paraId="06C199CF" w14:textId="77777777" w:rsidR="00194231" w:rsidRDefault="00194231">
      <w:pPr>
        <w:jc w:val="center"/>
        <w:rPr>
          <w:b/>
          <w:sz w:val="25"/>
          <w:szCs w:val="25"/>
        </w:rPr>
      </w:pPr>
    </w:p>
    <w:p w14:paraId="4C364A9A" w14:textId="77777777" w:rsidR="00194231" w:rsidRDefault="00194231">
      <w:pPr>
        <w:jc w:val="center"/>
        <w:rPr>
          <w:b/>
        </w:rPr>
      </w:pPr>
    </w:p>
    <w:p w14:paraId="59D8DCD2" w14:textId="77777777" w:rsidR="00194231" w:rsidRPr="00A91623" w:rsidRDefault="00000000">
      <w:pPr>
        <w:jc w:val="right"/>
        <w:rPr>
          <w:rFonts w:asciiTheme="minorHAnsi" w:hAnsiTheme="minorHAnsi" w:cstheme="minorHAnsi"/>
          <w:b/>
          <w:i/>
          <w:sz w:val="22"/>
          <w:szCs w:val="22"/>
        </w:rPr>
      </w:pPr>
      <w:r w:rsidRPr="00A91623">
        <w:rPr>
          <w:rFonts w:asciiTheme="minorHAnsi" w:hAnsiTheme="minorHAnsi" w:cstheme="minorHAnsi"/>
          <w:b/>
          <w:i/>
          <w:sz w:val="22"/>
          <w:szCs w:val="22"/>
        </w:rPr>
        <w:t xml:space="preserve">Name: </w:t>
      </w:r>
      <w:r w:rsidRPr="00A91623">
        <w:rPr>
          <w:rFonts w:asciiTheme="minorHAnsi" w:hAnsiTheme="minorHAnsi" w:cstheme="minorHAnsi"/>
          <w:bCs/>
          <w:i/>
          <w:sz w:val="22"/>
          <w:szCs w:val="22"/>
        </w:rPr>
        <w:t xml:space="preserve">Sagunthala. </w:t>
      </w:r>
      <w:r w:rsidR="00414AE0" w:rsidRPr="00A91623">
        <w:rPr>
          <w:rFonts w:asciiTheme="minorHAnsi" w:hAnsiTheme="minorHAnsi" w:cstheme="minorHAnsi"/>
          <w:bCs/>
          <w:i/>
          <w:sz w:val="22"/>
          <w:szCs w:val="22"/>
        </w:rPr>
        <w:t>N</w:t>
      </w:r>
    </w:p>
    <w:p w14:paraId="6F9C4D30" w14:textId="77777777" w:rsidR="00194231" w:rsidRPr="00A91623" w:rsidRDefault="00000000">
      <w:pPr>
        <w:jc w:val="right"/>
        <w:rPr>
          <w:rFonts w:asciiTheme="minorHAnsi" w:hAnsiTheme="minorHAnsi" w:cstheme="minorHAnsi"/>
          <w:b/>
          <w:i/>
          <w:sz w:val="22"/>
          <w:szCs w:val="22"/>
        </w:rPr>
      </w:pPr>
      <w:r w:rsidRPr="00A91623">
        <w:rPr>
          <w:rFonts w:asciiTheme="minorHAnsi" w:hAnsiTheme="minorHAnsi" w:cstheme="minorHAnsi"/>
          <w:b/>
          <w:i/>
          <w:sz w:val="22"/>
          <w:szCs w:val="22"/>
        </w:rPr>
        <w:t xml:space="preserve">DOB: </w:t>
      </w:r>
      <w:r w:rsidRPr="00A91623">
        <w:rPr>
          <w:rFonts w:asciiTheme="minorHAnsi" w:hAnsiTheme="minorHAnsi" w:cstheme="minorHAnsi"/>
          <w:bCs/>
          <w:i/>
          <w:sz w:val="22"/>
          <w:szCs w:val="22"/>
        </w:rPr>
        <w:t>19</w:t>
      </w:r>
      <w:r w:rsidRPr="00A91623">
        <w:rPr>
          <w:rFonts w:asciiTheme="minorHAnsi" w:hAnsiTheme="minorHAnsi" w:cstheme="minorHAnsi"/>
          <w:bCs/>
          <w:i/>
          <w:sz w:val="22"/>
          <w:szCs w:val="22"/>
          <w:vertAlign w:val="superscript"/>
        </w:rPr>
        <w:t>th</w:t>
      </w:r>
      <w:r w:rsidRPr="00A91623">
        <w:rPr>
          <w:rFonts w:asciiTheme="minorHAnsi" w:hAnsiTheme="minorHAnsi" w:cstheme="minorHAnsi"/>
          <w:bCs/>
          <w:i/>
          <w:sz w:val="22"/>
          <w:szCs w:val="22"/>
        </w:rPr>
        <w:t xml:space="preserve"> Aug 1988</w:t>
      </w:r>
    </w:p>
    <w:p w14:paraId="5A4A0FAA" w14:textId="77777777" w:rsidR="00194231" w:rsidRPr="00A91623" w:rsidRDefault="00000000">
      <w:pPr>
        <w:jc w:val="right"/>
        <w:rPr>
          <w:rFonts w:asciiTheme="minorHAnsi" w:hAnsiTheme="minorHAnsi" w:cstheme="minorHAnsi"/>
          <w:b/>
          <w:i/>
          <w:sz w:val="22"/>
          <w:szCs w:val="22"/>
        </w:rPr>
      </w:pPr>
      <w:r w:rsidRPr="00A91623">
        <w:rPr>
          <w:rFonts w:asciiTheme="minorHAnsi" w:hAnsiTheme="minorHAnsi" w:cstheme="minorHAnsi"/>
          <w:b/>
          <w:i/>
          <w:sz w:val="22"/>
          <w:szCs w:val="22"/>
        </w:rPr>
        <w:t>Marital</w:t>
      </w:r>
      <w:r w:rsidR="009829B2" w:rsidRPr="00A91623">
        <w:rPr>
          <w:rFonts w:asciiTheme="minorHAnsi" w:hAnsiTheme="minorHAnsi" w:cstheme="minorHAnsi"/>
          <w:b/>
          <w:i/>
          <w:sz w:val="22"/>
          <w:szCs w:val="22"/>
        </w:rPr>
        <w:t xml:space="preserve"> status: </w:t>
      </w:r>
      <w:r w:rsidR="009829B2" w:rsidRPr="00A91623">
        <w:rPr>
          <w:rFonts w:asciiTheme="minorHAnsi" w:hAnsiTheme="minorHAnsi" w:cstheme="minorHAnsi"/>
          <w:bCs/>
          <w:i/>
          <w:sz w:val="22"/>
          <w:szCs w:val="22"/>
        </w:rPr>
        <w:t>Married</w:t>
      </w:r>
    </w:p>
    <w:p w14:paraId="6647D5E1" w14:textId="77777777" w:rsidR="00194231" w:rsidRPr="00A91623" w:rsidRDefault="00000000">
      <w:pPr>
        <w:jc w:val="right"/>
        <w:rPr>
          <w:rFonts w:asciiTheme="minorHAnsi" w:hAnsiTheme="minorHAnsi" w:cstheme="minorHAnsi"/>
          <w:b/>
          <w:i/>
          <w:sz w:val="22"/>
          <w:szCs w:val="22"/>
        </w:rPr>
      </w:pPr>
      <w:r w:rsidRPr="00A91623">
        <w:rPr>
          <w:rFonts w:asciiTheme="minorHAnsi" w:hAnsiTheme="minorHAnsi" w:cstheme="minorHAnsi"/>
          <w:b/>
          <w:i/>
          <w:sz w:val="22"/>
          <w:szCs w:val="22"/>
        </w:rPr>
        <w:t xml:space="preserve">Known Language: </w:t>
      </w:r>
      <w:r w:rsidRPr="00A91623">
        <w:rPr>
          <w:rFonts w:asciiTheme="minorHAnsi" w:hAnsiTheme="minorHAnsi" w:cstheme="minorHAnsi"/>
          <w:bCs/>
          <w:i/>
          <w:sz w:val="22"/>
          <w:szCs w:val="22"/>
        </w:rPr>
        <w:t>Tamil, English</w:t>
      </w:r>
    </w:p>
    <w:p w14:paraId="6CE512DE" w14:textId="3AD37D4C" w:rsidR="00194231" w:rsidRPr="00A91623" w:rsidRDefault="00000000">
      <w:pPr>
        <w:jc w:val="right"/>
        <w:rPr>
          <w:rFonts w:asciiTheme="minorHAnsi" w:hAnsiTheme="minorHAnsi" w:cstheme="minorHAnsi"/>
          <w:bCs/>
          <w:i/>
          <w:sz w:val="22"/>
          <w:szCs w:val="22"/>
        </w:rPr>
      </w:pPr>
      <w:r w:rsidRPr="00A91623">
        <w:rPr>
          <w:rFonts w:asciiTheme="minorHAnsi" w:hAnsiTheme="minorHAnsi" w:cstheme="minorHAnsi"/>
          <w:b/>
          <w:i/>
          <w:sz w:val="22"/>
          <w:szCs w:val="22"/>
        </w:rPr>
        <w:t xml:space="preserve">Permanent address: </w:t>
      </w:r>
      <w:r w:rsidRPr="00A91623">
        <w:rPr>
          <w:rFonts w:asciiTheme="minorHAnsi" w:hAnsiTheme="minorHAnsi" w:cstheme="minorHAnsi"/>
          <w:bCs/>
          <w:i/>
          <w:sz w:val="22"/>
          <w:szCs w:val="22"/>
        </w:rPr>
        <w:t xml:space="preserve">No: 15, </w:t>
      </w:r>
      <w:r w:rsidR="000E3DD1" w:rsidRPr="00A91623">
        <w:rPr>
          <w:rFonts w:asciiTheme="minorHAnsi" w:hAnsiTheme="minorHAnsi" w:cstheme="minorHAnsi"/>
          <w:bCs/>
          <w:i/>
          <w:sz w:val="22"/>
          <w:szCs w:val="22"/>
        </w:rPr>
        <w:t>Kanniappan Street</w:t>
      </w:r>
      <w:r w:rsidRPr="00A91623">
        <w:rPr>
          <w:rFonts w:asciiTheme="minorHAnsi" w:hAnsiTheme="minorHAnsi" w:cstheme="minorHAnsi"/>
          <w:bCs/>
          <w:i/>
          <w:sz w:val="22"/>
          <w:szCs w:val="22"/>
        </w:rPr>
        <w:t>, C</w:t>
      </w:r>
      <w:r w:rsidR="009829B2" w:rsidRPr="00A91623">
        <w:rPr>
          <w:rFonts w:asciiTheme="minorHAnsi" w:hAnsiTheme="minorHAnsi" w:cstheme="minorHAnsi"/>
          <w:bCs/>
          <w:i/>
          <w:sz w:val="22"/>
          <w:szCs w:val="22"/>
        </w:rPr>
        <w:t>hrompet Chennai</w:t>
      </w:r>
      <w:r w:rsidR="000E3DD1">
        <w:rPr>
          <w:rFonts w:asciiTheme="minorHAnsi" w:hAnsiTheme="minorHAnsi" w:cstheme="minorHAnsi"/>
          <w:bCs/>
          <w:i/>
          <w:sz w:val="22"/>
          <w:szCs w:val="22"/>
        </w:rPr>
        <w:t>-</w:t>
      </w:r>
      <w:r w:rsidR="009829B2" w:rsidRPr="00A91623">
        <w:rPr>
          <w:rFonts w:asciiTheme="minorHAnsi" w:hAnsiTheme="minorHAnsi" w:cstheme="minorHAnsi"/>
          <w:bCs/>
          <w:i/>
          <w:sz w:val="22"/>
          <w:szCs w:val="22"/>
        </w:rPr>
        <w:t>44.</w:t>
      </w:r>
    </w:p>
    <w:p w14:paraId="2B11D1B3" w14:textId="27DF8775" w:rsidR="00194231" w:rsidRPr="00A91623" w:rsidRDefault="005F7B65">
      <w:pPr>
        <w:jc w:val="right"/>
        <w:rPr>
          <w:rFonts w:asciiTheme="minorHAnsi" w:hAnsiTheme="minorHAnsi" w:cstheme="minorHAnsi"/>
          <w:b/>
          <w:i/>
          <w:sz w:val="22"/>
          <w:szCs w:val="22"/>
        </w:rPr>
      </w:pPr>
      <w:r>
        <w:rPr>
          <w:rFonts w:asciiTheme="minorHAnsi" w:hAnsiTheme="minorHAnsi" w:cstheme="minorHAnsi"/>
          <w:b/>
          <w:i/>
          <w:sz w:val="22"/>
          <w:szCs w:val="22"/>
        </w:rPr>
        <w:t xml:space="preserve">Phone no: 9677221075 </w:t>
      </w:r>
    </w:p>
    <w:p w14:paraId="65A68E07" w14:textId="77777777" w:rsidR="00194231" w:rsidRPr="00A91623" w:rsidRDefault="00000000">
      <w:pPr>
        <w:jc w:val="right"/>
        <w:rPr>
          <w:rFonts w:asciiTheme="minorHAnsi" w:hAnsiTheme="minorHAnsi" w:cstheme="minorHAnsi"/>
          <w:bCs/>
          <w:i/>
          <w:sz w:val="22"/>
          <w:szCs w:val="22"/>
        </w:rPr>
      </w:pPr>
      <w:r w:rsidRPr="00A91623">
        <w:rPr>
          <w:rFonts w:asciiTheme="minorHAnsi" w:hAnsiTheme="minorHAnsi" w:cstheme="minorHAnsi"/>
          <w:b/>
          <w:i/>
          <w:sz w:val="22"/>
          <w:szCs w:val="22"/>
        </w:rPr>
        <w:t xml:space="preserve">Email Id: </w:t>
      </w:r>
      <w:r w:rsidRPr="00A91623">
        <w:rPr>
          <w:rFonts w:asciiTheme="minorHAnsi" w:hAnsiTheme="minorHAnsi" w:cstheme="minorHAnsi"/>
          <w:bCs/>
          <w:i/>
          <w:sz w:val="22"/>
          <w:szCs w:val="22"/>
        </w:rPr>
        <w:t>shakunthala_natraj@yahoo.in</w:t>
      </w:r>
    </w:p>
    <w:p w14:paraId="41A37FC1" w14:textId="77777777" w:rsidR="00194231" w:rsidRDefault="00000000" w:rsidP="0012674A">
      <w:pPr>
        <w:tabs>
          <w:tab w:val="left" w:pos="1800"/>
        </w:tabs>
        <w:rPr>
          <w:b/>
          <w:i/>
        </w:rPr>
      </w:pPr>
      <w:r>
        <w:rPr>
          <w:b/>
          <w:i/>
        </w:rPr>
        <w:tab/>
      </w:r>
    </w:p>
    <w:p w14:paraId="3868E774" w14:textId="77777777" w:rsidR="00194231" w:rsidRPr="00EF3371" w:rsidRDefault="00194231">
      <w:pPr>
        <w:rPr>
          <w:rFonts w:ascii="Calibri Light" w:hAnsi="Calibri Light" w:cs="Calibri Light"/>
          <w:sz w:val="22"/>
          <w:szCs w:val="22"/>
        </w:rPr>
      </w:pPr>
    </w:p>
    <w:p w14:paraId="2B842CE7" w14:textId="77777777" w:rsidR="00194231" w:rsidRPr="00EF3371" w:rsidRDefault="00000000">
      <w:pPr>
        <w:pBdr>
          <w:top w:val="single" w:sz="4" w:space="1" w:color="auto"/>
          <w:left w:val="single" w:sz="4" w:space="4" w:color="auto"/>
          <w:bottom w:val="single" w:sz="4" w:space="1" w:color="auto"/>
          <w:right w:val="single" w:sz="4" w:space="4" w:color="auto"/>
        </w:pBdr>
        <w:rPr>
          <w:rFonts w:ascii="Calibri Light" w:hAnsi="Calibri Light" w:cs="Calibri Light"/>
          <w:b/>
          <w:sz w:val="22"/>
          <w:szCs w:val="22"/>
        </w:rPr>
      </w:pPr>
      <w:r w:rsidRPr="00EF3371">
        <w:rPr>
          <w:rFonts w:ascii="Calibri Light" w:hAnsi="Calibri Light" w:cs="Calibri Light"/>
          <w:b/>
          <w:sz w:val="22"/>
          <w:szCs w:val="22"/>
          <w:highlight w:val="lightGray"/>
        </w:rPr>
        <w:t>Education details:</w:t>
      </w:r>
    </w:p>
    <w:p w14:paraId="08BB52A4" w14:textId="77777777" w:rsidR="00194231" w:rsidRPr="00EF3371" w:rsidRDefault="00194231">
      <w:pPr>
        <w:rPr>
          <w:rFonts w:ascii="Calibri Light" w:hAnsi="Calibri Light" w:cs="Calibri Light"/>
          <w:sz w:val="22"/>
          <w:szCs w:val="22"/>
        </w:rPr>
      </w:pPr>
    </w:p>
    <w:p w14:paraId="155E2450" w14:textId="77777777" w:rsidR="00194231" w:rsidRPr="00EF3371" w:rsidRDefault="00194231">
      <w:pPr>
        <w:rPr>
          <w:rFonts w:ascii="Calibri Light" w:hAnsi="Calibri Light" w:cs="Calibri Light"/>
          <w:sz w:val="22"/>
          <w:szCs w:val="22"/>
        </w:rPr>
      </w:pPr>
    </w:p>
    <w:p w14:paraId="57A3D685" w14:textId="77777777" w:rsidR="00194231" w:rsidRPr="00EF3371" w:rsidRDefault="00000000">
      <w:pPr>
        <w:rPr>
          <w:rFonts w:ascii="Calibri Light" w:hAnsi="Calibri Light" w:cs="Calibri Light"/>
          <w:b/>
          <w:sz w:val="22"/>
          <w:szCs w:val="22"/>
        </w:rPr>
      </w:pPr>
      <w:r w:rsidRPr="00EF3371">
        <w:rPr>
          <w:rFonts w:ascii="Calibri Light" w:hAnsi="Calibri Light" w:cs="Calibri Light"/>
          <w:b/>
          <w:sz w:val="22"/>
          <w:szCs w:val="22"/>
        </w:rPr>
        <w:t xml:space="preserve">PG: Master of Business Administration (MBA) Finance </w:t>
      </w:r>
    </w:p>
    <w:p w14:paraId="436994C4" w14:textId="77777777" w:rsidR="00194231" w:rsidRPr="00EF3371" w:rsidRDefault="00194231">
      <w:pPr>
        <w:rPr>
          <w:rFonts w:ascii="Calibri Light" w:hAnsi="Calibri Light" w:cs="Calibri Light"/>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0"/>
        <w:gridCol w:w="2864"/>
        <w:gridCol w:w="2876"/>
      </w:tblGrid>
      <w:tr w:rsidR="005E1BCA" w14:paraId="43F8FA4F" w14:textId="77777777">
        <w:tc>
          <w:tcPr>
            <w:tcW w:w="2952" w:type="dxa"/>
          </w:tcPr>
          <w:p w14:paraId="447D04FC" w14:textId="77777777" w:rsidR="00194231" w:rsidRPr="00EF3371" w:rsidRDefault="00000000">
            <w:pPr>
              <w:jc w:val="center"/>
              <w:rPr>
                <w:rFonts w:ascii="Calibri Light" w:hAnsi="Calibri Light" w:cs="Calibri Light"/>
                <w:b/>
                <w:sz w:val="22"/>
                <w:szCs w:val="22"/>
              </w:rPr>
            </w:pPr>
            <w:r w:rsidRPr="00EF3371">
              <w:rPr>
                <w:rFonts w:ascii="Calibri Light" w:hAnsi="Calibri Light" w:cs="Calibri Light"/>
                <w:b/>
                <w:sz w:val="22"/>
                <w:szCs w:val="22"/>
              </w:rPr>
              <w:t>UNIVERSITY</w:t>
            </w:r>
          </w:p>
        </w:tc>
        <w:tc>
          <w:tcPr>
            <w:tcW w:w="2952" w:type="dxa"/>
          </w:tcPr>
          <w:p w14:paraId="0B3512F7" w14:textId="77777777" w:rsidR="00194231" w:rsidRPr="00EF3371" w:rsidRDefault="00000000">
            <w:pPr>
              <w:jc w:val="center"/>
              <w:rPr>
                <w:rFonts w:ascii="Calibri Light" w:hAnsi="Calibri Light" w:cs="Calibri Light"/>
                <w:b/>
                <w:sz w:val="22"/>
                <w:szCs w:val="22"/>
              </w:rPr>
            </w:pPr>
            <w:r w:rsidRPr="00EF3371">
              <w:rPr>
                <w:rFonts w:ascii="Calibri Light" w:hAnsi="Calibri Light" w:cs="Calibri Light"/>
                <w:b/>
                <w:sz w:val="22"/>
                <w:szCs w:val="22"/>
              </w:rPr>
              <w:t>YEAR PASSED</w:t>
            </w:r>
          </w:p>
        </w:tc>
        <w:tc>
          <w:tcPr>
            <w:tcW w:w="2952" w:type="dxa"/>
          </w:tcPr>
          <w:p w14:paraId="0E2531ED" w14:textId="77777777" w:rsidR="00194231" w:rsidRPr="00EF3371" w:rsidRDefault="00000000">
            <w:pPr>
              <w:jc w:val="center"/>
              <w:rPr>
                <w:rFonts w:ascii="Calibri Light" w:hAnsi="Calibri Light" w:cs="Calibri Light"/>
                <w:b/>
                <w:sz w:val="22"/>
                <w:szCs w:val="22"/>
              </w:rPr>
            </w:pPr>
            <w:r w:rsidRPr="00EF3371">
              <w:rPr>
                <w:rFonts w:ascii="Calibri Light" w:hAnsi="Calibri Light" w:cs="Calibri Light"/>
                <w:b/>
                <w:sz w:val="22"/>
                <w:szCs w:val="22"/>
              </w:rPr>
              <w:t>AGGREATE</w:t>
            </w:r>
          </w:p>
        </w:tc>
      </w:tr>
      <w:tr w:rsidR="005E1BCA" w14:paraId="6744EE28" w14:textId="77777777">
        <w:tc>
          <w:tcPr>
            <w:tcW w:w="2952" w:type="dxa"/>
          </w:tcPr>
          <w:p w14:paraId="41A77ECB" w14:textId="77777777" w:rsidR="00194231" w:rsidRPr="00EF3371" w:rsidRDefault="00000000">
            <w:pPr>
              <w:jc w:val="center"/>
              <w:rPr>
                <w:rFonts w:ascii="Calibri Light" w:hAnsi="Calibri Light" w:cs="Calibri Light"/>
                <w:sz w:val="22"/>
                <w:szCs w:val="22"/>
              </w:rPr>
            </w:pPr>
            <w:r w:rsidRPr="00EF3371">
              <w:rPr>
                <w:rFonts w:ascii="Calibri Light" w:hAnsi="Calibri Light" w:cs="Calibri Light"/>
                <w:sz w:val="22"/>
                <w:szCs w:val="22"/>
              </w:rPr>
              <w:t>PONDICHERRY UNIV (LOYOLA COLLEGE)</w:t>
            </w:r>
          </w:p>
        </w:tc>
        <w:tc>
          <w:tcPr>
            <w:tcW w:w="2952" w:type="dxa"/>
          </w:tcPr>
          <w:p w14:paraId="51B80045" w14:textId="77777777" w:rsidR="00194231" w:rsidRPr="00EF3371" w:rsidRDefault="00000000">
            <w:pPr>
              <w:jc w:val="center"/>
              <w:rPr>
                <w:rFonts w:ascii="Calibri Light" w:hAnsi="Calibri Light" w:cs="Calibri Light"/>
                <w:sz w:val="22"/>
                <w:szCs w:val="22"/>
              </w:rPr>
            </w:pPr>
            <w:r w:rsidRPr="00EF3371">
              <w:rPr>
                <w:rFonts w:ascii="Calibri Light" w:hAnsi="Calibri Light" w:cs="Calibri Light"/>
                <w:sz w:val="22"/>
                <w:szCs w:val="22"/>
              </w:rPr>
              <w:t>2012</w:t>
            </w:r>
          </w:p>
        </w:tc>
        <w:tc>
          <w:tcPr>
            <w:tcW w:w="2952" w:type="dxa"/>
          </w:tcPr>
          <w:p w14:paraId="1AEF3EB2" w14:textId="77777777" w:rsidR="00194231" w:rsidRPr="00EF3371" w:rsidRDefault="00000000">
            <w:pPr>
              <w:jc w:val="center"/>
              <w:rPr>
                <w:rFonts w:ascii="Calibri Light" w:hAnsi="Calibri Light" w:cs="Calibri Light"/>
                <w:sz w:val="22"/>
                <w:szCs w:val="22"/>
              </w:rPr>
            </w:pPr>
            <w:r w:rsidRPr="00EF3371">
              <w:rPr>
                <w:rFonts w:ascii="Calibri Light" w:hAnsi="Calibri Light" w:cs="Calibri Light"/>
                <w:sz w:val="22"/>
                <w:szCs w:val="22"/>
              </w:rPr>
              <w:t>61%</w:t>
            </w:r>
          </w:p>
        </w:tc>
      </w:tr>
    </w:tbl>
    <w:p w14:paraId="5A7156E9" w14:textId="77777777" w:rsidR="00194231" w:rsidRPr="00EF3371" w:rsidRDefault="00194231">
      <w:pPr>
        <w:rPr>
          <w:rFonts w:ascii="Calibri Light" w:hAnsi="Calibri Light" w:cs="Calibri Light"/>
          <w:sz w:val="22"/>
          <w:szCs w:val="22"/>
        </w:rPr>
      </w:pPr>
    </w:p>
    <w:p w14:paraId="49201571" w14:textId="77777777" w:rsidR="00194231" w:rsidRPr="00EF3371" w:rsidRDefault="00194231">
      <w:pPr>
        <w:rPr>
          <w:rFonts w:ascii="Calibri Light" w:hAnsi="Calibri Light" w:cs="Calibri Light"/>
          <w:sz w:val="22"/>
          <w:szCs w:val="22"/>
        </w:rPr>
      </w:pPr>
    </w:p>
    <w:p w14:paraId="6EE35FFF" w14:textId="77777777" w:rsidR="00194231" w:rsidRPr="00EF3371" w:rsidRDefault="00000000">
      <w:pPr>
        <w:rPr>
          <w:rFonts w:ascii="Calibri Light" w:hAnsi="Calibri Light" w:cs="Calibri Light"/>
          <w:b/>
          <w:sz w:val="22"/>
          <w:szCs w:val="22"/>
        </w:rPr>
      </w:pPr>
      <w:r w:rsidRPr="00EF3371">
        <w:rPr>
          <w:rFonts w:ascii="Calibri Light" w:hAnsi="Calibri Light" w:cs="Calibri Light"/>
          <w:b/>
          <w:sz w:val="22"/>
          <w:szCs w:val="22"/>
        </w:rPr>
        <w:t xml:space="preserve">UG: Bachelor of Commerce </w:t>
      </w:r>
    </w:p>
    <w:p w14:paraId="23E6B293" w14:textId="77777777" w:rsidR="00194231" w:rsidRPr="00EF3371" w:rsidRDefault="00194231">
      <w:pPr>
        <w:rPr>
          <w:rFonts w:ascii="Calibri Light" w:hAnsi="Calibri Light" w:cs="Calibri Light"/>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3"/>
        <w:gridCol w:w="2868"/>
        <w:gridCol w:w="2879"/>
      </w:tblGrid>
      <w:tr w:rsidR="005E1BCA" w14:paraId="167E8DEA" w14:textId="77777777">
        <w:tc>
          <w:tcPr>
            <w:tcW w:w="2952" w:type="dxa"/>
          </w:tcPr>
          <w:p w14:paraId="645D6B78" w14:textId="77777777" w:rsidR="00194231" w:rsidRPr="00EF3371" w:rsidRDefault="00000000">
            <w:pPr>
              <w:jc w:val="center"/>
              <w:rPr>
                <w:rFonts w:ascii="Calibri Light" w:hAnsi="Calibri Light" w:cs="Calibri Light"/>
                <w:b/>
                <w:sz w:val="22"/>
                <w:szCs w:val="22"/>
              </w:rPr>
            </w:pPr>
            <w:r w:rsidRPr="00EF3371">
              <w:rPr>
                <w:rFonts w:ascii="Calibri Light" w:hAnsi="Calibri Light" w:cs="Calibri Light"/>
                <w:b/>
                <w:sz w:val="22"/>
                <w:szCs w:val="22"/>
              </w:rPr>
              <w:t>UNIVERSITY</w:t>
            </w:r>
          </w:p>
        </w:tc>
        <w:tc>
          <w:tcPr>
            <w:tcW w:w="2952" w:type="dxa"/>
          </w:tcPr>
          <w:p w14:paraId="6EF0D207" w14:textId="77777777" w:rsidR="00194231" w:rsidRPr="00EF3371" w:rsidRDefault="00000000">
            <w:pPr>
              <w:jc w:val="center"/>
              <w:rPr>
                <w:rFonts w:ascii="Calibri Light" w:hAnsi="Calibri Light" w:cs="Calibri Light"/>
                <w:b/>
                <w:sz w:val="22"/>
                <w:szCs w:val="22"/>
              </w:rPr>
            </w:pPr>
            <w:r w:rsidRPr="00EF3371">
              <w:rPr>
                <w:rFonts w:ascii="Calibri Light" w:hAnsi="Calibri Light" w:cs="Calibri Light"/>
                <w:b/>
                <w:sz w:val="22"/>
                <w:szCs w:val="22"/>
              </w:rPr>
              <w:t>YEAR PASSED</w:t>
            </w:r>
          </w:p>
        </w:tc>
        <w:tc>
          <w:tcPr>
            <w:tcW w:w="2952" w:type="dxa"/>
          </w:tcPr>
          <w:p w14:paraId="27B644EA" w14:textId="77777777" w:rsidR="00194231" w:rsidRPr="00EF3371" w:rsidRDefault="00000000">
            <w:pPr>
              <w:jc w:val="center"/>
              <w:rPr>
                <w:rFonts w:ascii="Calibri Light" w:hAnsi="Calibri Light" w:cs="Calibri Light"/>
                <w:b/>
                <w:sz w:val="22"/>
                <w:szCs w:val="22"/>
              </w:rPr>
            </w:pPr>
            <w:r w:rsidRPr="00EF3371">
              <w:rPr>
                <w:rFonts w:ascii="Calibri Light" w:hAnsi="Calibri Light" w:cs="Calibri Light"/>
                <w:b/>
                <w:sz w:val="22"/>
                <w:szCs w:val="22"/>
              </w:rPr>
              <w:t>AGGREATE</w:t>
            </w:r>
          </w:p>
        </w:tc>
      </w:tr>
      <w:tr w:rsidR="005E1BCA" w14:paraId="353F2B77" w14:textId="77777777">
        <w:tc>
          <w:tcPr>
            <w:tcW w:w="2952" w:type="dxa"/>
          </w:tcPr>
          <w:p w14:paraId="101719BC" w14:textId="77777777" w:rsidR="00194231" w:rsidRPr="00EF3371" w:rsidRDefault="00000000">
            <w:pPr>
              <w:jc w:val="center"/>
              <w:rPr>
                <w:rFonts w:ascii="Calibri Light" w:hAnsi="Calibri Light" w:cs="Calibri Light"/>
                <w:sz w:val="22"/>
                <w:szCs w:val="22"/>
              </w:rPr>
            </w:pPr>
            <w:r w:rsidRPr="00EF3371">
              <w:rPr>
                <w:rFonts w:ascii="Calibri Light" w:hAnsi="Calibri Light" w:cs="Calibri Light"/>
                <w:sz w:val="22"/>
                <w:szCs w:val="22"/>
              </w:rPr>
              <w:t>ANNA UNIVERSITY (ETHIRAJ COLLEGE FOR WOMEN)</w:t>
            </w:r>
          </w:p>
        </w:tc>
        <w:tc>
          <w:tcPr>
            <w:tcW w:w="2952" w:type="dxa"/>
          </w:tcPr>
          <w:p w14:paraId="6142FEF6" w14:textId="77777777" w:rsidR="00194231" w:rsidRPr="00EF3371" w:rsidRDefault="00000000">
            <w:pPr>
              <w:jc w:val="center"/>
              <w:rPr>
                <w:rFonts w:ascii="Calibri Light" w:hAnsi="Calibri Light" w:cs="Calibri Light"/>
                <w:sz w:val="22"/>
                <w:szCs w:val="22"/>
              </w:rPr>
            </w:pPr>
            <w:r w:rsidRPr="00EF3371">
              <w:rPr>
                <w:rFonts w:ascii="Calibri Light" w:hAnsi="Calibri Light" w:cs="Calibri Light"/>
                <w:sz w:val="22"/>
                <w:szCs w:val="22"/>
              </w:rPr>
              <w:t>2010</w:t>
            </w:r>
          </w:p>
        </w:tc>
        <w:tc>
          <w:tcPr>
            <w:tcW w:w="2952" w:type="dxa"/>
          </w:tcPr>
          <w:p w14:paraId="623C1003" w14:textId="77777777" w:rsidR="00194231" w:rsidRPr="00EF3371" w:rsidRDefault="00000000">
            <w:pPr>
              <w:jc w:val="center"/>
              <w:rPr>
                <w:rFonts w:ascii="Calibri Light" w:hAnsi="Calibri Light" w:cs="Calibri Light"/>
                <w:sz w:val="22"/>
                <w:szCs w:val="22"/>
              </w:rPr>
            </w:pPr>
            <w:r w:rsidRPr="00EF3371">
              <w:rPr>
                <w:rFonts w:ascii="Calibri Light" w:hAnsi="Calibri Light" w:cs="Calibri Light"/>
                <w:sz w:val="22"/>
                <w:szCs w:val="22"/>
              </w:rPr>
              <w:t>79%</w:t>
            </w:r>
          </w:p>
        </w:tc>
      </w:tr>
    </w:tbl>
    <w:p w14:paraId="53734F0B" w14:textId="77777777" w:rsidR="00194231" w:rsidRPr="00EF3371" w:rsidRDefault="00194231">
      <w:pPr>
        <w:rPr>
          <w:rFonts w:ascii="Calibri Light" w:hAnsi="Calibri Light" w:cs="Calibri Light"/>
          <w:sz w:val="22"/>
          <w:szCs w:val="22"/>
        </w:rPr>
      </w:pPr>
    </w:p>
    <w:p w14:paraId="09AC3889" w14:textId="77777777" w:rsidR="00194231" w:rsidRPr="00EF3371" w:rsidRDefault="00000000">
      <w:pPr>
        <w:rPr>
          <w:rFonts w:ascii="Calibri Light" w:hAnsi="Calibri Light" w:cs="Calibri Light"/>
          <w:b/>
          <w:sz w:val="22"/>
          <w:szCs w:val="22"/>
        </w:rPr>
      </w:pPr>
      <w:r w:rsidRPr="00EF3371">
        <w:rPr>
          <w:rFonts w:ascii="Calibri Light" w:hAnsi="Calibri Light" w:cs="Calibri Light"/>
          <w:b/>
          <w:sz w:val="22"/>
          <w:szCs w:val="22"/>
        </w:rPr>
        <w:t>Strengths:</w:t>
      </w:r>
    </w:p>
    <w:p w14:paraId="2F018396" w14:textId="77777777" w:rsidR="00194231" w:rsidRPr="00EF3371" w:rsidRDefault="00194231">
      <w:pPr>
        <w:rPr>
          <w:rFonts w:ascii="Calibri Light" w:hAnsi="Calibri Light" w:cs="Calibri Light"/>
          <w:sz w:val="22"/>
          <w:szCs w:val="22"/>
        </w:rPr>
      </w:pPr>
    </w:p>
    <w:p w14:paraId="6821E496" w14:textId="77777777" w:rsidR="00194231" w:rsidRPr="00EF3371" w:rsidRDefault="00000000">
      <w:pPr>
        <w:numPr>
          <w:ilvl w:val="0"/>
          <w:numId w:val="1"/>
        </w:numPr>
        <w:rPr>
          <w:rFonts w:ascii="Calibri Light" w:hAnsi="Calibri Light" w:cs="Calibri Light"/>
          <w:sz w:val="22"/>
          <w:szCs w:val="22"/>
        </w:rPr>
      </w:pPr>
      <w:r w:rsidRPr="00EF3371">
        <w:rPr>
          <w:rFonts w:ascii="Calibri Light" w:hAnsi="Calibri Light" w:cs="Calibri Light"/>
          <w:sz w:val="22"/>
          <w:szCs w:val="22"/>
        </w:rPr>
        <w:t>Good team player</w:t>
      </w:r>
    </w:p>
    <w:p w14:paraId="774B3930" w14:textId="77777777" w:rsidR="00014A39" w:rsidRPr="00EF3371" w:rsidRDefault="00000000">
      <w:pPr>
        <w:numPr>
          <w:ilvl w:val="0"/>
          <w:numId w:val="1"/>
        </w:numPr>
        <w:rPr>
          <w:rFonts w:ascii="Calibri Light" w:hAnsi="Calibri Light" w:cs="Calibri Light"/>
          <w:sz w:val="22"/>
          <w:szCs w:val="22"/>
        </w:rPr>
      </w:pPr>
      <w:r w:rsidRPr="00EF3371">
        <w:rPr>
          <w:rFonts w:ascii="Calibri Light" w:hAnsi="Calibri Light" w:cs="Calibri Light"/>
          <w:sz w:val="22"/>
          <w:szCs w:val="22"/>
        </w:rPr>
        <w:t>Quick Learner</w:t>
      </w:r>
    </w:p>
    <w:p w14:paraId="1BDDD974" w14:textId="77777777" w:rsidR="00194231" w:rsidRPr="00EF3371" w:rsidRDefault="00000000">
      <w:pPr>
        <w:numPr>
          <w:ilvl w:val="0"/>
          <w:numId w:val="1"/>
        </w:numPr>
        <w:rPr>
          <w:rFonts w:ascii="Calibri Light" w:hAnsi="Calibri Light" w:cs="Calibri Light"/>
          <w:sz w:val="22"/>
          <w:szCs w:val="22"/>
        </w:rPr>
      </w:pPr>
      <w:r w:rsidRPr="00EF3371">
        <w:rPr>
          <w:rFonts w:ascii="Calibri Light" w:hAnsi="Calibri Light" w:cs="Calibri Light"/>
          <w:sz w:val="22"/>
          <w:szCs w:val="22"/>
        </w:rPr>
        <w:t>Leadership skills</w:t>
      </w:r>
    </w:p>
    <w:p w14:paraId="28EC0A17" w14:textId="77777777" w:rsidR="00194231" w:rsidRPr="00EF3371" w:rsidRDefault="00000000">
      <w:pPr>
        <w:numPr>
          <w:ilvl w:val="0"/>
          <w:numId w:val="1"/>
        </w:numPr>
        <w:rPr>
          <w:rFonts w:ascii="Calibri Light" w:hAnsi="Calibri Light" w:cs="Calibri Light"/>
          <w:sz w:val="22"/>
          <w:szCs w:val="22"/>
        </w:rPr>
      </w:pPr>
      <w:r w:rsidRPr="00EF3371">
        <w:rPr>
          <w:rFonts w:ascii="Calibri Light" w:hAnsi="Calibri Light" w:cs="Calibri Light"/>
          <w:sz w:val="22"/>
          <w:szCs w:val="22"/>
        </w:rPr>
        <w:t xml:space="preserve">Flexibility </w:t>
      </w:r>
    </w:p>
    <w:p w14:paraId="024BCAC2" w14:textId="77777777" w:rsidR="00194231" w:rsidRPr="00EF3371" w:rsidRDefault="00000000">
      <w:pPr>
        <w:numPr>
          <w:ilvl w:val="0"/>
          <w:numId w:val="1"/>
        </w:numPr>
        <w:rPr>
          <w:rFonts w:ascii="Calibri Light" w:hAnsi="Calibri Light" w:cs="Calibri Light"/>
          <w:sz w:val="22"/>
          <w:szCs w:val="22"/>
        </w:rPr>
      </w:pPr>
      <w:r w:rsidRPr="00EF3371">
        <w:rPr>
          <w:rFonts w:ascii="Calibri Light" w:hAnsi="Calibri Light" w:cs="Calibri Light"/>
          <w:sz w:val="22"/>
          <w:szCs w:val="22"/>
        </w:rPr>
        <w:t>Logical and creative thinker, with a niche to produce effective solutions.</w:t>
      </w:r>
    </w:p>
    <w:p w14:paraId="30AE2302" w14:textId="20938EE3" w:rsidR="00194231" w:rsidRPr="00EF3371" w:rsidRDefault="00000000">
      <w:pPr>
        <w:numPr>
          <w:ilvl w:val="0"/>
          <w:numId w:val="1"/>
        </w:numPr>
        <w:rPr>
          <w:rFonts w:ascii="Calibri Light" w:hAnsi="Calibri Light" w:cs="Calibri Light"/>
          <w:sz w:val="22"/>
          <w:szCs w:val="22"/>
        </w:rPr>
      </w:pPr>
      <w:r w:rsidRPr="00EF3371">
        <w:rPr>
          <w:rFonts w:ascii="Calibri Light" w:hAnsi="Calibri Light" w:cs="Calibri Light"/>
          <w:sz w:val="22"/>
          <w:szCs w:val="22"/>
        </w:rPr>
        <w:t xml:space="preserve">Energetic, dynamic, good coordinator and </w:t>
      </w:r>
      <w:r w:rsidR="003847B7" w:rsidRPr="00EF3371">
        <w:rPr>
          <w:rFonts w:ascii="Calibri Light" w:hAnsi="Calibri Light" w:cs="Calibri Light"/>
          <w:sz w:val="22"/>
          <w:szCs w:val="22"/>
        </w:rPr>
        <w:t>decision-making</w:t>
      </w:r>
      <w:r w:rsidRPr="00EF3371">
        <w:rPr>
          <w:rFonts w:ascii="Calibri Light" w:hAnsi="Calibri Light" w:cs="Calibri Light"/>
          <w:sz w:val="22"/>
          <w:szCs w:val="22"/>
        </w:rPr>
        <w:t xml:space="preserve"> capacity.</w:t>
      </w:r>
    </w:p>
    <w:p w14:paraId="2381D5DA" w14:textId="77777777" w:rsidR="00194231" w:rsidRPr="00EF3371" w:rsidRDefault="00194231">
      <w:pPr>
        <w:rPr>
          <w:rFonts w:ascii="Calibri Light" w:hAnsi="Calibri Light" w:cs="Calibri Light"/>
          <w:sz w:val="22"/>
          <w:szCs w:val="22"/>
        </w:rPr>
      </w:pPr>
    </w:p>
    <w:p w14:paraId="46F5D9AC" w14:textId="77777777" w:rsidR="00194231" w:rsidRPr="00EF3371" w:rsidRDefault="00000000">
      <w:pPr>
        <w:rPr>
          <w:rFonts w:ascii="Calibri Light" w:hAnsi="Calibri Light" w:cs="Calibri Light"/>
          <w:b/>
          <w:sz w:val="22"/>
          <w:szCs w:val="22"/>
        </w:rPr>
      </w:pPr>
      <w:r w:rsidRPr="00EF3371">
        <w:rPr>
          <w:rFonts w:ascii="Calibri Light" w:hAnsi="Calibri Light" w:cs="Calibri Light"/>
          <w:b/>
          <w:sz w:val="22"/>
          <w:szCs w:val="22"/>
        </w:rPr>
        <w:t>Executive profile:</w:t>
      </w:r>
    </w:p>
    <w:p w14:paraId="60AC6E47" w14:textId="77777777" w:rsidR="00194231" w:rsidRPr="00EF3371" w:rsidRDefault="00194231">
      <w:pPr>
        <w:rPr>
          <w:rFonts w:ascii="Calibri Light" w:hAnsi="Calibri Light" w:cs="Calibri Light"/>
          <w:sz w:val="22"/>
          <w:szCs w:val="22"/>
        </w:rPr>
      </w:pPr>
    </w:p>
    <w:p w14:paraId="39ED1052" w14:textId="77777777" w:rsidR="00194231" w:rsidRPr="00EF3371" w:rsidRDefault="00000000">
      <w:pPr>
        <w:numPr>
          <w:ilvl w:val="0"/>
          <w:numId w:val="2"/>
        </w:numPr>
        <w:rPr>
          <w:rFonts w:ascii="Calibri Light" w:hAnsi="Calibri Light" w:cs="Calibri Light"/>
          <w:sz w:val="22"/>
          <w:szCs w:val="22"/>
        </w:rPr>
      </w:pPr>
      <w:r w:rsidRPr="00EF3371">
        <w:rPr>
          <w:rFonts w:ascii="Calibri Light" w:hAnsi="Calibri Light" w:cs="Calibri Light"/>
          <w:sz w:val="22"/>
          <w:szCs w:val="22"/>
        </w:rPr>
        <w:t>Proven experience in handling transition process and leading teams towards successful process operations.</w:t>
      </w:r>
    </w:p>
    <w:p w14:paraId="5697EB29" w14:textId="77777777" w:rsidR="00194231" w:rsidRPr="00EF3371" w:rsidRDefault="00000000" w:rsidP="00E60405">
      <w:pPr>
        <w:numPr>
          <w:ilvl w:val="0"/>
          <w:numId w:val="2"/>
        </w:numPr>
        <w:rPr>
          <w:rFonts w:ascii="Calibri Light" w:hAnsi="Calibri Light" w:cs="Calibri Light"/>
          <w:sz w:val="22"/>
          <w:szCs w:val="22"/>
        </w:rPr>
      </w:pPr>
      <w:r w:rsidRPr="00EF3371">
        <w:rPr>
          <w:rFonts w:ascii="Calibri Light" w:hAnsi="Calibri Light" w:cs="Calibri Light"/>
          <w:sz w:val="22"/>
          <w:szCs w:val="22"/>
        </w:rPr>
        <w:t>Demonstrated ability in ensuring adherence to quality, service level agreements, and compliance parameters.</w:t>
      </w:r>
    </w:p>
    <w:p w14:paraId="1D2567C7" w14:textId="77777777" w:rsidR="00194231" w:rsidRPr="00EF3371" w:rsidRDefault="00000000">
      <w:pPr>
        <w:numPr>
          <w:ilvl w:val="0"/>
          <w:numId w:val="2"/>
        </w:numPr>
        <w:rPr>
          <w:rFonts w:ascii="Calibri Light" w:hAnsi="Calibri Light" w:cs="Calibri Light"/>
          <w:sz w:val="22"/>
          <w:szCs w:val="22"/>
        </w:rPr>
      </w:pPr>
      <w:r w:rsidRPr="00EF3371">
        <w:rPr>
          <w:rFonts w:ascii="Calibri Light" w:hAnsi="Calibri Light" w:cs="Calibri Light"/>
          <w:sz w:val="22"/>
          <w:szCs w:val="22"/>
        </w:rPr>
        <w:t>Adept in developing and ensuring client satisfaction by maintaining excellent Turnaround Time (TAT) for delivery &amp; service quality norms.</w:t>
      </w:r>
    </w:p>
    <w:p w14:paraId="44C75276" w14:textId="77777777" w:rsidR="000C5B70" w:rsidRDefault="000C5B70" w:rsidP="000C5B70">
      <w:pPr>
        <w:tabs>
          <w:tab w:val="left" w:pos="0"/>
        </w:tabs>
        <w:ind w:left="720"/>
        <w:rPr>
          <w:rFonts w:ascii="Calibri Light" w:hAnsi="Calibri Light" w:cs="Calibri Light"/>
          <w:sz w:val="22"/>
          <w:szCs w:val="22"/>
        </w:rPr>
      </w:pPr>
    </w:p>
    <w:p w14:paraId="6287D6C1" w14:textId="77777777" w:rsidR="003847B7" w:rsidRPr="00EF3371" w:rsidRDefault="003847B7" w:rsidP="000C5B70">
      <w:pPr>
        <w:tabs>
          <w:tab w:val="left" w:pos="0"/>
        </w:tabs>
        <w:ind w:left="720"/>
        <w:rPr>
          <w:rFonts w:ascii="Calibri Light" w:hAnsi="Calibri Light" w:cs="Calibri Light"/>
          <w:sz w:val="22"/>
          <w:szCs w:val="22"/>
        </w:rPr>
      </w:pPr>
    </w:p>
    <w:p w14:paraId="704AC059" w14:textId="77777777" w:rsidR="006041C8" w:rsidRPr="00EF3371" w:rsidRDefault="00000000" w:rsidP="000C5B70">
      <w:pPr>
        <w:tabs>
          <w:tab w:val="left" w:pos="0"/>
        </w:tabs>
        <w:rPr>
          <w:rFonts w:ascii="Calibri Light" w:hAnsi="Calibri Light" w:cs="Calibri Light"/>
          <w:b/>
          <w:sz w:val="22"/>
          <w:szCs w:val="22"/>
          <w:highlight w:val="lightGray"/>
        </w:rPr>
      </w:pPr>
      <w:r w:rsidRPr="00EF3371">
        <w:rPr>
          <w:rFonts w:ascii="Calibri Light" w:hAnsi="Calibri Light" w:cs="Calibri Light"/>
          <w:b/>
          <w:sz w:val="22"/>
          <w:szCs w:val="22"/>
          <w:highlight w:val="lightGray"/>
        </w:rPr>
        <w:lastRenderedPageBreak/>
        <w:t>LTIMINDTREE</w:t>
      </w:r>
      <w:r w:rsidR="000C5B70" w:rsidRPr="00EF3371">
        <w:rPr>
          <w:rFonts w:ascii="Calibri Light" w:hAnsi="Calibri Light" w:cs="Calibri Light"/>
          <w:b/>
          <w:sz w:val="22"/>
          <w:szCs w:val="22"/>
          <w:highlight w:val="lightGray"/>
        </w:rPr>
        <w:t xml:space="preserve"> - </w:t>
      </w:r>
      <w:r w:rsidRPr="00EF3371">
        <w:rPr>
          <w:rFonts w:ascii="Calibri Light" w:hAnsi="Calibri Light" w:cs="Calibri Light"/>
          <w:b/>
          <w:sz w:val="22"/>
          <w:szCs w:val="22"/>
          <w:highlight w:val="lightGray"/>
        </w:rPr>
        <w:t>Specialist</w:t>
      </w:r>
      <w:r w:rsidR="000C5B70" w:rsidRPr="00EF3371">
        <w:rPr>
          <w:rFonts w:ascii="Calibri Light" w:hAnsi="Calibri Light" w:cs="Calibri Light"/>
          <w:b/>
          <w:sz w:val="22"/>
          <w:szCs w:val="22"/>
          <w:highlight w:val="lightGray"/>
        </w:rPr>
        <w:t xml:space="preserve"> – </w:t>
      </w:r>
      <w:r w:rsidRPr="00EF3371">
        <w:rPr>
          <w:rFonts w:ascii="Calibri Light" w:hAnsi="Calibri Light" w:cs="Calibri Light"/>
          <w:b/>
          <w:sz w:val="22"/>
          <w:szCs w:val="22"/>
          <w:highlight w:val="lightGray"/>
        </w:rPr>
        <w:t>CITI projects</w:t>
      </w:r>
      <w:r w:rsidR="000C5B70" w:rsidRPr="00EF3371">
        <w:rPr>
          <w:rFonts w:ascii="Calibri Light" w:hAnsi="Calibri Light" w:cs="Calibri Light"/>
          <w:b/>
          <w:sz w:val="22"/>
          <w:szCs w:val="22"/>
          <w:highlight w:val="lightGray"/>
        </w:rPr>
        <w:t xml:space="preserve"> (TLM):                                                   </w:t>
      </w:r>
    </w:p>
    <w:p w14:paraId="1C15333E" w14:textId="25EC2B6D" w:rsidR="000C5B70" w:rsidRPr="00EF3371" w:rsidRDefault="00000000" w:rsidP="000C5B70">
      <w:pPr>
        <w:tabs>
          <w:tab w:val="left" w:pos="0"/>
        </w:tabs>
        <w:rPr>
          <w:rFonts w:ascii="Calibri Light" w:hAnsi="Calibri Light" w:cs="Calibri Light"/>
          <w:b/>
          <w:sz w:val="22"/>
          <w:szCs w:val="22"/>
        </w:rPr>
      </w:pPr>
      <w:r w:rsidRPr="00EF3371">
        <w:rPr>
          <w:rFonts w:ascii="Calibri Light" w:hAnsi="Calibri Light" w:cs="Calibri Light"/>
          <w:b/>
          <w:sz w:val="22"/>
          <w:szCs w:val="22"/>
          <w:highlight w:val="lightGray"/>
        </w:rPr>
        <w:t xml:space="preserve"> </w:t>
      </w:r>
      <w:r w:rsidR="006041C8" w:rsidRPr="00EF3371">
        <w:rPr>
          <w:rFonts w:ascii="Calibri Light" w:hAnsi="Calibri Light" w:cs="Calibri Light"/>
          <w:b/>
          <w:sz w:val="22"/>
          <w:szCs w:val="22"/>
          <w:highlight w:val="lightGray"/>
        </w:rPr>
        <w:t>Mar’22</w:t>
      </w:r>
      <w:r w:rsidRPr="00EF3371">
        <w:rPr>
          <w:rFonts w:ascii="Calibri Light" w:hAnsi="Calibri Light" w:cs="Calibri Light"/>
          <w:b/>
          <w:sz w:val="22"/>
          <w:szCs w:val="22"/>
          <w:highlight w:val="lightGray"/>
        </w:rPr>
        <w:t xml:space="preserve"> – </w:t>
      </w:r>
      <w:r w:rsidR="006041C8" w:rsidRPr="00EF3371">
        <w:rPr>
          <w:rFonts w:ascii="Calibri Light" w:hAnsi="Calibri Light" w:cs="Calibri Light"/>
          <w:b/>
          <w:sz w:val="22"/>
          <w:szCs w:val="22"/>
          <w:highlight w:val="lightGray"/>
        </w:rPr>
        <w:t>till date</w:t>
      </w:r>
      <w:r w:rsidRPr="00EF3371">
        <w:rPr>
          <w:rFonts w:ascii="Calibri Light" w:hAnsi="Calibri Light" w:cs="Calibri Light"/>
          <w:b/>
          <w:sz w:val="22"/>
          <w:szCs w:val="22"/>
          <w:highlight w:val="lightGray"/>
        </w:rPr>
        <w:tab/>
      </w:r>
    </w:p>
    <w:p w14:paraId="690F7305" w14:textId="77777777" w:rsidR="000C5B70" w:rsidRPr="00EF3371" w:rsidRDefault="000C5B70" w:rsidP="000C5B70">
      <w:pPr>
        <w:tabs>
          <w:tab w:val="left" w:pos="0"/>
        </w:tabs>
        <w:rPr>
          <w:rFonts w:ascii="Calibri Light" w:hAnsi="Calibri Light" w:cs="Calibri Light"/>
          <w:sz w:val="22"/>
          <w:szCs w:val="22"/>
        </w:rPr>
      </w:pPr>
    </w:p>
    <w:p w14:paraId="4F570D81" w14:textId="77777777" w:rsidR="0044454E" w:rsidRPr="00EF3371" w:rsidRDefault="00000000" w:rsidP="00EF3371">
      <w:pPr>
        <w:pStyle w:val="ListParagraph"/>
        <w:numPr>
          <w:ilvl w:val="0"/>
          <w:numId w:val="9"/>
        </w:numPr>
        <w:autoSpaceDE w:val="0"/>
        <w:autoSpaceDN w:val="0"/>
        <w:adjustRightInd w:val="0"/>
        <w:spacing w:before="82"/>
        <w:rPr>
          <w:rFonts w:ascii="Calibri Light" w:hAnsi="Calibri Light" w:cs="Calibri Light"/>
          <w:sz w:val="22"/>
          <w:szCs w:val="22"/>
        </w:rPr>
      </w:pPr>
      <w:r w:rsidRPr="00EF3371">
        <w:rPr>
          <w:rFonts w:ascii="Calibri Light" w:hAnsi="Calibri Light" w:cs="Calibri Light"/>
          <w:sz w:val="22"/>
          <w:szCs w:val="22"/>
        </w:rPr>
        <w:t>Have worked for PP (Product Processor) remediation into FFS (Finance Full suite) as legacy GL system decommission</w:t>
      </w:r>
    </w:p>
    <w:p w14:paraId="59ADE813" w14:textId="070198C8" w:rsidR="0044454E" w:rsidRPr="00EF3371" w:rsidRDefault="00000000" w:rsidP="00EF3371">
      <w:pPr>
        <w:pStyle w:val="ListParagraph"/>
        <w:numPr>
          <w:ilvl w:val="0"/>
          <w:numId w:val="9"/>
        </w:numPr>
        <w:autoSpaceDE w:val="0"/>
        <w:autoSpaceDN w:val="0"/>
        <w:adjustRightInd w:val="0"/>
        <w:spacing w:before="82"/>
        <w:rPr>
          <w:rFonts w:ascii="Calibri Light" w:hAnsi="Calibri Light" w:cs="Calibri Light"/>
          <w:sz w:val="22"/>
          <w:szCs w:val="22"/>
        </w:rPr>
      </w:pPr>
      <w:r w:rsidRPr="00EF3371">
        <w:rPr>
          <w:rFonts w:ascii="Calibri Light" w:hAnsi="Calibri Light" w:cs="Calibri Light"/>
          <w:sz w:val="22"/>
          <w:szCs w:val="22"/>
        </w:rPr>
        <w:t>Have worked on GMI/Non-GMI segregation at source feed- FFS (Finance Full suite) wherein feed delays impacting reconciliations on the back of late comer PP-GMI thereby reconciliation process streamline</w:t>
      </w:r>
      <w:r w:rsidR="00064F2A">
        <w:rPr>
          <w:rFonts w:ascii="Calibri Light" w:hAnsi="Calibri Light" w:cs="Calibri Light"/>
          <w:sz w:val="22"/>
          <w:szCs w:val="22"/>
        </w:rPr>
        <w:t>d</w:t>
      </w:r>
      <w:r w:rsidRPr="00EF3371">
        <w:rPr>
          <w:rFonts w:ascii="Calibri Light" w:hAnsi="Calibri Light" w:cs="Calibri Light"/>
          <w:sz w:val="22"/>
          <w:szCs w:val="22"/>
        </w:rPr>
        <w:t xml:space="preserve"> in TLM platform</w:t>
      </w:r>
    </w:p>
    <w:p w14:paraId="7FAD156A" w14:textId="77777777" w:rsidR="0044454E" w:rsidRPr="00EF3371" w:rsidRDefault="00000000" w:rsidP="00EF3371">
      <w:pPr>
        <w:pStyle w:val="ListParagraph"/>
        <w:numPr>
          <w:ilvl w:val="0"/>
          <w:numId w:val="9"/>
        </w:numPr>
        <w:autoSpaceDE w:val="0"/>
        <w:autoSpaceDN w:val="0"/>
        <w:adjustRightInd w:val="0"/>
        <w:spacing w:before="82"/>
        <w:rPr>
          <w:rFonts w:ascii="Calibri Light" w:hAnsi="Calibri Light" w:cs="Calibri Light"/>
          <w:sz w:val="22"/>
          <w:szCs w:val="22"/>
        </w:rPr>
      </w:pPr>
      <w:r w:rsidRPr="00EF3371">
        <w:rPr>
          <w:rFonts w:ascii="Calibri Light" w:hAnsi="Calibri Light" w:cs="Calibri Light"/>
          <w:sz w:val="22"/>
          <w:szCs w:val="22"/>
        </w:rPr>
        <w:t>Have worked for Recs Transformation Program – SSO, Manual recon automation into TLM platform, there by reduction of manual touch points and achieving standard reconciliation model reconciling balances/transactions in automated tool.</w:t>
      </w:r>
    </w:p>
    <w:p w14:paraId="2E1B6EA8" w14:textId="77777777" w:rsidR="0044454E" w:rsidRPr="00EF3371" w:rsidRDefault="00000000" w:rsidP="00EF3371">
      <w:pPr>
        <w:pStyle w:val="ListParagraph"/>
        <w:numPr>
          <w:ilvl w:val="0"/>
          <w:numId w:val="9"/>
        </w:numPr>
        <w:autoSpaceDE w:val="0"/>
        <w:autoSpaceDN w:val="0"/>
        <w:adjustRightInd w:val="0"/>
        <w:spacing w:before="82"/>
        <w:rPr>
          <w:rFonts w:ascii="Calibri Light" w:hAnsi="Calibri Light" w:cs="Calibri Light"/>
          <w:sz w:val="22"/>
          <w:szCs w:val="22"/>
        </w:rPr>
      </w:pPr>
      <w:r w:rsidRPr="00EF3371">
        <w:rPr>
          <w:rFonts w:ascii="Calibri Light" w:hAnsi="Calibri Light" w:cs="Calibri Light"/>
          <w:sz w:val="22"/>
          <w:szCs w:val="22"/>
        </w:rPr>
        <w:t>The above-mentioned project cycle includes requirements gathering; POC (proof of concept); source feed analysis; BRD preparation; UAT testing phase; Production Go-Live and Postproduction support.</w:t>
      </w:r>
    </w:p>
    <w:p w14:paraId="26B5149E" w14:textId="6D70F347" w:rsidR="000C5B70" w:rsidRDefault="00000000" w:rsidP="00EF3371">
      <w:pPr>
        <w:pStyle w:val="ListParagraph"/>
        <w:numPr>
          <w:ilvl w:val="0"/>
          <w:numId w:val="9"/>
        </w:numPr>
        <w:tabs>
          <w:tab w:val="left" w:pos="0"/>
        </w:tabs>
        <w:rPr>
          <w:rFonts w:ascii="Calibri Light" w:hAnsi="Calibri Light" w:cs="Calibri Light"/>
          <w:sz w:val="22"/>
          <w:szCs w:val="22"/>
        </w:rPr>
      </w:pPr>
      <w:r w:rsidRPr="00EF3371">
        <w:rPr>
          <w:rFonts w:ascii="Calibri Light" w:hAnsi="Calibri Light" w:cs="Calibri Light"/>
          <w:sz w:val="22"/>
          <w:szCs w:val="22"/>
        </w:rPr>
        <w:t>Each migration is tracked under JIRA platform where all artefacts of the automation are documented for future references.</w:t>
      </w:r>
    </w:p>
    <w:p w14:paraId="1B3B7254" w14:textId="73544B83" w:rsidR="006F6A7A" w:rsidRDefault="00000000" w:rsidP="00EF3371">
      <w:pPr>
        <w:pStyle w:val="ListParagraph"/>
        <w:numPr>
          <w:ilvl w:val="0"/>
          <w:numId w:val="9"/>
        </w:numPr>
        <w:tabs>
          <w:tab w:val="left" w:pos="0"/>
        </w:tabs>
        <w:rPr>
          <w:rFonts w:ascii="Calibri Light" w:hAnsi="Calibri Light" w:cs="Calibri Light"/>
          <w:sz w:val="22"/>
          <w:szCs w:val="22"/>
        </w:rPr>
      </w:pPr>
      <w:r>
        <w:rPr>
          <w:rFonts w:ascii="Calibri Light" w:hAnsi="Calibri Light" w:cs="Calibri Light"/>
          <w:sz w:val="22"/>
          <w:szCs w:val="22"/>
        </w:rPr>
        <w:t>Applications</w:t>
      </w:r>
      <w:r w:rsidR="00513649">
        <w:rPr>
          <w:rFonts w:ascii="Calibri Light" w:hAnsi="Calibri Light" w:cs="Calibri Light"/>
          <w:sz w:val="22"/>
          <w:szCs w:val="22"/>
        </w:rPr>
        <w:t>/Tools</w:t>
      </w:r>
      <w:r>
        <w:rPr>
          <w:rFonts w:ascii="Calibri Light" w:hAnsi="Calibri Light" w:cs="Calibri Light"/>
          <w:sz w:val="22"/>
          <w:szCs w:val="22"/>
        </w:rPr>
        <w:t xml:space="preserve"> used</w:t>
      </w:r>
      <w:r w:rsidR="00E610DD">
        <w:rPr>
          <w:rFonts w:ascii="Calibri Light" w:hAnsi="Calibri Light" w:cs="Calibri Light"/>
          <w:sz w:val="22"/>
          <w:szCs w:val="22"/>
        </w:rPr>
        <w:t xml:space="preserve">: </w:t>
      </w:r>
      <w:r w:rsidR="000C315F">
        <w:rPr>
          <w:rFonts w:ascii="Calibri Light" w:hAnsi="Calibri Light" w:cs="Calibri Light"/>
          <w:sz w:val="22"/>
          <w:szCs w:val="22"/>
        </w:rPr>
        <w:t xml:space="preserve">TLM; Recon Catalogue; </w:t>
      </w:r>
      <w:r w:rsidR="00AD5AA9">
        <w:rPr>
          <w:rFonts w:ascii="Calibri Light" w:hAnsi="Calibri Light" w:cs="Calibri Light"/>
          <w:sz w:val="22"/>
          <w:szCs w:val="22"/>
        </w:rPr>
        <w:t xml:space="preserve">QuickRec; </w:t>
      </w:r>
      <w:r w:rsidR="00983224">
        <w:rPr>
          <w:rFonts w:ascii="Calibri Light" w:hAnsi="Calibri Light" w:cs="Calibri Light"/>
          <w:sz w:val="22"/>
          <w:szCs w:val="22"/>
        </w:rPr>
        <w:t>Tectia; Autosys</w:t>
      </w:r>
    </w:p>
    <w:p w14:paraId="0D5CF518" w14:textId="48D4E0EB" w:rsidR="00242704" w:rsidRDefault="00000000" w:rsidP="00EF3371">
      <w:pPr>
        <w:pStyle w:val="ListParagraph"/>
        <w:numPr>
          <w:ilvl w:val="0"/>
          <w:numId w:val="9"/>
        </w:numPr>
        <w:tabs>
          <w:tab w:val="left" w:pos="0"/>
        </w:tabs>
        <w:rPr>
          <w:rFonts w:ascii="Calibri Light" w:hAnsi="Calibri Light" w:cs="Calibri Light"/>
          <w:sz w:val="22"/>
          <w:szCs w:val="22"/>
        </w:rPr>
      </w:pPr>
      <w:r>
        <w:rPr>
          <w:rFonts w:ascii="Calibri Light" w:hAnsi="Calibri Light" w:cs="Calibri Light"/>
          <w:sz w:val="22"/>
          <w:szCs w:val="22"/>
        </w:rPr>
        <w:t>Have received appreciation</w:t>
      </w:r>
      <w:r w:rsidR="005E07CF">
        <w:rPr>
          <w:rFonts w:ascii="Calibri Light" w:hAnsi="Calibri Light" w:cs="Calibri Light"/>
          <w:sz w:val="22"/>
          <w:szCs w:val="22"/>
        </w:rPr>
        <w:t xml:space="preserve"> emails from stakeholders/Citi managers for my deliverables within timelines </w:t>
      </w:r>
      <w:r w:rsidR="007F5377">
        <w:rPr>
          <w:rFonts w:ascii="Calibri Light" w:hAnsi="Calibri Light" w:cs="Calibri Light"/>
          <w:sz w:val="22"/>
          <w:szCs w:val="22"/>
        </w:rPr>
        <w:t>and errorless.</w:t>
      </w:r>
    </w:p>
    <w:p w14:paraId="16167BFB" w14:textId="295C4466" w:rsidR="007F5377" w:rsidRDefault="00000000" w:rsidP="00EF3371">
      <w:pPr>
        <w:pStyle w:val="ListParagraph"/>
        <w:numPr>
          <w:ilvl w:val="0"/>
          <w:numId w:val="9"/>
        </w:numPr>
        <w:tabs>
          <w:tab w:val="left" w:pos="0"/>
        </w:tabs>
        <w:rPr>
          <w:rFonts w:ascii="Calibri Light" w:hAnsi="Calibri Light" w:cs="Calibri Light"/>
          <w:sz w:val="22"/>
          <w:szCs w:val="22"/>
        </w:rPr>
      </w:pPr>
      <w:r>
        <w:rPr>
          <w:rFonts w:ascii="Calibri Light" w:hAnsi="Calibri Light" w:cs="Calibri Light"/>
          <w:sz w:val="22"/>
          <w:szCs w:val="22"/>
        </w:rPr>
        <w:t xml:space="preserve">Have been rated 4 – Outstanding </w:t>
      </w:r>
      <w:r w:rsidR="00F916C1">
        <w:rPr>
          <w:rFonts w:ascii="Calibri Light" w:hAnsi="Calibri Light" w:cs="Calibri Light"/>
          <w:sz w:val="22"/>
          <w:szCs w:val="22"/>
        </w:rPr>
        <w:t xml:space="preserve">performer </w:t>
      </w:r>
      <w:r w:rsidR="00415219">
        <w:rPr>
          <w:rFonts w:ascii="Calibri Light" w:hAnsi="Calibri Light" w:cs="Calibri Light"/>
          <w:sz w:val="22"/>
          <w:szCs w:val="22"/>
        </w:rPr>
        <w:t xml:space="preserve">in the </w:t>
      </w:r>
      <w:r w:rsidR="0090409D">
        <w:rPr>
          <w:rFonts w:ascii="Calibri Light" w:hAnsi="Calibri Light" w:cs="Calibri Light"/>
          <w:sz w:val="22"/>
          <w:szCs w:val="22"/>
        </w:rPr>
        <w:t>last performance cycle.</w:t>
      </w:r>
    </w:p>
    <w:p w14:paraId="7E044501" w14:textId="77777777" w:rsidR="003847B7" w:rsidRDefault="003847B7" w:rsidP="003847B7">
      <w:pPr>
        <w:tabs>
          <w:tab w:val="left" w:pos="0"/>
        </w:tabs>
        <w:rPr>
          <w:rFonts w:ascii="Calibri Light" w:hAnsi="Calibri Light" w:cs="Calibri Light"/>
          <w:sz w:val="22"/>
          <w:szCs w:val="22"/>
        </w:rPr>
      </w:pPr>
    </w:p>
    <w:p w14:paraId="3EA8524F" w14:textId="77777777" w:rsidR="003847B7" w:rsidRPr="003847B7" w:rsidRDefault="003847B7" w:rsidP="003847B7">
      <w:pPr>
        <w:tabs>
          <w:tab w:val="left" w:pos="0"/>
        </w:tabs>
        <w:rPr>
          <w:rFonts w:ascii="Calibri Light" w:hAnsi="Calibri Light" w:cs="Calibri Light"/>
          <w:sz w:val="22"/>
          <w:szCs w:val="22"/>
        </w:rPr>
      </w:pPr>
    </w:p>
    <w:p w14:paraId="3F0AF5A4" w14:textId="77777777" w:rsidR="00C679B0" w:rsidRPr="00EF3371" w:rsidRDefault="00C679B0" w:rsidP="00C679B0">
      <w:pPr>
        <w:pStyle w:val="ListParagraph"/>
        <w:rPr>
          <w:rFonts w:ascii="Calibri Light" w:hAnsi="Calibri Light" w:cs="Calibri Light"/>
          <w:sz w:val="22"/>
          <w:szCs w:val="22"/>
        </w:rPr>
      </w:pPr>
    </w:p>
    <w:p w14:paraId="380650BF" w14:textId="77777777" w:rsidR="00234475" w:rsidRDefault="00000000" w:rsidP="00C679B0">
      <w:pPr>
        <w:tabs>
          <w:tab w:val="left" w:pos="0"/>
        </w:tabs>
        <w:rPr>
          <w:rFonts w:ascii="Calibri Light" w:hAnsi="Calibri Light" w:cs="Calibri Light"/>
          <w:b/>
          <w:sz w:val="22"/>
          <w:szCs w:val="22"/>
          <w:highlight w:val="lightGray"/>
        </w:rPr>
      </w:pPr>
      <w:r w:rsidRPr="00EF3371">
        <w:rPr>
          <w:rFonts w:ascii="Calibri Light" w:hAnsi="Calibri Light" w:cs="Calibri Light"/>
          <w:b/>
          <w:sz w:val="22"/>
          <w:szCs w:val="22"/>
          <w:highlight w:val="lightGray"/>
        </w:rPr>
        <w:t>S</w:t>
      </w:r>
      <w:r w:rsidR="004A4897" w:rsidRPr="00EF3371">
        <w:rPr>
          <w:rFonts w:ascii="Calibri Light" w:hAnsi="Calibri Light" w:cs="Calibri Light"/>
          <w:b/>
          <w:sz w:val="22"/>
          <w:szCs w:val="22"/>
          <w:highlight w:val="lightGray"/>
        </w:rPr>
        <w:t xml:space="preserve">CB - </w:t>
      </w:r>
      <w:r w:rsidR="00C679B0" w:rsidRPr="00EF3371">
        <w:rPr>
          <w:rFonts w:ascii="Calibri Light" w:hAnsi="Calibri Light" w:cs="Calibri Light"/>
          <w:b/>
          <w:sz w:val="22"/>
          <w:szCs w:val="22"/>
          <w:highlight w:val="lightGray"/>
        </w:rPr>
        <w:t>Team Lead – Business Configuration Team</w:t>
      </w:r>
      <w:r w:rsidR="00FB68AD" w:rsidRPr="00EF3371">
        <w:rPr>
          <w:rFonts w:ascii="Calibri Light" w:hAnsi="Calibri Light" w:cs="Calibri Light"/>
          <w:b/>
          <w:sz w:val="22"/>
          <w:szCs w:val="22"/>
          <w:highlight w:val="lightGray"/>
        </w:rPr>
        <w:t xml:space="preserve"> (TLM)</w:t>
      </w:r>
      <w:r w:rsidR="00C679B0" w:rsidRPr="00EF3371">
        <w:rPr>
          <w:rFonts w:ascii="Calibri Light" w:hAnsi="Calibri Light" w:cs="Calibri Light"/>
          <w:b/>
          <w:sz w:val="22"/>
          <w:szCs w:val="22"/>
          <w:highlight w:val="lightGray"/>
        </w:rPr>
        <w:t xml:space="preserve">:                                                  </w:t>
      </w:r>
    </w:p>
    <w:p w14:paraId="227E5ED6" w14:textId="03037E06" w:rsidR="00C679B0" w:rsidRPr="00EF3371" w:rsidRDefault="00000000" w:rsidP="00C679B0">
      <w:pPr>
        <w:tabs>
          <w:tab w:val="left" w:pos="0"/>
        </w:tabs>
        <w:rPr>
          <w:rFonts w:ascii="Calibri Light" w:hAnsi="Calibri Light" w:cs="Calibri Light"/>
          <w:b/>
          <w:sz w:val="22"/>
          <w:szCs w:val="22"/>
        </w:rPr>
      </w:pPr>
      <w:r w:rsidRPr="00EF3371">
        <w:rPr>
          <w:rFonts w:ascii="Calibri Light" w:hAnsi="Calibri Light" w:cs="Calibri Light"/>
          <w:b/>
          <w:sz w:val="22"/>
          <w:szCs w:val="22"/>
          <w:highlight w:val="lightGray"/>
        </w:rPr>
        <w:t xml:space="preserve">  </w:t>
      </w:r>
      <w:r w:rsidR="005E505B" w:rsidRPr="00EF3371">
        <w:rPr>
          <w:rFonts w:ascii="Calibri Light" w:hAnsi="Calibri Light" w:cs="Calibri Light"/>
          <w:b/>
          <w:sz w:val="22"/>
          <w:szCs w:val="22"/>
          <w:highlight w:val="lightGray"/>
        </w:rPr>
        <w:t>Oct’16 – Feb’22</w:t>
      </w:r>
      <w:r w:rsidRPr="00EF3371">
        <w:rPr>
          <w:rFonts w:ascii="Calibri Light" w:hAnsi="Calibri Light" w:cs="Calibri Light"/>
          <w:b/>
          <w:sz w:val="22"/>
          <w:szCs w:val="22"/>
          <w:highlight w:val="lightGray"/>
        </w:rPr>
        <w:tab/>
      </w:r>
    </w:p>
    <w:p w14:paraId="6508EB71" w14:textId="77777777" w:rsidR="00C679B0" w:rsidRPr="00EF3371" w:rsidRDefault="00C679B0" w:rsidP="00C679B0">
      <w:pPr>
        <w:tabs>
          <w:tab w:val="left" w:pos="0"/>
        </w:tabs>
        <w:rPr>
          <w:rFonts w:ascii="Calibri Light" w:hAnsi="Calibri Light" w:cs="Calibri Light"/>
          <w:b/>
          <w:sz w:val="22"/>
          <w:szCs w:val="22"/>
        </w:rPr>
      </w:pPr>
    </w:p>
    <w:p w14:paraId="223D34A1" w14:textId="0999A50D" w:rsidR="006E501E"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Have</w:t>
      </w:r>
      <w:r w:rsidR="005C119E" w:rsidRPr="00EF3371">
        <w:rPr>
          <w:rFonts w:ascii="Calibri Light" w:hAnsi="Calibri Light" w:cs="Calibri Light"/>
          <w:sz w:val="22"/>
          <w:szCs w:val="22"/>
        </w:rPr>
        <w:t xml:space="preserve"> </w:t>
      </w:r>
      <w:r w:rsidR="00F569F3" w:rsidRPr="00EF3371">
        <w:rPr>
          <w:rFonts w:ascii="Calibri Light" w:hAnsi="Calibri Light" w:cs="Calibri Light"/>
          <w:sz w:val="22"/>
          <w:szCs w:val="22"/>
        </w:rPr>
        <w:t>performed configurations</w:t>
      </w:r>
      <w:r w:rsidR="00FB68AD" w:rsidRPr="00EF3371">
        <w:rPr>
          <w:rFonts w:ascii="Calibri Light" w:hAnsi="Calibri Light" w:cs="Calibri Light"/>
          <w:sz w:val="22"/>
          <w:szCs w:val="22"/>
        </w:rPr>
        <w:t xml:space="preserve"> for Nostro/Suspense</w:t>
      </w:r>
      <w:r w:rsidR="006D4DD5">
        <w:rPr>
          <w:rFonts w:ascii="Calibri Light" w:hAnsi="Calibri Light" w:cs="Calibri Light"/>
          <w:sz w:val="22"/>
          <w:szCs w:val="22"/>
        </w:rPr>
        <w:t>/Stock</w:t>
      </w:r>
      <w:r w:rsidR="00FB68AD" w:rsidRPr="00EF3371">
        <w:rPr>
          <w:rFonts w:ascii="Calibri Light" w:hAnsi="Calibri Light" w:cs="Calibri Light"/>
          <w:sz w:val="22"/>
          <w:szCs w:val="22"/>
        </w:rPr>
        <w:t xml:space="preserve"> reconciliations </w:t>
      </w:r>
      <w:r w:rsidR="006D4DD5" w:rsidRPr="00EF3371">
        <w:rPr>
          <w:rFonts w:ascii="Calibri Light" w:hAnsi="Calibri Light" w:cs="Calibri Light"/>
          <w:sz w:val="22"/>
          <w:szCs w:val="22"/>
        </w:rPr>
        <w:t>to</w:t>
      </w:r>
      <w:r w:rsidR="00FB68AD" w:rsidRPr="00EF3371">
        <w:rPr>
          <w:rFonts w:ascii="Calibri Light" w:hAnsi="Calibri Light" w:cs="Calibri Light"/>
          <w:sz w:val="22"/>
          <w:szCs w:val="22"/>
        </w:rPr>
        <w:t xml:space="preserve"> reduce manual intervention thereby increasing the overall auto match percentage across all the accounts. It includes auto match and auto coding using edit events where the possible references are identified for perfect matches and rules were set accordingly.</w:t>
      </w:r>
    </w:p>
    <w:p w14:paraId="2118D184" w14:textId="77777777" w:rsidR="002803DC"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Have performed Manual to TLM migrations for Suspense reconciliations as part of (i) New migration from country (ii) Manually performed reconciliations on boarded to auto mated recon tool TLM (iii) Automating input files for existing reconciliations.</w:t>
      </w:r>
    </w:p>
    <w:p w14:paraId="502A844D" w14:textId="35F8A2FC" w:rsidR="002803DC"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 xml:space="preserve">Have prepared BI (Business </w:t>
      </w:r>
      <w:r w:rsidR="00F569F3" w:rsidRPr="00EF3371">
        <w:rPr>
          <w:rFonts w:ascii="Calibri Light" w:hAnsi="Calibri Light" w:cs="Calibri Light"/>
          <w:sz w:val="22"/>
          <w:szCs w:val="22"/>
        </w:rPr>
        <w:t>Informatics</w:t>
      </w:r>
      <w:r w:rsidRPr="00EF3371">
        <w:rPr>
          <w:rFonts w:ascii="Calibri Light" w:hAnsi="Calibri Light" w:cs="Calibri Light"/>
          <w:sz w:val="22"/>
          <w:szCs w:val="22"/>
        </w:rPr>
        <w:t>); Static report;</w:t>
      </w:r>
      <w:r w:rsidR="005C119E" w:rsidRPr="00EF3371">
        <w:rPr>
          <w:rFonts w:ascii="Calibri Light" w:hAnsi="Calibri Light" w:cs="Calibri Light"/>
          <w:sz w:val="22"/>
          <w:szCs w:val="22"/>
        </w:rPr>
        <w:t xml:space="preserve"> </w:t>
      </w:r>
      <w:r w:rsidRPr="00EF3371">
        <w:rPr>
          <w:rFonts w:ascii="Calibri Light" w:hAnsi="Calibri Light" w:cs="Calibri Light"/>
          <w:sz w:val="22"/>
          <w:szCs w:val="22"/>
        </w:rPr>
        <w:t>CM (</w:t>
      </w:r>
      <w:r w:rsidR="00F569F3" w:rsidRPr="00EF3371">
        <w:rPr>
          <w:rFonts w:ascii="Calibri Light" w:hAnsi="Calibri Light" w:cs="Calibri Light"/>
          <w:sz w:val="22"/>
          <w:szCs w:val="22"/>
        </w:rPr>
        <w:t>Centralized</w:t>
      </w:r>
      <w:r w:rsidRPr="00EF3371">
        <w:rPr>
          <w:rFonts w:ascii="Calibri Light" w:hAnsi="Calibri Light" w:cs="Calibri Light"/>
          <w:sz w:val="22"/>
          <w:szCs w:val="22"/>
        </w:rPr>
        <w:t xml:space="preserve"> Module) creation as part of BRD (Business Requirements Document) for all the reconciliations that are </w:t>
      </w:r>
      <w:r w:rsidR="00DF7656" w:rsidRPr="00EF3371">
        <w:rPr>
          <w:rFonts w:ascii="Calibri Light" w:hAnsi="Calibri Light" w:cs="Calibri Light"/>
          <w:sz w:val="22"/>
          <w:szCs w:val="22"/>
        </w:rPr>
        <w:t>automated</w:t>
      </w:r>
      <w:r w:rsidRPr="00EF3371">
        <w:rPr>
          <w:rFonts w:ascii="Calibri Light" w:hAnsi="Calibri Light" w:cs="Calibri Light"/>
          <w:sz w:val="22"/>
          <w:szCs w:val="22"/>
        </w:rPr>
        <w:t xml:space="preserve"> into TLM platform.</w:t>
      </w:r>
    </w:p>
    <w:p w14:paraId="0A226587" w14:textId="19F68BB5" w:rsidR="00BB6441"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H</w:t>
      </w:r>
      <w:r w:rsidR="00795D72" w:rsidRPr="00EF3371">
        <w:rPr>
          <w:rFonts w:ascii="Calibri Light" w:hAnsi="Calibri Light" w:cs="Calibri Light"/>
          <w:sz w:val="22"/>
          <w:szCs w:val="22"/>
        </w:rPr>
        <w:t xml:space="preserve">ave worked for and introduced Casing Module for UAE </w:t>
      </w:r>
      <w:r w:rsidR="00DF7656" w:rsidRPr="00EF3371">
        <w:rPr>
          <w:rFonts w:ascii="Calibri Light" w:hAnsi="Calibri Light" w:cs="Calibri Light"/>
          <w:sz w:val="22"/>
          <w:szCs w:val="22"/>
        </w:rPr>
        <w:t>countries</w:t>
      </w:r>
      <w:r w:rsidR="00795D72" w:rsidRPr="00EF3371">
        <w:rPr>
          <w:rFonts w:ascii="Calibri Light" w:hAnsi="Calibri Light" w:cs="Calibri Light"/>
          <w:sz w:val="22"/>
          <w:szCs w:val="22"/>
        </w:rPr>
        <w:t xml:space="preserve"> to eradicate email </w:t>
      </w:r>
      <w:r w:rsidRPr="00EF3371">
        <w:rPr>
          <w:rFonts w:ascii="Calibri Light" w:hAnsi="Calibri Light" w:cs="Calibri Light"/>
          <w:sz w:val="22"/>
          <w:szCs w:val="22"/>
        </w:rPr>
        <w:t>traffic between Operations and BAU teams to ease matching/coding advises action on time and present correct stats of outstanding items to top management for fast resolution of breaks.</w:t>
      </w:r>
    </w:p>
    <w:p w14:paraId="649DA091" w14:textId="77777777" w:rsidR="00BB6441"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Production issues/TLM queries with respect to auto match/reason for breaks raised from BAU teams were addressed and effective fix were put in place within TAT.</w:t>
      </w:r>
    </w:p>
    <w:p w14:paraId="0E25C12E" w14:textId="02BD3D4F" w:rsidR="007C3DE6"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 xml:space="preserve">Have </w:t>
      </w:r>
      <w:r w:rsidR="00DF7656" w:rsidRPr="00EF3371">
        <w:rPr>
          <w:rFonts w:ascii="Calibri Light" w:hAnsi="Calibri Light" w:cs="Calibri Light"/>
          <w:sz w:val="22"/>
          <w:szCs w:val="22"/>
        </w:rPr>
        <w:t>supported</w:t>
      </w:r>
      <w:r w:rsidRPr="00EF3371">
        <w:rPr>
          <w:rFonts w:ascii="Calibri Light" w:hAnsi="Calibri Light" w:cs="Calibri Light"/>
          <w:sz w:val="22"/>
          <w:szCs w:val="22"/>
        </w:rPr>
        <w:t xml:space="preserve"> Post go-live issues if any for the accounts auto mated into TLM as part of projects for Nostro/Suspense/FM reconciliations.</w:t>
      </w:r>
    </w:p>
    <w:p w14:paraId="5970C7C5" w14:textId="77777777" w:rsidR="007C3DE6"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 xml:space="preserve">Each account has been migrated into TLM post analysis of the requirements whether as per the process standards; Impact analysis; end to end UAT testing; regression testing as </w:t>
      </w:r>
      <w:r w:rsidRPr="00EF3371">
        <w:rPr>
          <w:rFonts w:ascii="Calibri Light" w:hAnsi="Calibri Light" w:cs="Calibri Light"/>
          <w:sz w:val="22"/>
          <w:szCs w:val="22"/>
        </w:rPr>
        <w:lastRenderedPageBreak/>
        <w:t>applicable; prior communication on the application changes if any</w:t>
      </w:r>
      <w:r w:rsidR="003B248C" w:rsidRPr="00EF3371">
        <w:rPr>
          <w:rFonts w:ascii="Calibri Light" w:hAnsi="Calibri Light" w:cs="Calibri Light"/>
          <w:sz w:val="22"/>
          <w:szCs w:val="22"/>
        </w:rPr>
        <w:t xml:space="preserve"> to respective stakeholders</w:t>
      </w:r>
      <w:r w:rsidRPr="00EF3371">
        <w:rPr>
          <w:rFonts w:ascii="Calibri Light" w:hAnsi="Calibri Light" w:cs="Calibri Light"/>
          <w:sz w:val="22"/>
          <w:szCs w:val="22"/>
        </w:rPr>
        <w:t>.</w:t>
      </w:r>
    </w:p>
    <w:p w14:paraId="56ACA409" w14:textId="75984B0D" w:rsidR="002803DC"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 xml:space="preserve">Have worked for </w:t>
      </w:r>
      <w:r w:rsidR="002421F2" w:rsidRPr="00EF3371">
        <w:rPr>
          <w:rFonts w:ascii="Calibri Light" w:hAnsi="Calibri Light" w:cs="Calibri Light"/>
          <w:sz w:val="22"/>
          <w:szCs w:val="22"/>
        </w:rPr>
        <w:t>resolutions</w:t>
      </w:r>
      <w:r w:rsidRPr="00EF3371">
        <w:rPr>
          <w:rFonts w:ascii="Calibri Light" w:hAnsi="Calibri Light" w:cs="Calibri Light"/>
          <w:sz w:val="22"/>
          <w:szCs w:val="22"/>
        </w:rPr>
        <w:t xml:space="preserve"> for major exception issues encountered across reconciliations in FM instance mitigating risk of genuine breaks not getting escalated/loss of age of breaks. This was tested and fixed as part of FMO patch deployment. </w:t>
      </w:r>
    </w:p>
    <w:p w14:paraId="381DD472" w14:textId="77777777" w:rsidR="007C3DE6"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Have</w:t>
      </w:r>
      <w:r w:rsidR="003B248C" w:rsidRPr="00EF3371">
        <w:rPr>
          <w:rFonts w:ascii="Calibri Light" w:hAnsi="Calibri Light" w:cs="Calibri Light"/>
          <w:sz w:val="22"/>
          <w:szCs w:val="22"/>
        </w:rPr>
        <w:t xml:space="preserve"> worked for automation of CDU (Client Data Unit) migration which reduced huge manual effort involved for paper confirmation of trades booked in TP system SCRITTURA and as part of this automation its sub products: FXO(Forex Options); NDF (Non-Deliverable Futures); COM (Commodities) were successfully introduced into reconciliations which enabled all genuine trades were r</w:t>
      </w:r>
      <w:r w:rsidR="0011245A" w:rsidRPr="00EF3371">
        <w:rPr>
          <w:rFonts w:ascii="Calibri Light" w:hAnsi="Calibri Light" w:cs="Calibri Light"/>
          <w:sz w:val="22"/>
          <w:szCs w:val="22"/>
        </w:rPr>
        <w:t>econciled by respective BAU team.</w:t>
      </w:r>
    </w:p>
    <w:p w14:paraId="6B6BF7D2" w14:textId="77777777" w:rsidR="00960AB8" w:rsidRPr="00EF3371" w:rsidRDefault="00960AB8" w:rsidP="00960AB8">
      <w:pPr>
        <w:tabs>
          <w:tab w:val="left" w:pos="0"/>
        </w:tabs>
        <w:rPr>
          <w:rFonts w:ascii="Calibri Light" w:hAnsi="Calibri Light" w:cs="Calibri Light"/>
          <w:sz w:val="22"/>
          <w:szCs w:val="22"/>
        </w:rPr>
      </w:pPr>
    </w:p>
    <w:p w14:paraId="280F2E66" w14:textId="77777777" w:rsidR="003B248C"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Have worked for FM forced matches, wherein breaks are investigated and arranged calls with respective Operations; Technology and TP system support teams to discuss on the ideal approach for logical closure of breaks. As part of this activity, around 7k+ breaks were resolved mitigating risk and effective reconciliations.</w:t>
      </w:r>
    </w:p>
    <w:p w14:paraId="6973C350" w14:textId="77777777" w:rsidR="00960AB8" w:rsidRPr="00EF3371" w:rsidRDefault="00960AB8" w:rsidP="00960AB8">
      <w:pPr>
        <w:pStyle w:val="ListParagraph"/>
        <w:rPr>
          <w:rFonts w:ascii="Calibri Light" w:hAnsi="Calibri Light" w:cs="Calibri Light"/>
          <w:sz w:val="22"/>
          <w:szCs w:val="22"/>
        </w:rPr>
      </w:pPr>
    </w:p>
    <w:p w14:paraId="1918C01D" w14:textId="77777777" w:rsidR="00960AB8"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Projects that are delivered from my end were part of monthly internal au</w:t>
      </w:r>
      <w:r w:rsidR="000022FC" w:rsidRPr="00EF3371">
        <w:rPr>
          <w:rFonts w:ascii="Calibri Light" w:hAnsi="Calibri Light" w:cs="Calibri Light"/>
          <w:sz w:val="22"/>
          <w:szCs w:val="22"/>
        </w:rPr>
        <w:t>dit which are</w:t>
      </w:r>
      <w:r w:rsidRPr="00EF3371">
        <w:rPr>
          <w:rFonts w:ascii="Calibri Light" w:hAnsi="Calibri Light" w:cs="Calibri Light"/>
          <w:sz w:val="22"/>
          <w:szCs w:val="22"/>
        </w:rPr>
        <w:t xml:space="preserve"> acknowledged with nil deviations as per the process standards.</w:t>
      </w:r>
    </w:p>
    <w:p w14:paraId="658EC929" w14:textId="77777777" w:rsidR="00960AB8" w:rsidRPr="00EF3371" w:rsidRDefault="00960AB8" w:rsidP="00960AB8">
      <w:pPr>
        <w:pStyle w:val="ListParagraph"/>
        <w:rPr>
          <w:rFonts w:ascii="Calibri Light" w:hAnsi="Calibri Light" w:cs="Calibri Light"/>
          <w:sz w:val="22"/>
          <w:szCs w:val="22"/>
        </w:rPr>
      </w:pPr>
    </w:p>
    <w:p w14:paraId="31C825AD" w14:textId="279D4768" w:rsidR="00F569F3" w:rsidRPr="00EF3371" w:rsidRDefault="00000000" w:rsidP="006E501E">
      <w:pPr>
        <w:numPr>
          <w:ilvl w:val="0"/>
          <w:numId w:val="2"/>
        </w:numPr>
        <w:rPr>
          <w:rFonts w:ascii="Calibri Light" w:hAnsi="Calibri Light" w:cs="Calibri Light"/>
          <w:sz w:val="22"/>
          <w:szCs w:val="22"/>
        </w:rPr>
      </w:pPr>
      <w:r w:rsidRPr="00EF3371">
        <w:rPr>
          <w:rFonts w:ascii="Calibri Light" w:hAnsi="Calibri Light" w:cs="Calibri Light"/>
          <w:sz w:val="22"/>
          <w:szCs w:val="22"/>
        </w:rPr>
        <w:t xml:space="preserve">Have worked </w:t>
      </w:r>
      <w:r w:rsidR="00730F4B" w:rsidRPr="00EF3371">
        <w:rPr>
          <w:rFonts w:ascii="Calibri Light" w:hAnsi="Calibri Light" w:cs="Calibri Light"/>
          <w:sz w:val="22"/>
          <w:szCs w:val="22"/>
        </w:rPr>
        <w:t>on</w:t>
      </w:r>
      <w:r w:rsidRPr="00EF3371">
        <w:rPr>
          <w:rFonts w:ascii="Calibri Light" w:hAnsi="Calibri Light" w:cs="Calibri Light"/>
          <w:sz w:val="22"/>
          <w:szCs w:val="22"/>
        </w:rPr>
        <w:t xml:space="preserve"> one of the critical project: STRIDE (Securities </w:t>
      </w:r>
      <w:r w:rsidR="00730F4B" w:rsidRPr="00EF3371">
        <w:rPr>
          <w:rFonts w:ascii="Calibri Light" w:hAnsi="Calibri Light" w:cs="Calibri Light"/>
          <w:sz w:val="22"/>
          <w:szCs w:val="22"/>
        </w:rPr>
        <w:t>Transformation</w:t>
      </w:r>
      <w:r w:rsidRPr="00EF3371">
        <w:rPr>
          <w:rFonts w:ascii="Calibri Light" w:hAnsi="Calibri Light" w:cs="Calibri Light"/>
          <w:sz w:val="22"/>
          <w:szCs w:val="22"/>
        </w:rPr>
        <w:t xml:space="preserve"> In Design and Evolution). It is related to </w:t>
      </w:r>
      <w:r w:rsidR="00730F4B" w:rsidRPr="00EF3371">
        <w:rPr>
          <w:rFonts w:ascii="Calibri Light" w:hAnsi="Calibri Light" w:cs="Calibri Light"/>
          <w:sz w:val="22"/>
          <w:szCs w:val="22"/>
        </w:rPr>
        <w:t>the decommission</w:t>
      </w:r>
      <w:r w:rsidRPr="00EF3371">
        <w:rPr>
          <w:rFonts w:ascii="Calibri Light" w:hAnsi="Calibri Light" w:cs="Calibri Light"/>
          <w:sz w:val="22"/>
          <w:szCs w:val="22"/>
        </w:rPr>
        <w:t xml:space="preserve"> of </w:t>
      </w:r>
      <w:r w:rsidR="00730F4B" w:rsidRPr="00EF3371">
        <w:rPr>
          <w:rFonts w:ascii="Calibri Light" w:hAnsi="Calibri Light" w:cs="Calibri Light"/>
          <w:sz w:val="22"/>
          <w:szCs w:val="22"/>
        </w:rPr>
        <w:t>a major</w:t>
      </w:r>
      <w:r w:rsidRPr="00EF3371">
        <w:rPr>
          <w:rFonts w:ascii="Calibri Light" w:hAnsi="Calibri Light" w:cs="Calibri Light"/>
          <w:sz w:val="22"/>
          <w:szCs w:val="22"/>
        </w:rPr>
        <w:t xml:space="preserve"> settlement system- OPICS and replaced with GPTM. It involves (i) Impact analysis of the accounts in scope (ii) BI mapping details for input files of new system (iii) Migration of existing accounts into GPTM (iii)</w:t>
      </w:r>
      <w:r w:rsidR="00D12378" w:rsidRPr="00EF3371">
        <w:rPr>
          <w:rFonts w:ascii="Calibri Light" w:hAnsi="Calibri Light" w:cs="Calibri Light"/>
          <w:sz w:val="22"/>
          <w:szCs w:val="22"/>
        </w:rPr>
        <w:t>End to end UAT testing to understand whether results as expected from new system (iv) Auto match configuration to match trades by system as per the requirements/ booking model (v) Negative testing to identify impact if any for other existing reconciliations not in scope.</w:t>
      </w:r>
    </w:p>
    <w:p w14:paraId="665A3A62" w14:textId="77777777" w:rsidR="002B0E94" w:rsidRPr="00EF3371" w:rsidRDefault="002B0E94" w:rsidP="002B0E94">
      <w:pPr>
        <w:pStyle w:val="ListParagraph"/>
        <w:rPr>
          <w:rFonts w:ascii="Calibri Light" w:hAnsi="Calibri Light" w:cs="Calibri Light"/>
          <w:sz w:val="22"/>
          <w:szCs w:val="22"/>
        </w:rPr>
      </w:pPr>
    </w:p>
    <w:p w14:paraId="2E7EA7F4" w14:textId="77777777" w:rsidR="00F569F3" w:rsidRPr="00EF3371" w:rsidRDefault="00000000" w:rsidP="005C119E">
      <w:pPr>
        <w:numPr>
          <w:ilvl w:val="0"/>
          <w:numId w:val="2"/>
        </w:numPr>
        <w:rPr>
          <w:rFonts w:ascii="Calibri Light" w:hAnsi="Calibri Light" w:cs="Calibri Light"/>
          <w:sz w:val="22"/>
          <w:szCs w:val="22"/>
        </w:rPr>
      </w:pPr>
      <w:r w:rsidRPr="00EF3371">
        <w:rPr>
          <w:rFonts w:ascii="Calibri Light" w:hAnsi="Calibri Light" w:cs="Calibri Light"/>
          <w:sz w:val="22"/>
          <w:szCs w:val="22"/>
        </w:rPr>
        <w:t>Have worked for PB OPICS decommission project. It is related to decommission of Private Banking OPICS and replaced with T24, carried out UAT testing for impacted accounts in FM/Suspense/Nostro reconciliations involving respective BAU &amp; Operations team with adequate test cases in scope.</w:t>
      </w:r>
    </w:p>
    <w:p w14:paraId="4BFE1A20" w14:textId="3CE8243B" w:rsidR="00960AB8" w:rsidRPr="00EF3371" w:rsidRDefault="00960AB8" w:rsidP="00F569F3">
      <w:pPr>
        <w:tabs>
          <w:tab w:val="left" w:pos="0"/>
        </w:tabs>
        <w:ind w:left="720"/>
        <w:rPr>
          <w:rFonts w:ascii="Calibri Light" w:hAnsi="Calibri Light" w:cs="Calibri Light"/>
          <w:sz w:val="22"/>
          <w:szCs w:val="22"/>
        </w:rPr>
      </w:pPr>
    </w:p>
    <w:p w14:paraId="30C2C353" w14:textId="3ACC2377" w:rsidR="005E505B" w:rsidRPr="00EF3371" w:rsidRDefault="005E505B" w:rsidP="00F569F3">
      <w:pPr>
        <w:tabs>
          <w:tab w:val="left" w:pos="0"/>
        </w:tabs>
        <w:ind w:left="720"/>
        <w:rPr>
          <w:rFonts w:ascii="Calibri Light" w:hAnsi="Calibri Light" w:cs="Calibri Light"/>
          <w:sz w:val="22"/>
          <w:szCs w:val="22"/>
        </w:rPr>
      </w:pPr>
    </w:p>
    <w:p w14:paraId="7C20A740" w14:textId="5364401E" w:rsidR="005E505B" w:rsidRPr="00EF3371" w:rsidRDefault="005E505B" w:rsidP="00F569F3">
      <w:pPr>
        <w:tabs>
          <w:tab w:val="left" w:pos="0"/>
        </w:tabs>
        <w:ind w:left="720"/>
        <w:rPr>
          <w:rFonts w:ascii="Calibri Light" w:hAnsi="Calibri Light" w:cs="Calibri Light"/>
          <w:sz w:val="22"/>
          <w:szCs w:val="22"/>
        </w:rPr>
      </w:pPr>
    </w:p>
    <w:p w14:paraId="47FCA88C" w14:textId="77777777" w:rsidR="005E505B" w:rsidRPr="00EF3371" w:rsidRDefault="005E505B" w:rsidP="00F569F3">
      <w:pPr>
        <w:tabs>
          <w:tab w:val="left" w:pos="0"/>
        </w:tabs>
        <w:ind w:left="720"/>
        <w:rPr>
          <w:rFonts w:ascii="Calibri Light" w:hAnsi="Calibri Light" w:cs="Calibri Light"/>
          <w:sz w:val="22"/>
          <w:szCs w:val="22"/>
        </w:rPr>
      </w:pPr>
    </w:p>
    <w:p w14:paraId="66003915" w14:textId="319ACB3F" w:rsidR="005E505B" w:rsidRPr="00EF3371" w:rsidRDefault="005E505B" w:rsidP="00F569F3">
      <w:pPr>
        <w:tabs>
          <w:tab w:val="left" w:pos="0"/>
        </w:tabs>
        <w:ind w:left="720"/>
        <w:rPr>
          <w:rFonts w:ascii="Calibri Light" w:hAnsi="Calibri Light" w:cs="Calibri Light"/>
          <w:sz w:val="22"/>
          <w:szCs w:val="22"/>
        </w:rPr>
      </w:pPr>
    </w:p>
    <w:p w14:paraId="1A7409F4" w14:textId="70AE95DA" w:rsidR="005E505B" w:rsidRPr="00EF3371" w:rsidRDefault="005E505B" w:rsidP="00F569F3">
      <w:pPr>
        <w:tabs>
          <w:tab w:val="left" w:pos="0"/>
        </w:tabs>
        <w:ind w:left="720"/>
        <w:rPr>
          <w:rFonts w:ascii="Calibri Light" w:hAnsi="Calibri Light" w:cs="Calibri Light"/>
          <w:sz w:val="22"/>
          <w:szCs w:val="22"/>
        </w:rPr>
      </w:pPr>
    </w:p>
    <w:p w14:paraId="2E35C5C4" w14:textId="5FF0C219" w:rsidR="005E505B" w:rsidRDefault="005E505B" w:rsidP="00F569F3">
      <w:pPr>
        <w:tabs>
          <w:tab w:val="left" w:pos="0"/>
        </w:tabs>
        <w:ind w:left="720"/>
        <w:rPr>
          <w:rFonts w:ascii="Calibri Light" w:hAnsi="Calibri Light" w:cs="Calibri Light"/>
          <w:sz w:val="22"/>
          <w:szCs w:val="22"/>
        </w:rPr>
      </w:pPr>
    </w:p>
    <w:p w14:paraId="2BD2427E" w14:textId="77777777" w:rsidR="006F6A7A" w:rsidRDefault="006F6A7A" w:rsidP="00F569F3">
      <w:pPr>
        <w:tabs>
          <w:tab w:val="left" w:pos="0"/>
        </w:tabs>
        <w:ind w:left="720"/>
        <w:rPr>
          <w:rFonts w:ascii="Calibri Light" w:hAnsi="Calibri Light" w:cs="Calibri Light"/>
          <w:sz w:val="22"/>
          <w:szCs w:val="22"/>
        </w:rPr>
      </w:pPr>
    </w:p>
    <w:p w14:paraId="0C319A3A" w14:textId="77777777" w:rsidR="006F6A7A" w:rsidRDefault="006F6A7A" w:rsidP="00F569F3">
      <w:pPr>
        <w:tabs>
          <w:tab w:val="left" w:pos="0"/>
        </w:tabs>
        <w:ind w:left="720"/>
        <w:rPr>
          <w:rFonts w:ascii="Calibri Light" w:hAnsi="Calibri Light" w:cs="Calibri Light"/>
          <w:sz w:val="22"/>
          <w:szCs w:val="22"/>
        </w:rPr>
      </w:pPr>
    </w:p>
    <w:p w14:paraId="38CA2EDB" w14:textId="77777777" w:rsidR="006F6A7A" w:rsidRDefault="006F6A7A" w:rsidP="00F569F3">
      <w:pPr>
        <w:tabs>
          <w:tab w:val="left" w:pos="0"/>
        </w:tabs>
        <w:ind w:left="720"/>
        <w:rPr>
          <w:rFonts w:ascii="Calibri Light" w:hAnsi="Calibri Light" w:cs="Calibri Light"/>
          <w:sz w:val="22"/>
          <w:szCs w:val="22"/>
        </w:rPr>
      </w:pPr>
    </w:p>
    <w:p w14:paraId="6EC957B9" w14:textId="77777777" w:rsidR="006F6A7A" w:rsidRPr="00EF3371" w:rsidRDefault="006F6A7A" w:rsidP="00F569F3">
      <w:pPr>
        <w:tabs>
          <w:tab w:val="left" w:pos="0"/>
        </w:tabs>
        <w:ind w:left="720"/>
        <w:rPr>
          <w:rFonts w:ascii="Calibri Light" w:hAnsi="Calibri Light" w:cs="Calibri Light"/>
          <w:sz w:val="22"/>
          <w:szCs w:val="22"/>
        </w:rPr>
      </w:pPr>
    </w:p>
    <w:p w14:paraId="32532761" w14:textId="3B1A761A" w:rsidR="005E505B" w:rsidRPr="00EF3371" w:rsidRDefault="005E505B" w:rsidP="00F569F3">
      <w:pPr>
        <w:tabs>
          <w:tab w:val="left" w:pos="0"/>
        </w:tabs>
        <w:ind w:left="720"/>
        <w:rPr>
          <w:rFonts w:ascii="Calibri Light" w:hAnsi="Calibri Light" w:cs="Calibri Light"/>
          <w:sz w:val="22"/>
          <w:szCs w:val="22"/>
        </w:rPr>
      </w:pPr>
    </w:p>
    <w:p w14:paraId="01319053" w14:textId="657A8190" w:rsidR="005E505B" w:rsidRPr="00EF3371" w:rsidRDefault="005E505B" w:rsidP="00F569F3">
      <w:pPr>
        <w:tabs>
          <w:tab w:val="left" w:pos="0"/>
        </w:tabs>
        <w:ind w:left="720"/>
        <w:rPr>
          <w:rFonts w:ascii="Calibri Light" w:hAnsi="Calibri Light" w:cs="Calibri Light"/>
          <w:sz w:val="22"/>
          <w:szCs w:val="22"/>
        </w:rPr>
      </w:pPr>
    </w:p>
    <w:p w14:paraId="27C9611C" w14:textId="739F2E69" w:rsidR="005E505B" w:rsidRPr="00EF3371" w:rsidRDefault="005E505B" w:rsidP="00F569F3">
      <w:pPr>
        <w:tabs>
          <w:tab w:val="left" w:pos="0"/>
        </w:tabs>
        <w:ind w:left="720"/>
        <w:rPr>
          <w:rFonts w:ascii="Calibri Light" w:hAnsi="Calibri Light" w:cs="Calibri Light"/>
          <w:sz w:val="22"/>
          <w:szCs w:val="22"/>
        </w:rPr>
      </w:pPr>
    </w:p>
    <w:p w14:paraId="3CC457AC" w14:textId="77777777" w:rsidR="005E505B" w:rsidRPr="00EF3371" w:rsidRDefault="005E505B" w:rsidP="00F569F3">
      <w:pPr>
        <w:tabs>
          <w:tab w:val="left" w:pos="0"/>
        </w:tabs>
        <w:ind w:left="720"/>
        <w:rPr>
          <w:rFonts w:ascii="Calibri Light" w:hAnsi="Calibri Light" w:cs="Calibri Light"/>
          <w:sz w:val="22"/>
          <w:szCs w:val="22"/>
        </w:rPr>
      </w:pPr>
    </w:p>
    <w:p w14:paraId="74668802" w14:textId="1C7CAFE9" w:rsidR="005E505B" w:rsidRPr="00EF3371" w:rsidRDefault="005E505B" w:rsidP="00F569F3">
      <w:pPr>
        <w:tabs>
          <w:tab w:val="left" w:pos="0"/>
        </w:tabs>
        <w:ind w:left="720"/>
        <w:rPr>
          <w:rFonts w:ascii="Calibri Light" w:hAnsi="Calibri Light" w:cs="Calibri Light"/>
          <w:sz w:val="22"/>
          <w:szCs w:val="22"/>
        </w:rPr>
      </w:pPr>
    </w:p>
    <w:p w14:paraId="47884EB1" w14:textId="77777777" w:rsidR="0072586A" w:rsidRDefault="00000000" w:rsidP="005E505B">
      <w:pPr>
        <w:pBdr>
          <w:top w:val="single" w:sz="4" w:space="1" w:color="auto"/>
          <w:left w:val="single" w:sz="4" w:space="4" w:color="auto"/>
          <w:bottom w:val="single" w:sz="4" w:space="1" w:color="auto"/>
          <w:right w:val="single" w:sz="4" w:space="4" w:color="auto"/>
        </w:pBdr>
        <w:rPr>
          <w:rFonts w:ascii="Calibri Light" w:hAnsi="Calibri Light" w:cs="Calibri Light"/>
          <w:b/>
          <w:sz w:val="22"/>
          <w:szCs w:val="22"/>
          <w:highlight w:val="lightGray"/>
        </w:rPr>
      </w:pPr>
      <w:r w:rsidRPr="00EF3371">
        <w:rPr>
          <w:rFonts w:ascii="Calibri Light" w:hAnsi="Calibri Light" w:cs="Calibri Light"/>
          <w:b/>
          <w:sz w:val="22"/>
          <w:szCs w:val="22"/>
          <w:highlight w:val="lightGray"/>
        </w:rPr>
        <w:t>RBS - Process lead – Reconciliations</w:t>
      </w:r>
      <w:r w:rsidR="004A4897" w:rsidRPr="00EF3371">
        <w:rPr>
          <w:rFonts w:ascii="Calibri Light" w:hAnsi="Calibri Light" w:cs="Calibri Light"/>
          <w:b/>
          <w:sz w:val="22"/>
          <w:szCs w:val="22"/>
          <w:highlight w:val="lightGray"/>
        </w:rPr>
        <w:t xml:space="preserve"> – (Intellimatch)</w:t>
      </w:r>
      <w:r w:rsidRPr="00EF3371">
        <w:rPr>
          <w:rFonts w:ascii="Calibri Light" w:hAnsi="Calibri Light" w:cs="Calibri Light"/>
          <w:b/>
          <w:sz w:val="22"/>
          <w:szCs w:val="22"/>
          <w:highlight w:val="lightGray"/>
        </w:rPr>
        <w:t xml:space="preserve">:                                                    </w:t>
      </w:r>
    </w:p>
    <w:p w14:paraId="330A3DB0" w14:textId="2EAD404B" w:rsidR="005E505B" w:rsidRPr="00EF3371" w:rsidRDefault="00000000" w:rsidP="005E505B">
      <w:pPr>
        <w:pBdr>
          <w:top w:val="single" w:sz="4" w:space="1" w:color="auto"/>
          <w:left w:val="single" w:sz="4" w:space="4" w:color="auto"/>
          <w:bottom w:val="single" w:sz="4" w:space="1" w:color="auto"/>
          <w:right w:val="single" w:sz="4" w:space="4" w:color="auto"/>
        </w:pBdr>
        <w:rPr>
          <w:rFonts w:ascii="Calibri Light" w:hAnsi="Calibri Light" w:cs="Calibri Light"/>
          <w:b/>
          <w:sz w:val="22"/>
          <w:szCs w:val="22"/>
        </w:rPr>
      </w:pPr>
      <w:r w:rsidRPr="00EF3371">
        <w:rPr>
          <w:rFonts w:ascii="Calibri Light" w:hAnsi="Calibri Light" w:cs="Calibri Light"/>
          <w:b/>
          <w:sz w:val="22"/>
          <w:szCs w:val="22"/>
          <w:highlight w:val="lightGray"/>
        </w:rPr>
        <w:t>Sep’15-Oct’16</w:t>
      </w:r>
      <w:r w:rsidRPr="00EF3371">
        <w:rPr>
          <w:rFonts w:ascii="Calibri Light" w:hAnsi="Calibri Light" w:cs="Calibri Light"/>
          <w:b/>
          <w:sz w:val="22"/>
          <w:szCs w:val="22"/>
          <w:highlight w:val="lightGray"/>
        </w:rPr>
        <w:tab/>
      </w:r>
      <w:r w:rsidRPr="00EF3371">
        <w:rPr>
          <w:rFonts w:ascii="Calibri Light" w:hAnsi="Calibri Light" w:cs="Calibri Light"/>
          <w:b/>
          <w:sz w:val="22"/>
          <w:szCs w:val="22"/>
          <w:highlight w:val="lightGray"/>
        </w:rPr>
        <w:tab/>
      </w:r>
    </w:p>
    <w:p w14:paraId="2AED6540" w14:textId="77777777" w:rsidR="005E505B" w:rsidRPr="00EF3371" w:rsidRDefault="005E505B" w:rsidP="005E505B">
      <w:pPr>
        <w:rPr>
          <w:rFonts w:ascii="Calibri Light" w:hAnsi="Calibri Light" w:cs="Calibri Light"/>
          <w:sz w:val="22"/>
          <w:szCs w:val="22"/>
        </w:rPr>
      </w:pPr>
    </w:p>
    <w:p w14:paraId="705219B2" w14:textId="77777777" w:rsidR="005E505B" w:rsidRPr="00EF3371" w:rsidRDefault="00000000" w:rsidP="005E505B">
      <w:pPr>
        <w:numPr>
          <w:ilvl w:val="0"/>
          <w:numId w:val="6"/>
        </w:numPr>
        <w:rPr>
          <w:rFonts w:ascii="Calibri Light" w:hAnsi="Calibri Light" w:cs="Calibri Light"/>
          <w:sz w:val="22"/>
          <w:szCs w:val="22"/>
        </w:rPr>
      </w:pPr>
      <w:r w:rsidRPr="00EF3371">
        <w:rPr>
          <w:rFonts w:ascii="Calibri Light" w:hAnsi="Calibri Light" w:cs="Calibri Light"/>
          <w:sz w:val="22"/>
          <w:szCs w:val="22"/>
        </w:rPr>
        <w:t xml:space="preserve">Involved in preparing various MI reports.       </w:t>
      </w:r>
    </w:p>
    <w:p w14:paraId="18B0AC84" w14:textId="548D9624" w:rsidR="005E505B" w:rsidRPr="00EF3371" w:rsidRDefault="00000000" w:rsidP="005E505B">
      <w:pPr>
        <w:numPr>
          <w:ilvl w:val="0"/>
          <w:numId w:val="6"/>
        </w:numPr>
        <w:rPr>
          <w:rFonts w:ascii="Calibri Light" w:hAnsi="Calibri Light" w:cs="Calibri Light"/>
          <w:sz w:val="22"/>
          <w:szCs w:val="22"/>
        </w:rPr>
      </w:pPr>
      <w:r w:rsidRPr="00EF3371">
        <w:rPr>
          <w:rFonts w:ascii="Calibri Light" w:hAnsi="Calibri Light" w:cs="Calibri Light"/>
          <w:sz w:val="22"/>
          <w:szCs w:val="22"/>
        </w:rPr>
        <w:t xml:space="preserve">Have successfully implemented Intelliweb 9.2 application (primary reconciliation </w:t>
      </w:r>
      <w:r w:rsidR="004A4897" w:rsidRPr="00EF3371">
        <w:rPr>
          <w:rFonts w:ascii="Calibri Light" w:hAnsi="Calibri Light" w:cs="Calibri Light"/>
          <w:sz w:val="22"/>
          <w:szCs w:val="22"/>
        </w:rPr>
        <w:t>tool)</w:t>
      </w:r>
      <w:r w:rsidRPr="00EF3371">
        <w:rPr>
          <w:rFonts w:ascii="Calibri Light" w:hAnsi="Calibri Light" w:cs="Calibri Light"/>
          <w:sz w:val="22"/>
          <w:szCs w:val="22"/>
        </w:rPr>
        <w:t xml:space="preserve"> for NL region. </w:t>
      </w:r>
    </w:p>
    <w:p w14:paraId="4CD6F854" w14:textId="77777777" w:rsidR="005E505B" w:rsidRPr="00EF3371" w:rsidRDefault="00000000" w:rsidP="005E505B">
      <w:pPr>
        <w:numPr>
          <w:ilvl w:val="0"/>
          <w:numId w:val="6"/>
        </w:numPr>
        <w:rPr>
          <w:rFonts w:ascii="Calibri Light" w:hAnsi="Calibri Light" w:cs="Calibri Light"/>
          <w:sz w:val="22"/>
          <w:szCs w:val="22"/>
        </w:rPr>
      </w:pPr>
      <w:r w:rsidRPr="00EF3371">
        <w:rPr>
          <w:rFonts w:ascii="Calibri Light" w:hAnsi="Calibri Light" w:cs="Calibri Light"/>
          <w:sz w:val="22"/>
          <w:szCs w:val="22"/>
        </w:rPr>
        <w:t xml:space="preserve">Have performed analysis of intraday SLAs across RECs NV resulted in smooth transition of users as part of project brown and received silver ovation for the same.  </w:t>
      </w:r>
    </w:p>
    <w:p w14:paraId="6E018714" w14:textId="77777777" w:rsidR="005E505B" w:rsidRPr="00EF3371" w:rsidRDefault="00000000" w:rsidP="005E505B">
      <w:pPr>
        <w:numPr>
          <w:ilvl w:val="0"/>
          <w:numId w:val="6"/>
        </w:numPr>
        <w:rPr>
          <w:rFonts w:ascii="Calibri Light" w:hAnsi="Calibri Light" w:cs="Calibri Light"/>
          <w:sz w:val="22"/>
          <w:szCs w:val="22"/>
        </w:rPr>
      </w:pPr>
      <w:r w:rsidRPr="00EF3371">
        <w:rPr>
          <w:rFonts w:ascii="Calibri Light" w:hAnsi="Calibri Light" w:cs="Calibri Light"/>
          <w:sz w:val="22"/>
          <w:szCs w:val="22"/>
        </w:rPr>
        <w:t>Have performed account review for reconciliations in order to have check over the dormant accounts and work closely with stakeholders to close the same.</w:t>
      </w:r>
    </w:p>
    <w:p w14:paraId="4BA7FEEE" w14:textId="77777777" w:rsidR="005E505B" w:rsidRPr="00EF3371" w:rsidRDefault="00000000" w:rsidP="005E505B">
      <w:pPr>
        <w:numPr>
          <w:ilvl w:val="0"/>
          <w:numId w:val="6"/>
        </w:numPr>
        <w:rPr>
          <w:rFonts w:ascii="Calibri Light" w:hAnsi="Calibri Light" w:cs="Calibri Light"/>
          <w:sz w:val="22"/>
          <w:szCs w:val="22"/>
        </w:rPr>
      </w:pPr>
      <w:r w:rsidRPr="00EF3371">
        <w:rPr>
          <w:rFonts w:ascii="Calibri Light" w:hAnsi="Calibri Light" w:cs="Calibri Light"/>
          <w:sz w:val="22"/>
          <w:szCs w:val="22"/>
        </w:rPr>
        <w:t>Have performed User Access review for the team to have checked on incorrect assigned to reconciliations and highlight the line manager for UER review.</w:t>
      </w:r>
    </w:p>
    <w:p w14:paraId="06EBC343" w14:textId="77777777" w:rsidR="005E505B" w:rsidRPr="00EF3371" w:rsidRDefault="00000000" w:rsidP="005E505B">
      <w:pPr>
        <w:numPr>
          <w:ilvl w:val="0"/>
          <w:numId w:val="6"/>
        </w:numPr>
        <w:rPr>
          <w:rFonts w:ascii="Calibri Light" w:hAnsi="Calibri Light" w:cs="Calibri Light"/>
          <w:sz w:val="22"/>
          <w:szCs w:val="22"/>
        </w:rPr>
      </w:pPr>
      <w:r w:rsidRPr="00EF3371">
        <w:rPr>
          <w:rFonts w:ascii="Calibri Light" w:hAnsi="Calibri Light" w:cs="Calibri Light"/>
          <w:sz w:val="22"/>
          <w:szCs w:val="22"/>
        </w:rPr>
        <w:t>Have performed Service Schedule reviews for timely signoff.</w:t>
      </w:r>
    </w:p>
    <w:p w14:paraId="1DAE89CE" w14:textId="77777777" w:rsidR="005E505B" w:rsidRPr="00EF3371" w:rsidRDefault="005E505B" w:rsidP="005E505B">
      <w:pPr>
        <w:rPr>
          <w:rFonts w:ascii="Calibri Light" w:hAnsi="Calibri Light" w:cs="Calibri Light"/>
          <w:sz w:val="22"/>
          <w:szCs w:val="22"/>
        </w:rPr>
      </w:pPr>
    </w:p>
    <w:p w14:paraId="4BE95A9C" w14:textId="77777777" w:rsidR="005E505B" w:rsidRPr="00EF3371" w:rsidRDefault="00000000" w:rsidP="005E505B">
      <w:pPr>
        <w:numPr>
          <w:ilvl w:val="0"/>
          <w:numId w:val="6"/>
        </w:numPr>
        <w:rPr>
          <w:rFonts w:ascii="Calibri Light" w:hAnsi="Calibri Light" w:cs="Calibri Light"/>
          <w:sz w:val="22"/>
          <w:szCs w:val="22"/>
        </w:rPr>
      </w:pPr>
      <w:r w:rsidRPr="00EF3371">
        <w:rPr>
          <w:rFonts w:ascii="Calibri Light" w:hAnsi="Calibri Light" w:cs="Calibri Light"/>
          <w:sz w:val="22"/>
          <w:szCs w:val="22"/>
        </w:rPr>
        <w:t>Have reviewed error logs and discussed among the team on how to reduce it to increase accuracy.</w:t>
      </w:r>
    </w:p>
    <w:p w14:paraId="5245E40B" w14:textId="77777777" w:rsidR="005E505B" w:rsidRPr="00EF3371" w:rsidRDefault="00000000" w:rsidP="005E505B">
      <w:pPr>
        <w:numPr>
          <w:ilvl w:val="0"/>
          <w:numId w:val="6"/>
        </w:numPr>
        <w:rPr>
          <w:rFonts w:ascii="Calibri Light" w:hAnsi="Calibri Light" w:cs="Calibri Light"/>
          <w:sz w:val="22"/>
          <w:szCs w:val="22"/>
        </w:rPr>
      </w:pPr>
      <w:r w:rsidRPr="00EF3371">
        <w:rPr>
          <w:rFonts w:ascii="Calibri Light" w:hAnsi="Calibri Light" w:cs="Calibri Light"/>
          <w:sz w:val="22"/>
          <w:szCs w:val="22"/>
        </w:rPr>
        <w:t>Have worked under PLC reconciliations based out of UK covering Wealth, Ulster, Corporate reconciliations.</w:t>
      </w:r>
    </w:p>
    <w:p w14:paraId="233B8E64" w14:textId="3ED2698C" w:rsidR="005E505B" w:rsidRPr="00EF3371" w:rsidRDefault="005E505B" w:rsidP="00F569F3">
      <w:pPr>
        <w:tabs>
          <w:tab w:val="left" w:pos="0"/>
        </w:tabs>
        <w:ind w:left="720"/>
        <w:rPr>
          <w:rFonts w:ascii="Calibri Light" w:hAnsi="Calibri Light" w:cs="Calibri Light"/>
          <w:sz w:val="22"/>
          <w:szCs w:val="22"/>
        </w:rPr>
      </w:pPr>
    </w:p>
    <w:p w14:paraId="2927E3D2" w14:textId="7A5BBF76" w:rsidR="005E505B" w:rsidRPr="00EF3371" w:rsidRDefault="005E505B" w:rsidP="00F569F3">
      <w:pPr>
        <w:tabs>
          <w:tab w:val="left" w:pos="0"/>
        </w:tabs>
        <w:ind w:left="720"/>
        <w:rPr>
          <w:rFonts w:ascii="Calibri Light" w:hAnsi="Calibri Light" w:cs="Calibri Light"/>
          <w:sz w:val="22"/>
          <w:szCs w:val="22"/>
        </w:rPr>
      </w:pPr>
    </w:p>
    <w:p w14:paraId="50C7D764" w14:textId="77777777" w:rsidR="0072586A" w:rsidRDefault="00000000" w:rsidP="005E505B">
      <w:pPr>
        <w:pBdr>
          <w:top w:val="single" w:sz="4" w:space="1" w:color="auto"/>
          <w:left w:val="single" w:sz="4" w:space="4" w:color="auto"/>
          <w:bottom w:val="single" w:sz="4" w:space="1" w:color="auto"/>
          <w:right w:val="single" w:sz="4" w:space="4" w:color="auto"/>
        </w:pBdr>
        <w:rPr>
          <w:rFonts w:ascii="Calibri Light" w:hAnsi="Calibri Light" w:cs="Calibri Light"/>
          <w:b/>
          <w:sz w:val="22"/>
          <w:szCs w:val="22"/>
          <w:highlight w:val="lightGray"/>
        </w:rPr>
      </w:pPr>
      <w:r w:rsidRPr="00EF3371">
        <w:rPr>
          <w:rFonts w:ascii="Calibri Light" w:hAnsi="Calibri Light" w:cs="Calibri Light"/>
          <w:b/>
          <w:sz w:val="22"/>
          <w:szCs w:val="22"/>
          <w:highlight w:val="lightGray"/>
        </w:rPr>
        <w:t>Sr. Analyst – Asia Reconciliations:</w:t>
      </w:r>
      <w:r w:rsidRPr="00EF3371">
        <w:rPr>
          <w:rFonts w:ascii="Calibri Light" w:hAnsi="Calibri Light" w:cs="Calibri Light"/>
          <w:b/>
          <w:sz w:val="22"/>
          <w:szCs w:val="22"/>
          <w:highlight w:val="lightGray"/>
        </w:rPr>
        <w:tab/>
      </w:r>
      <w:r w:rsidRPr="00EF3371">
        <w:rPr>
          <w:rFonts w:ascii="Calibri Light" w:hAnsi="Calibri Light" w:cs="Calibri Light"/>
          <w:b/>
          <w:sz w:val="22"/>
          <w:szCs w:val="22"/>
          <w:highlight w:val="lightGray"/>
        </w:rPr>
        <w:tab/>
      </w:r>
      <w:r w:rsidRPr="00EF3371">
        <w:rPr>
          <w:rFonts w:ascii="Calibri Light" w:hAnsi="Calibri Light" w:cs="Calibri Light"/>
          <w:b/>
          <w:sz w:val="22"/>
          <w:szCs w:val="22"/>
          <w:highlight w:val="lightGray"/>
        </w:rPr>
        <w:tab/>
      </w:r>
      <w:r w:rsidRPr="00EF3371">
        <w:rPr>
          <w:rFonts w:ascii="Calibri Light" w:hAnsi="Calibri Light" w:cs="Calibri Light"/>
          <w:b/>
          <w:sz w:val="22"/>
          <w:szCs w:val="22"/>
          <w:highlight w:val="lightGray"/>
        </w:rPr>
        <w:tab/>
      </w:r>
      <w:r w:rsidRPr="00EF3371">
        <w:rPr>
          <w:rFonts w:ascii="Calibri Light" w:hAnsi="Calibri Light" w:cs="Calibri Light"/>
          <w:b/>
          <w:sz w:val="22"/>
          <w:szCs w:val="22"/>
          <w:highlight w:val="lightGray"/>
        </w:rPr>
        <w:tab/>
      </w:r>
    </w:p>
    <w:p w14:paraId="60C9DEA4" w14:textId="533FC726" w:rsidR="005E505B" w:rsidRPr="00EF3371" w:rsidRDefault="00000000" w:rsidP="005E505B">
      <w:pPr>
        <w:pBdr>
          <w:top w:val="single" w:sz="4" w:space="1" w:color="auto"/>
          <w:left w:val="single" w:sz="4" w:space="4" w:color="auto"/>
          <w:bottom w:val="single" w:sz="4" w:space="1" w:color="auto"/>
          <w:right w:val="single" w:sz="4" w:space="4" w:color="auto"/>
        </w:pBdr>
        <w:rPr>
          <w:rFonts w:ascii="Calibri Light" w:hAnsi="Calibri Light" w:cs="Calibri Light"/>
          <w:b/>
          <w:sz w:val="22"/>
          <w:szCs w:val="22"/>
        </w:rPr>
      </w:pPr>
      <w:r w:rsidRPr="00EF3371">
        <w:rPr>
          <w:rFonts w:ascii="Calibri Light" w:hAnsi="Calibri Light" w:cs="Calibri Light"/>
          <w:b/>
          <w:sz w:val="22"/>
          <w:szCs w:val="22"/>
          <w:highlight w:val="lightGray"/>
        </w:rPr>
        <w:t>Oct ’13- Aug'15</w:t>
      </w:r>
    </w:p>
    <w:p w14:paraId="3B6F2939" w14:textId="77777777" w:rsidR="005E505B" w:rsidRPr="00EF3371" w:rsidRDefault="005E505B" w:rsidP="005E505B">
      <w:pPr>
        <w:rPr>
          <w:rFonts w:ascii="Calibri Light" w:hAnsi="Calibri Light" w:cs="Calibri Light"/>
          <w:b/>
          <w:sz w:val="22"/>
          <w:szCs w:val="22"/>
        </w:rPr>
      </w:pPr>
    </w:p>
    <w:p w14:paraId="328D3BE9" w14:textId="77777777"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t>Handled Nostro, Suspense, Equity, Stock, Intercompany, and Client trust reconciliations for ASPAC countries.</w:t>
      </w:r>
    </w:p>
    <w:p w14:paraId="6F402911" w14:textId="77777777"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t xml:space="preserve">Preparation of journal vouchers for various accounts. </w:t>
      </w:r>
    </w:p>
    <w:p w14:paraId="0B745FB3" w14:textId="77777777"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t xml:space="preserve">Created new auto-match rules to increase efficiency in the matching of entries in Intellimatch. </w:t>
      </w:r>
    </w:p>
    <w:p w14:paraId="0A880682" w14:textId="77777777"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t>Frequent review of wrong auto-match rules in order to eliminate them thereby saving manual workaround time.</w:t>
      </w:r>
    </w:p>
    <w:p w14:paraId="1F6E70B6" w14:textId="77777777"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t>Preparation of Monthly &amp; Weekly MI reports to control team and to head of the branch to substantiate the outstanding breaks in the respective accounts.</w:t>
      </w:r>
    </w:p>
    <w:p w14:paraId="6AE6B488" w14:textId="77777777"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t>Handled various escalations from the front and team and resolved them at the earliest possible time.</w:t>
      </w:r>
    </w:p>
    <w:p w14:paraId="2FA8AB03" w14:textId="77777777"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t xml:space="preserve">Preparation of value balance report of the nostro accounts on a daily basis to ensure the accounts short positions are covered on a daily basis. </w:t>
      </w:r>
    </w:p>
    <w:p w14:paraId="74B55140" w14:textId="77777777"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t>Participated in periodical process review meetings which evaluate the performance of team members and offered suggestions for betterment.</w:t>
      </w:r>
    </w:p>
    <w:p w14:paraId="6AFB092C" w14:textId="77777777"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t>Attested Nostro &amp; Suspense accounts as part of substantiation of balance sheet in clarity tool.</w:t>
      </w:r>
    </w:p>
    <w:p w14:paraId="3B9BBFD1" w14:textId="77777777"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t>Handled audits from Internal Risk and control team (AYIC audits) without any findings.</w:t>
      </w:r>
    </w:p>
    <w:p w14:paraId="611A7EE1" w14:textId="77777777"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t>Spearheaded the BCP tastings for the team and performed mock BCP testing in the alternative site and submitted a report to management on the same.</w:t>
      </w:r>
    </w:p>
    <w:p w14:paraId="1B5E671B" w14:textId="065B362C" w:rsidR="005E505B" w:rsidRPr="00EF3371" w:rsidRDefault="00000000" w:rsidP="005E505B">
      <w:pPr>
        <w:numPr>
          <w:ilvl w:val="0"/>
          <w:numId w:val="4"/>
        </w:numPr>
        <w:rPr>
          <w:rFonts w:ascii="Calibri Light" w:hAnsi="Calibri Light" w:cs="Calibri Light"/>
          <w:sz w:val="22"/>
          <w:szCs w:val="22"/>
        </w:rPr>
      </w:pPr>
      <w:r w:rsidRPr="00EF3371">
        <w:rPr>
          <w:rFonts w:ascii="Calibri Light" w:hAnsi="Calibri Light" w:cs="Calibri Light"/>
          <w:sz w:val="22"/>
          <w:szCs w:val="22"/>
        </w:rPr>
        <w:lastRenderedPageBreak/>
        <w:t>Handled UAT testing under Intellimatch for new reconciliation projects which assisted the team in smooth transition into Intellimatch.</w:t>
      </w:r>
    </w:p>
    <w:p w14:paraId="7637F29A" w14:textId="5B62E652" w:rsidR="005E505B" w:rsidRPr="00EF3371" w:rsidRDefault="005E505B" w:rsidP="00F569F3">
      <w:pPr>
        <w:tabs>
          <w:tab w:val="left" w:pos="0"/>
        </w:tabs>
        <w:ind w:left="720"/>
        <w:rPr>
          <w:rFonts w:ascii="Calibri Light" w:hAnsi="Calibri Light" w:cs="Calibri Light"/>
          <w:sz w:val="22"/>
          <w:szCs w:val="22"/>
        </w:rPr>
      </w:pPr>
    </w:p>
    <w:p w14:paraId="127BEE09" w14:textId="77777777" w:rsidR="0072586A" w:rsidRDefault="00000000">
      <w:pPr>
        <w:pBdr>
          <w:top w:val="single" w:sz="4" w:space="1" w:color="auto"/>
          <w:left w:val="single" w:sz="4" w:space="4" w:color="auto"/>
          <w:bottom w:val="single" w:sz="4" w:space="1" w:color="auto"/>
          <w:right w:val="single" w:sz="4" w:space="4" w:color="auto"/>
        </w:pBdr>
        <w:rPr>
          <w:rFonts w:ascii="Calibri Light" w:hAnsi="Calibri Light" w:cs="Calibri Light"/>
          <w:b/>
          <w:sz w:val="22"/>
          <w:szCs w:val="22"/>
          <w:highlight w:val="lightGray"/>
        </w:rPr>
      </w:pPr>
      <w:r w:rsidRPr="00EF3371">
        <w:rPr>
          <w:rFonts w:ascii="Calibri Light" w:hAnsi="Calibri Light" w:cs="Calibri Light"/>
          <w:b/>
          <w:sz w:val="22"/>
          <w:szCs w:val="22"/>
          <w:highlight w:val="lightGray"/>
        </w:rPr>
        <w:t>Analyst – Nostro &amp; Suspense Reconciliations</w:t>
      </w:r>
      <w:r w:rsidR="009829B2" w:rsidRPr="00EF3371">
        <w:rPr>
          <w:rFonts w:ascii="Calibri Light" w:hAnsi="Calibri Light" w:cs="Calibri Light"/>
          <w:b/>
          <w:sz w:val="22"/>
          <w:szCs w:val="22"/>
          <w:highlight w:val="lightGray"/>
        </w:rPr>
        <w:t xml:space="preserve">: </w:t>
      </w:r>
      <w:r w:rsidRPr="00EF3371">
        <w:rPr>
          <w:rFonts w:ascii="Calibri Light" w:hAnsi="Calibri Light" w:cs="Calibri Light"/>
          <w:b/>
          <w:sz w:val="22"/>
          <w:szCs w:val="22"/>
          <w:highlight w:val="lightGray"/>
        </w:rPr>
        <w:t xml:space="preserve">                                  </w:t>
      </w:r>
    </w:p>
    <w:p w14:paraId="3901DEAB" w14:textId="305D9DCF" w:rsidR="00194231" w:rsidRPr="00EF3371" w:rsidRDefault="00000000">
      <w:pPr>
        <w:pBdr>
          <w:top w:val="single" w:sz="4" w:space="1" w:color="auto"/>
          <w:left w:val="single" w:sz="4" w:space="4" w:color="auto"/>
          <w:bottom w:val="single" w:sz="4" w:space="1" w:color="auto"/>
          <w:right w:val="single" w:sz="4" w:space="4" w:color="auto"/>
        </w:pBdr>
        <w:rPr>
          <w:rFonts w:ascii="Calibri Light" w:hAnsi="Calibri Light" w:cs="Calibri Light"/>
          <w:b/>
          <w:sz w:val="22"/>
          <w:szCs w:val="22"/>
        </w:rPr>
      </w:pPr>
      <w:r w:rsidRPr="00EF3371">
        <w:rPr>
          <w:rFonts w:ascii="Calibri Light" w:hAnsi="Calibri Light" w:cs="Calibri Light"/>
          <w:b/>
          <w:sz w:val="22"/>
          <w:szCs w:val="22"/>
          <w:highlight w:val="lightGray"/>
        </w:rPr>
        <w:t xml:space="preserve"> Jun’10 – Sep’13</w:t>
      </w:r>
      <w:r w:rsidR="009829B2" w:rsidRPr="00EF3371">
        <w:rPr>
          <w:rFonts w:ascii="Calibri Light" w:hAnsi="Calibri Light" w:cs="Calibri Light"/>
          <w:b/>
          <w:sz w:val="22"/>
          <w:szCs w:val="22"/>
          <w:highlight w:val="lightGray"/>
        </w:rPr>
        <w:tab/>
      </w:r>
    </w:p>
    <w:p w14:paraId="17C82BA7" w14:textId="77777777" w:rsidR="00194231" w:rsidRPr="00EF3371" w:rsidRDefault="00194231">
      <w:pPr>
        <w:rPr>
          <w:rFonts w:ascii="Calibri Light" w:hAnsi="Calibri Light" w:cs="Calibri Light"/>
          <w:sz w:val="22"/>
          <w:szCs w:val="22"/>
        </w:rPr>
      </w:pPr>
    </w:p>
    <w:p w14:paraId="753F5DDC" w14:textId="77777777" w:rsidR="00194231" w:rsidRPr="00EF3371" w:rsidRDefault="00000000">
      <w:pPr>
        <w:numPr>
          <w:ilvl w:val="0"/>
          <w:numId w:val="3"/>
        </w:numPr>
        <w:rPr>
          <w:rFonts w:ascii="Calibri Light" w:hAnsi="Calibri Light" w:cs="Calibri Light"/>
          <w:sz w:val="22"/>
          <w:szCs w:val="22"/>
        </w:rPr>
      </w:pPr>
      <w:r w:rsidRPr="00EF3371">
        <w:rPr>
          <w:rFonts w:ascii="Calibri Light" w:hAnsi="Calibri Light" w:cs="Calibri Light"/>
          <w:sz w:val="22"/>
          <w:szCs w:val="22"/>
        </w:rPr>
        <w:t>Successfully learnt the process from the SME and transferred the s</w:t>
      </w:r>
      <w:r w:rsidR="00DE7471" w:rsidRPr="00EF3371">
        <w:rPr>
          <w:rFonts w:ascii="Calibri Light" w:hAnsi="Calibri Light" w:cs="Calibri Light"/>
          <w:sz w:val="22"/>
          <w:szCs w:val="22"/>
        </w:rPr>
        <w:t>ame knowledge</w:t>
      </w:r>
      <w:r w:rsidRPr="00EF3371">
        <w:rPr>
          <w:rFonts w:ascii="Calibri Light" w:hAnsi="Calibri Light" w:cs="Calibri Light"/>
          <w:sz w:val="22"/>
          <w:szCs w:val="22"/>
        </w:rPr>
        <w:t xml:space="preserve"> to the team for effective handling of daily business.</w:t>
      </w:r>
    </w:p>
    <w:p w14:paraId="1B00C9F8" w14:textId="77777777" w:rsidR="00194231" w:rsidRPr="00EF3371" w:rsidRDefault="00000000">
      <w:pPr>
        <w:numPr>
          <w:ilvl w:val="0"/>
          <w:numId w:val="3"/>
        </w:numPr>
        <w:rPr>
          <w:rFonts w:ascii="Calibri Light" w:hAnsi="Calibri Light" w:cs="Calibri Light"/>
          <w:sz w:val="22"/>
          <w:szCs w:val="22"/>
        </w:rPr>
      </w:pPr>
      <w:r w:rsidRPr="00EF3371">
        <w:rPr>
          <w:rFonts w:ascii="Calibri Light" w:hAnsi="Calibri Light" w:cs="Calibri Light"/>
          <w:sz w:val="22"/>
          <w:szCs w:val="22"/>
        </w:rPr>
        <w:t>Preparation of procedure documents for the different type of account reconciliation carried out within the team.</w:t>
      </w:r>
    </w:p>
    <w:p w14:paraId="0850EB1D" w14:textId="77777777" w:rsidR="00194231" w:rsidRPr="00EF3371" w:rsidRDefault="00000000">
      <w:pPr>
        <w:numPr>
          <w:ilvl w:val="0"/>
          <w:numId w:val="3"/>
        </w:numPr>
        <w:rPr>
          <w:rFonts w:ascii="Calibri Light" w:hAnsi="Calibri Light" w:cs="Calibri Light"/>
          <w:sz w:val="22"/>
          <w:szCs w:val="22"/>
        </w:rPr>
      </w:pPr>
      <w:r w:rsidRPr="00EF3371">
        <w:rPr>
          <w:rFonts w:ascii="Calibri Light" w:hAnsi="Calibri Light" w:cs="Calibri Light"/>
          <w:sz w:val="22"/>
          <w:szCs w:val="22"/>
        </w:rPr>
        <w:t>Handled reconciliation of various Asia locations (HK, SG, TH, KR, ID, CN, AU).</w:t>
      </w:r>
    </w:p>
    <w:p w14:paraId="23587DF8" w14:textId="77777777" w:rsidR="00194231" w:rsidRPr="00EF3371" w:rsidRDefault="00000000">
      <w:pPr>
        <w:numPr>
          <w:ilvl w:val="0"/>
          <w:numId w:val="3"/>
        </w:numPr>
        <w:rPr>
          <w:rFonts w:ascii="Calibri Light" w:hAnsi="Calibri Light" w:cs="Calibri Light"/>
          <w:sz w:val="22"/>
          <w:szCs w:val="22"/>
        </w:rPr>
      </w:pPr>
      <w:r w:rsidRPr="00EF3371">
        <w:rPr>
          <w:rFonts w:ascii="Calibri Light" w:hAnsi="Calibri Light" w:cs="Calibri Light"/>
          <w:sz w:val="22"/>
          <w:szCs w:val="22"/>
        </w:rPr>
        <w:t xml:space="preserve">Handled critical process and emerged as a effective back-up for all activities. </w:t>
      </w:r>
    </w:p>
    <w:p w14:paraId="14E5630C" w14:textId="77777777" w:rsidR="00194231" w:rsidRPr="00EF3371" w:rsidRDefault="00000000">
      <w:pPr>
        <w:numPr>
          <w:ilvl w:val="0"/>
          <w:numId w:val="3"/>
        </w:numPr>
        <w:rPr>
          <w:rFonts w:ascii="Calibri Light" w:hAnsi="Calibri Light" w:cs="Calibri Light"/>
          <w:sz w:val="22"/>
          <w:szCs w:val="22"/>
        </w:rPr>
      </w:pPr>
      <w:r w:rsidRPr="00EF3371">
        <w:rPr>
          <w:rFonts w:ascii="Calibri Light" w:hAnsi="Calibri Light" w:cs="Calibri Light"/>
          <w:sz w:val="22"/>
          <w:szCs w:val="22"/>
        </w:rPr>
        <w:t>Being identified as “Critical Staff” for emergency situations.</w:t>
      </w:r>
    </w:p>
    <w:p w14:paraId="3F156F91" w14:textId="77777777" w:rsidR="00194231" w:rsidRPr="00EF3371" w:rsidRDefault="00000000">
      <w:pPr>
        <w:numPr>
          <w:ilvl w:val="0"/>
          <w:numId w:val="3"/>
        </w:numPr>
        <w:rPr>
          <w:rFonts w:ascii="Calibri Light" w:hAnsi="Calibri Light" w:cs="Calibri Light"/>
          <w:sz w:val="22"/>
          <w:szCs w:val="22"/>
        </w:rPr>
      </w:pPr>
      <w:r w:rsidRPr="00EF3371">
        <w:rPr>
          <w:rFonts w:ascii="Calibri Light" w:hAnsi="Calibri Light" w:cs="Calibri Light"/>
          <w:sz w:val="22"/>
          <w:szCs w:val="22"/>
        </w:rPr>
        <w:t>Interacting with the clients to report on discrepancies and outstanding items.</w:t>
      </w:r>
    </w:p>
    <w:p w14:paraId="3465EDF6" w14:textId="77777777" w:rsidR="00194231" w:rsidRPr="00EF3371" w:rsidRDefault="00000000">
      <w:pPr>
        <w:numPr>
          <w:ilvl w:val="0"/>
          <w:numId w:val="3"/>
        </w:numPr>
        <w:rPr>
          <w:rFonts w:ascii="Calibri Light" w:hAnsi="Calibri Light" w:cs="Calibri Light"/>
          <w:sz w:val="22"/>
          <w:szCs w:val="22"/>
        </w:rPr>
      </w:pPr>
      <w:r w:rsidRPr="00EF3371">
        <w:rPr>
          <w:rFonts w:ascii="Calibri Light" w:hAnsi="Calibri Light" w:cs="Calibri Light"/>
          <w:sz w:val="22"/>
          <w:szCs w:val="22"/>
        </w:rPr>
        <w:t>Have created effective back-up for the activities by transferring the subject updates without any knowledge gaps.</w:t>
      </w:r>
    </w:p>
    <w:p w14:paraId="4566B981" w14:textId="1AE435FB" w:rsidR="000022FC" w:rsidRPr="00EF3371" w:rsidRDefault="00000000" w:rsidP="005C119E">
      <w:pPr>
        <w:numPr>
          <w:ilvl w:val="0"/>
          <w:numId w:val="3"/>
        </w:numPr>
        <w:rPr>
          <w:rFonts w:ascii="Calibri Light" w:hAnsi="Calibri Light" w:cs="Calibri Light"/>
          <w:sz w:val="22"/>
          <w:szCs w:val="22"/>
        </w:rPr>
      </w:pPr>
      <w:r w:rsidRPr="00EF3371">
        <w:rPr>
          <w:rFonts w:ascii="Calibri Light" w:hAnsi="Calibri Light" w:cs="Calibri Light"/>
          <w:sz w:val="22"/>
          <w:szCs w:val="22"/>
        </w:rPr>
        <w:t xml:space="preserve">Have arranged client engagement calls and winner of spot </w:t>
      </w:r>
      <w:r w:rsidR="0072586A" w:rsidRPr="00EF3371">
        <w:rPr>
          <w:rFonts w:ascii="Calibri Light" w:hAnsi="Calibri Light" w:cs="Calibri Light"/>
          <w:sz w:val="22"/>
          <w:szCs w:val="22"/>
        </w:rPr>
        <w:t>ovation</w:t>
      </w:r>
      <w:r w:rsidRPr="00EF3371">
        <w:rPr>
          <w:rFonts w:ascii="Calibri Light" w:hAnsi="Calibri Light" w:cs="Calibri Light"/>
          <w:sz w:val="22"/>
          <w:szCs w:val="22"/>
        </w:rPr>
        <w:t xml:space="preserve"> 4 times for managing problems and efficient team players.</w:t>
      </w:r>
    </w:p>
    <w:p w14:paraId="10E75A1D" w14:textId="77777777" w:rsidR="000022FC" w:rsidRPr="00EF3371" w:rsidRDefault="000022FC">
      <w:pPr>
        <w:rPr>
          <w:rFonts w:ascii="Calibri Light" w:hAnsi="Calibri Light" w:cs="Calibri Light"/>
          <w:sz w:val="22"/>
          <w:szCs w:val="22"/>
        </w:rPr>
      </w:pPr>
    </w:p>
    <w:p w14:paraId="23F999BC" w14:textId="77777777" w:rsidR="00F34BED" w:rsidRPr="00EF3371" w:rsidRDefault="00F34BED" w:rsidP="00F34BED">
      <w:pPr>
        <w:ind w:left="720"/>
        <w:rPr>
          <w:rFonts w:ascii="Calibri Light" w:hAnsi="Calibri Light" w:cs="Calibri Light"/>
          <w:sz w:val="22"/>
          <w:szCs w:val="22"/>
        </w:rPr>
      </w:pPr>
    </w:p>
    <w:p w14:paraId="398B802A" w14:textId="77777777" w:rsidR="00194231" w:rsidRPr="00EF3371" w:rsidRDefault="00000000">
      <w:pPr>
        <w:pBdr>
          <w:top w:val="single" w:sz="4" w:space="1" w:color="auto"/>
          <w:left w:val="single" w:sz="4" w:space="4" w:color="auto"/>
          <w:bottom w:val="single" w:sz="4" w:space="1" w:color="auto"/>
          <w:right w:val="single" w:sz="4" w:space="4" w:color="auto"/>
        </w:pBdr>
        <w:rPr>
          <w:rFonts w:ascii="Calibri Light" w:hAnsi="Calibri Light" w:cs="Calibri Light"/>
          <w:b/>
          <w:sz w:val="22"/>
          <w:szCs w:val="22"/>
        </w:rPr>
      </w:pPr>
      <w:r w:rsidRPr="00EF3371">
        <w:rPr>
          <w:rFonts w:ascii="Calibri Light" w:hAnsi="Calibri Light" w:cs="Calibri Light"/>
          <w:b/>
          <w:sz w:val="22"/>
          <w:szCs w:val="22"/>
          <w:highlight w:val="lightGray"/>
        </w:rPr>
        <w:t>Application Knowledge</w:t>
      </w:r>
    </w:p>
    <w:p w14:paraId="37C08DF2" w14:textId="77777777" w:rsidR="00194231" w:rsidRPr="00EF3371" w:rsidRDefault="00194231">
      <w:pPr>
        <w:rPr>
          <w:rFonts w:ascii="Calibri Light" w:hAnsi="Calibri Light" w:cs="Calibri Light"/>
          <w:sz w:val="22"/>
          <w:szCs w:val="22"/>
        </w:rPr>
      </w:pPr>
    </w:p>
    <w:p w14:paraId="711249B7" w14:textId="77777777" w:rsidR="002B0E94"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TLM (Transaction Lifecycle Management)</w:t>
      </w:r>
    </w:p>
    <w:p w14:paraId="65A2D249"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 xml:space="preserve">Intellimatch </w:t>
      </w:r>
    </w:p>
    <w:p w14:paraId="326A2E6F"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 xml:space="preserve">Intellitracs </w:t>
      </w:r>
    </w:p>
    <w:p w14:paraId="2E843217"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 xml:space="preserve">Sun Accounting </w:t>
      </w:r>
    </w:p>
    <w:p w14:paraId="20826710"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RIMS</w:t>
      </w:r>
    </w:p>
    <w:p w14:paraId="45B887F6"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 xml:space="preserve">Clarity </w:t>
      </w:r>
    </w:p>
    <w:p w14:paraId="5344B638"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SCORE</w:t>
      </w:r>
    </w:p>
    <w:p w14:paraId="0E0F519F"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Vision Excel</w:t>
      </w:r>
    </w:p>
    <w:p w14:paraId="7CBAFAFA"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 xml:space="preserve">Intellistore </w:t>
      </w:r>
    </w:p>
    <w:p w14:paraId="2C3B4E32"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Swift Alliance</w:t>
      </w:r>
    </w:p>
    <w:p w14:paraId="7A3393ED"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Bank line</w:t>
      </w:r>
    </w:p>
    <w:p w14:paraId="27BEDB0B"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Avaloq</w:t>
      </w:r>
    </w:p>
    <w:p w14:paraId="5FE5F6DB"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Back Office</w:t>
      </w:r>
    </w:p>
    <w:p w14:paraId="143C22CD" w14:textId="77777777" w:rsidR="00194231" w:rsidRPr="00EF3371" w:rsidRDefault="00000000">
      <w:pPr>
        <w:numPr>
          <w:ilvl w:val="0"/>
          <w:numId w:val="5"/>
        </w:numPr>
        <w:rPr>
          <w:rFonts w:ascii="Calibri Light" w:hAnsi="Calibri Light" w:cs="Calibri Light"/>
          <w:sz w:val="22"/>
          <w:szCs w:val="22"/>
        </w:rPr>
      </w:pPr>
      <w:r w:rsidRPr="00EF3371">
        <w:rPr>
          <w:rFonts w:ascii="Calibri Light" w:hAnsi="Calibri Light" w:cs="Calibri Light"/>
          <w:sz w:val="22"/>
          <w:szCs w:val="22"/>
        </w:rPr>
        <w:t>Voucher Enquiry System</w:t>
      </w:r>
    </w:p>
    <w:p w14:paraId="620FD3E2" w14:textId="77777777" w:rsidR="00194231" w:rsidRPr="00EF3371" w:rsidRDefault="00194231">
      <w:pPr>
        <w:rPr>
          <w:rFonts w:ascii="Calibri Light" w:hAnsi="Calibri Light" w:cs="Calibri Light"/>
          <w:sz w:val="22"/>
          <w:szCs w:val="22"/>
        </w:rPr>
      </w:pPr>
    </w:p>
    <w:p w14:paraId="144074E6" w14:textId="77777777" w:rsidR="005C119E" w:rsidRPr="00EF3371" w:rsidRDefault="005C119E">
      <w:pPr>
        <w:rPr>
          <w:rFonts w:ascii="Calibri Light" w:hAnsi="Calibri Light" w:cs="Calibri Light"/>
          <w:sz w:val="22"/>
          <w:szCs w:val="22"/>
        </w:rPr>
      </w:pPr>
    </w:p>
    <w:p w14:paraId="07D14F55" w14:textId="77777777" w:rsidR="00194231" w:rsidRPr="00EF3371" w:rsidRDefault="00000000">
      <w:pPr>
        <w:pBdr>
          <w:top w:val="single" w:sz="4" w:space="1" w:color="auto"/>
          <w:left w:val="single" w:sz="4" w:space="4" w:color="auto"/>
          <w:bottom w:val="single" w:sz="4" w:space="1" w:color="auto"/>
          <w:right w:val="single" w:sz="4" w:space="4" w:color="auto"/>
        </w:pBdr>
        <w:rPr>
          <w:rFonts w:ascii="Calibri Light" w:hAnsi="Calibri Light" w:cs="Calibri Light"/>
          <w:b/>
          <w:sz w:val="22"/>
          <w:szCs w:val="22"/>
        </w:rPr>
      </w:pPr>
      <w:r w:rsidRPr="00EF3371">
        <w:rPr>
          <w:rFonts w:ascii="Calibri Light" w:hAnsi="Calibri Light" w:cs="Calibri Light"/>
          <w:b/>
          <w:sz w:val="22"/>
          <w:szCs w:val="22"/>
          <w:highlight w:val="lightGray"/>
        </w:rPr>
        <w:t>Declaration</w:t>
      </w:r>
    </w:p>
    <w:p w14:paraId="03DD3711" w14:textId="77777777" w:rsidR="00194231" w:rsidRPr="00EF3371" w:rsidRDefault="00194231">
      <w:pPr>
        <w:rPr>
          <w:rFonts w:ascii="Calibri Light" w:hAnsi="Calibri Light" w:cs="Calibri Light"/>
          <w:sz w:val="22"/>
          <w:szCs w:val="22"/>
        </w:rPr>
      </w:pPr>
    </w:p>
    <w:p w14:paraId="589629B7" w14:textId="77777777" w:rsidR="00194231" w:rsidRPr="00EF3371" w:rsidRDefault="00000000">
      <w:pPr>
        <w:rPr>
          <w:rFonts w:ascii="Calibri Light" w:hAnsi="Calibri Light" w:cs="Calibri Light"/>
          <w:sz w:val="22"/>
          <w:szCs w:val="22"/>
        </w:rPr>
      </w:pPr>
      <w:r w:rsidRPr="00EF3371">
        <w:rPr>
          <w:rFonts w:ascii="Calibri Light" w:hAnsi="Calibri Light" w:cs="Calibri Light"/>
          <w:sz w:val="22"/>
          <w:szCs w:val="22"/>
        </w:rPr>
        <w:t>I hereby declare that the above furnished details are true to the best of my knowledge and belief.</w:t>
      </w:r>
    </w:p>
    <w:p w14:paraId="788569B4" w14:textId="77777777" w:rsidR="00194231" w:rsidRPr="00EF3371" w:rsidRDefault="00194231">
      <w:pPr>
        <w:rPr>
          <w:rFonts w:ascii="Calibri Light" w:hAnsi="Calibri Light" w:cs="Calibri Light"/>
          <w:sz w:val="22"/>
          <w:szCs w:val="22"/>
        </w:rPr>
      </w:pPr>
    </w:p>
    <w:p w14:paraId="31350B0A" w14:textId="1A5C1262" w:rsidR="00D933AE" w:rsidRDefault="00000000">
      <w:pPr>
        <w:rPr>
          <w:rFonts w:ascii="Calibri Light" w:hAnsi="Calibri Light" w:cs="Calibri Light"/>
          <w:b/>
          <w:sz w:val="22"/>
          <w:szCs w:val="22"/>
        </w:rPr>
      </w:pPr>
      <w:r w:rsidRPr="00EF3371">
        <w:rPr>
          <w:rFonts w:ascii="Calibri Light" w:hAnsi="Calibri Light" w:cs="Calibri Light"/>
          <w:b/>
          <w:sz w:val="22"/>
          <w:szCs w:val="22"/>
        </w:rPr>
        <w:t>Place</w:t>
      </w:r>
      <w:r w:rsidR="0072586A" w:rsidRPr="00EF3371">
        <w:rPr>
          <w:rFonts w:ascii="Calibri Light" w:hAnsi="Calibri Light" w:cs="Calibri Light"/>
          <w:b/>
          <w:sz w:val="22"/>
          <w:szCs w:val="22"/>
        </w:rPr>
        <w:t>: Chennai</w:t>
      </w:r>
    </w:p>
    <w:p w14:paraId="5AF540CB" w14:textId="2E9B5613" w:rsidR="00194231" w:rsidRPr="00EF3371" w:rsidRDefault="00000000">
      <w:pPr>
        <w:rPr>
          <w:rFonts w:ascii="Calibri Light" w:hAnsi="Calibri Light" w:cs="Calibri Light"/>
          <w:b/>
          <w:sz w:val="22"/>
          <w:szCs w:val="22"/>
        </w:rPr>
      </w:pPr>
      <w:r w:rsidRPr="00EF3371">
        <w:rPr>
          <w:rFonts w:ascii="Calibri Light" w:hAnsi="Calibri Light" w:cs="Calibri Light"/>
          <w:b/>
          <w:sz w:val="22"/>
          <w:szCs w:val="22"/>
        </w:rPr>
        <w:t>Name</w:t>
      </w:r>
      <w:r w:rsidR="0072586A" w:rsidRPr="00EF3371">
        <w:rPr>
          <w:rFonts w:ascii="Calibri Light" w:hAnsi="Calibri Light" w:cs="Calibri Light"/>
          <w:b/>
          <w:sz w:val="22"/>
          <w:szCs w:val="22"/>
        </w:rPr>
        <w:t>: N</w:t>
      </w:r>
      <w:r w:rsidRPr="00EF3371">
        <w:rPr>
          <w:rFonts w:ascii="Calibri Light" w:hAnsi="Calibri Light" w:cs="Calibri Light"/>
          <w:b/>
          <w:sz w:val="22"/>
          <w:szCs w:val="22"/>
        </w:rPr>
        <w:t xml:space="preserve"> Sagunthala</w:t>
      </w:r>
      <w:r w:rsidR="00504B6A" w:rsidRPr="00EF3371">
        <w:rPr>
          <w:rFonts w:ascii="Calibri Light" w:hAnsi="Calibri Light" w:cs="Calibri Light"/>
          <w:sz w:val="22"/>
          <w:szCs w:val="22"/>
        </w:rPr>
        <w:tab/>
      </w:r>
      <w:r w:rsidR="00504B6A" w:rsidRPr="00EF3371">
        <w:rPr>
          <w:rFonts w:ascii="Calibri Light" w:hAnsi="Calibri Light" w:cs="Calibri Light"/>
          <w:sz w:val="22"/>
          <w:szCs w:val="22"/>
        </w:rPr>
        <w:tab/>
      </w:r>
      <w:r w:rsidR="00504B6A" w:rsidRPr="00EF3371">
        <w:rPr>
          <w:rFonts w:ascii="Calibri Light" w:hAnsi="Calibri Light" w:cs="Calibri Light"/>
          <w:sz w:val="22"/>
          <w:szCs w:val="22"/>
        </w:rPr>
        <w:tab/>
      </w:r>
      <w:r w:rsidR="00504B6A" w:rsidRPr="00EF3371">
        <w:rPr>
          <w:rFonts w:ascii="Calibri Light" w:hAnsi="Calibri Light" w:cs="Calibri Light"/>
          <w:sz w:val="22"/>
          <w:szCs w:val="22"/>
        </w:rPr>
        <w:tab/>
      </w:r>
      <w:r w:rsidR="00504B6A" w:rsidRPr="00EF3371">
        <w:rPr>
          <w:rFonts w:ascii="Calibri Light" w:hAnsi="Calibri Light" w:cs="Calibri Light"/>
          <w:sz w:val="22"/>
          <w:szCs w:val="22"/>
        </w:rPr>
        <w:tab/>
      </w:r>
      <w:r w:rsidR="00504B6A" w:rsidRPr="00EF3371">
        <w:rPr>
          <w:rFonts w:ascii="Calibri Light" w:hAnsi="Calibri Light" w:cs="Calibri Light"/>
          <w:sz w:val="22"/>
          <w:szCs w:val="22"/>
        </w:rPr>
        <w:tab/>
      </w:r>
      <w:r w:rsidR="00504B6A" w:rsidRPr="00EF3371">
        <w:rPr>
          <w:rFonts w:ascii="Calibri Light" w:hAnsi="Calibri Light" w:cs="Calibri Light"/>
          <w:sz w:val="22"/>
          <w:szCs w:val="22"/>
        </w:rPr>
        <w:tab/>
      </w:r>
      <w:r w:rsidR="00504B6A" w:rsidRPr="00EF3371">
        <w:rPr>
          <w:rFonts w:ascii="Calibri Light" w:hAnsi="Calibri Light" w:cs="Calibri Light"/>
          <w:sz w:val="22"/>
          <w:szCs w:val="22"/>
        </w:rPr>
        <w:tab/>
      </w:r>
      <w:r w:rsidR="00504B6A" w:rsidRPr="00EF3371">
        <w:rPr>
          <w:rFonts w:ascii="Calibri Light" w:hAnsi="Calibri Light" w:cs="Calibri Light"/>
          <w:sz w:val="22"/>
          <w:szCs w:val="22"/>
        </w:rPr>
        <w:tab/>
      </w:r>
      <w:r w:rsidR="00504B6A" w:rsidRPr="00EF3371">
        <w:rPr>
          <w:rFonts w:ascii="Calibri Light" w:hAnsi="Calibri Light" w:cs="Calibri Light"/>
          <w:sz w:val="22"/>
          <w:szCs w:val="22"/>
        </w:rPr>
        <w:tab/>
      </w:r>
      <w:r w:rsidR="00504B6A" w:rsidRPr="00EF3371">
        <w:rPr>
          <w:rFonts w:ascii="Calibri Light" w:hAnsi="Calibri Light" w:cs="Calibri Light"/>
          <w:sz w:val="22"/>
          <w:szCs w:val="22"/>
        </w:rPr>
        <w:tab/>
      </w:r>
    </w:p>
    <w:p w14:paraId="0DC39480" w14:textId="77777777" w:rsidR="00194231" w:rsidRPr="00EF3371" w:rsidRDefault="00000000">
      <w:pPr>
        <w:rPr>
          <w:rFonts w:ascii="Calibri Light" w:hAnsi="Calibri Light" w:cs="Calibri Light"/>
          <w:sz w:val="22"/>
          <w:szCs w:val="22"/>
        </w:rPr>
      </w:pPr>
      <w:r>
        <w:pict w14:anchorId="444E16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6"/>
          </v:shape>
        </w:pict>
      </w:r>
    </w:p>
    <w:sectPr w:rsidR="00194231" w:rsidRPr="00EF3371" w:rsidSect="00A57FB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panose1 w:val="00000000000000000000"/>
    <w:charset w:val="00"/>
    <w:family w:val="auto"/>
    <w:notTrueType/>
    <w:pitch w:val="variable"/>
    <w:sig w:usb0="E10002FF" w:usb1="5000E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18BD"/>
    <w:multiLevelType w:val="hybridMultilevel"/>
    <w:tmpl w:val="7098DB9E"/>
    <w:lvl w:ilvl="0" w:tplc="EB8A8BB4">
      <w:start w:val="1"/>
      <w:numFmt w:val="bullet"/>
      <w:lvlText w:val=""/>
      <w:lvlJc w:val="left"/>
      <w:pPr>
        <w:ind w:left="720" w:hanging="360"/>
      </w:pPr>
      <w:rPr>
        <w:rFonts w:ascii="Symbol" w:hAnsi="Symbol" w:hint="default"/>
      </w:rPr>
    </w:lvl>
    <w:lvl w:ilvl="1" w:tplc="D8CA4644">
      <w:start w:val="1"/>
      <w:numFmt w:val="bullet"/>
      <w:lvlText w:val="o"/>
      <w:lvlJc w:val="left"/>
      <w:pPr>
        <w:ind w:left="1080" w:hanging="360"/>
      </w:pPr>
      <w:rPr>
        <w:rFonts w:ascii="Courier New" w:hAnsi="Courier New" w:cs="Courier New" w:hint="default"/>
      </w:rPr>
    </w:lvl>
    <w:lvl w:ilvl="2" w:tplc="F83EE8BA">
      <w:start w:val="1"/>
      <w:numFmt w:val="bullet"/>
      <w:lvlText w:val=""/>
      <w:lvlJc w:val="left"/>
      <w:pPr>
        <w:ind w:left="1440" w:hanging="360"/>
      </w:pPr>
      <w:rPr>
        <w:rFonts w:ascii="Wingdings" w:hAnsi="Wingdings" w:hint="default"/>
      </w:rPr>
    </w:lvl>
    <w:lvl w:ilvl="3" w:tplc="DFC8B2C0">
      <w:start w:val="1"/>
      <w:numFmt w:val="bullet"/>
      <w:lvlText w:val=""/>
      <w:lvlJc w:val="left"/>
      <w:pPr>
        <w:ind w:left="1800" w:hanging="360"/>
      </w:pPr>
      <w:rPr>
        <w:rFonts w:ascii="Symbol" w:hAnsi="Symbol" w:hint="default"/>
      </w:rPr>
    </w:lvl>
    <w:lvl w:ilvl="4" w:tplc="17CE7AC2">
      <w:start w:val="1"/>
      <w:numFmt w:val="bullet"/>
      <w:lvlText w:val="o"/>
      <w:lvlJc w:val="left"/>
      <w:pPr>
        <w:ind w:left="2160" w:hanging="360"/>
      </w:pPr>
      <w:rPr>
        <w:rFonts w:ascii="Courier New" w:hAnsi="Courier New" w:cs="Courier New" w:hint="default"/>
      </w:rPr>
    </w:lvl>
    <w:lvl w:ilvl="5" w:tplc="C11021E8">
      <w:start w:val="1"/>
      <w:numFmt w:val="bullet"/>
      <w:lvlText w:val=""/>
      <w:lvlJc w:val="left"/>
      <w:pPr>
        <w:ind w:left="2520" w:hanging="360"/>
      </w:pPr>
      <w:rPr>
        <w:rFonts w:ascii="Wingdings" w:hAnsi="Wingdings" w:hint="default"/>
      </w:rPr>
    </w:lvl>
    <w:lvl w:ilvl="6" w:tplc="0A6AD9F4">
      <w:start w:val="1"/>
      <w:numFmt w:val="bullet"/>
      <w:lvlText w:val=""/>
      <w:lvlJc w:val="left"/>
      <w:pPr>
        <w:ind w:left="2880" w:hanging="360"/>
      </w:pPr>
      <w:rPr>
        <w:rFonts w:ascii="Symbol" w:hAnsi="Symbol" w:hint="default"/>
      </w:rPr>
    </w:lvl>
    <w:lvl w:ilvl="7" w:tplc="05DABE62">
      <w:start w:val="1"/>
      <w:numFmt w:val="bullet"/>
      <w:lvlText w:val="o"/>
      <w:lvlJc w:val="left"/>
      <w:pPr>
        <w:ind w:left="3240" w:hanging="360"/>
      </w:pPr>
      <w:rPr>
        <w:rFonts w:ascii="Courier New" w:hAnsi="Courier New" w:cs="Courier New" w:hint="default"/>
      </w:rPr>
    </w:lvl>
    <w:lvl w:ilvl="8" w:tplc="6832C4F4">
      <w:start w:val="1"/>
      <w:numFmt w:val="bullet"/>
      <w:lvlText w:val=""/>
      <w:lvlJc w:val="left"/>
      <w:pPr>
        <w:ind w:left="3600" w:hanging="360"/>
      </w:pPr>
      <w:rPr>
        <w:rFonts w:ascii="Wingdings" w:hAnsi="Wingdings" w:hint="default"/>
      </w:rPr>
    </w:lvl>
  </w:abstractNum>
  <w:abstractNum w:abstractNumId="1" w15:restartNumberingAfterBreak="0">
    <w:nsid w:val="1BAF2CBE"/>
    <w:multiLevelType w:val="hybridMultilevel"/>
    <w:tmpl w:val="475644DE"/>
    <w:lvl w:ilvl="0" w:tplc="98E4C978">
      <w:start w:val="1"/>
      <w:numFmt w:val="bullet"/>
      <w:lvlText w:val=""/>
      <w:lvlJc w:val="left"/>
      <w:pPr>
        <w:tabs>
          <w:tab w:val="left" w:pos="0"/>
        </w:tabs>
        <w:ind w:left="720" w:hanging="360"/>
      </w:pPr>
      <w:rPr>
        <w:rFonts w:ascii="Symbol" w:hAnsi="Symbol" w:hint="default"/>
      </w:rPr>
    </w:lvl>
    <w:lvl w:ilvl="1" w:tplc="9A1458B6">
      <w:start w:val="1"/>
      <w:numFmt w:val="bullet"/>
      <w:lvlText w:val="o"/>
      <w:lvlJc w:val="left"/>
      <w:pPr>
        <w:tabs>
          <w:tab w:val="left" w:pos="0"/>
        </w:tabs>
        <w:ind w:left="1440" w:hanging="360"/>
      </w:pPr>
      <w:rPr>
        <w:rFonts w:ascii="Courier New" w:hAnsi="Courier New" w:cs="Courier New" w:hint="default"/>
      </w:rPr>
    </w:lvl>
    <w:lvl w:ilvl="2" w:tplc="C9DC79F8">
      <w:start w:val="1"/>
      <w:numFmt w:val="bullet"/>
      <w:lvlText w:val=""/>
      <w:lvlJc w:val="left"/>
      <w:pPr>
        <w:tabs>
          <w:tab w:val="left" w:pos="0"/>
        </w:tabs>
        <w:ind w:left="2160" w:hanging="360"/>
      </w:pPr>
      <w:rPr>
        <w:rFonts w:ascii="Wingdings" w:hAnsi="Wingdings" w:hint="default"/>
      </w:rPr>
    </w:lvl>
    <w:lvl w:ilvl="3" w:tplc="C11242D4">
      <w:start w:val="1"/>
      <w:numFmt w:val="bullet"/>
      <w:lvlText w:val=""/>
      <w:lvlJc w:val="left"/>
      <w:pPr>
        <w:tabs>
          <w:tab w:val="left" w:pos="0"/>
        </w:tabs>
        <w:ind w:left="2880" w:hanging="360"/>
      </w:pPr>
      <w:rPr>
        <w:rFonts w:ascii="Symbol" w:hAnsi="Symbol" w:hint="default"/>
      </w:rPr>
    </w:lvl>
    <w:lvl w:ilvl="4" w:tplc="50A40E20">
      <w:start w:val="1"/>
      <w:numFmt w:val="bullet"/>
      <w:lvlText w:val="o"/>
      <w:lvlJc w:val="left"/>
      <w:pPr>
        <w:tabs>
          <w:tab w:val="left" w:pos="0"/>
        </w:tabs>
        <w:ind w:left="3600" w:hanging="360"/>
      </w:pPr>
      <w:rPr>
        <w:rFonts w:ascii="Courier New" w:hAnsi="Courier New" w:cs="Courier New" w:hint="default"/>
      </w:rPr>
    </w:lvl>
    <w:lvl w:ilvl="5" w:tplc="496E719C">
      <w:start w:val="1"/>
      <w:numFmt w:val="bullet"/>
      <w:lvlText w:val=""/>
      <w:lvlJc w:val="left"/>
      <w:pPr>
        <w:tabs>
          <w:tab w:val="left" w:pos="0"/>
        </w:tabs>
        <w:ind w:left="4320" w:hanging="360"/>
      </w:pPr>
      <w:rPr>
        <w:rFonts w:ascii="Wingdings" w:hAnsi="Wingdings" w:hint="default"/>
      </w:rPr>
    </w:lvl>
    <w:lvl w:ilvl="6" w:tplc="CB2AC60E">
      <w:start w:val="1"/>
      <w:numFmt w:val="bullet"/>
      <w:lvlText w:val=""/>
      <w:lvlJc w:val="left"/>
      <w:pPr>
        <w:tabs>
          <w:tab w:val="left" w:pos="0"/>
        </w:tabs>
        <w:ind w:left="5040" w:hanging="360"/>
      </w:pPr>
      <w:rPr>
        <w:rFonts w:ascii="Symbol" w:hAnsi="Symbol" w:hint="default"/>
      </w:rPr>
    </w:lvl>
    <w:lvl w:ilvl="7" w:tplc="8138EA7A">
      <w:start w:val="1"/>
      <w:numFmt w:val="bullet"/>
      <w:lvlText w:val="o"/>
      <w:lvlJc w:val="left"/>
      <w:pPr>
        <w:tabs>
          <w:tab w:val="left" w:pos="0"/>
        </w:tabs>
        <w:ind w:left="5760" w:hanging="360"/>
      </w:pPr>
      <w:rPr>
        <w:rFonts w:ascii="Courier New" w:hAnsi="Courier New" w:cs="Courier New" w:hint="default"/>
      </w:rPr>
    </w:lvl>
    <w:lvl w:ilvl="8" w:tplc="F7EE0E34">
      <w:start w:val="1"/>
      <w:numFmt w:val="bullet"/>
      <w:lvlText w:val=""/>
      <w:lvlJc w:val="left"/>
      <w:pPr>
        <w:tabs>
          <w:tab w:val="left" w:pos="0"/>
        </w:tabs>
        <w:ind w:left="6480" w:hanging="360"/>
      </w:pPr>
      <w:rPr>
        <w:rFonts w:ascii="Wingdings" w:hAnsi="Wingdings" w:hint="default"/>
      </w:rPr>
    </w:lvl>
  </w:abstractNum>
  <w:abstractNum w:abstractNumId="2" w15:restartNumberingAfterBreak="0">
    <w:nsid w:val="3C0A19BD"/>
    <w:multiLevelType w:val="hybridMultilevel"/>
    <w:tmpl w:val="459A8DB2"/>
    <w:lvl w:ilvl="0" w:tplc="85A47716">
      <w:start w:val="1"/>
      <w:numFmt w:val="bullet"/>
      <w:lvlText w:val=""/>
      <w:lvlJc w:val="left"/>
      <w:pPr>
        <w:ind w:left="720" w:hanging="360"/>
      </w:pPr>
      <w:rPr>
        <w:rFonts w:ascii="Symbol" w:hAnsi="Symbol" w:hint="default"/>
      </w:rPr>
    </w:lvl>
    <w:lvl w:ilvl="1" w:tplc="E6D4D404" w:tentative="1">
      <w:start w:val="1"/>
      <w:numFmt w:val="bullet"/>
      <w:lvlText w:val="o"/>
      <w:lvlJc w:val="left"/>
      <w:pPr>
        <w:ind w:left="1440" w:hanging="360"/>
      </w:pPr>
      <w:rPr>
        <w:rFonts w:ascii="Courier New" w:hAnsi="Courier New" w:cs="Courier New" w:hint="default"/>
      </w:rPr>
    </w:lvl>
    <w:lvl w:ilvl="2" w:tplc="2C9E0EE6" w:tentative="1">
      <w:start w:val="1"/>
      <w:numFmt w:val="bullet"/>
      <w:lvlText w:val=""/>
      <w:lvlJc w:val="left"/>
      <w:pPr>
        <w:ind w:left="2160" w:hanging="360"/>
      </w:pPr>
      <w:rPr>
        <w:rFonts w:ascii="Wingdings" w:hAnsi="Wingdings" w:hint="default"/>
      </w:rPr>
    </w:lvl>
    <w:lvl w:ilvl="3" w:tplc="D2FEF282" w:tentative="1">
      <w:start w:val="1"/>
      <w:numFmt w:val="bullet"/>
      <w:lvlText w:val=""/>
      <w:lvlJc w:val="left"/>
      <w:pPr>
        <w:ind w:left="2880" w:hanging="360"/>
      </w:pPr>
      <w:rPr>
        <w:rFonts w:ascii="Symbol" w:hAnsi="Symbol" w:hint="default"/>
      </w:rPr>
    </w:lvl>
    <w:lvl w:ilvl="4" w:tplc="EA123688" w:tentative="1">
      <w:start w:val="1"/>
      <w:numFmt w:val="bullet"/>
      <w:lvlText w:val="o"/>
      <w:lvlJc w:val="left"/>
      <w:pPr>
        <w:ind w:left="3600" w:hanging="360"/>
      </w:pPr>
      <w:rPr>
        <w:rFonts w:ascii="Courier New" w:hAnsi="Courier New" w:cs="Courier New" w:hint="default"/>
      </w:rPr>
    </w:lvl>
    <w:lvl w:ilvl="5" w:tplc="89D2DEA0" w:tentative="1">
      <w:start w:val="1"/>
      <w:numFmt w:val="bullet"/>
      <w:lvlText w:val=""/>
      <w:lvlJc w:val="left"/>
      <w:pPr>
        <w:ind w:left="4320" w:hanging="360"/>
      </w:pPr>
      <w:rPr>
        <w:rFonts w:ascii="Wingdings" w:hAnsi="Wingdings" w:hint="default"/>
      </w:rPr>
    </w:lvl>
    <w:lvl w:ilvl="6" w:tplc="5D2CCC0C" w:tentative="1">
      <w:start w:val="1"/>
      <w:numFmt w:val="bullet"/>
      <w:lvlText w:val=""/>
      <w:lvlJc w:val="left"/>
      <w:pPr>
        <w:ind w:left="5040" w:hanging="360"/>
      </w:pPr>
      <w:rPr>
        <w:rFonts w:ascii="Symbol" w:hAnsi="Symbol" w:hint="default"/>
      </w:rPr>
    </w:lvl>
    <w:lvl w:ilvl="7" w:tplc="95B842C4" w:tentative="1">
      <w:start w:val="1"/>
      <w:numFmt w:val="bullet"/>
      <w:lvlText w:val="o"/>
      <w:lvlJc w:val="left"/>
      <w:pPr>
        <w:ind w:left="5760" w:hanging="360"/>
      </w:pPr>
      <w:rPr>
        <w:rFonts w:ascii="Courier New" w:hAnsi="Courier New" w:cs="Courier New" w:hint="default"/>
      </w:rPr>
    </w:lvl>
    <w:lvl w:ilvl="8" w:tplc="C2CC97A6" w:tentative="1">
      <w:start w:val="1"/>
      <w:numFmt w:val="bullet"/>
      <w:lvlText w:val=""/>
      <w:lvlJc w:val="left"/>
      <w:pPr>
        <w:ind w:left="6480" w:hanging="360"/>
      </w:pPr>
      <w:rPr>
        <w:rFonts w:ascii="Wingdings" w:hAnsi="Wingdings" w:hint="default"/>
      </w:rPr>
    </w:lvl>
  </w:abstractNum>
  <w:abstractNum w:abstractNumId="3" w15:restartNumberingAfterBreak="0">
    <w:nsid w:val="4A735BD6"/>
    <w:multiLevelType w:val="hybridMultilevel"/>
    <w:tmpl w:val="D3F2AA56"/>
    <w:lvl w:ilvl="0" w:tplc="C7D26E8E">
      <w:start w:val="1"/>
      <w:numFmt w:val="bullet"/>
      <w:lvlText w:val=""/>
      <w:lvlJc w:val="left"/>
      <w:pPr>
        <w:tabs>
          <w:tab w:val="left" w:pos="0"/>
        </w:tabs>
        <w:ind w:left="720" w:hanging="360"/>
      </w:pPr>
      <w:rPr>
        <w:rFonts w:ascii="Symbol" w:hAnsi="Symbol" w:hint="default"/>
      </w:rPr>
    </w:lvl>
    <w:lvl w:ilvl="1" w:tplc="B6682BE0">
      <w:start w:val="1"/>
      <w:numFmt w:val="bullet"/>
      <w:lvlText w:val="o"/>
      <w:lvlJc w:val="left"/>
      <w:pPr>
        <w:tabs>
          <w:tab w:val="left" w:pos="0"/>
        </w:tabs>
        <w:ind w:left="1440" w:hanging="360"/>
      </w:pPr>
      <w:rPr>
        <w:rFonts w:ascii="Courier New" w:hAnsi="Courier New" w:cs="Courier New" w:hint="default"/>
      </w:rPr>
    </w:lvl>
    <w:lvl w:ilvl="2" w:tplc="79E837C0">
      <w:start w:val="1"/>
      <w:numFmt w:val="bullet"/>
      <w:lvlText w:val=""/>
      <w:lvlJc w:val="left"/>
      <w:pPr>
        <w:tabs>
          <w:tab w:val="left" w:pos="0"/>
        </w:tabs>
        <w:ind w:left="2160" w:hanging="360"/>
      </w:pPr>
      <w:rPr>
        <w:rFonts w:ascii="Wingdings" w:hAnsi="Wingdings" w:hint="default"/>
      </w:rPr>
    </w:lvl>
    <w:lvl w:ilvl="3" w:tplc="0E9A6E28">
      <w:start w:val="1"/>
      <w:numFmt w:val="bullet"/>
      <w:lvlText w:val=""/>
      <w:lvlJc w:val="left"/>
      <w:pPr>
        <w:tabs>
          <w:tab w:val="left" w:pos="0"/>
        </w:tabs>
        <w:ind w:left="2880" w:hanging="360"/>
      </w:pPr>
      <w:rPr>
        <w:rFonts w:ascii="Symbol" w:hAnsi="Symbol" w:hint="default"/>
      </w:rPr>
    </w:lvl>
    <w:lvl w:ilvl="4" w:tplc="6F44ED4E">
      <w:start w:val="1"/>
      <w:numFmt w:val="bullet"/>
      <w:lvlText w:val="o"/>
      <w:lvlJc w:val="left"/>
      <w:pPr>
        <w:tabs>
          <w:tab w:val="left" w:pos="0"/>
        </w:tabs>
        <w:ind w:left="3600" w:hanging="360"/>
      </w:pPr>
      <w:rPr>
        <w:rFonts w:ascii="Courier New" w:hAnsi="Courier New" w:cs="Courier New" w:hint="default"/>
      </w:rPr>
    </w:lvl>
    <w:lvl w:ilvl="5" w:tplc="491E6F42">
      <w:start w:val="1"/>
      <w:numFmt w:val="bullet"/>
      <w:lvlText w:val=""/>
      <w:lvlJc w:val="left"/>
      <w:pPr>
        <w:tabs>
          <w:tab w:val="left" w:pos="0"/>
        </w:tabs>
        <w:ind w:left="4320" w:hanging="360"/>
      </w:pPr>
      <w:rPr>
        <w:rFonts w:ascii="Wingdings" w:hAnsi="Wingdings" w:hint="default"/>
      </w:rPr>
    </w:lvl>
    <w:lvl w:ilvl="6" w:tplc="A120E4E6">
      <w:start w:val="1"/>
      <w:numFmt w:val="bullet"/>
      <w:lvlText w:val=""/>
      <w:lvlJc w:val="left"/>
      <w:pPr>
        <w:tabs>
          <w:tab w:val="left" w:pos="0"/>
        </w:tabs>
        <w:ind w:left="5040" w:hanging="360"/>
      </w:pPr>
      <w:rPr>
        <w:rFonts w:ascii="Symbol" w:hAnsi="Symbol" w:hint="default"/>
      </w:rPr>
    </w:lvl>
    <w:lvl w:ilvl="7" w:tplc="E9E0DBD4">
      <w:start w:val="1"/>
      <w:numFmt w:val="bullet"/>
      <w:lvlText w:val="o"/>
      <w:lvlJc w:val="left"/>
      <w:pPr>
        <w:tabs>
          <w:tab w:val="left" w:pos="0"/>
        </w:tabs>
        <w:ind w:left="5760" w:hanging="360"/>
      </w:pPr>
      <w:rPr>
        <w:rFonts w:ascii="Courier New" w:hAnsi="Courier New" w:cs="Courier New" w:hint="default"/>
      </w:rPr>
    </w:lvl>
    <w:lvl w:ilvl="8" w:tplc="0CF200E4">
      <w:start w:val="1"/>
      <w:numFmt w:val="bullet"/>
      <w:lvlText w:val=""/>
      <w:lvlJc w:val="left"/>
      <w:pPr>
        <w:tabs>
          <w:tab w:val="left" w:pos="0"/>
        </w:tabs>
        <w:ind w:left="6480" w:hanging="360"/>
      </w:pPr>
      <w:rPr>
        <w:rFonts w:ascii="Wingdings" w:hAnsi="Wingdings" w:hint="default"/>
      </w:rPr>
    </w:lvl>
  </w:abstractNum>
  <w:abstractNum w:abstractNumId="4" w15:restartNumberingAfterBreak="0">
    <w:nsid w:val="4D2A0C9A"/>
    <w:multiLevelType w:val="hybridMultilevel"/>
    <w:tmpl w:val="43EC4420"/>
    <w:lvl w:ilvl="0" w:tplc="CB947E08">
      <w:start w:val="1"/>
      <w:numFmt w:val="bullet"/>
      <w:lvlText w:val=""/>
      <w:lvlJc w:val="left"/>
      <w:pPr>
        <w:tabs>
          <w:tab w:val="left" w:pos="0"/>
        </w:tabs>
        <w:ind w:left="720" w:hanging="360"/>
      </w:pPr>
      <w:rPr>
        <w:rFonts w:ascii="Symbol" w:hAnsi="Symbol" w:hint="default"/>
      </w:rPr>
    </w:lvl>
    <w:lvl w:ilvl="1" w:tplc="9F32F010">
      <w:start w:val="1"/>
      <w:numFmt w:val="bullet"/>
      <w:lvlText w:val="o"/>
      <w:lvlJc w:val="left"/>
      <w:pPr>
        <w:tabs>
          <w:tab w:val="left" w:pos="0"/>
        </w:tabs>
        <w:ind w:left="1440" w:hanging="360"/>
      </w:pPr>
      <w:rPr>
        <w:rFonts w:ascii="Courier New" w:hAnsi="Courier New" w:cs="Courier New" w:hint="default"/>
      </w:rPr>
    </w:lvl>
    <w:lvl w:ilvl="2" w:tplc="5A0AB0B0">
      <w:start w:val="1"/>
      <w:numFmt w:val="bullet"/>
      <w:lvlText w:val=""/>
      <w:lvlJc w:val="left"/>
      <w:pPr>
        <w:tabs>
          <w:tab w:val="left" w:pos="0"/>
        </w:tabs>
        <w:ind w:left="2160" w:hanging="360"/>
      </w:pPr>
      <w:rPr>
        <w:rFonts w:ascii="Wingdings" w:hAnsi="Wingdings" w:hint="default"/>
      </w:rPr>
    </w:lvl>
    <w:lvl w:ilvl="3" w:tplc="05C8446A">
      <w:start w:val="1"/>
      <w:numFmt w:val="bullet"/>
      <w:lvlText w:val=""/>
      <w:lvlJc w:val="left"/>
      <w:pPr>
        <w:tabs>
          <w:tab w:val="left" w:pos="0"/>
        </w:tabs>
        <w:ind w:left="2880" w:hanging="360"/>
      </w:pPr>
      <w:rPr>
        <w:rFonts w:ascii="Symbol" w:hAnsi="Symbol" w:hint="default"/>
      </w:rPr>
    </w:lvl>
    <w:lvl w:ilvl="4" w:tplc="EEAA7666">
      <w:start w:val="1"/>
      <w:numFmt w:val="bullet"/>
      <w:lvlText w:val="o"/>
      <w:lvlJc w:val="left"/>
      <w:pPr>
        <w:tabs>
          <w:tab w:val="left" w:pos="0"/>
        </w:tabs>
        <w:ind w:left="3600" w:hanging="360"/>
      </w:pPr>
      <w:rPr>
        <w:rFonts w:ascii="Courier New" w:hAnsi="Courier New" w:cs="Courier New" w:hint="default"/>
      </w:rPr>
    </w:lvl>
    <w:lvl w:ilvl="5" w:tplc="B58E88A6">
      <w:start w:val="1"/>
      <w:numFmt w:val="bullet"/>
      <w:lvlText w:val=""/>
      <w:lvlJc w:val="left"/>
      <w:pPr>
        <w:tabs>
          <w:tab w:val="left" w:pos="0"/>
        </w:tabs>
        <w:ind w:left="4320" w:hanging="360"/>
      </w:pPr>
      <w:rPr>
        <w:rFonts w:ascii="Wingdings" w:hAnsi="Wingdings" w:hint="default"/>
      </w:rPr>
    </w:lvl>
    <w:lvl w:ilvl="6" w:tplc="BCB2957A">
      <w:start w:val="1"/>
      <w:numFmt w:val="bullet"/>
      <w:lvlText w:val=""/>
      <w:lvlJc w:val="left"/>
      <w:pPr>
        <w:tabs>
          <w:tab w:val="left" w:pos="0"/>
        </w:tabs>
        <w:ind w:left="5040" w:hanging="360"/>
      </w:pPr>
      <w:rPr>
        <w:rFonts w:ascii="Symbol" w:hAnsi="Symbol" w:hint="default"/>
      </w:rPr>
    </w:lvl>
    <w:lvl w:ilvl="7" w:tplc="FAD454FE">
      <w:start w:val="1"/>
      <w:numFmt w:val="bullet"/>
      <w:lvlText w:val="o"/>
      <w:lvlJc w:val="left"/>
      <w:pPr>
        <w:tabs>
          <w:tab w:val="left" w:pos="0"/>
        </w:tabs>
        <w:ind w:left="5760" w:hanging="360"/>
      </w:pPr>
      <w:rPr>
        <w:rFonts w:ascii="Courier New" w:hAnsi="Courier New" w:cs="Courier New" w:hint="default"/>
      </w:rPr>
    </w:lvl>
    <w:lvl w:ilvl="8" w:tplc="E9E8ED84">
      <w:start w:val="1"/>
      <w:numFmt w:val="bullet"/>
      <w:lvlText w:val=""/>
      <w:lvlJc w:val="left"/>
      <w:pPr>
        <w:tabs>
          <w:tab w:val="left" w:pos="0"/>
        </w:tabs>
        <w:ind w:left="6480" w:hanging="360"/>
      </w:pPr>
      <w:rPr>
        <w:rFonts w:ascii="Wingdings" w:hAnsi="Wingdings" w:hint="default"/>
      </w:rPr>
    </w:lvl>
  </w:abstractNum>
  <w:abstractNum w:abstractNumId="5" w15:restartNumberingAfterBreak="0">
    <w:nsid w:val="5BE05B16"/>
    <w:multiLevelType w:val="hybridMultilevel"/>
    <w:tmpl w:val="64103A78"/>
    <w:lvl w:ilvl="0" w:tplc="8E027512">
      <w:start w:val="1"/>
      <w:numFmt w:val="bullet"/>
      <w:lvlText w:val=""/>
      <w:lvlJc w:val="left"/>
      <w:pPr>
        <w:tabs>
          <w:tab w:val="left" w:pos="0"/>
        </w:tabs>
        <w:ind w:left="720" w:hanging="360"/>
      </w:pPr>
      <w:rPr>
        <w:rFonts w:ascii="Symbol" w:hAnsi="Symbol" w:hint="default"/>
      </w:rPr>
    </w:lvl>
    <w:lvl w:ilvl="1" w:tplc="916423DA">
      <w:start w:val="1"/>
      <w:numFmt w:val="bullet"/>
      <w:lvlText w:val="o"/>
      <w:lvlJc w:val="left"/>
      <w:pPr>
        <w:tabs>
          <w:tab w:val="left" w:pos="0"/>
        </w:tabs>
        <w:ind w:left="1440" w:hanging="360"/>
      </w:pPr>
      <w:rPr>
        <w:rFonts w:ascii="Courier New" w:hAnsi="Courier New" w:cs="Courier New" w:hint="default"/>
      </w:rPr>
    </w:lvl>
    <w:lvl w:ilvl="2" w:tplc="D84EDD78">
      <w:start w:val="1"/>
      <w:numFmt w:val="bullet"/>
      <w:lvlText w:val=""/>
      <w:lvlJc w:val="left"/>
      <w:pPr>
        <w:tabs>
          <w:tab w:val="left" w:pos="0"/>
        </w:tabs>
        <w:ind w:left="2160" w:hanging="360"/>
      </w:pPr>
      <w:rPr>
        <w:rFonts w:ascii="Wingdings" w:hAnsi="Wingdings" w:hint="default"/>
      </w:rPr>
    </w:lvl>
    <w:lvl w:ilvl="3" w:tplc="CB483B42">
      <w:start w:val="1"/>
      <w:numFmt w:val="bullet"/>
      <w:lvlText w:val=""/>
      <w:lvlJc w:val="left"/>
      <w:pPr>
        <w:tabs>
          <w:tab w:val="left" w:pos="0"/>
        </w:tabs>
        <w:ind w:left="2880" w:hanging="360"/>
      </w:pPr>
      <w:rPr>
        <w:rFonts w:ascii="Symbol" w:hAnsi="Symbol" w:hint="default"/>
      </w:rPr>
    </w:lvl>
    <w:lvl w:ilvl="4" w:tplc="E3C0C55A">
      <w:start w:val="1"/>
      <w:numFmt w:val="bullet"/>
      <w:lvlText w:val="o"/>
      <w:lvlJc w:val="left"/>
      <w:pPr>
        <w:tabs>
          <w:tab w:val="left" w:pos="0"/>
        </w:tabs>
        <w:ind w:left="3600" w:hanging="360"/>
      </w:pPr>
      <w:rPr>
        <w:rFonts w:ascii="Courier New" w:hAnsi="Courier New" w:cs="Courier New" w:hint="default"/>
      </w:rPr>
    </w:lvl>
    <w:lvl w:ilvl="5" w:tplc="8F005BCC">
      <w:start w:val="1"/>
      <w:numFmt w:val="bullet"/>
      <w:lvlText w:val=""/>
      <w:lvlJc w:val="left"/>
      <w:pPr>
        <w:tabs>
          <w:tab w:val="left" w:pos="0"/>
        </w:tabs>
        <w:ind w:left="4320" w:hanging="360"/>
      </w:pPr>
      <w:rPr>
        <w:rFonts w:ascii="Wingdings" w:hAnsi="Wingdings" w:hint="default"/>
      </w:rPr>
    </w:lvl>
    <w:lvl w:ilvl="6" w:tplc="13EEF886">
      <w:start w:val="1"/>
      <w:numFmt w:val="bullet"/>
      <w:lvlText w:val=""/>
      <w:lvlJc w:val="left"/>
      <w:pPr>
        <w:tabs>
          <w:tab w:val="left" w:pos="0"/>
        </w:tabs>
        <w:ind w:left="5040" w:hanging="360"/>
      </w:pPr>
      <w:rPr>
        <w:rFonts w:ascii="Symbol" w:hAnsi="Symbol" w:hint="default"/>
      </w:rPr>
    </w:lvl>
    <w:lvl w:ilvl="7" w:tplc="DBAA9B5C">
      <w:start w:val="1"/>
      <w:numFmt w:val="bullet"/>
      <w:lvlText w:val="o"/>
      <w:lvlJc w:val="left"/>
      <w:pPr>
        <w:tabs>
          <w:tab w:val="left" w:pos="0"/>
        </w:tabs>
        <w:ind w:left="5760" w:hanging="360"/>
      </w:pPr>
      <w:rPr>
        <w:rFonts w:ascii="Courier New" w:hAnsi="Courier New" w:cs="Courier New" w:hint="default"/>
      </w:rPr>
    </w:lvl>
    <w:lvl w:ilvl="8" w:tplc="BE460B36">
      <w:start w:val="1"/>
      <w:numFmt w:val="bullet"/>
      <w:lvlText w:val=""/>
      <w:lvlJc w:val="left"/>
      <w:pPr>
        <w:tabs>
          <w:tab w:val="left" w:pos="0"/>
        </w:tabs>
        <w:ind w:left="6480" w:hanging="360"/>
      </w:pPr>
      <w:rPr>
        <w:rFonts w:ascii="Wingdings" w:hAnsi="Wingdings" w:hint="default"/>
      </w:rPr>
    </w:lvl>
  </w:abstractNum>
  <w:abstractNum w:abstractNumId="6" w15:restartNumberingAfterBreak="0">
    <w:nsid w:val="6B5D0C59"/>
    <w:multiLevelType w:val="hybridMultilevel"/>
    <w:tmpl w:val="B150019A"/>
    <w:lvl w:ilvl="0" w:tplc="D8443E78">
      <w:start w:val="1"/>
      <w:numFmt w:val="bullet"/>
      <w:lvlText w:val=""/>
      <w:lvlJc w:val="left"/>
      <w:pPr>
        <w:tabs>
          <w:tab w:val="left" w:pos="0"/>
        </w:tabs>
        <w:ind w:left="720" w:hanging="360"/>
      </w:pPr>
      <w:rPr>
        <w:rFonts w:ascii="Symbol" w:hAnsi="Symbol" w:hint="default"/>
      </w:rPr>
    </w:lvl>
    <w:lvl w:ilvl="1" w:tplc="F36882AC">
      <w:start w:val="1"/>
      <w:numFmt w:val="bullet"/>
      <w:lvlText w:val="o"/>
      <w:lvlJc w:val="left"/>
      <w:pPr>
        <w:tabs>
          <w:tab w:val="left" w:pos="0"/>
        </w:tabs>
        <w:ind w:left="1440" w:hanging="360"/>
      </w:pPr>
      <w:rPr>
        <w:rFonts w:ascii="Courier New" w:hAnsi="Courier New" w:cs="Courier New" w:hint="default"/>
      </w:rPr>
    </w:lvl>
    <w:lvl w:ilvl="2" w:tplc="752CA0AC">
      <w:start w:val="1"/>
      <w:numFmt w:val="bullet"/>
      <w:lvlText w:val=""/>
      <w:lvlJc w:val="left"/>
      <w:pPr>
        <w:tabs>
          <w:tab w:val="left" w:pos="0"/>
        </w:tabs>
        <w:ind w:left="2160" w:hanging="360"/>
      </w:pPr>
      <w:rPr>
        <w:rFonts w:ascii="Wingdings" w:hAnsi="Wingdings" w:hint="default"/>
      </w:rPr>
    </w:lvl>
    <w:lvl w:ilvl="3" w:tplc="5C2EE5CA">
      <w:start w:val="1"/>
      <w:numFmt w:val="bullet"/>
      <w:lvlText w:val=""/>
      <w:lvlJc w:val="left"/>
      <w:pPr>
        <w:tabs>
          <w:tab w:val="left" w:pos="0"/>
        </w:tabs>
        <w:ind w:left="2880" w:hanging="360"/>
      </w:pPr>
      <w:rPr>
        <w:rFonts w:ascii="Symbol" w:hAnsi="Symbol" w:hint="default"/>
      </w:rPr>
    </w:lvl>
    <w:lvl w:ilvl="4" w:tplc="291A1474">
      <w:start w:val="1"/>
      <w:numFmt w:val="bullet"/>
      <w:lvlText w:val="o"/>
      <w:lvlJc w:val="left"/>
      <w:pPr>
        <w:tabs>
          <w:tab w:val="left" w:pos="0"/>
        </w:tabs>
        <w:ind w:left="3600" w:hanging="360"/>
      </w:pPr>
      <w:rPr>
        <w:rFonts w:ascii="Courier New" w:hAnsi="Courier New" w:cs="Courier New" w:hint="default"/>
      </w:rPr>
    </w:lvl>
    <w:lvl w:ilvl="5" w:tplc="F454CF5A">
      <w:start w:val="1"/>
      <w:numFmt w:val="bullet"/>
      <w:lvlText w:val=""/>
      <w:lvlJc w:val="left"/>
      <w:pPr>
        <w:tabs>
          <w:tab w:val="left" w:pos="0"/>
        </w:tabs>
        <w:ind w:left="4320" w:hanging="360"/>
      </w:pPr>
      <w:rPr>
        <w:rFonts w:ascii="Wingdings" w:hAnsi="Wingdings" w:hint="default"/>
      </w:rPr>
    </w:lvl>
    <w:lvl w:ilvl="6" w:tplc="28047A68">
      <w:start w:val="1"/>
      <w:numFmt w:val="bullet"/>
      <w:lvlText w:val=""/>
      <w:lvlJc w:val="left"/>
      <w:pPr>
        <w:tabs>
          <w:tab w:val="left" w:pos="0"/>
        </w:tabs>
        <w:ind w:left="5040" w:hanging="360"/>
      </w:pPr>
      <w:rPr>
        <w:rFonts w:ascii="Symbol" w:hAnsi="Symbol" w:hint="default"/>
      </w:rPr>
    </w:lvl>
    <w:lvl w:ilvl="7" w:tplc="4780739C">
      <w:start w:val="1"/>
      <w:numFmt w:val="bullet"/>
      <w:lvlText w:val="o"/>
      <w:lvlJc w:val="left"/>
      <w:pPr>
        <w:tabs>
          <w:tab w:val="left" w:pos="0"/>
        </w:tabs>
        <w:ind w:left="5760" w:hanging="360"/>
      </w:pPr>
      <w:rPr>
        <w:rFonts w:ascii="Courier New" w:hAnsi="Courier New" w:cs="Courier New" w:hint="default"/>
      </w:rPr>
    </w:lvl>
    <w:lvl w:ilvl="8" w:tplc="93EC593C">
      <w:start w:val="1"/>
      <w:numFmt w:val="bullet"/>
      <w:lvlText w:val=""/>
      <w:lvlJc w:val="left"/>
      <w:pPr>
        <w:tabs>
          <w:tab w:val="left" w:pos="0"/>
        </w:tabs>
        <w:ind w:left="6480" w:hanging="360"/>
      </w:pPr>
      <w:rPr>
        <w:rFonts w:ascii="Wingdings" w:hAnsi="Wingdings" w:hint="default"/>
      </w:rPr>
    </w:lvl>
  </w:abstractNum>
  <w:abstractNum w:abstractNumId="7" w15:restartNumberingAfterBreak="0">
    <w:nsid w:val="73F956D3"/>
    <w:multiLevelType w:val="hybridMultilevel"/>
    <w:tmpl w:val="5C824CC0"/>
    <w:lvl w:ilvl="0" w:tplc="0316DDA2">
      <w:numFmt w:val="bullet"/>
      <w:lvlText w:val=""/>
      <w:lvlJc w:val="left"/>
      <w:pPr>
        <w:ind w:left="720" w:hanging="360"/>
      </w:pPr>
      <w:rPr>
        <w:rFonts w:ascii="Wingdings" w:eastAsia="Times New Roman" w:hAnsi="Wingdings" w:cs="Times New Roman" w:hint="default"/>
        <w:b/>
      </w:rPr>
    </w:lvl>
    <w:lvl w:ilvl="1" w:tplc="478A08AC" w:tentative="1">
      <w:start w:val="1"/>
      <w:numFmt w:val="bullet"/>
      <w:lvlText w:val="o"/>
      <w:lvlJc w:val="left"/>
      <w:pPr>
        <w:ind w:left="1440" w:hanging="360"/>
      </w:pPr>
      <w:rPr>
        <w:rFonts w:ascii="Courier New" w:hAnsi="Courier New" w:cs="Courier New" w:hint="default"/>
      </w:rPr>
    </w:lvl>
    <w:lvl w:ilvl="2" w:tplc="FC82CD92" w:tentative="1">
      <w:start w:val="1"/>
      <w:numFmt w:val="bullet"/>
      <w:lvlText w:val=""/>
      <w:lvlJc w:val="left"/>
      <w:pPr>
        <w:ind w:left="2160" w:hanging="360"/>
      </w:pPr>
      <w:rPr>
        <w:rFonts w:ascii="Wingdings" w:hAnsi="Wingdings" w:hint="default"/>
      </w:rPr>
    </w:lvl>
    <w:lvl w:ilvl="3" w:tplc="DC7E7E28" w:tentative="1">
      <w:start w:val="1"/>
      <w:numFmt w:val="bullet"/>
      <w:lvlText w:val=""/>
      <w:lvlJc w:val="left"/>
      <w:pPr>
        <w:ind w:left="2880" w:hanging="360"/>
      </w:pPr>
      <w:rPr>
        <w:rFonts w:ascii="Symbol" w:hAnsi="Symbol" w:hint="default"/>
      </w:rPr>
    </w:lvl>
    <w:lvl w:ilvl="4" w:tplc="44444534" w:tentative="1">
      <w:start w:val="1"/>
      <w:numFmt w:val="bullet"/>
      <w:lvlText w:val="o"/>
      <w:lvlJc w:val="left"/>
      <w:pPr>
        <w:ind w:left="3600" w:hanging="360"/>
      </w:pPr>
      <w:rPr>
        <w:rFonts w:ascii="Courier New" w:hAnsi="Courier New" w:cs="Courier New" w:hint="default"/>
      </w:rPr>
    </w:lvl>
    <w:lvl w:ilvl="5" w:tplc="6A747BC4" w:tentative="1">
      <w:start w:val="1"/>
      <w:numFmt w:val="bullet"/>
      <w:lvlText w:val=""/>
      <w:lvlJc w:val="left"/>
      <w:pPr>
        <w:ind w:left="4320" w:hanging="360"/>
      </w:pPr>
      <w:rPr>
        <w:rFonts w:ascii="Wingdings" w:hAnsi="Wingdings" w:hint="default"/>
      </w:rPr>
    </w:lvl>
    <w:lvl w:ilvl="6" w:tplc="7BD89AF0" w:tentative="1">
      <w:start w:val="1"/>
      <w:numFmt w:val="bullet"/>
      <w:lvlText w:val=""/>
      <w:lvlJc w:val="left"/>
      <w:pPr>
        <w:ind w:left="5040" w:hanging="360"/>
      </w:pPr>
      <w:rPr>
        <w:rFonts w:ascii="Symbol" w:hAnsi="Symbol" w:hint="default"/>
      </w:rPr>
    </w:lvl>
    <w:lvl w:ilvl="7" w:tplc="6F9659F6" w:tentative="1">
      <w:start w:val="1"/>
      <w:numFmt w:val="bullet"/>
      <w:lvlText w:val="o"/>
      <w:lvlJc w:val="left"/>
      <w:pPr>
        <w:ind w:left="5760" w:hanging="360"/>
      </w:pPr>
      <w:rPr>
        <w:rFonts w:ascii="Courier New" w:hAnsi="Courier New" w:cs="Courier New" w:hint="default"/>
      </w:rPr>
    </w:lvl>
    <w:lvl w:ilvl="8" w:tplc="BFEC74D2" w:tentative="1">
      <w:start w:val="1"/>
      <w:numFmt w:val="bullet"/>
      <w:lvlText w:val=""/>
      <w:lvlJc w:val="left"/>
      <w:pPr>
        <w:ind w:left="6480" w:hanging="360"/>
      </w:pPr>
      <w:rPr>
        <w:rFonts w:ascii="Wingdings" w:hAnsi="Wingdings" w:hint="default"/>
      </w:rPr>
    </w:lvl>
  </w:abstractNum>
  <w:abstractNum w:abstractNumId="8" w15:restartNumberingAfterBreak="0">
    <w:nsid w:val="788310D5"/>
    <w:multiLevelType w:val="hybridMultilevel"/>
    <w:tmpl w:val="92622410"/>
    <w:lvl w:ilvl="0" w:tplc="F8EE8754">
      <w:start w:val="1"/>
      <w:numFmt w:val="decimal"/>
      <w:lvlText w:val="%1."/>
      <w:lvlJc w:val="left"/>
      <w:pPr>
        <w:ind w:left="540" w:hanging="360"/>
      </w:pPr>
      <w:rPr>
        <w:rFonts w:hint="default"/>
      </w:rPr>
    </w:lvl>
    <w:lvl w:ilvl="1" w:tplc="2D881DEC" w:tentative="1">
      <w:start w:val="1"/>
      <w:numFmt w:val="lowerLetter"/>
      <w:lvlText w:val="%2."/>
      <w:lvlJc w:val="left"/>
      <w:pPr>
        <w:ind w:left="1260" w:hanging="360"/>
      </w:pPr>
    </w:lvl>
    <w:lvl w:ilvl="2" w:tplc="6EF8C3D8" w:tentative="1">
      <w:start w:val="1"/>
      <w:numFmt w:val="lowerRoman"/>
      <w:lvlText w:val="%3."/>
      <w:lvlJc w:val="right"/>
      <w:pPr>
        <w:ind w:left="1980" w:hanging="180"/>
      </w:pPr>
    </w:lvl>
    <w:lvl w:ilvl="3" w:tplc="F2625E76" w:tentative="1">
      <w:start w:val="1"/>
      <w:numFmt w:val="decimal"/>
      <w:lvlText w:val="%4."/>
      <w:lvlJc w:val="left"/>
      <w:pPr>
        <w:ind w:left="2700" w:hanging="360"/>
      </w:pPr>
    </w:lvl>
    <w:lvl w:ilvl="4" w:tplc="27D6842E" w:tentative="1">
      <w:start w:val="1"/>
      <w:numFmt w:val="lowerLetter"/>
      <w:lvlText w:val="%5."/>
      <w:lvlJc w:val="left"/>
      <w:pPr>
        <w:ind w:left="3420" w:hanging="360"/>
      </w:pPr>
    </w:lvl>
    <w:lvl w:ilvl="5" w:tplc="6894643E" w:tentative="1">
      <w:start w:val="1"/>
      <w:numFmt w:val="lowerRoman"/>
      <w:lvlText w:val="%6."/>
      <w:lvlJc w:val="right"/>
      <w:pPr>
        <w:ind w:left="4140" w:hanging="180"/>
      </w:pPr>
    </w:lvl>
    <w:lvl w:ilvl="6" w:tplc="1A52FC74" w:tentative="1">
      <w:start w:val="1"/>
      <w:numFmt w:val="decimal"/>
      <w:lvlText w:val="%7."/>
      <w:lvlJc w:val="left"/>
      <w:pPr>
        <w:ind w:left="4860" w:hanging="360"/>
      </w:pPr>
    </w:lvl>
    <w:lvl w:ilvl="7" w:tplc="AC18C854" w:tentative="1">
      <w:start w:val="1"/>
      <w:numFmt w:val="lowerLetter"/>
      <w:lvlText w:val="%8."/>
      <w:lvlJc w:val="left"/>
      <w:pPr>
        <w:ind w:left="5580" w:hanging="360"/>
      </w:pPr>
    </w:lvl>
    <w:lvl w:ilvl="8" w:tplc="D138072C" w:tentative="1">
      <w:start w:val="1"/>
      <w:numFmt w:val="lowerRoman"/>
      <w:lvlText w:val="%9."/>
      <w:lvlJc w:val="right"/>
      <w:pPr>
        <w:ind w:left="6300" w:hanging="180"/>
      </w:pPr>
    </w:lvl>
  </w:abstractNum>
  <w:num w:numId="1" w16cid:durableId="883716046">
    <w:abstractNumId w:val="1"/>
  </w:num>
  <w:num w:numId="2" w16cid:durableId="863175752">
    <w:abstractNumId w:val="3"/>
  </w:num>
  <w:num w:numId="3" w16cid:durableId="52849009">
    <w:abstractNumId w:val="6"/>
  </w:num>
  <w:num w:numId="4" w16cid:durableId="96220524">
    <w:abstractNumId w:val="5"/>
  </w:num>
  <w:num w:numId="5" w16cid:durableId="829753410">
    <w:abstractNumId w:val="4"/>
  </w:num>
  <w:num w:numId="6" w16cid:durableId="421147738">
    <w:abstractNumId w:val="0"/>
  </w:num>
  <w:num w:numId="7" w16cid:durableId="1221406019">
    <w:abstractNumId w:val="7"/>
  </w:num>
  <w:num w:numId="8" w16cid:durableId="906494544">
    <w:abstractNumId w:val="8"/>
  </w:num>
  <w:num w:numId="9" w16cid:durableId="1016808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81"/>
    <w:rsid w:val="000022FC"/>
    <w:rsid w:val="00014A39"/>
    <w:rsid w:val="00064F2A"/>
    <w:rsid w:val="00075A97"/>
    <w:rsid w:val="000A4D3C"/>
    <w:rsid w:val="000C315F"/>
    <w:rsid w:val="000C5B70"/>
    <w:rsid w:val="000E3DD1"/>
    <w:rsid w:val="00107F9D"/>
    <w:rsid w:val="0011245A"/>
    <w:rsid w:val="0012674A"/>
    <w:rsid w:val="00194231"/>
    <w:rsid w:val="00197700"/>
    <w:rsid w:val="001A48C5"/>
    <w:rsid w:val="001D0860"/>
    <w:rsid w:val="001D6C3A"/>
    <w:rsid w:val="001F5F7D"/>
    <w:rsid w:val="00217252"/>
    <w:rsid w:val="00234475"/>
    <w:rsid w:val="0023529F"/>
    <w:rsid w:val="002421F2"/>
    <w:rsid w:val="00242704"/>
    <w:rsid w:val="002803DC"/>
    <w:rsid w:val="002B0E94"/>
    <w:rsid w:val="002C5E73"/>
    <w:rsid w:val="00301638"/>
    <w:rsid w:val="00316048"/>
    <w:rsid w:val="00360F46"/>
    <w:rsid w:val="003847B7"/>
    <w:rsid w:val="003B248C"/>
    <w:rsid w:val="00414AE0"/>
    <w:rsid w:val="00415219"/>
    <w:rsid w:val="0044454E"/>
    <w:rsid w:val="00466DCB"/>
    <w:rsid w:val="00480067"/>
    <w:rsid w:val="00496FAC"/>
    <w:rsid w:val="004A4897"/>
    <w:rsid w:val="004B3363"/>
    <w:rsid w:val="00504B6A"/>
    <w:rsid w:val="00513649"/>
    <w:rsid w:val="00591F32"/>
    <w:rsid w:val="005936F4"/>
    <w:rsid w:val="005C119E"/>
    <w:rsid w:val="005C25E0"/>
    <w:rsid w:val="005E07CF"/>
    <w:rsid w:val="005E1BCA"/>
    <w:rsid w:val="005E505B"/>
    <w:rsid w:val="005F47B3"/>
    <w:rsid w:val="005F7B65"/>
    <w:rsid w:val="006041C8"/>
    <w:rsid w:val="00675472"/>
    <w:rsid w:val="006D4DD5"/>
    <w:rsid w:val="006E501E"/>
    <w:rsid w:val="006F6A7A"/>
    <w:rsid w:val="007232B4"/>
    <w:rsid w:val="0072586A"/>
    <w:rsid w:val="00730F4B"/>
    <w:rsid w:val="00795D72"/>
    <w:rsid w:val="007C3DE6"/>
    <w:rsid w:val="007F5377"/>
    <w:rsid w:val="00820234"/>
    <w:rsid w:val="0090032B"/>
    <w:rsid w:val="0090409D"/>
    <w:rsid w:val="00910ACA"/>
    <w:rsid w:val="00960AB8"/>
    <w:rsid w:val="009829B2"/>
    <w:rsid w:val="00983224"/>
    <w:rsid w:val="009A4AC7"/>
    <w:rsid w:val="009C2246"/>
    <w:rsid w:val="009D2CC5"/>
    <w:rsid w:val="00A57FBA"/>
    <w:rsid w:val="00A91623"/>
    <w:rsid w:val="00AD5AA9"/>
    <w:rsid w:val="00BB6441"/>
    <w:rsid w:val="00C01381"/>
    <w:rsid w:val="00C32FDE"/>
    <w:rsid w:val="00C519B8"/>
    <w:rsid w:val="00C679B0"/>
    <w:rsid w:val="00CC1F91"/>
    <w:rsid w:val="00D12378"/>
    <w:rsid w:val="00D86746"/>
    <w:rsid w:val="00D933AE"/>
    <w:rsid w:val="00DB45B2"/>
    <w:rsid w:val="00DE7471"/>
    <w:rsid w:val="00DF7656"/>
    <w:rsid w:val="00E11706"/>
    <w:rsid w:val="00E3343A"/>
    <w:rsid w:val="00E36CA8"/>
    <w:rsid w:val="00E60405"/>
    <w:rsid w:val="00E610DD"/>
    <w:rsid w:val="00E90008"/>
    <w:rsid w:val="00E90967"/>
    <w:rsid w:val="00EE1ABA"/>
    <w:rsid w:val="00EF3371"/>
    <w:rsid w:val="00F14021"/>
    <w:rsid w:val="00F34BED"/>
    <w:rsid w:val="00F37203"/>
    <w:rsid w:val="00F569F3"/>
    <w:rsid w:val="00F83CF6"/>
    <w:rsid w:val="00F8447C"/>
    <w:rsid w:val="00F916C1"/>
    <w:rsid w:val="00FB68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459E7C9"/>
  <w15:docId w15:val="{DE08041C-0ED9-0049-A7AD-F5FB4C57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7FBA"/>
    <w:rPr>
      <w:rFonts w:ascii="Carlito"/>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57F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After:  6 pt,B1,Body Bullet,Bullet 1,Bullet for no #'s,Figure_name,Headding 3,List Paragraph Char Char,List Paragraph1,List Paragraph11,List Paragraph2,Number_1,Ref,Use Case List Paragraph,b1,bu1,bu1 + Before:  0 pt,lp1,new"/>
    <w:basedOn w:val="Normal"/>
    <w:link w:val="ListParagraphChar"/>
    <w:uiPriority w:val="34"/>
    <w:qFormat/>
    <w:rsid w:val="00C679B0"/>
    <w:pPr>
      <w:ind w:left="720"/>
      <w:contextualSpacing/>
    </w:pPr>
  </w:style>
  <w:style w:type="character" w:customStyle="1" w:styleId="ListParagraphChar">
    <w:name w:val="List Paragraph Char"/>
    <w:aliases w:val="After:  6 pt Char,B1 Char,Body Bullet Char,Bullet 1 Char,Bullet for no #'s Char,Figure_name Char,Headding 3 Char,List Paragraph Char Char Char,List Paragraph1 Char,List Paragraph11 Char,List Paragraph2 Char,Number_1 Char,Ref Char"/>
    <w:link w:val="ListParagraph"/>
    <w:uiPriority w:val="34"/>
    <w:qFormat/>
    <w:locked/>
    <w:rsid w:val="0044454E"/>
    <w:rPr>
      <w:rFonts w:ascii="Carli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1362c345277e989df3f643452cab0947134f4b0419514c4847440321091b5b58120b140010435c580e435601514841481f0f2b561358191b195115495d0c00584e4209430247460c590858184508105042445b0c0f054e4108120211474a411b02154e49405d58380c4f03434b110d140612415b551b4d5849564360441403084b281e0103030010495b5a0d534c151b0d1152180c4f034342110b160010465f5e0043076&amp;docType=docx" TargetMode="Externa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B9BFB0-1039-4377-9208-F61B7E0D5DE4}">
  <ds:schemaRefs>
    <ds:schemaRef ds:uri="http://schemas.openxmlformats.org/officeDocument/2006/bibliography"/>
  </ds:schemaRefs>
</ds:datastoreItem>
</file>

<file path=customXml/itemProps2.xml><?xml version="1.0" encoding="utf-8"?>
<ds:datastoreItem xmlns:ds="http://schemas.openxmlformats.org/officeDocument/2006/customXml" ds:itemID="{D57C52E4-2C54-45B1-B900-76052CBF196C}"/>
</file>

<file path=customXml/itemProps3.xml><?xml version="1.0" encoding="utf-8"?>
<ds:datastoreItem xmlns:ds="http://schemas.openxmlformats.org/officeDocument/2006/customXml" ds:itemID="{493EDAF9-E887-42A0-80EC-98B4D9993273}"/>
</file>

<file path=customXml/itemProps4.xml><?xml version="1.0" encoding="utf-8"?>
<ds:datastoreItem xmlns:ds="http://schemas.openxmlformats.org/officeDocument/2006/customXml" ds:itemID="{BCE3E241-71B3-4F60-9FC7-13F78163A463}"/>
</file>

<file path=docProps/app.xml><?xml version="1.0" encoding="utf-8"?>
<Properties xmlns="http://schemas.openxmlformats.org/officeDocument/2006/extended-properties" xmlns:vt="http://schemas.openxmlformats.org/officeDocument/2006/docPropsVTypes">
  <Template>Normal</Template>
  <TotalTime>2</TotalTime>
  <Pages>5</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RESUME</vt:lpstr>
    </vt:vector>
  </TitlesOfParts>
  <Company>Pandeglang</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vijaya.raghavan</dc:creator>
  <cp:lastModifiedBy>Kavya Pamisetty</cp:lastModifiedBy>
  <cp:revision>2</cp:revision>
  <dcterms:created xsi:type="dcterms:W3CDTF">2026-01-10T10:43:00Z</dcterms:created>
  <dcterms:modified xsi:type="dcterms:W3CDTF">2026-01-10T10:43:00Z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