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6550B798">
      <w:pPr>
        <w:spacing w:after="215"/>
      </w:pPr>
      <w:r>
        <w:t xml:space="preserve">                                                                                                                                                                                             </w:t>
      </w:r>
    </w:p>
    <w:p w14:paraId="68E0C97A">
      <w:pPr>
        <w:spacing w:after="215"/>
      </w:pPr>
      <w:r>
        <mc:AlternateContent>
          <mc:Choice Requires="wpg">
            <w:drawing>
              <wp:inline distT="0" distB="0" distL="0" distR="0">
                <wp:extent cx="7865110" cy="1538605"/>
                <wp:effectExtent l="0" t="0" r="0" b="4445"/>
                <wp:docPr id="8677" name="Group 867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865647" cy="1538605"/>
                          <a:chOff x="0" y="75565"/>
                          <a:chExt cx="7865647" cy="1538605"/>
                        </a:xfrm>
                      </wpg:grpSpPr>
                      <wps:wsp xmlns:wps="http://schemas.microsoft.com/office/word/2010/wordprocessingShape">
                        <wps:cNvPr id="9" name="Rectangle 9"/>
                        <wps:cNvSpPr/>
                        <wps:spPr>
                          <a:xfrm>
                            <a:off x="373380" y="243793"/>
                            <a:ext cx="3070745" cy="296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color w:val="0070C0"/>
                                  <w:lang w:val="en-US"/>
                                </w:rPr>
                              </w:pPr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0070C0"/>
                                  <w:sz w:val="36"/>
                                  <w:lang w:val="en-US"/>
                                </w:rPr>
                                <w:t>TARUN GELLI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0" name="Rectangle 10"/>
                        <wps:cNvSpPr/>
                        <wps:spPr>
                          <a:xfrm>
                            <a:off x="2680208" y="243793"/>
                            <a:ext cx="103981" cy="296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1E467A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2" name="Rectangle 12"/>
                        <wps:cNvSpPr/>
                        <wps:spPr>
                          <a:xfrm>
                            <a:off x="4379722" y="243793"/>
                            <a:ext cx="103981" cy="296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1E467A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3" name="Rectangle 13"/>
                        <wps:cNvSpPr/>
                        <wps:spPr>
                          <a:xfrm>
                            <a:off x="5754370" y="243793"/>
                            <a:ext cx="103981" cy="296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4" name="Rectangle 14"/>
                        <wps:cNvSpPr/>
                        <wps:spPr>
                          <a:xfrm>
                            <a:off x="0" y="483947"/>
                            <a:ext cx="23222" cy="66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5" name="Rectangle 15"/>
                        <wps:cNvSpPr/>
                        <wps:spPr>
                          <a:xfrm>
                            <a:off x="0" y="686869"/>
                            <a:ext cx="63428" cy="180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Verdana" w:eastAsia="Verdana" w:hAnsi="Verdana" w:cs="Verdana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6" name="Rectangle 16"/>
                        <wps:cNvSpPr/>
                        <wps:spPr>
                          <a:xfrm>
                            <a:off x="0" y="865939"/>
                            <a:ext cx="63428" cy="180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Verdana" w:eastAsia="Verdana" w:hAnsi="Verdana" w:cs="Verdana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7" name="Rectangle 17"/>
                        <wps:cNvSpPr/>
                        <wps:spPr>
                          <a:xfrm>
                            <a:off x="496062" y="1110647"/>
                            <a:ext cx="42312" cy="15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8" name="Rectangle 18"/>
                        <wps:cNvSpPr/>
                        <wps:spPr>
                          <a:xfrm>
                            <a:off x="528066" y="1094295"/>
                            <a:ext cx="213004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color w:val="7030A0"/>
                                </w:rPr>
                              </w:pPr>
                              <w:r>
                                <w:rPr>
                                  <w:color w:val="7030A0"/>
                                </w:rPr>
                                <w:t>tarunrpa.uipath@gmail.com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9" name="Rectangle 19"/>
                        <wps:cNvSpPr/>
                        <wps:spPr>
                          <a:xfrm>
                            <a:off x="2130044" y="1094295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color w:val="0000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0" name="Rectangle 20"/>
                        <wps:cNvSpPr/>
                        <wps:spPr>
                          <a:xfrm>
                            <a:off x="2613914" y="1045043"/>
                            <a:ext cx="46366" cy="168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1" name="Rectangle 21"/>
                        <wps:cNvSpPr/>
                        <wps:spPr>
                          <a:xfrm>
                            <a:off x="2700020" y="1054330"/>
                            <a:ext cx="448152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Verdana" w:eastAsia="Verdana" w:hAnsi="Verdana" w:cs="Verdana"/>
                                  <w:sz w:val="18"/>
                                </w:rPr>
                                <w:t>(+91)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2" name="Rectangle 22"/>
                        <wps:cNvSpPr/>
                        <wps:spPr>
                          <a:xfrm>
                            <a:off x="3035300" y="1054330"/>
                            <a:ext cx="69017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Verdana" w:eastAsia="Verdana" w:hAnsi="Verdana" w:cs="Verdana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3" name="Rectangle 23"/>
                        <wps:cNvSpPr/>
                        <wps:spPr>
                          <a:xfrm>
                            <a:off x="3085592" y="1054330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Verdana" w:eastAsia="Verdana" w:hAnsi="Verdana" w:cs="Verdan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4" name="Rectangle 24"/>
                        <wps:cNvSpPr/>
                        <wps:spPr>
                          <a:xfrm>
                            <a:off x="3125216" y="1054330"/>
                            <a:ext cx="965777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18"/>
                                  <w:lang w:val="en-US"/>
                                </w:rPr>
                                <w:t>9491355515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25" name="Rectangle 25"/>
                        <wps:cNvSpPr/>
                        <wps:spPr>
                          <a:xfrm>
                            <a:off x="3852164" y="1054330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Verdana" w:eastAsia="Verdana" w:hAnsi="Verdana" w:cs="Verdan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8483" name="Rectangle 8483"/>
                        <wps:cNvSpPr/>
                        <wps:spPr>
                          <a:xfrm>
                            <a:off x="4413250" y="1062292"/>
                            <a:ext cx="345239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8484" name="Rectangle 8484"/>
                        <wps:cNvSpPr/>
                        <wps:spPr>
                          <a:xfrm>
                            <a:off x="7008114" y="1062292"/>
                            <a:ext cx="5675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8485" name="Rectangle 8485"/>
                        <wps:cNvSpPr/>
                        <wps:spPr>
                          <a:xfrm>
                            <a:off x="7050024" y="10622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3" name="Rectangle 33"/>
                        <wps:cNvSpPr/>
                        <wps:spPr>
                          <a:xfrm>
                            <a:off x="5371846" y="122104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hyperlink r:id="rId5" w:history="1">
                                <w:r>
                                  <w:rPr>
                                    <w:b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5" name="Rectangle 35"/>
                        <wps:cNvSpPr/>
                        <wps:spPr>
                          <a:xfrm>
                            <a:off x="0" y="1379347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pic:pic xmlns:pic="http://schemas.openxmlformats.org/drawingml/2006/picture">
                        <pic:nvPicPr>
                          <pic:cNvPr id="515" name="Picture 515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952375" y="75565"/>
                            <a:ext cx="968366" cy="335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7" name="Picture 517"/>
                          <pic:cNvPicPr/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6380" y="1016165"/>
                            <a:ext cx="250190" cy="1819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9" name="Picture 519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372360" y="1006094"/>
                            <a:ext cx="241719" cy="179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" name="Picture 523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64795" y="549016"/>
                            <a:ext cx="6989826" cy="103256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524" name="Shape 524"/>
                        <wps:cNvSpPr/>
                        <wps:spPr>
                          <a:xfrm>
                            <a:off x="291338" y="572262"/>
                            <a:ext cx="7143750" cy="4635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46355" w="7143750" stroke="1">
                                <a:moveTo>
                                  <a:pt x="0" y="46355"/>
                                </a:moveTo>
                                <a:lnTo>
                                  <a:pt x="7143750" y="0"/>
                                </a:lnTo>
                              </a:path>
                            </a:pathLst>
                          </a:custGeom>
                          <a:ln w="25400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26" name="Picture 526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64795" y="1510915"/>
                            <a:ext cx="6989826" cy="10325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527" name="Shape 527"/>
                        <wps:cNvSpPr/>
                        <wps:spPr>
                          <a:xfrm>
                            <a:off x="291338" y="1534160"/>
                            <a:ext cx="7143750" cy="4635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46355" w="7143750" stroke="1">
                                <a:moveTo>
                                  <a:pt x="0" y="46355"/>
                                </a:moveTo>
                                <a:lnTo>
                                  <a:pt x="7143750" y="0"/>
                                </a:lnTo>
                              </a:path>
                            </a:pathLst>
                          </a:custGeom>
                          <a:ln w="25400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25" style="width:619.3pt;height:121.15pt" coordorigin="0,75565" coordsize="7865647,1538605">
                <o:lock v:ext="edit" aspectratio="f"/>
                <v:rect id="Rectangle 9" o:spid="_x0000_s1026" style="width:3070745;height:296318;left:373380;position:absolute;top:243793" coordsize="21600,21600" filled="f" stroked="f">
                  <o:lock v:ext="edit" aspectratio="f"/>
                  <v:textbox inset="0,0,0,0">
                    <w:txbxContent>
                      <w:p w14:paraId="31C4A03A">
                        <w:pPr>
                          <w:rPr>
                            <w:color w:val="0070C0"/>
                            <w:lang w:val="en-US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color w:val="0070C0"/>
                            <w:sz w:val="36"/>
                            <w:lang w:val="en-US"/>
                          </w:rPr>
                          <w:t>TARUN GELLI</w:t>
                        </w:r>
                      </w:p>
                    </w:txbxContent>
                  </v:textbox>
                </v:rect>
                <v:rect id="Rectangle 10" o:spid="_x0000_s1027" style="width:103981;height:296318;left:2680208;position:absolute;top:243793" coordsize="21600,21600" filled="f" stroked="f">
                  <o:lock v:ext="edit" aspectratio="f"/>
                  <v:textbox inset="0,0,0,0">
                    <w:txbxContent>
                      <w:p w14:paraId="3D7172D3">
                        <w:r>
                          <w:rPr>
                            <w:rFonts w:ascii="Verdana" w:eastAsia="Verdana" w:hAnsi="Verdana" w:cs="Verdana"/>
                            <w:b/>
                            <w:color w:val="1E467A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28" style="width:103981;height:296318;left:4379722;position:absolute;top:243793" coordsize="21600,21600" filled="f" stroked="f">
                  <o:lock v:ext="edit" aspectratio="f"/>
                  <v:textbox inset="0,0,0,0">
                    <w:txbxContent>
                      <w:p w14:paraId="41B42EB2">
                        <w:r>
                          <w:rPr>
                            <w:rFonts w:ascii="Verdana" w:eastAsia="Verdana" w:hAnsi="Verdana" w:cs="Verdana"/>
                            <w:b/>
                            <w:color w:val="1E467A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9" style="width:103981;height:296318;left:5754370;position:absolute;top:243793" coordsize="21600,21600" filled="f" stroked="f">
                  <o:lock v:ext="edit" aspectratio="f"/>
                  <v:textbox inset="0,0,0,0">
                    <w:txbxContent>
                      <w:p w14:paraId="46DEDABD">
                        <w:r>
                          <w:rPr>
                            <w:rFonts w:ascii="Verdana" w:eastAsia="Verdana" w:hAnsi="Verdana" w:cs="Verdan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0" style="width:23222;height:66178;position:absolute;top:483947" coordsize="21600,21600" filled="f" stroked="f">
                  <o:lock v:ext="edit" aspectratio="f"/>
                  <v:textbox inset="0,0,0,0">
                    <w:txbxContent>
                      <w:p w14:paraId="68CFD76D">
                        <w:r>
                          <w:rPr>
                            <w:rFonts w:ascii="Verdana" w:eastAsia="Verdana" w:hAnsi="Verdana" w:cs="Verdana"/>
                            <w:b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1" style="width:63428;height:180754;position:absolute;top:686869" coordsize="21600,21600" filled="f" stroked="f">
                  <o:lock v:ext="edit" aspectratio="f"/>
                  <v:textbox inset="0,0,0,0">
                    <w:txbxContent>
                      <w:p w14:paraId="73E0CB36">
                        <w:r>
                          <w:rPr>
                            <w:rFonts w:ascii="Verdana" w:eastAsia="Verdana" w:hAnsi="Verdana" w:cs="Verdana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2" style="width:63428;height:180754;position:absolute;top:865939" coordsize="21600,21600" filled="f" stroked="f">
                  <o:lock v:ext="edit" aspectratio="f"/>
                  <v:textbox inset="0,0,0,0">
                    <w:txbxContent>
                      <w:p w14:paraId="7A953CE9">
                        <w:r>
                          <w:rPr>
                            <w:rFonts w:ascii="Verdana" w:eastAsia="Verdana" w:hAnsi="Verdana" w:cs="Verdana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3" style="width:42312;height:153959;left:496062;position:absolute;top:1110647" coordsize="21600,21600" filled="f" stroked="f">
                  <o:lock v:ext="edit" aspectratio="f"/>
                  <v:textbox inset="0,0,0,0">
                    <w:txbxContent>
                      <w:p w14:paraId="4864D908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4" style="width:2130045;height:188904;left:528066;position:absolute;top:1094295" coordsize="21600,21600" filled="f" stroked="f">
                  <o:lock v:ext="edit" aspectratio="f"/>
                  <v:textbox inset="0,0,0,0">
                    <w:txbxContent>
                      <w:p w14:paraId="35FC5EBE">
                        <w:pPr>
                          <w:rPr>
                            <w:color w:val="7030A0"/>
                          </w:rPr>
                        </w:pPr>
                        <w:r>
                          <w:rPr>
                            <w:color w:val="7030A0"/>
                          </w:rPr>
                          <w:t>tarunrpa.uipath@gmail.com</w:t>
                        </w:r>
                      </w:p>
                    </w:txbxContent>
                  </v:textbox>
                </v:rect>
                <v:rect id="Rectangle 19" o:spid="_x0000_s1035" style="width:41915;height:188904;left:2130044;position:absolute;top:1094295" coordsize="21600,21600" filled="f" stroked="f">
                  <o:lock v:ext="edit" aspectratio="f"/>
                  <v:textbox inset="0,0,0,0">
                    <w:txbxContent>
                      <w:p w14:paraId="7105722C">
                        <w:r>
                          <w:rPr>
                            <w:color w:val="0000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6" style="width:46366;height:168710;left:2613914;position:absolute;top:1045043" coordsize="21600,21600" filled="f" stroked="f">
                  <o:lock v:ext="edit" aspectratio="f"/>
                  <v:textbox inset="0,0,0,0">
                    <w:txbxContent>
                      <w:p w14:paraId="272D800D">
                        <w:r>
                          <w:rPr>
                            <w:rFonts w:ascii="Times New Roman" w:eastAsia="Times New Roman" w:hAnsi="Times New Roman" w:cs="Times New Roman"/>
                            <w:color w:val="0000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7" style="width:448152;height:148159;left:2700020;position:absolute;top:1054330" coordsize="21600,21600" filled="f" stroked="f">
                  <o:lock v:ext="edit" aspectratio="f"/>
                  <v:textbox inset="0,0,0,0">
                    <w:txbxContent>
                      <w:p w14:paraId="77B433A4">
                        <w:r>
                          <w:rPr>
                            <w:rFonts w:ascii="Verdana" w:eastAsia="Verdana" w:hAnsi="Verdana" w:cs="Verdana"/>
                            <w:sz w:val="18"/>
                          </w:rPr>
                          <w:t>(+91)</w:t>
                        </w:r>
                      </w:p>
                    </w:txbxContent>
                  </v:textbox>
                </v:rect>
                <v:rect id="Rectangle 22" o:spid="_x0000_s1038" style="width:69017;height:148159;left:3035300;position:absolute;top:1054330" coordsize="21600,21600" filled="f" stroked="f">
                  <o:lock v:ext="edit" aspectratio="f"/>
                  <v:textbox inset="0,0,0,0">
                    <w:txbxContent>
                      <w:p w14:paraId="2024ECA1">
                        <w:r>
                          <w:rPr>
                            <w:rFonts w:ascii="Verdana" w:eastAsia="Verdana" w:hAnsi="Verdana" w:cs="Verdana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3" o:spid="_x0000_s1039" style="width:53511;height:148159;left:3085592;position:absolute;top:1054330" coordsize="21600,21600" filled="f" stroked="f">
                  <o:lock v:ext="edit" aspectratio="f"/>
                  <v:textbox inset="0,0,0,0">
                    <w:txbxContent>
                      <w:p w14:paraId="027CA423">
                        <w:r>
                          <w:rPr>
                            <w:rFonts w:ascii="Verdana" w:eastAsia="Verdana" w:hAnsi="Verdana" w:cs="Verdan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0" style="width:965777;height:148159;left:3125216;position:absolute;top:1054330" coordsize="21600,21600" filled="f" stroked="f">
                  <o:lock v:ext="edit" aspectratio="f"/>
                  <v:textbox inset="0,0,0,0">
                    <w:txbxContent>
                      <w:p w14:paraId="72025A1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18"/>
                            <w:lang w:val="en-US"/>
                          </w:rPr>
                          <w:t>9491355515</w:t>
                        </w:r>
                      </w:p>
                    </w:txbxContent>
                  </v:textbox>
                </v:rect>
                <v:rect id="Rectangle 25" o:spid="_x0000_s1041" style="width:53511;height:148159;left:3852164;position:absolute;top:1054330" coordsize="21600,21600" filled="f" stroked="f">
                  <o:lock v:ext="edit" aspectratio="f"/>
                  <v:textbox inset="0,0,0,0">
                    <w:txbxContent>
                      <w:p w14:paraId="6AFB8AF3">
                        <w:r>
                          <w:rPr>
                            <w:rFonts w:ascii="Verdana" w:eastAsia="Verdana" w:hAnsi="Verdana" w:cs="Verdan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83" o:spid="_x0000_s1042" style="width:3452397;height:188904;left:4413250;position:absolute;top:1062292" coordsize="21600,21600" filled="f" stroked="f">
                  <o:lock v:ext="edit" aspectratio="f"/>
                  <v:textbox inset="0,0,0,0">
                    <w:txbxContent>
                      <w:p w14:paraId="79251F66"/>
                    </w:txbxContent>
                  </v:textbox>
                </v:rect>
                <v:rect id="Rectangle 8484" o:spid="_x0000_s1043" style="width:56751;height:188904;left:7008114;position:absolute;top:1062292" coordsize="21600,21600" filled="f" stroked="f">
                  <o:lock v:ext="edit" aspectratio="f"/>
                  <v:textbox inset="0,0,0,0">
                    <w:txbxContent>
                      <w:p w14:paraId="4ECE2B34"/>
                    </w:txbxContent>
                  </v:textbox>
                </v:rect>
                <v:rect id="Rectangle 8485" o:spid="_x0000_s1044" style="width:41915;height:188904;left:7050024;position:absolute;top:1062292" coordsize="21600,21600" filled="f" stroked="f">
                  <o:lock v:ext="edit" aspectratio="f"/>
                  <v:textbox inset="0,0,0,0">
                    <w:txbxContent>
                      <w:p w14:paraId="2BE45703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33" o:spid="_x0000_s1045" style="width:41915;height:188904;left:5371846;position:absolute;top:1221042" coordsize="21600,21600" filled="f" stroked="f">
                  <o:lock v:ext="edit" aspectratio="f"/>
                  <v:textbox inset="0,0,0,0">
                    <w:txbxContent>
                      <w:p w14:paraId="2F06EB9B">
                        <w:hyperlink r:id="rId5" w:history="1">
                          <w:r>
                            <w:rPr>
                              <w:b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35" o:spid="_x0000_s1046" style="width:34356;height:154840;position:absolute;top:1379347" coordsize="21600,21600" filled="f" stroked="f">
                  <o:lock v:ext="edit" aspectratio="f"/>
                  <v:textbox inset="0,0,0,0">
                    <w:txbxContent>
                      <w:p w14:paraId="2E753197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o:spid="_x0000_s1047" type="#_x0000_t75" style="width:968366;height:335280;left:4952375;position:absolute;top:75565" coordsize="21600,21600" o:preferrelative="t" filled="f" stroked="f">
                  <v:imagedata r:id="rId6" o:title=""/>
                  <o:lock v:ext="edit" aspectratio="f"/>
                </v:shape>
                <v:shape id="_x0000_s1026" o:spid="_x0000_s1048" type="#_x0000_t75" style="width:250190;height:181953;left:246380;position:absolute;top:1016165" coordsize="21600,21600" o:preferrelative="t" filled="f" stroked="f">
                  <v:imagedata r:id="rId7" o:title=""/>
                  <o:lock v:ext="edit" aspectratio="f"/>
                </v:shape>
                <v:shape id="_x0000_s1026" o:spid="_x0000_s1049" type="#_x0000_t75" style="width:241719;height:179705;left:2372360;position:absolute;top:1006094" coordsize="21600,21600" o:preferrelative="t" filled="f" stroked="f">
                  <v:imagedata r:id="rId8" o:title=""/>
                  <o:lock v:ext="edit" aspectratio="f"/>
                </v:shape>
                <v:shape id="_x0000_s1026" o:spid="_x0000_s1050" type="#_x0000_t75" style="width:6989826;height:103256;left:264795;position:absolute;top:549016" coordsize="21600,21600" o:preferrelative="t" filled="f" stroked="f">
                  <v:imagedata r:id="rId9" o:title=""/>
                  <o:lock v:ext="edit" aspectratio="f"/>
                </v:shape>
                <v:shape id="Shape 524" o:spid="_x0000_s1051" style="width:7143750;height:46355;left:291338;position:absolute;top:572262" coordsize="7143750,46355" o:spt="100" adj="-11796480,,5400" path="m,46355l7143750,e" filled="f" stroked="t" strokecolor="black">
                  <v:stroke joinstyle="round"/>
                  <o:lock v:ext="edit" aspectratio="f"/>
                </v:shape>
                <v:shape id="_x0000_s1026" o:spid="_x0000_s1052" type="#_x0000_t75" style="width:6989826;height:103255;left:264795;position:absolute;top:1510915" coordsize="21600,21600" o:preferrelative="t" filled="f" stroked="f">
                  <v:imagedata r:id="rId9" o:title=""/>
                  <o:lock v:ext="edit" aspectratio="f"/>
                </v:shape>
                <v:shape id="Shape 527" o:spid="_x0000_s1053" style="width:7143750;height:46355;left:291338;position:absolute;top:1534160" coordsize="7143750,46355" o:spt="100" adj="-11796480,,5400" path="m,46355l7143750,e" filled="f" stroked="t" strokecolor="black">
                  <v:stroke joinstyle="round"/>
                  <o:lock v:ext="edit" aspectratio="f"/>
                </v:shape>
                <w10:anchorlock/>
              </v:group>
            </w:pict>
          </mc:Fallback>
        </mc:AlternateContent>
      </w:r>
    </w:p>
    <w:p w14:paraId="129E4403">
      <w:pPr>
        <w:pStyle w:val="Heading1"/>
        <w:ind w:left="489"/>
      </w:pPr>
      <w:r>
        <w:t>PROFESSIONAL EXPERIENCE</w:t>
      </w:r>
      <w:r>
        <w:rPr>
          <w:color w:val="000000"/>
        </w:rPr>
        <w:t xml:space="preserve"> </w:t>
      </w:r>
    </w:p>
    <w:p w14:paraId="5CA3CFC6">
      <w:pPr>
        <w:spacing w:after="0"/>
      </w:pPr>
      <w:r>
        <w:rPr>
          <w:b/>
          <w:sz w:val="20"/>
        </w:rPr>
        <w:t xml:space="preserve"> </w:t>
      </w:r>
    </w:p>
    <w:p w14:paraId="1366D0F9">
      <w:pPr>
        <w:spacing w:after="88"/>
        <w:ind w:left="390"/>
      </w:pPr>
      <w:r>
        <mc:AlternateContent>
          <mc:Choice Requires="wpg">
            <w:drawing>
              <wp:inline distT="0" distB="0" distL="0" distR="0">
                <wp:extent cx="7143115" cy="102870"/>
                <wp:effectExtent l="0" t="0" r="0" b="0"/>
                <wp:docPr id="8678" name="Group 867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143115" cy="103255"/>
                          <a:chOff x="0" y="0"/>
                          <a:chExt cx="7143115" cy="103255"/>
                        </a:xfrm>
                      </wpg:grpSpPr>
                      <pic:pic xmlns:pic="http://schemas.openxmlformats.org/drawingml/2006/picture">
                        <pic:nvPicPr>
                          <pic:cNvPr id="530" name="Picture 530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1402" y="0"/>
                            <a:ext cx="6989826" cy="10325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531" name="Shape 531"/>
                        <wps:cNvSpPr/>
                        <wps:spPr>
                          <a:xfrm>
                            <a:off x="0" y="23245"/>
                            <a:ext cx="7143115" cy="4635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46355" w="7143115" stroke="1">
                                <a:moveTo>
                                  <a:pt x="0" y="46355"/>
                                </a:moveTo>
                                <a:lnTo>
                                  <a:pt x="7143115" y="0"/>
                                </a:lnTo>
                              </a:path>
                            </a:pathLst>
                          </a:custGeom>
                          <a:ln w="25400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54" style="width:562.45pt;height:8.1pt" coordsize="7143115,103255">
                <o:lock v:ext="edit" aspectratio="f"/>
                <v:shape id="_x0000_s1026" o:spid="_x0000_s1055" type="#_x0000_t75" style="width:6989826;height:103255;left:41402;position:absolute" coordsize="21600,21600" o:preferrelative="t" filled="f" stroked="f">
                  <v:imagedata r:id="rId9" o:title=""/>
                  <o:lock v:ext="edit" aspectratio="f"/>
                </v:shape>
                <v:shape id="Shape 531" o:spid="_x0000_s1056" style="width:7143115;height:46355;position:absolute;top:23245" coordsize="7143115,46355" o:spt="100" adj="-11796480,,5400" path="m,46355l7143115,e" filled="f" stroked="t" strokecolor="black">
                  <v:stroke joinstyle="round"/>
                  <o:lock v:ext="edit" aspectratio="f"/>
                </v:shape>
                <w10:anchorlock/>
              </v:group>
            </w:pict>
          </mc:Fallback>
        </mc:AlternateContent>
      </w:r>
    </w:p>
    <w:p w14:paraId="09774D5A">
      <w:pPr>
        <w:numPr>
          <w:ilvl w:val="0"/>
          <w:numId w:val="1"/>
        </w:numPr>
        <w:spacing w:after="23" w:line="250" w:lineRule="auto"/>
        <w:ind w:hanging="379"/>
      </w:pPr>
      <w:r>
        <w:rPr>
          <w:sz w:val="24"/>
          <w:lang w:val="en-GB"/>
        </w:rPr>
        <w:t>Having total 4</w:t>
      </w:r>
      <w:r>
        <w:rPr>
          <w:rFonts w:hint="default"/>
          <w:sz w:val="24"/>
          <w:lang w:val="en-SG"/>
        </w:rPr>
        <w:t>.2</w:t>
      </w:r>
      <w:r>
        <w:rPr>
          <w:sz w:val="24"/>
          <w:lang w:val="en-GB"/>
        </w:rPr>
        <w:t xml:space="preserve"> years in </w:t>
      </w:r>
      <w:r>
        <w:rPr>
          <w:b/>
          <w:sz w:val="24"/>
        </w:rPr>
        <w:t xml:space="preserve">RPA UiPath </w:t>
      </w:r>
      <w:r>
        <w:rPr>
          <w:sz w:val="24"/>
          <w:lang w:val="en-GB"/>
        </w:rPr>
        <w:t>the RPA field majorly worked on Web-based, Desktop, Outlook and Excel automation</w:t>
      </w:r>
      <w:r>
        <w:rPr>
          <w:lang w:val="en-GB"/>
        </w:rPr>
        <w:t>s.</w:t>
      </w:r>
    </w:p>
    <w:p w14:paraId="3EB7AB3C">
      <w:pPr>
        <w:numPr>
          <w:ilvl w:val="0"/>
          <w:numId w:val="1"/>
        </w:numPr>
        <w:spacing w:after="5" w:line="250" w:lineRule="auto"/>
        <w:ind w:hanging="379"/>
      </w:pPr>
      <w:r>
        <w:rPr>
          <w:sz w:val="24"/>
        </w:rPr>
        <w:t xml:space="preserve">Involved in different phases of process. </w:t>
      </w:r>
      <w:r>
        <w:rPr>
          <w:b/>
          <w:sz w:val="24"/>
        </w:rPr>
        <w:t xml:space="preserve">Design, Development, Testing, Integration, Implementation and Maintenance. </w:t>
      </w:r>
    </w:p>
    <w:p w14:paraId="7CB010F2">
      <w:pPr>
        <w:numPr>
          <w:ilvl w:val="0"/>
          <w:numId w:val="1"/>
        </w:numPr>
        <w:spacing w:after="5" w:line="250" w:lineRule="auto"/>
        <w:ind w:hanging="379"/>
        <w:rPr>
          <w:b/>
          <w:sz w:val="24"/>
        </w:rPr>
      </w:pPr>
      <w:r>
        <w:rPr>
          <w:b/>
          <w:sz w:val="24"/>
        </w:rPr>
        <w:t xml:space="preserve">Certified on </w:t>
      </w:r>
      <w:r>
        <w:rPr>
          <w:b/>
          <w:sz w:val="24"/>
          <w:lang w:val="en-US"/>
        </w:rPr>
        <w:t>UiPath Foundation Course – Diploma,</w:t>
      </w:r>
      <w:r>
        <w:rPr>
          <w:b/>
          <w:sz w:val="24"/>
        </w:rPr>
        <w:t xml:space="preserve"> </w:t>
      </w:r>
      <w:r>
        <w:rPr>
          <w:b/>
          <w:sz w:val="24"/>
          <w:lang w:val="en-US"/>
        </w:rPr>
        <w:t>UiPath Advanced Automation Course – Diploma</w:t>
      </w:r>
      <w:r>
        <w:rPr>
          <w:b/>
          <w:sz w:val="24"/>
        </w:rPr>
        <w:t xml:space="preserve">, </w:t>
      </w:r>
    </w:p>
    <w:p w14:paraId="382D1113">
      <w:pPr>
        <w:spacing w:after="5" w:line="250" w:lineRule="auto"/>
        <w:ind w:left="1027"/>
        <w:rPr>
          <w:b/>
          <w:sz w:val="24"/>
        </w:rPr>
      </w:pPr>
      <w:r>
        <w:rPr>
          <w:b/>
          <w:sz w:val="24"/>
        </w:rPr>
        <w:t>UiPath RPA Developer Advanced and Orchestrator, UiPath Agentic Automation Associate</w:t>
      </w:r>
    </w:p>
    <w:p w14:paraId="1B9826B8">
      <w:pPr>
        <w:numPr>
          <w:ilvl w:val="0"/>
          <w:numId w:val="1"/>
        </w:numPr>
        <w:spacing w:after="5" w:line="250" w:lineRule="auto"/>
        <w:ind w:hanging="379"/>
      </w:pPr>
      <w:r>
        <w:rPr>
          <w:sz w:val="24"/>
        </w:rPr>
        <w:t xml:space="preserve">Having good exposure to </w:t>
      </w:r>
      <w:r>
        <w:rPr>
          <w:b/>
          <w:sz w:val="24"/>
        </w:rPr>
        <w:t>UiPath Studio, Orchestrator</w:t>
      </w:r>
      <w:r>
        <w:rPr>
          <w:sz w:val="24"/>
        </w:rPr>
        <w:t xml:space="preserve">, and </w:t>
      </w:r>
      <w:r>
        <w:rPr>
          <w:b/>
          <w:sz w:val="24"/>
        </w:rPr>
        <w:t>RE Framework design</w:t>
      </w:r>
      <w:r>
        <w:rPr>
          <w:sz w:val="24"/>
        </w:rPr>
        <w:t xml:space="preserve">. </w:t>
      </w:r>
    </w:p>
    <w:p w14:paraId="37121A2A">
      <w:pPr>
        <w:numPr>
          <w:ilvl w:val="0"/>
          <w:numId w:val="1"/>
        </w:numPr>
        <w:spacing w:after="5" w:line="250" w:lineRule="auto"/>
        <w:ind w:hanging="379"/>
      </w:pPr>
      <w:r>
        <w:rPr>
          <w:sz w:val="24"/>
        </w:rPr>
        <w:t xml:space="preserve">Experience of </w:t>
      </w:r>
      <w:r>
        <w:rPr>
          <w:b/>
          <w:sz w:val="24"/>
        </w:rPr>
        <w:t>UiPath Document Understanding</w:t>
      </w:r>
      <w:r>
        <w:rPr>
          <w:sz w:val="24"/>
        </w:rPr>
        <w:t>,</w:t>
      </w:r>
      <w:r>
        <w:rPr>
          <w:b/>
          <w:sz w:val="24"/>
        </w:rPr>
        <w:t xml:space="preserve"> Action Center</w:t>
      </w:r>
      <w:r>
        <w:rPr>
          <w:sz w:val="24"/>
        </w:rPr>
        <w:t xml:space="preserve">, </w:t>
      </w:r>
      <w:r>
        <w:rPr>
          <w:b/>
          <w:sz w:val="24"/>
        </w:rPr>
        <w:t>AI Center,</w:t>
      </w:r>
      <w:r>
        <w:rPr>
          <w:sz w:val="24"/>
        </w:rPr>
        <w:t xml:space="preserve"> and </w:t>
      </w:r>
      <w:r>
        <w:rPr>
          <w:b/>
          <w:sz w:val="24"/>
        </w:rPr>
        <w:t>GEN AI</w:t>
      </w:r>
      <w:r>
        <w:rPr>
          <w:sz w:val="24"/>
        </w:rPr>
        <w:t xml:space="preserve"> Capabilities.</w:t>
      </w:r>
    </w:p>
    <w:p w14:paraId="4C82955F">
      <w:pPr>
        <w:numPr>
          <w:ilvl w:val="0"/>
          <w:numId w:val="1"/>
        </w:numPr>
        <w:spacing w:after="5" w:line="250" w:lineRule="auto"/>
        <w:ind w:hanging="379"/>
      </w:pPr>
      <w:r>
        <w:rPr>
          <w:sz w:val="24"/>
        </w:rPr>
        <w:t xml:space="preserve">Knowledge of </w:t>
      </w:r>
      <w:r>
        <w:rPr>
          <w:b/>
          <w:sz w:val="24"/>
        </w:rPr>
        <w:t>SAP, Mainframe</w:t>
      </w:r>
      <w:r>
        <w:rPr>
          <w:sz w:val="24"/>
        </w:rPr>
        <w:t xml:space="preserve">, </w:t>
      </w:r>
      <w:r>
        <w:rPr>
          <w:b/>
          <w:sz w:val="24"/>
        </w:rPr>
        <w:t>CV Automation</w:t>
      </w:r>
      <w:r>
        <w:rPr>
          <w:sz w:val="24"/>
        </w:rPr>
        <w:t xml:space="preserve">, </w:t>
      </w:r>
      <w:r>
        <w:rPr>
          <w:b/>
          <w:sz w:val="24"/>
        </w:rPr>
        <w:t>WEB API Integration, Data base connection</w:t>
      </w:r>
      <w:r>
        <w:rPr>
          <w:sz w:val="24"/>
        </w:rPr>
        <w:t>,</w:t>
      </w:r>
      <w:r>
        <w:rPr>
          <w:b/>
          <w:sz w:val="24"/>
        </w:rPr>
        <w:t xml:space="preserve"> Test suite.</w:t>
      </w:r>
      <w:r>
        <w:rPr>
          <w:sz w:val="24"/>
        </w:rPr>
        <w:t xml:space="preserve"> </w:t>
      </w:r>
    </w:p>
    <w:p w14:paraId="48A94EBA">
      <w:pPr>
        <w:numPr>
          <w:ilvl w:val="0"/>
          <w:numId w:val="1"/>
        </w:numPr>
        <w:spacing w:after="5" w:line="250" w:lineRule="auto"/>
        <w:ind w:hanging="379"/>
      </w:pPr>
      <w:r>
        <w:rPr>
          <w:sz w:val="24"/>
        </w:rPr>
        <w:t xml:space="preserve">Experienced in automation of </w:t>
      </w:r>
      <w:r>
        <w:rPr>
          <w:b/>
          <w:sz w:val="24"/>
        </w:rPr>
        <w:t xml:space="preserve">Work Queues, Exception Handling, Assets, Object repository, and Storage Buckets </w:t>
      </w:r>
      <w:r>
        <w:rPr>
          <w:sz w:val="24"/>
        </w:rPr>
        <w:t xml:space="preserve">by using </w:t>
      </w:r>
      <w:r>
        <w:rPr>
          <w:b/>
          <w:sz w:val="24"/>
        </w:rPr>
        <w:t>UiPath.</w:t>
      </w:r>
      <w:r>
        <w:rPr>
          <w:sz w:val="24"/>
        </w:rPr>
        <w:t xml:space="preserve"> </w:t>
      </w:r>
    </w:p>
    <w:p w14:paraId="223E2105">
      <w:pPr>
        <w:numPr>
          <w:ilvl w:val="0"/>
          <w:numId w:val="1"/>
        </w:numPr>
        <w:spacing w:after="23" w:line="250" w:lineRule="auto"/>
        <w:ind w:hanging="379"/>
      </w:pPr>
      <w:r>
        <w:rPr>
          <w:sz w:val="24"/>
        </w:rPr>
        <w:t xml:space="preserve">Involved in creating </w:t>
      </w:r>
      <w:r>
        <w:rPr>
          <w:b/>
          <w:sz w:val="24"/>
        </w:rPr>
        <w:t>PDD</w:t>
      </w:r>
      <w:r>
        <w:rPr>
          <w:sz w:val="24"/>
        </w:rPr>
        <w:t xml:space="preserve">’s and </w:t>
      </w:r>
      <w:r>
        <w:rPr>
          <w:b/>
          <w:sz w:val="24"/>
        </w:rPr>
        <w:t>SDD</w:t>
      </w:r>
      <w:r>
        <w:rPr>
          <w:sz w:val="24"/>
        </w:rPr>
        <w:t xml:space="preserve">’s for the processes. </w:t>
      </w:r>
    </w:p>
    <w:p w14:paraId="4485826D">
      <w:pPr>
        <w:numPr>
          <w:ilvl w:val="0"/>
          <w:numId w:val="1"/>
        </w:numPr>
        <w:spacing w:after="23" w:line="250" w:lineRule="auto"/>
        <w:ind w:hanging="379"/>
      </w:pPr>
      <w:r>
        <w:rPr>
          <w:sz w:val="24"/>
        </w:rPr>
        <w:t xml:space="preserve">Created </w:t>
      </w:r>
      <w:r>
        <w:rPr>
          <w:b/>
          <w:sz w:val="24"/>
        </w:rPr>
        <w:t xml:space="preserve">Re-usable </w:t>
      </w:r>
      <w:r>
        <w:rPr>
          <w:sz w:val="24"/>
        </w:rPr>
        <w:t xml:space="preserve">components for automating several application Login pages and knowledge on </w:t>
      </w:r>
      <w:r>
        <w:rPr>
          <w:b/>
          <w:sz w:val="24"/>
        </w:rPr>
        <w:t xml:space="preserve">Version control </w:t>
      </w:r>
      <w:r>
        <w:rPr>
          <w:sz w:val="24"/>
        </w:rPr>
        <w:t xml:space="preserve">system integrations like GIT HUB. </w:t>
      </w:r>
    </w:p>
    <w:p w14:paraId="50E95F9F">
      <w:pPr>
        <w:numPr>
          <w:ilvl w:val="0"/>
          <w:numId w:val="1"/>
        </w:numPr>
        <w:spacing w:after="23" w:line="250" w:lineRule="auto"/>
        <w:ind w:hanging="379"/>
      </w:pPr>
      <w:r>
        <w:rPr>
          <w:sz w:val="24"/>
        </w:rPr>
        <w:t xml:space="preserve">Have end-to-end orchestrator experience on like Managing Robots, Jobs, Logs, Queues, Triggers, Assets, and Machines etc. </w:t>
      </w:r>
    </w:p>
    <w:p w14:paraId="2406304E">
      <w:pPr>
        <w:numPr>
          <w:ilvl w:val="0"/>
          <w:numId w:val="1"/>
        </w:numPr>
        <w:spacing w:after="23" w:line="250" w:lineRule="auto"/>
        <w:ind w:hanging="379"/>
      </w:pPr>
      <w:r>
        <w:rPr>
          <w:sz w:val="24"/>
        </w:rPr>
        <w:t xml:space="preserve">Proficient in deployment and debugging applications in all environments and maintaining environment up to time. </w:t>
      </w:r>
    </w:p>
    <w:p w14:paraId="1C77D623">
      <w:pPr>
        <w:numPr>
          <w:ilvl w:val="0"/>
          <w:numId w:val="1"/>
        </w:numPr>
        <w:spacing w:after="5" w:line="250" w:lineRule="auto"/>
        <w:ind w:hanging="379"/>
      </w:pPr>
      <w:r>
        <w:rPr>
          <w:sz w:val="24"/>
        </w:rPr>
        <w:t xml:space="preserve">Knowledge of UiPath </w:t>
      </w:r>
      <w:r>
        <w:rPr>
          <w:b/>
          <w:sz w:val="24"/>
        </w:rPr>
        <w:t>Active Learning</w:t>
      </w:r>
      <w:r>
        <w:rPr>
          <w:sz w:val="24"/>
        </w:rPr>
        <w:t xml:space="preserve">, </w:t>
      </w:r>
      <w:r>
        <w:rPr>
          <w:b/>
          <w:sz w:val="24"/>
        </w:rPr>
        <w:t xml:space="preserve">Autopilot, UiPath Agentic </w:t>
      </w:r>
      <w:r>
        <w:rPr>
          <w:sz w:val="24"/>
        </w:rPr>
        <w:t xml:space="preserve">automation. </w:t>
      </w:r>
    </w:p>
    <w:p w14:paraId="3C5EC03A">
      <w:pPr>
        <w:numPr>
          <w:ilvl w:val="0"/>
          <w:numId w:val="1"/>
        </w:numPr>
        <w:spacing w:after="23" w:line="250" w:lineRule="auto"/>
        <w:ind w:hanging="379"/>
      </w:pPr>
      <w:r>
        <w:rPr>
          <w:sz w:val="24"/>
        </w:rPr>
        <w:t xml:space="preserve">Automated </w:t>
      </w:r>
      <w:r>
        <w:rPr>
          <w:b/>
          <w:sz w:val="24"/>
        </w:rPr>
        <w:t>Web, Citrix, Webservices (REST API’s), OLEDB database</w:t>
      </w:r>
      <w:r>
        <w:rPr>
          <w:sz w:val="24"/>
        </w:rPr>
        <w:t xml:space="preserve">, SQL database, Windows based applications and multiple excel operations using </w:t>
      </w:r>
      <w:r>
        <w:rPr>
          <w:b/>
          <w:sz w:val="24"/>
        </w:rPr>
        <w:t>UiPath</w:t>
      </w:r>
      <w:r>
        <w:rPr>
          <w:sz w:val="24"/>
        </w:rPr>
        <w:t xml:space="preserve"> tool. </w:t>
      </w:r>
    </w:p>
    <w:p w14:paraId="1A013DCD">
      <w:pPr>
        <w:numPr>
          <w:ilvl w:val="0"/>
          <w:numId w:val="1"/>
        </w:numPr>
        <w:spacing w:after="0" w:line="250" w:lineRule="auto"/>
        <w:ind w:hanging="379"/>
      </w:pPr>
      <w:r>
        <w:rPr>
          <w:sz w:val="24"/>
        </w:rPr>
        <w:t xml:space="preserve">Experience in </w:t>
      </w:r>
      <w:r>
        <w:rPr>
          <w:b/>
          <w:sz w:val="24"/>
        </w:rPr>
        <w:t>UiPath Orchestrator</w:t>
      </w:r>
      <w:r>
        <w:rPr>
          <w:sz w:val="24"/>
        </w:rPr>
        <w:t xml:space="preserve">, Work Queues, Exception handling, Calanders, Schedules, and Session management using </w:t>
      </w:r>
      <w:r>
        <w:rPr>
          <w:b/>
          <w:sz w:val="24"/>
        </w:rPr>
        <w:t>UiPath</w:t>
      </w:r>
      <w:r>
        <w:rPr>
          <w:sz w:val="24"/>
        </w:rPr>
        <w:t xml:space="preserve"> tool.</w:t>
      </w:r>
    </w:p>
    <w:p w14:paraId="3CAC94F3">
      <w:pPr>
        <w:numPr>
          <w:ilvl w:val="0"/>
          <w:numId w:val="1"/>
        </w:numPr>
        <w:spacing w:after="23" w:line="250" w:lineRule="auto"/>
        <w:ind w:hanging="379"/>
      </w:pPr>
      <w:r>
        <w:rPr>
          <w:sz w:val="24"/>
        </w:rPr>
        <w:t xml:space="preserve">Having a good understanding of </w:t>
      </w:r>
      <w:r>
        <w:rPr>
          <w:b/>
          <w:sz w:val="24"/>
        </w:rPr>
        <w:t>Multi-Bot Architecture</w:t>
      </w:r>
      <w:r>
        <w:rPr>
          <w:sz w:val="24"/>
        </w:rPr>
        <w:t xml:space="preserve">. </w:t>
      </w:r>
    </w:p>
    <w:p w14:paraId="6629E8F9">
      <w:pPr>
        <w:pStyle w:val="Heading1"/>
        <w:ind w:left="612"/>
      </w:pPr>
    </w:p>
    <w:p w14:paraId="308B3EF3">
      <w:pPr>
        <w:pStyle w:val="Heading1"/>
        <w:ind w:left="612"/>
      </w:pPr>
    </w:p>
    <w:p w14:paraId="0232FC5A">
      <w:pPr>
        <w:pStyle w:val="Heading1"/>
        <w:ind w:left="612"/>
      </w:pPr>
      <w:r>
        <w:t>WORK EXPERIENCE</w:t>
      </w:r>
      <w:r>
        <w:rPr>
          <w:color w:val="000000"/>
        </w:rPr>
        <w:t xml:space="preserve"> </w:t>
      </w:r>
    </w:p>
    <w:p w14:paraId="7907AE15">
      <w:pPr>
        <w:spacing w:after="0"/>
      </w:pPr>
      <w:r>
        <w:rPr>
          <w:b/>
          <w:sz w:val="20"/>
        </w:rPr>
        <w:t xml:space="preserve"> </w:t>
      </w:r>
    </w:p>
    <w:p w14:paraId="7E04BA81">
      <w:pPr>
        <w:spacing w:after="503"/>
        <w:ind w:left="583"/>
      </w:pPr>
      <w:r>
        <mc:AlternateContent>
          <mc:Choice Requires="wpg">
            <w:drawing>
              <wp:inline distT="0" distB="0" distL="0" distR="0">
                <wp:extent cx="6990715" cy="92710"/>
                <wp:effectExtent l="0" t="0" r="0" b="0"/>
                <wp:docPr id="8679" name="Group 867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91223" cy="93342"/>
                          <a:chOff x="0" y="0"/>
                          <a:chExt cx="6991223" cy="93342"/>
                        </a:xfrm>
                      </wpg:grpSpPr>
                      <pic:pic xmlns:pic="http://schemas.openxmlformats.org/drawingml/2006/picture">
                        <pic:nvPicPr>
                          <pic:cNvPr id="533" name="Picture 533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1223" cy="93342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534" name="Shape 534"/>
                        <wps:cNvSpPr/>
                        <wps:spPr>
                          <a:xfrm>
                            <a:off x="27432" y="21587"/>
                            <a:ext cx="6941820" cy="1460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4605" w="6941820" stroke="1">
                                <a:moveTo>
                                  <a:pt x="0" y="14605"/>
                                </a:moveTo>
                                <a:lnTo>
                                  <a:pt x="6941820" y="0"/>
                                </a:lnTo>
                              </a:path>
                            </a:pathLst>
                          </a:custGeom>
                          <a:ln w="25400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57" style="width:550.45pt;height:7.3pt" coordsize="6991223,93342">
                <o:lock v:ext="edit" aspectratio="f"/>
                <v:shape id="_x0000_s1026" o:spid="_x0000_s1058" type="#_x0000_t75" style="width:6991223;height:93342;position:absolute" coordsize="21600,21600" o:preferrelative="t" filled="f" stroked="f">
                  <v:imagedata r:id="rId10" o:title=""/>
                  <o:lock v:ext="edit" aspectratio="f"/>
                </v:shape>
                <v:shape id="Shape 534" o:spid="_x0000_s1059" style="width:6941820;height:14605;left:27432;position:absolute;top:21587" coordsize="6941820,14605" o:spt="100" adj="-11796480,,5400" path="m,14605l6941820,e" filled="f" stroked="t" strokecolor="black">
                  <v:stroke joinstyle="round"/>
                  <o:lock v:ext="edit" aspectratio="f"/>
                </v:shape>
                <w10:anchorlock/>
              </v:group>
            </w:pict>
          </mc:Fallback>
        </mc:AlternateContent>
      </w:r>
    </w:p>
    <w:p w14:paraId="1673DF93">
      <w:pPr>
        <w:tabs>
          <w:tab w:val="center" w:pos="1159"/>
          <w:tab w:val="center" w:pos="2562"/>
        </w:tabs>
        <w:spacing w:after="23" w:line="250" w:lineRule="auto"/>
      </w:pPr>
      <w:r>
        <w:tab/>
      </w:r>
      <w:r>
        <w:rPr>
          <w:sz w:val="24"/>
        </w:rPr>
        <w:t xml:space="preserve"> </w:t>
      </w:r>
    </w:p>
    <w:p w14:paraId="02BC6349">
      <w:pPr>
        <w:spacing w:after="279" w:line="250" w:lineRule="auto"/>
        <w:rPr>
          <w:b/>
          <w:color w:val="auto"/>
          <w:sz w:val="24"/>
        </w:rPr>
      </w:pPr>
      <w:r>
        <w:rPr>
          <w:b/>
          <w:color w:val="auto"/>
          <w:sz w:val="24"/>
        </w:rPr>
        <w:t xml:space="preserve">          </w:t>
      </w:r>
      <w:r>
        <w:rPr>
          <w:b/>
          <w:color w:val="923533"/>
          <w:sz w:val="24"/>
        </w:rPr>
        <w:t xml:space="preserve">  Company Name: - Capgemini, Hyderabad                                  </w:t>
      </w:r>
      <w:r>
        <w:rPr>
          <w:b/>
          <w:sz w:val="24"/>
        </w:rPr>
        <w:t>Duration: Since Jan 2022</w:t>
      </w:r>
      <w:r>
        <w:rPr>
          <w:b/>
          <w:color w:val="923533"/>
          <w:sz w:val="24"/>
        </w:rPr>
        <w:t xml:space="preserve"> </w:t>
      </w:r>
      <w:r>
        <w:rPr>
          <w:b/>
          <w:color w:val="auto"/>
          <w:sz w:val="24"/>
        </w:rPr>
        <w:t xml:space="preserve">to present </w:t>
      </w:r>
    </w:p>
    <w:p w14:paraId="1957320C">
      <w:pPr>
        <w:spacing w:after="279" w:line="250" w:lineRule="auto"/>
        <w:rPr>
          <w:b/>
          <w:color w:val="923533"/>
          <w:sz w:val="24"/>
        </w:rPr>
      </w:pPr>
      <w:r>
        <w:rPr>
          <w:b/>
          <w:color w:val="auto"/>
          <w:sz w:val="24"/>
        </w:rPr>
        <w:t xml:space="preserve">                  Designation: Consultant</w:t>
      </w:r>
    </w:p>
    <w:p w14:paraId="0BA74540">
      <w:pPr>
        <w:spacing w:after="279" w:line="250" w:lineRule="auto"/>
        <w:rPr>
          <w:b/>
          <w:color w:val="923533"/>
          <w:sz w:val="24"/>
        </w:rPr>
      </w:pPr>
      <w:r>
        <w:rPr>
          <w:b/>
          <w:color w:val="923533"/>
          <w:sz w:val="24"/>
        </w:rPr>
        <w:t xml:space="preserve">                  </w:t>
      </w:r>
      <w:r>
        <w:rPr>
          <w:b/>
          <w:color w:val="auto"/>
          <w:sz w:val="24"/>
        </w:rPr>
        <w:t>Client: -</w:t>
      </w:r>
      <w:r>
        <w:rPr>
          <w:b/>
          <w:sz w:val="24"/>
        </w:rPr>
        <w:t>Tetrapak, NatWest, Unilever, Fortive</w:t>
      </w:r>
    </w:p>
    <w:p w14:paraId="10EB4B15">
      <w:pPr>
        <w:spacing w:after="279" w:line="250" w:lineRule="auto"/>
      </w:pPr>
    </w:p>
    <w:p w14:paraId="1360DD12">
      <w:pPr>
        <w:pStyle w:val="Heading1"/>
        <w:spacing w:after="31"/>
        <w:ind w:left="362"/>
      </w:pPr>
      <w:r>
        <w:t>AUTOMATION PROJECTS AND DEVELOPMENT</w:t>
      </w:r>
      <w:r>
        <w:rPr>
          <w:color w:val="000000"/>
        </w:rPr>
        <w:t xml:space="preserve"> </w:t>
      </w:r>
    </w:p>
    <w:p w14:paraId="060DC6B2">
      <w:pPr>
        <w:spacing w:after="49"/>
        <w:ind w:left="109"/>
      </w:pPr>
      <w:r>
        <mc:AlternateContent>
          <mc:Choice Requires="wpg">
            <w:drawing>
              <wp:inline distT="0" distB="0" distL="0" distR="0">
                <wp:extent cx="7419975" cy="33020"/>
                <wp:effectExtent l="0" t="0" r="0" b="0"/>
                <wp:docPr id="8482" name="Group 848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419975" cy="33105"/>
                          <a:chOff x="0" y="0"/>
                          <a:chExt cx="7419975" cy="33105"/>
                        </a:xfrm>
                      </wpg:grpSpPr>
                      <pic:pic xmlns:pic="http://schemas.openxmlformats.org/drawingml/2006/picture">
                        <pic:nvPicPr>
                          <pic:cNvPr id="952" name="Picture 952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9975" cy="3310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953" name="Shape 953"/>
                        <wps:cNvSpPr/>
                        <wps:spPr>
                          <a:xfrm>
                            <a:off x="28856" y="6944"/>
                            <a:ext cx="7367245" cy="508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5080" w="7367245" stroke="1">
                                <a:moveTo>
                                  <a:pt x="0" y="5080"/>
                                </a:moveTo>
                                <a:lnTo>
                                  <a:pt x="7367245" y="0"/>
                                </a:lnTo>
                              </a:path>
                            </a:pathLst>
                          </a:custGeom>
                          <a:ln w="25400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60" style="width:584.25pt;height:2.6pt" coordsize="7419975,33105">
                <o:lock v:ext="edit" aspectratio="f"/>
                <v:shape id="_x0000_s1026" o:spid="_x0000_s1061" type="#_x0000_t75" style="width:7419975;height:33105;position:absolute" coordsize="21600,21600" o:preferrelative="t" filled="f" stroked="f">
                  <v:imagedata r:id="rId10" o:title=""/>
                  <o:lock v:ext="edit" aspectratio="f"/>
                </v:shape>
                <v:shape id="Shape 953" o:spid="_x0000_s1062" style="width:7367245;height:5080;left:28856;position:absolute;top:6944" coordsize="7367245,5080" o:spt="100" adj="-11796480,,5400" path="m,5080l7367245,e" filled="f" stroked="t" strokecolor="black">
                  <v:stroke joinstyle="round"/>
                  <o:lock v:ext="edit" aspectratio="f"/>
                </v:shape>
                <w10:anchorlock/>
              </v:group>
            </w:pict>
          </mc:Fallback>
        </mc:AlternateContent>
      </w:r>
    </w:p>
    <w:p w14:paraId="598C5542">
      <w:pPr>
        <w:spacing w:after="0"/>
        <w:ind w:left="1576"/>
      </w:pPr>
      <w:r>
        <w:rPr>
          <w:b/>
          <w:sz w:val="24"/>
        </w:rPr>
        <w:t xml:space="preserve"> </w:t>
      </w:r>
    </w:p>
    <w:p w14:paraId="77AFA076">
      <w:pPr>
        <w:numPr>
          <w:ilvl w:val="0"/>
          <w:numId w:val="2"/>
        </w:numPr>
        <w:spacing w:after="123" w:line="250" w:lineRule="auto"/>
        <w:ind w:hanging="360"/>
      </w:pPr>
      <w:r>
        <w:rPr>
          <w:b/>
          <w:sz w:val="24"/>
        </w:rPr>
        <w:t xml:space="preserve">Completing APRO Statements in Oracle (Web, Excel, Outlook, Oracle Data base - Applications) </w:t>
      </w:r>
    </w:p>
    <w:p w14:paraId="27ABC6C1">
      <w:pPr>
        <w:spacing w:after="0"/>
      </w:pPr>
      <w:r>
        <w:rPr>
          <w:b/>
          <w:sz w:val="24"/>
        </w:rPr>
        <w:t xml:space="preserve"> </w:t>
      </w:r>
    </w:p>
    <w:p w14:paraId="03F4A592">
      <w:pPr>
        <w:numPr>
          <w:ilvl w:val="0"/>
          <w:numId w:val="2"/>
        </w:numPr>
        <w:spacing w:after="40" w:line="250" w:lineRule="auto"/>
        <w:ind w:hanging="360"/>
      </w:pPr>
      <w:r>
        <w:rPr>
          <w:b/>
          <w:sz w:val="24"/>
        </w:rPr>
        <w:t xml:space="preserve">ECM PO Load (PDF, Excel, Outlook, Word - Applications) </w:t>
      </w:r>
    </w:p>
    <w:p w14:paraId="5B808224">
      <w:pPr>
        <w:spacing w:after="0"/>
      </w:pPr>
      <w:r>
        <w:rPr>
          <w:b/>
          <w:sz w:val="24"/>
        </w:rPr>
        <w:t xml:space="preserve"> </w:t>
      </w:r>
    </w:p>
    <w:p w14:paraId="6C0D9071">
      <w:pPr>
        <w:numPr>
          <w:ilvl w:val="0"/>
          <w:numId w:val="2"/>
        </w:numPr>
        <w:spacing w:after="43" w:line="250" w:lineRule="auto"/>
        <w:ind w:hanging="360"/>
      </w:pPr>
      <w:r>
        <w:rPr>
          <w:b/>
          <w:sz w:val="24"/>
        </w:rPr>
        <w:t xml:space="preserve">AP PO and non-PO process (Outlook, Excel, Oracle web, Document understanding, Action Centre, AI Centre - Applications). </w:t>
      </w:r>
    </w:p>
    <w:p w14:paraId="5F6B386F">
      <w:pPr>
        <w:spacing w:after="0"/>
      </w:pPr>
      <w:r>
        <w:rPr>
          <w:b/>
          <w:sz w:val="24"/>
        </w:rPr>
        <w:t xml:space="preserve"> </w:t>
      </w:r>
    </w:p>
    <w:p w14:paraId="2F60DE0E">
      <w:pPr>
        <w:numPr>
          <w:ilvl w:val="0"/>
          <w:numId w:val="2"/>
        </w:numPr>
        <w:spacing w:after="122" w:line="250" w:lineRule="auto"/>
        <w:ind w:hanging="360"/>
      </w:pPr>
      <w:r>
        <w:rPr>
          <w:b/>
          <w:sz w:val="24"/>
        </w:rPr>
        <w:t xml:space="preserve">Create Remittance Process (MS Excel, Shared drive, and Agresso web - Applications) </w:t>
      </w:r>
    </w:p>
    <w:p w14:paraId="32338FDC">
      <w:pPr>
        <w:spacing w:after="0"/>
      </w:pPr>
      <w:r>
        <w:rPr>
          <w:b/>
          <w:sz w:val="24"/>
        </w:rPr>
        <w:t xml:space="preserve"> </w:t>
      </w:r>
    </w:p>
    <w:p w14:paraId="7F22BD6A">
      <w:pPr>
        <w:numPr>
          <w:ilvl w:val="0"/>
          <w:numId w:val="2"/>
        </w:numPr>
        <w:spacing w:after="5" w:line="250" w:lineRule="auto"/>
        <w:ind w:hanging="360"/>
      </w:pPr>
      <w:r>
        <w:rPr>
          <w:b/>
          <w:sz w:val="24"/>
        </w:rPr>
        <w:t xml:space="preserve">POS &amp; Inventory Process (Macro, Excel, share point, Share drive, Oracle Data base, Outlook - </w:t>
      </w:r>
    </w:p>
    <w:p w14:paraId="72C98B2F">
      <w:pPr>
        <w:spacing w:after="190" w:line="250" w:lineRule="auto"/>
        <w:ind w:right="9191" w:firstLine="1576"/>
      </w:pPr>
      <w:r>
        <w:rPr>
          <w:b/>
          <w:sz w:val="24"/>
        </w:rPr>
        <w:t xml:space="preserve">Applications)  </w:t>
      </w:r>
    </w:p>
    <w:p w14:paraId="38ED77B2">
      <w:pPr>
        <w:numPr>
          <w:ilvl w:val="0"/>
          <w:numId w:val="2"/>
        </w:numPr>
        <w:spacing w:after="5" w:line="250" w:lineRule="auto"/>
        <w:ind w:hanging="360"/>
      </w:pPr>
      <w:r>
        <w:rPr>
          <w:b/>
          <w:sz w:val="24"/>
        </w:rPr>
        <w:t>EAMS TO FUZE (WEB, MS Excel - Applications)</w:t>
      </w:r>
    </w:p>
    <w:p w14:paraId="328E55C8">
      <w:pPr>
        <w:spacing w:after="0"/>
      </w:pPr>
      <w:r>
        <w:rPr>
          <w:b/>
          <w:sz w:val="24"/>
        </w:rPr>
        <w:t xml:space="preserve"> </w:t>
      </w:r>
    </w:p>
    <w:p w14:paraId="197DA975">
      <w:pPr>
        <w:spacing w:after="0"/>
      </w:pPr>
      <w:r>
        <w:rPr>
          <w:b/>
          <w:sz w:val="24"/>
        </w:rPr>
        <w:t xml:space="preserve"> </w:t>
      </w:r>
    </w:p>
    <w:p w14:paraId="04DAB224">
      <w:pPr>
        <w:numPr>
          <w:ilvl w:val="0"/>
          <w:numId w:val="2"/>
        </w:numPr>
        <w:spacing w:after="5" w:line="250" w:lineRule="auto"/>
        <w:ind w:hanging="360"/>
      </w:pPr>
      <w:r>
        <w:rPr>
          <w:b/>
          <w:sz w:val="24"/>
        </w:rPr>
        <w:t xml:space="preserve">AMS Reactive Costing: (SAP, WEB API’S, MS Excel, Outlook - </w:t>
      </w:r>
    </w:p>
    <w:p w14:paraId="54F0D13D">
      <w:pPr>
        <w:spacing w:after="5" w:line="250" w:lineRule="auto"/>
        <w:ind w:left="1632" w:hanging="10"/>
      </w:pPr>
      <w:r>
        <w:rPr>
          <w:b/>
          <w:sz w:val="24"/>
        </w:rPr>
        <w:t xml:space="preserve">Applications) </w:t>
      </w:r>
    </w:p>
    <w:p w14:paraId="3597F9E9">
      <w:pPr>
        <w:spacing w:after="0"/>
      </w:pPr>
      <w:r>
        <w:rPr>
          <w:b/>
          <w:sz w:val="24"/>
        </w:rPr>
        <w:t xml:space="preserve"> </w:t>
      </w:r>
    </w:p>
    <w:p w14:paraId="07EF9422">
      <w:pPr>
        <w:spacing w:after="0"/>
      </w:pPr>
    </w:p>
    <w:p w14:paraId="0D128664">
      <w:pPr>
        <w:spacing w:after="0"/>
      </w:pPr>
      <w:r>
        <w:rPr>
          <w:b/>
          <w:sz w:val="24"/>
        </w:rPr>
        <w:t xml:space="preserve">    </w:t>
      </w:r>
    </w:p>
    <w:p w14:paraId="1ABA59FC">
      <w:pPr>
        <w:pStyle w:val="Heading1"/>
        <w:ind w:left="10"/>
      </w:pPr>
      <w:r>
        <w:t xml:space="preserve">         ROLES AND RESPONSIBILITES</w:t>
      </w:r>
      <w:r>
        <w:rPr>
          <w:color w:val="000000"/>
        </w:rPr>
        <w:t xml:space="preserve"> </w:t>
      </w:r>
    </w:p>
    <w:p w14:paraId="7A1AE01A">
      <w:pPr>
        <w:spacing w:after="0"/>
      </w:pPr>
      <w:r>
        <w:rPr>
          <w:b/>
          <w:sz w:val="20"/>
        </w:rPr>
        <w:t xml:space="preserve"> </w:t>
      </w:r>
    </w:p>
    <w:p w14:paraId="74143130">
      <w:pPr>
        <w:spacing w:after="288"/>
        <w:ind w:left="109"/>
      </w:pPr>
      <w:r>
        <mc:AlternateContent>
          <mc:Choice Requires="wpg">
            <w:drawing>
              <wp:inline distT="0" distB="0" distL="0" distR="0">
                <wp:extent cx="7350760" cy="54610"/>
                <wp:effectExtent l="0" t="0" r="0" b="0"/>
                <wp:docPr id="8273" name="Group 827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351141" cy="55179"/>
                          <a:chOff x="0" y="0"/>
                          <a:chExt cx="7351141" cy="55179"/>
                        </a:xfrm>
                      </wpg:grpSpPr>
                      <pic:pic xmlns:pic="http://schemas.openxmlformats.org/drawingml/2006/picture">
                        <pic:nvPicPr>
                          <pic:cNvPr id="1372" name="Picture 1372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1141" cy="55179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373" name="Shape 1373"/>
                        <wps:cNvSpPr/>
                        <wps:spPr>
                          <a:xfrm>
                            <a:off x="28398" y="12380"/>
                            <a:ext cx="7299249" cy="889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8890" w="7299249" stroke="1">
                                <a:moveTo>
                                  <a:pt x="0" y="8890"/>
                                </a:moveTo>
                                <a:lnTo>
                                  <a:pt x="7299249" y="0"/>
                                </a:lnTo>
                              </a:path>
                            </a:pathLst>
                          </a:custGeom>
                          <a:ln w="25400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63" style="width:578.8pt;height:4.3pt" coordsize="7351141,55179">
                <o:lock v:ext="edit" aspectratio="f"/>
                <v:shape id="_x0000_s1026" o:spid="_x0000_s1064" type="#_x0000_t75" style="width:7351141;height:55179;position:absolute" coordsize="21600,21600" o:preferrelative="t" filled="f" stroked="f">
                  <v:imagedata r:id="rId10" o:title=""/>
                  <o:lock v:ext="edit" aspectratio="f"/>
                </v:shape>
                <v:shape id="Shape 1373" o:spid="_x0000_s1065" style="width:7299249;height:8890;left:28398;position:absolute;top:12380" coordsize="7299249,8890" o:spt="100" adj="-11796480,,5400" path="m,8890l7299249,e" filled="f" stroked="t" strokecolor="black">
                  <v:stroke joinstyle="round"/>
                  <o:lock v:ext="edit" aspectratio="f"/>
                </v:shape>
                <w10:anchorlock/>
              </v:group>
            </w:pict>
          </mc:Fallback>
        </mc:AlternateContent>
      </w:r>
    </w:p>
    <w:p w14:paraId="45B0066F">
      <w:pPr>
        <w:numPr>
          <w:ilvl w:val="0"/>
          <w:numId w:val="3"/>
        </w:numPr>
        <w:spacing w:after="101" w:line="250" w:lineRule="auto"/>
        <w:ind w:hanging="360"/>
      </w:pPr>
      <w:r>
        <w:rPr>
          <w:sz w:val="24"/>
        </w:rPr>
        <w:t xml:space="preserve">Involved in development based on client requirements by following design and operational documents. </w:t>
      </w:r>
    </w:p>
    <w:p w14:paraId="0CF39DE1">
      <w:pPr>
        <w:numPr>
          <w:ilvl w:val="0"/>
          <w:numId w:val="3"/>
        </w:numPr>
        <w:spacing w:after="105" w:line="250" w:lineRule="auto"/>
        <w:ind w:hanging="360"/>
      </w:pPr>
      <w:r>
        <w:rPr>
          <w:sz w:val="24"/>
        </w:rPr>
        <w:t xml:space="preserve">Created PDD’s and SDD’s documents for automation. </w:t>
      </w:r>
    </w:p>
    <w:p w14:paraId="78FC7423">
      <w:pPr>
        <w:numPr>
          <w:ilvl w:val="0"/>
          <w:numId w:val="3"/>
        </w:numPr>
        <w:spacing w:after="103" w:line="250" w:lineRule="auto"/>
        <w:ind w:hanging="360"/>
      </w:pPr>
      <w:r>
        <w:rPr>
          <w:sz w:val="24"/>
        </w:rPr>
        <w:t xml:space="preserve">Development and technical assistance on UiPath. </w:t>
      </w:r>
    </w:p>
    <w:p w14:paraId="080053C9">
      <w:pPr>
        <w:numPr>
          <w:ilvl w:val="0"/>
          <w:numId w:val="3"/>
        </w:numPr>
        <w:spacing w:after="102" w:line="250" w:lineRule="auto"/>
        <w:ind w:hanging="360"/>
      </w:pPr>
      <w:r>
        <w:rPr>
          <w:sz w:val="24"/>
        </w:rPr>
        <w:t xml:space="preserve">Do feasibility study for automation with UiPath. </w:t>
      </w:r>
    </w:p>
    <w:p w14:paraId="0F9AFD3F">
      <w:pPr>
        <w:numPr>
          <w:ilvl w:val="0"/>
          <w:numId w:val="3"/>
        </w:numPr>
        <w:spacing w:after="100" w:line="250" w:lineRule="auto"/>
        <w:ind w:hanging="360"/>
      </w:pPr>
      <w:r>
        <w:rPr>
          <w:sz w:val="24"/>
        </w:rPr>
        <w:t xml:space="preserve">Involved in defect fixing that was assigned by QA/ UAT team. </w:t>
      </w:r>
    </w:p>
    <w:p w14:paraId="47F20858">
      <w:pPr>
        <w:numPr>
          <w:ilvl w:val="0"/>
          <w:numId w:val="3"/>
        </w:numPr>
        <w:spacing w:after="68" w:line="250" w:lineRule="auto"/>
        <w:ind w:hanging="360"/>
      </w:pPr>
      <w:r>
        <w:rPr>
          <w:sz w:val="24"/>
        </w:rPr>
        <w:t xml:space="preserve">Prepared the documentation for UAT Test cases and Runbook. </w:t>
      </w:r>
    </w:p>
    <w:p w14:paraId="2B36E320">
      <w:pPr>
        <w:numPr>
          <w:ilvl w:val="0"/>
          <w:numId w:val="3"/>
        </w:numPr>
        <w:spacing w:after="23" w:line="250" w:lineRule="auto"/>
        <w:ind w:hanging="360"/>
      </w:pPr>
      <w:r>
        <w:rPr>
          <w:sz w:val="24"/>
        </w:rPr>
        <w:t xml:space="preserve">Involved and provided Support/ Hyper care for production processes. </w:t>
      </w:r>
    </w:p>
    <w:p w14:paraId="73B3FD37">
      <w:pPr>
        <w:numPr>
          <w:ilvl w:val="0"/>
          <w:numId w:val="3"/>
        </w:numPr>
        <w:spacing w:after="152" w:line="250" w:lineRule="auto"/>
        <w:ind w:hanging="360"/>
      </w:pPr>
      <w:r>
        <w:rPr>
          <w:sz w:val="24"/>
        </w:rPr>
        <w:t xml:space="preserve">Designed solutions utilizing RPA best practices and maintaining technical responsibility for project delivery. </w:t>
      </w:r>
    </w:p>
    <w:p w14:paraId="5B0628D4">
      <w:pPr>
        <w:numPr>
          <w:ilvl w:val="0"/>
          <w:numId w:val="3"/>
        </w:numPr>
        <w:spacing w:after="150" w:line="250" w:lineRule="auto"/>
        <w:ind w:hanging="360"/>
      </w:pPr>
      <w:r>
        <w:rPr>
          <w:sz w:val="24"/>
        </w:rPr>
        <w:t xml:space="preserve">Analysed the feasibility of existing process suitable for automation. </w:t>
      </w:r>
    </w:p>
    <w:p w14:paraId="165944FB">
      <w:pPr>
        <w:numPr>
          <w:ilvl w:val="0"/>
          <w:numId w:val="3"/>
        </w:numPr>
        <w:spacing w:after="150" w:line="250" w:lineRule="auto"/>
        <w:ind w:hanging="360"/>
      </w:pPr>
      <w:r>
        <w:rPr>
          <w:sz w:val="24"/>
        </w:rPr>
        <w:t xml:space="preserve">Involved in managing BOT's workloads using Orchestrator Work Queues. </w:t>
      </w:r>
    </w:p>
    <w:p w14:paraId="79B7FD3D">
      <w:pPr>
        <w:numPr>
          <w:ilvl w:val="0"/>
          <w:numId w:val="3"/>
        </w:numPr>
        <w:spacing w:after="23" w:line="360" w:lineRule="auto"/>
        <w:ind w:hanging="360"/>
      </w:pPr>
      <w:r>
        <w:rPr>
          <w:sz w:val="24"/>
        </w:rPr>
        <w:t xml:space="preserve">Creating ODI (Object Design Instruction) and developing respective PDI (Process Design Instruction) when required for automation process. </w:t>
      </w:r>
    </w:p>
    <w:p w14:paraId="227B05DF">
      <w:pPr>
        <w:numPr>
          <w:ilvl w:val="0"/>
          <w:numId w:val="3"/>
        </w:numPr>
        <w:spacing w:after="164" w:line="250" w:lineRule="auto"/>
        <w:ind w:hanging="360"/>
      </w:pPr>
      <w:r>
        <w:rPr>
          <w:sz w:val="24"/>
        </w:rPr>
        <w:t xml:space="preserve">Efficiently handled monitoring and troubleshooting the UiPath environment through Orchestrator. </w:t>
      </w:r>
    </w:p>
    <w:p w14:paraId="649D0776">
      <w:pPr>
        <w:pStyle w:val="Heading1"/>
        <w:ind w:left="489"/>
      </w:pPr>
      <w:r>
        <w:t>CERTIFICATIONS &amp; LEARNINGS</w:t>
      </w:r>
      <w:r>
        <w:rPr>
          <w:color w:val="000000"/>
        </w:rPr>
        <w:t xml:space="preserve"> </w:t>
      </w:r>
    </w:p>
    <w:p w14:paraId="773436B2">
      <w:pPr>
        <w:spacing w:after="0"/>
      </w:pPr>
      <w:r>
        <w:rPr>
          <w:b/>
          <w:sz w:val="15"/>
        </w:rPr>
        <w:t xml:space="preserve"> </w:t>
      </w:r>
    </w:p>
    <w:p w14:paraId="29233C08">
      <w:pPr>
        <w:spacing w:after="77"/>
        <w:ind w:left="259"/>
      </w:pPr>
      <w:bookmarkStart w:id="0" w:name="_GoBack"/>
      <w:bookmarkEnd w:id="0"/>
      <w:r>
        <mc:AlternateContent>
          <mc:Choice Requires="wpg">
            <w:drawing>
              <wp:inline distT="0" distB="0" distL="0" distR="0">
                <wp:extent cx="7350760" cy="54610"/>
                <wp:effectExtent l="0" t="0" r="0" b="0"/>
                <wp:docPr id="8274" name="Group 827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351141" cy="55179"/>
                          <a:chOff x="0" y="0"/>
                          <a:chExt cx="7351141" cy="55179"/>
                        </a:xfrm>
                      </wpg:grpSpPr>
                      <pic:pic xmlns:pic="http://schemas.openxmlformats.org/drawingml/2006/picture">
                        <pic:nvPicPr>
                          <pic:cNvPr id="1375" name="Picture 1375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1141" cy="55179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376" name="Shape 1376"/>
                        <wps:cNvSpPr/>
                        <wps:spPr>
                          <a:xfrm>
                            <a:off x="28410" y="12380"/>
                            <a:ext cx="7299236" cy="889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8890" w="7299236" stroke="1">
                                <a:moveTo>
                                  <a:pt x="0" y="8890"/>
                                </a:moveTo>
                                <a:lnTo>
                                  <a:pt x="7299236" y="0"/>
                                </a:lnTo>
                              </a:path>
                            </a:pathLst>
                          </a:custGeom>
                          <a:ln w="25400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66" style="width:578.8pt;height:4.3pt" coordsize="7351141,55179">
                <o:lock v:ext="edit" aspectratio="f"/>
                <v:shape id="_x0000_s1026" o:spid="_x0000_s1067" type="#_x0000_t75" style="width:7351141;height:55179;position:absolute" coordsize="21600,21600" o:preferrelative="t" filled="f" stroked="f">
                  <v:imagedata r:id="rId10" o:title=""/>
                  <o:lock v:ext="edit" aspectratio="f"/>
                </v:shape>
                <v:shape id="Shape 1376" o:spid="_x0000_s1068" style="width:7299236;height:8890;left:28410;position:absolute;top:12380" coordsize="7299236,8890" o:spt="100" adj="-11796480,,5400" path="m,8890l7299236,e" filled="f" stroked="t" strokecolor="black">
                  <v:stroke joinstyle="round"/>
                  <o:lock v:ext="edit" aspectratio="f"/>
                </v:shape>
                <w10:anchorlock/>
              </v:group>
            </w:pict>
          </mc:Fallback>
        </mc:AlternateContent>
      </w:r>
    </w:p>
    <w:p w14:paraId="17FF34B3">
      <w:pPr>
        <w:spacing w:after="0"/>
      </w:pPr>
    </w:p>
    <w:p w14:paraId="349583AE">
      <w:pPr>
        <w:numPr>
          <w:ilvl w:val="0"/>
          <w:numId w:val="4"/>
        </w:numPr>
        <w:spacing w:after="23" w:line="250" w:lineRule="auto"/>
        <w:ind w:hanging="359"/>
      </w:pPr>
      <w:r>
        <w:rPr>
          <w:b/>
          <w:sz w:val="24"/>
        </w:rPr>
        <w:t>UiPath Certifications</w:t>
      </w:r>
      <w:r>
        <w:rPr>
          <w:sz w:val="24"/>
        </w:rPr>
        <w:t>: RPA Developer Advanced, Document Understanding, Action Center, AI Center, Agentic Associate Diploma and Orchestrator, AAAv1 UiPath Agentic Automation Associate</w:t>
      </w:r>
    </w:p>
    <w:p w14:paraId="66E97D14">
      <w:pPr>
        <w:spacing w:after="0"/>
      </w:pPr>
      <w:r>
        <w:rPr>
          <w:sz w:val="24"/>
        </w:rPr>
        <w:t xml:space="preserve"> </w:t>
      </w:r>
    </w:p>
    <w:p w14:paraId="40C95C40">
      <w:pPr>
        <w:spacing w:after="0"/>
      </w:pPr>
    </w:p>
    <w:p w14:paraId="70CC1AFE">
      <w:pPr>
        <w:pStyle w:val="Heading1"/>
        <w:ind w:left="489"/>
      </w:pPr>
      <w:r>
        <w:t>TECHNICAL SKILLS</w:t>
      </w:r>
      <w:r>
        <w:rPr>
          <w:color w:val="000000"/>
        </w:rPr>
        <w:t xml:space="preserve"> </w:t>
      </w:r>
      <w:r>
        <w:rPr>
          <w:sz w:val="11"/>
        </w:rPr>
        <w:t xml:space="preserve"> </w:t>
      </w:r>
    </w:p>
    <w:p w14:paraId="613472BD">
      <w:pPr>
        <w:spacing w:after="231"/>
        <w:ind w:left="110"/>
      </w:pPr>
      <w:r>
        <mc:AlternateContent>
          <mc:Choice Requires="wpg">
            <w:drawing>
              <wp:inline distT="0" distB="0" distL="0" distR="0">
                <wp:extent cx="7526655" cy="128270"/>
                <wp:effectExtent l="0" t="0" r="0" b="0"/>
                <wp:docPr id="8275" name="Group 827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27036" cy="128740"/>
                          <a:chOff x="0" y="0"/>
                          <a:chExt cx="7527036" cy="128740"/>
                        </a:xfrm>
                      </wpg:grpSpPr>
                      <pic:pic xmlns:pic="http://schemas.openxmlformats.org/drawingml/2006/picture">
                        <pic:nvPicPr>
                          <pic:cNvPr id="1378" name="Picture 1378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7036" cy="12874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379" name="Shape 1379"/>
                        <wps:cNvSpPr/>
                        <wps:spPr>
                          <a:xfrm>
                            <a:off x="29210" y="28792"/>
                            <a:ext cx="7473950" cy="2032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20320" w="7473950" stroke="1">
                                <a:moveTo>
                                  <a:pt x="0" y="20320"/>
                                </a:moveTo>
                                <a:lnTo>
                                  <a:pt x="7473950" y="0"/>
                                </a:lnTo>
                              </a:path>
                            </a:pathLst>
                          </a:custGeom>
                          <a:ln w="25400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69" style="width:592.65pt;height:10.1pt" coordsize="7527036,128740">
                <o:lock v:ext="edit" aspectratio="f"/>
                <v:shape id="_x0000_s1026" o:spid="_x0000_s1070" type="#_x0000_t75" style="width:7527036;height:128740;position:absolute" coordsize="21600,21600" o:preferrelative="t" filled="f" stroked="f">
                  <v:imagedata r:id="rId10" o:title=""/>
                  <o:lock v:ext="edit" aspectratio="f"/>
                </v:shape>
                <v:shape id="Shape 1379" o:spid="_x0000_s1071" style="width:7473950;height:20320;left:29210;position:absolute;top:28792" coordsize="7473950,20320" o:spt="100" adj="-11796480,,5400" path="m,20320l7473950,e" filled="f" stroked="t" strokecolor="black">
                  <v:stroke joinstyle="round"/>
                  <o:lock v:ext="edit" aspectratio="f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906" w:type="dxa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4217"/>
        <w:gridCol w:w="4689"/>
      </w:tblGrid>
      <w:tr w14:paraId="3802E837">
        <w:tblPrEx>
          <w:tblW w:w="8906" w:type="dxa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4217" w:type="dxa"/>
            <w:tcBorders>
              <w:top w:val="nil"/>
              <w:left w:val="nil"/>
              <w:bottom w:val="nil"/>
              <w:right w:val="nil"/>
            </w:tcBorders>
          </w:tcPr>
          <w:p w14:paraId="63645CF9">
            <w:pPr>
              <w:spacing w:after="0"/>
            </w:pPr>
            <w:r>
              <w:rPr>
                <w:b/>
                <w:sz w:val="24"/>
              </w:rPr>
              <w:t xml:space="preserve">           Desktop Operating Systems   :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689" w:type="dxa"/>
            <w:tcBorders>
              <w:top w:val="nil"/>
              <w:left w:val="nil"/>
              <w:bottom w:val="nil"/>
              <w:right w:val="nil"/>
            </w:tcBorders>
          </w:tcPr>
          <w:p w14:paraId="1C4FAF40">
            <w:pPr>
              <w:spacing w:after="0"/>
            </w:pPr>
            <w:r>
              <w:rPr>
                <w:sz w:val="24"/>
              </w:rPr>
              <w:t xml:space="preserve">Windows 7/8/10, Linux </w:t>
            </w:r>
          </w:p>
        </w:tc>
      </w:tr>
      <w:tr w14:paraId="717EBC9E">
        <w:tblPrEx>
          <w:tblW w:w="8906" w:type="dxa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/>
        </w:trPr>
        <w:tc>
          <w:tcPr>
            <w:tcW w:w="4217" w:type="dxa"/>
            <w:tcBorders>
              <w:top w:val="nil"/>
              <w:left w:val="nil"/>
              <w:bottom w:val="nil"/>
              <w:right w:val="nil"/>
            </w:tcBorders>
          </w:tcPr>
          <w:p w14:paraId="62936822">
            <w:pPr>
              <w:tabs>
                <w:tab w:val="center" w:pos="3532"/>
              </w:tabs>
              <w:spacing w:after="0"/>
            </w:pPr>
            <w:r>
              <w:rPr>
                <w:b/>
                <w:sz w:val="24"/>
              </w:rPr>
              <w:t xml:space="preserve">           Primary Skill 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 xml:space="preserve">: </w:t>
            </w:r>
          </w:p>
        </w:tc>
        <w:tc>
          <w:tcPr>
            <w:tcW w:w="4689" w:type="dxa"/>
            <w:tcBorders>
              <w:top w:val="nil"/>
              <w:left w:val="nil"/>
              <w:bottom w:val="nil"/>
              <w:right w:val="nil"/>
            </w:tcBorders>
          </w:tcPr>
          <w:p w14:paraId="4C0EDE9B">
            <w:pPr>
              <w:spacing w:after="0"/>
              <w:jc w:val="both"/>
            </w:pPr>
            <w:r>
              <w:rPr>
                <w:sz w:val="24"/>
              </w:rPr>
              <w:t>Robotic Process Automation (RPA) using UiPath</w:t>
            </w:r>
          </w:p>
        </w:tc>
      </w:tr>
      <w:tr w14:paraId="313FC4E8">
        <w:tblPrEx>
          <w:tblW w:w="8906" w:type="dxa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/>
        </w:trPr>
        <w:tc>
          <w:tcPr>
            <w:tcW w:w="4217" w:type="dxa"/>
            <w:tcBorders>
              <w:top w:val="nil"/>
              <w:left w:val="nil"/>
              <w:bottom w:val="nil"/>
              <w:right w:val="nil"/>
            </w:tcBorders>
          </w:tcPr>
          <w:p w14:paraId="2616F136">
            <w:pPr>
              <w:tabs>
                <w:tab w:val="center" w:pos="1806"/>
                <w:tab w:val="center" w:pos="3496"/>
              </w:tabs>
              <w:spacing w:after="0"/>
            </w:pPr>
            <w:r>
              <w:tab/>
            </w:r>
            <w:r>
              <w:rPr>
                <w:b/>
                <w:sz w:val="24"/>
              </w:rPr>
              <w:t xml:space="preserve">Programming Languages 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 xml:space="preserve">: </w:t>
            </w:r>
          </w:p>
        </w:tc>
        <w:tc>
          <w:tcPr>
            <w:tcW w:w="4689" w:type="dxa"/>
            <w:tcBorders>
              <w:top w:val="nil"/>
              <w:left w:val="nil"/>
              <w:bottom w:val="nil"/>
              <w:right w:val="nil"/>
            </w:tcBorders>
          </w:tcPr>
          <w:p w14:paraId="5930692D">
            <w:pPr>
              <w:spacing w:after="0"/>
            </w:pPr>
            <w:r>
              <w:rPr>
                <w:sz w:val="24"/>
              </w:rPr>
              <w:t>VB.Net and ADO.Net</w:t>
            </w:r>
          </w:p>
        </w:tc>
      </w:tr>
      <w:tr w14:paraId="1A7DB26D">
        <w:tblPrEx>
          <w:tblW w:w="8906" w:type="dxa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/>
        </w:trPr>
        <w:tc>
          <w:tcPr>
            <w:tcW w:w="4217" w:type="dxa"/>
            <w:tcBorders>
              <w:top w:val="nil"/>
              <w:left w:val="nil"/>
              <w:bottom w:val="nil"/>
              <w:right w:val="nil"/>
            </w:tcBorders>
          </w:tcPr>
          <w:p w14:paraId="7671BEC9">
            <w:pPr>
              <w:tabs>
                <w:tab w:val="center" w:pos="1043"/>
                <w:tab w:val="center" w:pos="3497"/>
              </w:tabs>
              <w:spacing w:after="0"/>
            </w:pPr>
            <w:r>
              <w:tab/>
            </w:r>
            <w:r>
              <w:rPr>
                <w:b/>
                <w:sz w:val="24"/>
              </w:rPr>
              <w:t xml:space="preserve">Database 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: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689" w:type="dxa"/>
            <w:tcBorders>
              <w:top w:val="nil"/>
              <w:left w:val="nil"/>
              <w:bottom w:val="nil"/>
              <w:right w:val="nil"/>
            </w:tcBorders>
          </w:tcPr>
          <w:p w14:paraId="04B1224E">
            <w:pPr>
              <w:spacing w:after="0"/>
            </w:pPr>
            <w:r>
              <w:rPr>
                <w:sz w:val="24"/>
              </w:rPr>
              <w:t>MS SQL Server, My SQL, Oracle &amp; MS Access</w:t>
            </w:r>
          </w:p>
        </w:tc>
      </w:tr>
      <w:tr w14:paraId="0ADB156D">
        <w:tblPrEx>
          <w:tblW w:w="8906" w:type="dxa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4217" w:type="dxa"/>
            <w:tcBorders>
              <w:top w:val="nil"/>
              <w:left w:val="nil"/>
              <w:bottom w:val="nil"/>
              <w:right w:val="nil"/>
            </w:tcBorders>
          </w:tcPr>
          <w:p w14:paraId="6332B9E4">
            <w:pPr>
              <w:tabs>
                <w:tab w:val="center" w:pos="1835"/>
                <w:tab w:val="center" w:pos="3497"/>
              </w:tabs>
              <w:spacing w:after="0"/>
            </w:pPr>
            <w:r>
              <w:tab/>
            </w:r>
            <w:r>
              <w:rPr>
                <w:b/>
                <w:sz w:val="24"/>
              </w:rPr>
              <w:t xml:space="preserve">Bug Tracking Tool / Tools 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: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689" w:type="dxa"/>
            <w:tcBorders>
              <w:top w:val="nil"/>
              <w:left w:val="nil"/>
              <w:bottom w:val="nil"/>
              <w:right w:val="nil"/>
            </w:tcBorders>
          </w:tcPr>
          <w:p w14:paraId="2C1245CF">
            <w:pPr>
              <w:spacing w:after="0"/>
              <w:rPr>
                <w:sz w:val="24"/>
              </w:rPr>
            </w:pPr>
            <w:r>
              <w:rPr>
                <w:sz w:val="24"/>
              </w:rPr>
              <w:t>ServiceNow, Jira tools</w:t>
            </w:r>
          </w:p>
          <w:p w14:paraId="540CD1D7">
            <w:pPr>
              <w:spacing w:after="0"/>
            </w:pPr>
          </w:p>
        </w:tc>
      </w:tr>
    </w:tbl>
    <w:p w14:paraId="317261D6">
      <w:pPr>
        <w:pStyle w:val="Heading1"/>
        <w:ind w:left="362"/>
      </w:pPr>
    </w:p>
    <w:p w14:paraId="4540D627">
      <w:pPr>
        <w:pStyle w:val="Heading1"/>
        <w:ind w:left="362"/>
      </w:pPr>
    </w:p>
    <w:p w14:paraId="27B5405C">
      <w:pPr>
        <w:pStyle w:val="Heading1"/>
        <w:ind w:left="362"/>
      </w:pPr>
      <w:r>
        <w:t>AWARDS AND RECOGNIGATION</w:t>
      </w:r>
      <w:r>
        <w:rPr>
          <w:color w:val="000000"/>
        </w:rPr>
        <w:t xml:space="preserve"> </w:t>
      </w:r>
    </w:p>
    <w:p w14:paraId="6F72E2F5">
      <w:pPr>
        <w:spacing w:after="101"/>
        <w:ind w:left="110"/>
      </w:pPr>
      <w:r>
        <mc:AlternateContent>
          <mc:Choice Requires="wpg">
            <w:drawing>
              <wp:inline distT="0" distB="0" distL="0" distR="0">
                <wp:extent cx="7526655" cy="128270"/>
                <wp:effectExtent l="0" t="0" r="0" b="0"/>
                <wp:docPr id="8276" name="Group 827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27036" cy="128740"/>
                          <a:chOff x="0" y="0"/>
                          <a:chExt cx="7527036" cy="128740"/>
                        </a:xfrm>
                      </wpg:grpSpPr>
                      <pic:pic xmlns:pic="http://schemas.openxmlformats.org/drawingml/2006/picture">
                        <pic:nvPicPr>
                          <pic:cNvPr id="1622" name="Picture 1622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7036" cy="12874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623" name="Shape 1623"/>
                        <wps:cNvSpPr/>
                        <wps:spPr>
                          <a:xfrm>
                            <a:off x="29210" y="28791"/>
                            <a:ext cx="7473950" cy="2032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20320" w="7473950" stroke="1">
                                <a:moveTo>
                                  <a:pt x="0" y="20320"/>
                                </a:moveTo>
                                <a:lnTo>
                                  <a:pt x="7473950" y="0"/>
                                </a:lnTo>
                              </a:path>
                            </a:pathLst>
                          </a:custGeom>
                          <a:ln w="25400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72" style="width:592.65pt;height:10.1pt" coordsize="7527036,128740">
                <o:lock v:ext="edit" aspectratio="f"/>
                <v:shape id="_x0000_s1026" o:spid="_x0000_s1073" type="#_x0000_t75" style="width:7527036;height:128740;position:absolute" coordsize="21600,21600" o:preferrelative="t" filled="f" stroked="f">
                  <v:imagedata r:id="rId10" o:title=""/>
                  <o:lock v:ext="edit" aspectratio="f"/>
                </v:shape>
                <v:shape id="Shape 1623" o:spid="_x0000_s1074" style="width:7473950;height:20320;left:29210;position:absolute;top:28791" coordsize="7473950,20320" o:spt="100" adj="-11796480,,5400" path="m,20320l7473950,e" filled="f" stroked="t" strokecolor="black">
                  <v:stroke joinstyle="round"/>
                  <o:lock v:ext="edit" aspectratio="f"/>
                </v:shape>
                <w10:anchorlock/>
              </v:group>
            </w:pict>
          </mc:Fallback>
        </mc:AlternateContent>
      </w:r>
    </w:p>
    <w:p w14:paraId="2579D388">
      <w:pPr>
        <w:numPr>
          <w:ilvl w:val="0"/>
          <w:numId w:val="5"/>
        </w:numPr>
        <w:spacing w:after="23"/>
        <w:ind w:hanging="358"/>
      </w:pPr>
      <w:r>
        <w:rPr>
          <w:rFonts w:ascii="Verdana" w:eastAsia="Verdana" w:hAnsi="Verdana" w:cs="Verdana"/>
          <w:sz w:val="20"/>
        </w:rPr>
        <w:t>Ace of Invent</w:t>
      </w:r>
    </w:p>
    <w:p w14:paraId="4DB4CC11">
      <w:pPr>
        <w:numPr>
          <w:ilvl w:val="0"/>
          <w:numId w:val="5"/>
        </w:numPr>
        <w:spacing w:after="23"/>
        <w:ind w:hanging="358"/>
      </w:pPr>
      <w:r>
        <w:rPr>
          <w:rFonts w:ascii="Verdana" w:eastAsia="Verdana" w:hAnsi="Verdana" w:cs="Verdana"/>
          <w:sz w:val="20"/>
        </w:rPr>
        <w:t xml:space="preserve">Innovation &amp; Ideas </w:t>
      </w:r>
    </w:p>
    <w:p w14:paraId="2C0582D7">
      <w:pPr>
        <w:numPr>
          <w:ilvl w:val="0"/>
          <w:numId w:val="5"/>
        </w:numPr>
        <w:spacing w:after="23"/>
        <w:ind w:hanging="358"/>
      </w:pPr>
      <w:r>
        <w:rPr>
          <w:rFonts w:ascii="Verdana" w:eastAsia="Verdana" w:hAnsi="Verdana" w:cs="Verdana"/>
          <w:sz w:val="20"/>
        </w:rPr>
        <w:t xml:space="preserve">XTRA Mile </w:t>
      </w:r>
    </w:p>
    <w:p w14:paraId="6A7943B3">
      <w:pPr>
        <w:numPr>
          <w:ilvl w:val="0"/>
          <w:numId w:val="5"/>
        </w:numPr>
        <w:spacing w:after="66"/>
        <w:ind w:hanging="358"/>
      </w:pPr>
      <w:r>
        <w:rPr>
          <w:rFonts w:ascii="Verdana" w:eastAsia="Verdana" w:hAnsi="Verdana" w:cs="Verdana"/>
          <w:sz w:val="20"/>
        </w:rPr>
        <w:t xml:space="preserve">Outstanding Contribution in Delivery </w:t>
      </w:r>
    </w:p>
    <w:p w14:paraId="492722D0">
      <w:pPr>
        <w:spacing w:after="7"/>
      </w:pPr>
      <w:r>
        <w:rPr>
          <w:rFonts w:ascii="Verdana" w:eastAsia="Verdana" w:hAnsi="Verdana" w:cs="Verdana"/>
          <w:sz w:val="20"/>
        </w:rPr>
        <w:t xml:space="preserve"> </w:t>
      </w:r>
    </w:p>
    <w:p w14:paraId="7D6F57E8">
      <w:pPr>
        <w:pStyle w:val="Heading1"/>
        <w:ind w:left="146"/>
      </w:pPr>
      <w:r>
        <w:t xml:space="preserve">  PROFESSIONAL QUALIFICATION</w:t>
      </w:r>
      <w:r>
        <w:rPr>
          <w:color w:val="000000"/>
        </w:rPr>
        <w:t xml:space="preserve"> </w:t>
      </w:r>
    </w:p>
    <w:p w14:paraId="338C5106">
      <w:pPr>
        <w:spacing w:after="144"/>
        <w:ind w:left="110"/>
      </w:pPr>
      <w:r>
        <mc:AlternateContent>
          <mc:Choice Requires="wpg">
            <w:drawing>
              <wp:inline distT="0" distB="0" distL="0" distR="0">
                <wp:extent cx="7526655" cy="128270"/>
                <wp:effectExtent l="0" t="0" r="0" b="0"/>
                <wp:docPr id="8277" name="Group 827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27036" cy="128740"/>
                          <a:chOff x="0" y="0"/>
                          <a:chExt cx="7527036" cy="128740"/>
                        </a:xfrm>
                      </wpg:grpSpPr>
                      <pic:pic xmlns:pic="http://schemas.openxmlformats.org/drawingml/2006/picture">
                        <pic:nvPicPr>
                          <pic:cNvPr id="1625" name="Picture 1625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7036" cy="12874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626" name="Shape 1626"/>
                        <wps:cNvSpPr/>
                        <wps:spPr>
                          <a:xfrm>
                            <a:off x="29210" y="28918"/>
                            <a:ext cx="7473950" cy="2032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20320" w="7473950" stroke="1">
                                <a:moveTo>
                                  <a:pt x="0" y="20320"/>
                                </a:moveTo>
                                <a:lnTo>
                                  <a:pt x="7473950" y="0"/>
                                </a:lnTo>
                              </a:path>
                            </a:pathLst>
                          </a:custGeom>
                          <a:ln w="25400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75" style="width:592.65pt;height:10.1pt" coordsize="7527036,128740">
                <o:lock v:ext="edit" aspectratio="f"/>
                <v:shape id="_x0000_s1026" o:spid="_x0000_s1076" type="#_x0000_t75" style="width:7527036;height:128740;position:absolute" coordsize="21600,21600" o:preferrelative="t" filled="f" stroked="f">
                  <v:imagedata r:id="rId10" o:title=""/>
                  <o:lock v:ext="edit" aspectratio="f"/>
                </v:shape>
                <v:shape id="Shape 1626" o:spid="_x0000_s1077" style="width:7473950;height:20320;left:29210;position:absolute;top:28918" coordsize="7473950,20320" o:spt="100" adj="-11796480,,5400" path="m,20320l7473950,e" filled="f" stroked="t" strokecolor="black">
                  <v:stroke joinstyle="round"/>
                  <o:lock v:ext="edit" aspectratio="f"/>
                </v:shape>
                <w10:anchorlock/>
              </v:group>
            </w:pict>
          </mc:Fallback>
        </mc:AlternateContent>
      </w:r>
    </w:p>
    <w:p w14:paraId="290D22D5">
      <w:pPr>
        <w:spacing w:after="0"/>
      </w:pPr>
      <w:r>
        <w:rPr>
          <w:b/>
          <w:sz w:val="20"/>
        </w:rPr>
        <w:t xml:space="preserve"> </w:t>
      </w:r>
    </w:p>
    <w:p w14:paraId="141FF77B">
      <w:pPr>
        <w:pStyle w:val="Heading1"/>
        <w:numPr>
          <w:ilvl w:val="0"/>
          <w:numId w:val="6"/>
        </w:numPr>
        <w:rPr>
          <w:color w:val="auto"/>
        </w:rPr>
      </w:pPr>
      <w:r>
        <w:rPr>
          <w:color w:val="auto"/>
          <w:lang w:val="en-US"/>
        </w:rPr>
        <w:t>Bachelor of Commerce, Indira Gandhi National University, New Delhi</w:t>
      </w:r>
    </w:p>
    <w:p w14:paraId="2DB7A005">
      <w:pPr>
        <w:pStyle w:val="Heading1"/>
        <w:ind w:left="489"/>
        <w:rPr>
          <w:color w:val="auto"/>
        </w:rPr>
      </w:pPr>
      <w:r>
        <w:rPr>
          <w:color w:val="auto"/>
        </w:rPr>
        <w:t xml:space="preserve"> </w:t>
      </w:r>
    </w:p>
    <w:p w14:paraId="46FA17A8">
      <w:pPr>
        <w:pStyle w:val="Heading1"/>
        <w:ind w:left="489"/>
      </w:pPr>
    </w:p>
    <w:p w14:paraId="46B9FB29">
      <w:pPr>
        <w:pStyle w:val="Heading1"/>
        <w:ind w:left="489"/>
      </w:pPr>
      <w:r>
        <w:t>PERSONAL DETAILS</w:t>
      </w:r>
      <w:r>
        <w:rPr>
          <w:color w:val="000000"/>
        </w:rPr>
        <w:t xml:space="preserve"> </w:t>
      </w:r>
    </w:p>
    <w:p w14:paraId="67E53AD8">
      <w:pPr>
        <w:spacing w:after="105"/>
        <w:ind w:left="110"/>
      </w:pPr>
      <w:r>
        <mc:AlternateContent>
          <mc:Choice Requires="wpg">
            <w:drawing>
              <wp:inline distT="0" distB="0" distL="0" distR="0">
                <wp:extent cx="7526655" cy="128270"/>
                <wp:effectExtent l="0" t="0" r="0" b="0"/>
                <wp:docPr id="8278" name="Group 827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27036" cy="128740"/>
                          <a:chOff x="0" y="0"/>
                          <a:chExt cx="7527036" cy="128740"/>
                        </a:xfrm>
                      </wpg:grpSpPr>
                      <pic:pic xmlns:pic="http://schemas.openxmlformats.org/drawingml/2006/picture">
                        <pic:nvPicPr>
                          <pic:cNvPr id="1628" name="Picture 1628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7036" cy="12874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629" name="Shape 1629"/>
                        <wps:cNvSpPr/>
                        <wps:spPr>
                          <a:xfrm>
                            <a:off x="29210" y="28791"/>
                            <a:ext cx="7473950" cy="2032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20320" w="7473950" stroke="1">
                                <a:moveTo>
                                  <a:pt x="0" y="20320"/>
                                </a:moveTo>
                                <a:lnTo>
                                  <a:pt x="7473950" y="0"/>
                                </a:lnTo>
                              </a:path>
                            </a:pathLst>
                          </a:custGeom>
                          <a:ln w="25400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78" style="width:592.65pt;height:10.1pt" coordsize="7527036,128740">
                <o:lock v:ext="edit" aspectratio="f"/>
                <v:shape id="_x0000_s1026" o:spid="_x0000_s1079" type="#_x0000_t75" style="width:7527036;height:128740;position:absolute" coordsize="21600,21600" o:preferrelative="t" filled="f" stroked="f">
                  <v:imagedata r:id="rId10" o:title=""/>
                  <o:lock v:ext="edit" aspectratio="f"/>
                </v:shape>
                <v:shape id="Shape 1629" o:spid="_x0000_s1080" style="width:7473950;height:20320;left:29210;position:absolute;top:28791" coordsize="7473950,20320" o:spt="100" adj="-11796480,,5400" path="m,20320l7473950,e" filled="f" stroked="t" strokecolor="black">
                  <v:stroke joinstyle="round"/>
                  <o:lock v:ext="edit" aspectratio="f"/>
                </v:shape>
                <w10:anchorlock/>
              </v:group>
            </w:pict>
          </mc:Fallback>
        </mc:AlternateContent>
      </w:r>
    </w:p>
    <w:p w14:paraId="600F6056">
      <w:pPr>
        <w:tabs>
          <w:tab w:val="center" w:pos="1583"/>
          <w:tab w:val="center" w:pos="4052"/>
        </w:tabs>
        <w:spacing w:after="3"/>
        <w:rPr>
          <w:bCs/>
        </w:rPr>
      </w:pPr>
      <w:r>
        <w:tab/>
      </w:r>
      <w:r>
        <w:t xml:space="preserve">                       </w:t>
      </w:r>
      <w:r>
        <w:rPr>
          <w:b/>
        </w:rPr>
        <w:t xml:space="preserve">Name                        : </w:t>
      </w:r>
      <w:r>
        <w:rPr>
          <w:bCs/>
        </w:rPr>
        <w:t>Tarun Gelli</w:t>
      </w:r>
    </w:p>
    <w:p w14:paraId="654882C1">
      <w:pPr>
        <w:tabs>
          <w:tab w:val="center" w:pos="1644"/>
          <w:tab w:val="center" w:pos="3130"/>
        </w:tabs>
        <w:spacing w:after="75"/>
      </w:pPr>
      <w:r>
        <w:t xml:space="preserve">                       </w:t>
      </w:r>
      <w:r>
        <w:rPr>
          <w:b/>
        </w:rPr>
        <w:t xml:space="preserve">Gender </w:t>
      </w:r>
      <w:r>
        <w:rPr>
          <w:b/>
        </w:rPr>
        <w:tab/>
      </w:r>
      <w:r>
        <w:rPr>
          <w:b/>
        </w:rPr>
        <w:t xml:space="preserve">: </w:t>
      </w:r>
      <w:r>
        <w:t xml:space="preserve">Male </w:t>
      </w:r>
    </w:p>
    <w:p w14:paraId="29CD18AE">
      <w:pPr>
        <w:tabs>
          <w:tab w:val="center" w:pos="1947"/>
          <w:tab w:val="center" w:pos="3270"/>
        </w:tabs>
        <w:spacing w:after="141"/>
      </w:pPr>
      <w:r>
        <w:tab/>
      </w:r>
      <w:r>
        <w:t xml:space="preserve">                  </w:t>
      </w:r>
      <w:r>
        <w:rPr>
          <w:b/>
        </w:rPr>
        <w:t xml:space="preserve">Marital status         : </w:t>
      </w:r>
      <w:r>
        <w:t xml:space="preserve">Married </w:t>
      </w:r>
    </w:p>
    <w:p w14:paraId="3C389AA3">
      <w:pPr>
        <w:spacing w:after="0"/>
      </w:pPr>
      <w:r>
        <w:t xml:space="preserve"> </w:t>
      </w:r>
    </w:p>
    <w:p w14:paraId="6291275E">
      <w:pPr>
        <w:pStyle w:val="Heading1"/>
        <w:spacing w:after="122"/>
        <w:ind w:left="489"/>
      </w:pPr>
      <w:r>
        <w:t>DECLARATION</w:t>
      </w:r>
      <w:r>
        <w:rPr>
          <w:color w:val="000000"/>
        </w:rPr>
        <w:t xml:space="preserve"> </w:t>
      </w:r>
    </w:p>
    <w:p w14:paraId="75A03E47">
      <w:pPr>
        <w:spacing w:after="0"/>
      </w:pPr>
      <w:r>
        <w:rPr>
          <w:b/>
          <w:sz w:val="24"/>
        </w:rPr>
        <w:t xml:space="preserve"> </w:t>
      </w:r>
    </w:p>
    <w:p w14:paraId="1F8210AC">
      <w:pPr>
        <w:spacing w:after="23" w:line="250" w:lineRule="auto"/>
        <w:ind w:left="504" w:hanging="10"/>
      </w:pPr>
      <w:r>
        <w:rPr>
          <w:sz w:val="24"/>
        </w:rPr>
        <w:t xml:space="preserve">I hereby declare that all above-mentioned information is in accordance with fact or truth up to my knowledge and I bear the responsibilities for the correctness of the above-mentioned particulars. </w:t>
      </w:r>
    </w:p>
    <w:p w14:paraId="5BC65918">
      <w:pPr>
        <w:spacing w:after="0"/>
      </w:pPr>
      <w:r>
        <w:rPr>
          <w:sz w:val="24"/>
        </w:rPr>
        <w:t xml:space="preserve"> </w:t>
      </w:r>
    </w:p>
    <w:p w14:paraId="6354D9EA">
      <w:pPr>
        <w:spacing w:after="33" w:line="250" w:lineRule="auto"/>
        <w:ind w:left="504" w:hanging="10"/>
      </w:pPr>
      <w:r>
        <w:rPr>
          <w:b/>
          <w:sz w:val="24"/>
        </w:rPr>
        <w:t xml:space="preserve">Date: </w:t>
      </w:r>
    </w:p>
    <w:p w14:paraId="4938CAF0">
      <w:pPr>
        <w:spacing w:after="0"/>
      </w:pPr>
      <w:r>
        <w:rPr>
          <w:b/>
          <w:sz w:val="24"/>
        </w:rPr>
        <w:t xml:space="preserve"> </w:t>
      </w:r>
    </w:p>
    <w:p w14:paraId="22CE265E">
      <w:pPr>
        <w:tabs>
          <w:tab w:val="center" w:pos="1340"/>
          <w:tab w:val="center" w:pos="9967"/>
        </w:tabs>
        <w:spacing w:after="5" w:line="250" w:lineRule="auto"/>
        <w:rPr>
          <w:b/>
          <w:sz w:val="24"/>
        </w:rPr>
      </w:pPr>
      <w:r>
        <w:tab/>
      </w:r>
      <w:r>
        <w:rPr>
          <w:b/>
          <w:sz w:val="24"/>
        </w:rPr>
        <w:t xml:space="preserve">Place: </w:t>
      </w:r>
      <w:r>
        <w:rPr>
          <w:sz w:val="24"/>
        </w:rPr>
        <w:t xml:space="preserve">Hyderabad </w:t>
      </w:r>
      <w:r>
        <w:rPr>
          <w:sz w:val="24"/>
        </w:rPr>
        <w:tab/>
      </w:r>
      <w:r>
        <w:rPr>
          <w:b/>
          <w:sz w:val="24"/>
        </w:rPr>
        <w:t xml:space="preserve">Tarun Gelli </w:t>
      </w:r>
    </w:p>
    <w:p w14:paraId="49D9F60B">
      <w:pPr>
        <w:tabs>
          <w:tab w:val="center" w:pos="1340"/>
          <w:tab w:val="center" w:pos="9967"/>
        </w:tabs>
        <w:spacing w:after="5" w:line="250" w:lineRule="auto"/>
        <w:rPr>
          <w:b/>
          <w:sz w:val="24"/>
        </w:rPr>
      </w:pPr>
    </w:p>
    <w:p w14:paraId="05FFD872">
      <w:pPr>
        <w:tabs>
          <w:tab w:val="center" w:pos="1340"/>
          <w:tab w:val="center" w:pos="9967"/>
        </w:tabs>
        <w:spacing w:after="5" w:line="250" w:lineRule="auto"/>
        <w:rPr>
          <w:b/>
          <w:sz w:val="24"/>
        </w:rPr>
      </w:pPr>
    </w:p>
    <w:p w14:paraId="20E99DED">
      <w:pPr>
        <w:tabs>
          <w:tab w:val="center" w:pos="1340"/>
          <w:tab w:val="center" w:pos="9967"/>
        </w:tabs>
        <w:spacing w:after="5" w:line="250" w:lineRule="auto"/>
        <w:rPr>
          <w:sz w:val="24"/>
        </w:rPr>
      </w:pPr>
      <w:r>
        <w:pict>
          <v:shape id="_x0000_s1081" type="#_x0000_t75" style="width:1pt;height:1pt;margin-top:0;margin-left:0;position:absolute;z-index:251658240">
            <v:imagedata r:id="rId11"/>
          </v:shape>
        </w:pict>
      </w:r>
    </w:p>
    <w:sectPr>
      <w:pgSz w:w="12240" w:h="15840"/>
      <w:pgMar w:top="704" w:right="73" w:bottom="1306" w:left="60" w:header="720" w:footer="72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2101A1F"/>
    <w:multiLevelType w:val="multilevel"/>
    <w:tmpl w:val="12101A1F"/>
    <w:lvl w:ilvl="0">
      <w:start w:val="1"/>
      <w:numFmt w:val="bullet"/>
      <w:lvlText w:val="●"/>
      <w:lvlJc w:val="left"/>
      <w:pPr>
        <w:ind w:left="1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3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34F42389"/>
    <w:multiLevelType w:val="multilevel"/>
    <w:tmpl w:val="34F42389"/>
    <w:lvl w:ilvl="0">
      <w:start w:val="1"/>
      <w:numFmt w:val="bullet"/>
      <w:lvlText w:val="●"/>
      <w:lvlJc w:val="left"/>
      <w:pPr>
        <w:ind w:left="1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3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3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60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7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>
    <w:nsid w:val="511D0BC3"/>
    <w:multiLevelType w:val="multilevel"/>
    <w:tmpl w:val="511D0BC3"/>
    <w:lvl w:ilvl="0">
      <w:start w:val="1"/>
      <w:numFmt w:val="bullet"/>
      <w:lvlText w:val="•"/>
      <w:lvlJc w:val="left"/>
      <w:pPr>
        <w:ind w:left="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5A4B2FFF"/>
    <w:multiLevelType w:val="multilevel"/>
    <w:tmpl w:val="5A4B2FFF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B36267E"/>
    <w:multiLevelType w:val="multilevel"/>
    <w:tmpl w:val="7B36267E"/>
    <w:lvl w:ilvl="0">
      <w:start w:val="1"/>
      <w:numFmt w:val="bullet"/>
      <w:lvlText w:val="•"/>
      <w:lvlJc w:val="left"/>
      <w:pPr>
        <w:ind w:left="102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2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4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6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88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0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2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04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69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>
    <w:nsid w:val="7CDB38AF"/>
    <w:multiLevelType w:val="multilevel"/>
    <w:tmpl w:val="7CDB38AF"/>
    <w:lvl w:ilvl="0">
      <w:start w:val="1"/>
      <w:numFmt w:val="bullet"/>
      <w:lvlText w:val="●"/>
      <w:lvlJc w:val="left"/>
      <w:pPr>
        <w:ind w:left="1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4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6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6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D95"/>
    <w:rsid w:val="00046EBD"/>
    <w:rsid w:val="000E46B0"/>
    <w:rsid w:val="00110527"/>
    <w:rsid w:val="00172662"/>
    <w:rsid w:val="001C2D95"/>
    <w:rsid w:val="002E0305"/>
    <w:rsid w:val="00330A88"/>
    <w:rsid w:val="004F4661"/>
    <w:rsid w:val="00546551"/>
    <w:rsid w:val="005E1AE7"/>
    <w:rsid w:val="00701BEE"/>
    <w:rsid w:val="009A548E"/>
    <w:rsid w:val="00A64EE7"/>
    <w:rsid w:val="00AD4906"/>
    <w:rsid w:val="00AE2381"/>
    <w:rsid w:val="00AF0E39"/>
    <w:rsid w:val="00B546F9"/>
    <w:rsid w:val="00B838B6"/>
    <w:rsid w:val="00BA2C0B"/>
    <w:rsid w:val="00C60B81"/>
    <w:rsid w:val="00F46D0E"/>
    <w:rsid w:val="00FC426F"/>
    <w:rsid w:val="7DD373F7"/>
  </w:rsids>
  <m:mathPr>
    <m:mathFont m:val="Cambria Math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470" w:hanging="10"/>
      <w:outlineLvl w:val="0"/>
    </w:pPr>
    <w:rPr>
      <w:rFonts w:ascii="Calibri" w:eastAsia="Calibri" w:hAnsi="Calibri" w:cs="Calibri"/>
      <w:b/>
      <w:color w:val="AC5F4E"/>
      <w:kern w:val="2"/>
      <w:sz w:val="24"/>
      <w:szCs w:val="24"/>
      <w:lang w:val="en-IN" w:eastAsia="en-IN" w:bidi="ar-S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AC5F4E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numbering" Target="numbering.xml"/><Relationship Id="rId8" Type="http://schemas.openxmlformats.org/officeDocument/2006/relationships/image" Target="media/image3.png"/><Relationship Id="rId3" Type="http://schemas.openxmlformats.org/officeDocument/2006/relationships/fontTable" Target="fontTable.xml"/><Relationship Id="rId12" Type="http://schemas.openxmlformats.org/officeDocument/2006/relationships/theme" Target="theme/theme1.xml"/><Relationship Id="rId7" Type="http://schemas.openxmlformats.org/officeDocument/2006/relationships/image" Target="media/image2.png"/><Relationship Id="rId17" Type="http://schemas.openxmlformats.org/officeDocument/2006/relationships/customXml" Target="../customXml/item4.xml"/><Relationship Id="rId2" Type="http://schemas.openxmlformats.org/officeDocument/2006/relationships/webSettings" Target="webSettings.xml"/><Relationship Id="rId16" Type="http://schemas.openxmlformats.org/officeDocument/2006/relationships/customXml" Target="../customXml/item3.xml"/><Relationship Id="rId1" Type="http://schemas.openxmlformats.org/officeDocument/2006/relationships/settings" Target="settings.xml"/><Relationship Id="rId11" Type="http://schemas.openxmlformats.org/officeDocument/2006/relationships/image" Target="https://rdxfootmark.naukri.com/v2/track/openCv?trackingInfo=7b9cd299d46e84ae5071db6905d41122134f4b0419514c4847440321091b5b58120b140415435a5e0f435601514841481f0f2b5613581957545f4d5d4a0e560c0a4257587a4553524f08534e160c120312494a411b0b15416a44564a141a245d4340010b100613405a5c0f53580f1b525a4553524f01524f1b09130411415a4f446&amp;docType=docx" TargetMode="External"/><Relationship Id="rId6" Type="http://schemas.openxmlformats.org/officeDocument/2006/relationships/image" Target="media/image1.png"/><Relationship Id="rId5" Type="http://schemas.openxmlformats.org/officeDocument/2006/relationships/hyperlink" Target="https://www.linkedin.com/in/suryanarayana-jonnapalli-04a01110b" TargetMode="External"/><Relationship Id="rId15" Type="http://schemas.openxmlformats.org/officeDocument/2006/relationships/customXml" Target="../customXml/item2.xml"/><Relationship Id="rId10" Type="http://schemas.openxmlformats.org/officeDocument/2006/relationships/image" Target="media/image5.png"/><Relationship Id="rId14" Type="http://schemas.openxmlformats.org/officeDocument/2006/relationships/styles" Target="styles.xml"/><Relationship Id="rId4" Type="http://schemas.openxmlformats.org/officeDocument/2006/relationships/customXml" Target="../customXml/item1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87E5D1C-CF1E-46C6-ACED-DDB698CC177E}"/>
</file>

<file path=customXml/itemProps3.xml><?xml version="1.0" encoding="utf-8"?>
<ds:datastoreItem xmlns:ds="http://schemas.openxmlformats.org/officeDocument/2006/customXml" ds:itemID="{352C5D4D-33C4-4D04-93C7-3A021E405358}"/>
</file>

<file path=customXml/itemProps4.xml><?xml version="1.0" encoding="utf-8"?>
<ds:datastoreItem xmlns:ds="http://schemas.openxmlformats.org/officeDocument/2006/customXml" ds:itemID="{BBC4396C-19C3-4160-9A75-C3FCE4761D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756</Words>
  <Characters>4552</Characters>
  <Application>Microsoft Office Word</Application>
  <DocSecurity>0</DocSecurity>
  <Lines>146</Lines>
  <Paragraphs>100</Paragraphs>
  <ScaleCrop>false</ScaleCrop>
  <Company/>
  <LinksUpToDate>false</LinksUpToDate>
  <CharactersWithSpaces>5208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Narayana, J Surya</dc:creator>
  <cp:lastModifiedBy>Lenovo</cp:lastModifiedBy>
  <cp:revision>2</cp:revision>
  <cp:lastPrinted>2025-10-20T09:46:00Z</cp:lastPrinted>
  <dcterms:created xsi:type="dcterms:W3CDTF">2025-11-19T08:20:00Z</dcterms:created>
  <dcterms:modified xsi:type="dcterms:W3CDTF">2026-02-11T14:44:12Z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ACFA138F5D1B46D791355EDEF663F75A_12</vt:lpwstr>
  </property>
  <property fmtid="{D5CDD505-2E9C-101B-9397-08002B2CF9AE}" pid="3" name="KSOProductBuildVer">
    <vt:lpwstr>2057-12.2.0.23197</vt:lpwstr>
  </property>
  <property fmtid="{D5CDD505-2E9C-101B-9397-08002B2CF9AE}" pid="4" name="ContentTypeId">
    <vt:lpwstr>0x0101002A915219D706AD49BD9FD697C2734D69</vt:lpwstr>
  </property>
</Properties>
</file>