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81A9E5" w14:textId="77777777" w:rsidR="00F64FF5" w:rsidRPr="00F64FF5" w:rsidRDefault="00F64FF5" w:rsidP="00F64FF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64FF5">
        <w:rPr>
          <w:rFonts w:ascii="Times New Roman" w:eastAsia="Times New Roman" w:hAnsi="Times New Roman" w:cs="Times New Roman"/>
          <w:b/>
          <w:bCs/>
          <w:kern w:val="36"/>
          <w:sz w:val="48"/>
          <w:szCs w:val="48"/>
        </w:rPr>
        <w:t>E-Commerce Sales Analysis Using MySQL</w:t>
      </w:r>
    </w:p>
    <w:p w14:paraId="135F84A5" w14:textId="77777777" w:rsidR="00F64FF5" w:rsidRPr="00F64FF5" w:rsidRDefault="00F64FF5" w:rsidP="00F64FF5">
      <w:pPr>
        <w:spacing w:before="100" w:beforeAutospacing="1" w:after="100" w:afterAutospacing="1" w:line="240" w:lineRule="auto"/>
        <w:outlineLvl w:val="1"/>
        <w:rPr>
          <w:rFonts w:ascii="Times New Roman" w:eastAsia="Times New Roman" w:hAnsi="Times New Roman" w:cs="Times New Roman"/>
          <w:b/>
          <w:bCs/>
          <w:sz w:val="36"/>
          <w:szCs w:val="36"/>
        </w:rPr>
      </w:pPr>
      <w:r w:rsidRPr="00F64FF5">
        <w:rPr>
          <w:rFonts w:ascii="Times New Roman" w:eastAsia="Times New Roman" w:hAnsi="Times New Roman" w:cs="Times New Roman"/>
          <w:b/>
          <w:bCs/>
          <w:sz w:val="36"/>
          <w:szCs w:val="36"/>
        </w:rPr>
        <w:t>Project 2 — Data Analytics Portfolio Project</w:t>
      </w:r>
    </w:p>
    <w:p w14:paraId="5270683C" w14:textId="77777777" w:rsidR="00F64FF5" w:rsidRPr="00F64FF5" w:rsidRDefault="00F64FF5" w:rsidP="00F64FF5">
      <w:pPr>
        <w:spacing w:before="100" w:beforeAutospacing="1" w:after="100" w:afterAutospacing="1" w:line="240" w:lineRule="auto"/>
        <w:rPr>
          <w:rFonts w:ascii="Times New Roman" w:eastAsia="Times New Roman" w:hAnsi="Times New Roman" w:cs="Times New Roman"/>
          <w:sz w:val="24"/>
          <w:szCs w:val="24"/>
        </w:rPr>
      </w:pPr>
      <w:r w:rsidRPr="00F64FF5">
        <w:rPr>
          <w:rFonts w:ascii="Times New Roman" w:eastAsia="Times New Roman" w:hAnsi="Times New Roman" w:cs="Times New Roman"/>
          <w:b/>
          <w:bCs/>
          <w:sz w:val="24"/>
          <w:szCs w:val="24"/>
        </w:rPr>
        <w:t>Tools Used:</w:t>
      </w:r>
      <w:r w:rsidRPr="00F64FF5">
        <w:rPr>
          <w:rFonts w:ascii="Times New Roman" w:eastAsia="Times New Roman" w:hAnsi="Times New Roman" w:cs="Times New Roman"/>
          <w:sz w:val="24"/>
          <w:szCs w:val="24"/>
        </w:rPr>
        <w:t xml:space="preserve"> MySQL, MySQL Workbench, Microsoft Excel/CSV</w:t>
      </w:r>
    </w:p>
    <w:p w14:paraId="3D5BABC6" w14:textId="77777777" w:rsidR="00F64FF5" w:rsidRPr="00F64FF5" w:rsidRDefault="00F64FF5" w:rsidP="00F64FF5">
      <w:pPr>
        <w:spacing w:before="100" w:beforeAutospacing="1" w:after="100" w:afterAutospacing="1" w:line="240" w:lineRule="auto"/>
        <w:rPr>
          <w:rFonts w:ascii="Times New Roman" w:eastAsia="Times New Roman" w:hAnsi="Times New Roman" w:cs="Times New Roman"/>
          <w:sz w:val="24"/>
          <w:szCs w:val="24"/>
        </w:rPr>
      </w:pPr>
      <w:r w:rsidRPr="00F64FF5">
        <w:rPr>
          <w:rFonts w:ascii="Times New Roman" w:eastAsia="Times New Roman" w:hAnsi="Times New Roman" w:cs="Times New Roman"/>
          <w:b/>
          <w:bCs/>
          <w:sz w:val="24"/>
          <w:szCs w:val="24"/>
        </w:rPr>
        <w:t>Dataset:</w:t>
      </w:r>
      <w:r w:rsidRPr="00F64FF5">
        <w:rPr>
          <w:rFonts w:ascii="Times New Roman" w:eastAsia="Times New Roman" w:hAnsi="Times New Roman" w:cs="Times New Roman"/>
          <w:sz w:val="24"/>
          <w:szCs w:val="24"/>
        </w:rPr>
        <w:t xml:space="preserve"> </w:t>
      </w:r>
      <w:r w:rsidRPr="00F64FF5">
        <w:rPr>
          <w:rFonts w:ascii="Courier New" w:eastAsia="Times New Roman" w:hAnsi="Courier New" w:cs="Courier New"/>
          <w:sz w:val="20"/>
          <w:szCs w:val="20"/>
        </w:rPr>
        <w:t>ecommerce_dataset_10000.csv</w:t>
      </w:r>
    </w:p>
    <w:p w14:paraId="00D9ACF1" w14:textId="2AA2961D" w:rsidR="00F64FF5" w:rsidRDefault="00F64FF5" w:rsidP="00F64FF5">
      <w:pPr>
        <w:spacing w:before="100" w:beforeAutospacing="1" w:after="100" w:afterAutospacing="1" w:line="240" w:lineRule="auto"/>
        <w:rPr>
          <w:rFonts w:ascii="Times New Roman" w:eastAsia="Times New Roman" w:hAnsi="Times New Roman" w:cs="Times New Roman"/>
          <w:sz w:val="24"/>
          <w:szCs w:val="24"/>
        </w:rPr>
      </w:pPr>
      <w:r w:rsidRPr="00F64FF5">
        <w:rPr>
          <w:rFonts w:ascii="Times New Roman" w:eastAsia="Times New Roman" w:hAnsi="Times New Roman" w:cs="Times New Roman"/>
          <w:b/>
          <w:bCs/>
          <w:sz w:val="24"/>
          <w:szCs w:val="24"/>
        </w:rPr>
        <w:t>Records:</w:t>
      </w:r>
      <w:r w:rsidRPr="00F64FF5">
        <w:rPr>
          <w:rFonts w:ascii="Times New Roman" w:eastAsia="Times New Roman" w:hAnsi="Times New Roman" w:cs="Times New Roman"/>
          <w:sz w:val="24"/>
          <w:szCs w:val="24"/>
        </w:rPr>
        <w:t xml:space="preserve"> 10,000</w:t>
      </w:r>
    </w:p>
    <w:p w14:paraId="290C38D2" w14:textId="77777777" w:rsidR="00F64FF5" w:rsidRDefault="00F64FF5" w:rsidP="00F64FF5">
      <w:pPr>
        <w:pStyle w:val="Heading2"/>
      </w:pPr>
      <w:r>
        <w:t>1. Project Objective</w:t>
      </w:r>
    </w:p>
    <w:p w14:paraId="54ECAB67" w14:textId="77777777" w:rsidR="00F64FF5" w:rsidRDefault="00F64FF5" w:rsidP="00F64FF5">
      <w:pPr>
        <w:pStyle w:val="NormalWeb"/>
      </w:pPr>
      <w:r>
        <w:t>The objective of this project is to analyze an e-commerce sales dataset using MySQL and derive meaningful business insights from customer, product, category, order, payment, and sales data.</w:t>
      </w:r>
    </w:p>
    <w:p w14:paraId="16786377" w14:textId="77777777" w:rsidR="00F64FF5" w:rsidRDefault="00F64FF5" w:rsidP="00F64FF5">
      <w:pPr>
        <w:pStyle w:val="NormalWeb"/>
      </w:pPr>
      <w:r>
        <w:t>The project focuses on applying SQL techniques to explore the dataset, calculate key business metrics, identify customer and product trends, analyze order status and sales performance, study monthly sales patterns, and perform data-quality validation.</w:t>
      </w:r>
    </w:p>
    <w:p w14:paraId="238C85ED" w14:textId="77777777" w:rsidR="00F64FF5" w:rsidRDefault="00F64FF5" w:rsidP="00F64FF5">
      <w:pPr>
        <w:pStyle w:val="NormalWeb"/>
      </w:pPr>
      <w:r>
        <w:t xml:space="preserve">The analysis also demonstrates practical SQL skills including aggregation, grouping, filtering, conditional calculations, subqueries, Common Table Expressions (CTEs), and window functions such as </w:t>
      </w:r>
      <w:proofErr w:type="gramStart"/>
      <w:r>
        <w:rPr>
          <w:rStyle w:val="HTMLCode"/>
        </w:rPr>
        <w:t>RANK(</w:t>
      </w:r>
      <w:proofErr w:type="gramEnd"/>
      <w:r>
        <w:rPr>
          <w:rStyle w:val="HTMLCode"/>
        </w:rPr>
        <w:t>)</w:t>
      </w:r>
      <w:r>
        <w:t xml:space="preserve"> and </w:t>
      </w:r>
      <w:r>
        <w:rPr>
          <w:rStyle w:val="HTMLCode"/>
        </w:rPr>
        <w:t>LAG()</w:t>
      </w:r>
      <w:r>
        <w:t>.</w:t>
      </w:r>
    </w:p>
    <w:p w14:paraId="60FAA9B1" w14:textId="77777777" w:rsidR="00F64FF5" w:rsidRDefault="00F64FF5" w:rsidP="00F64FF5">
      <w:pPr>
        <w:pStyle w:val="NormalWeb"/>
      </w:pPr>
      <w:r>
        <w:t>The overall goal is to transform raw e-commerce transaction data into structured insights that can support data-driven business decision-making.</w:t>
      </w:r>
    </w:p>
    <w:p w14:paraId="69EDE262" w14:textId="77777777" w:rsidR="00F64FF5" w:rsidRDefault="00F64FF5" w:rsidP="00F64FF5">
      <w:pPr>
        <w:pStyle w:val="Heading2"/>
      </w:pPr>
      <w:r>
        <w:t>2. Dataset Overview</w:t>
      </w:r>
    </w:p>
    <w:p w14:paraId="6612A78F" w14:textId="77777777" w:rsidR="00F64FF5" w:rsidRDefault="00F64FF5" w:rsidP="00F64FF5">
      <w:pPr>
        <w:pStyle w:val="NormalWeb"/>
      </w:pPr>
      <w:r>
        <w:t>The dataset used for this project is an e-commerce sales dataset containing 10,000 transaction records.</w:t>
      </w:r>
    </w:p>
    <w:p w14:paraId="74B3109B" w14:textId="77777777" w:rsidR="00F64FF5" w:rsidRDefault="00F64FF5" w:rsidP="00F64FF5">
      <w:pPr>
        <w:pStyle w:val="NormalWeb"/>
      </w:pPr>
      <w:r>
        <w:t>Each record represents an individual order and contains information related to customers, products, orders, payments, ratings, and reviews.</w:t>
      </w:r>
    </w:p>
    <w:p w14:paraId="14910D96" w14:textId="77777777" w:rsidR="00F64FF5" w:rsidRDefault="00F64FF5" w:rsidP="00F64FF5">
      <w:pPr>
        <w:pStyle w:val="NormalWeb"/>
      </w:pPr>
      <w:r>
        <w:t>The dataset includes fields such as:</w:t>
      </w:r>
    </w:p>
    <w:p w14:paraId="1BC2EFF6" w14:textId="77777777" w:rsidR="00F64FF5" w:rsidRDefault="00F64FF5" w:rsidP="00F64FF5">
      <w:pPr>
        <w:pStyle w:val="NormalWeb"/>
        <w:numPr>
          <w:ilvl w:val="0"/>
          <w:numId w:val="1"/>
        </w:numPr>
      </w:pPr>
      <w:r>
        <w:t>Customer ID</w:t>
      </w:r>
    </w:p>
    <w:p w14:paraId="207C7A40" w14:textId="77777777" w:rsidR="00F64FF5" w:rsidRDefault="00F64FF5" w:rsidP="00F64FF5">
      <w:pPr>
        <w:pStyle w:val="NormalWeb"/>
        <w:numPr>
          <w:ilvl w:val="0"/>
          <w:numId w:val="1"/>
        </w:numPr>
      </w:pPr>
      <w:r>
        <w:t>Customer name</w:t>
      </w:r>
    </w:p>
    <w:p w14:paraId="626AA078" w14:textId="77777777" w:rsidR="00F64FF5" w:rsidRDefault="00F64FF5" w:rsidP="00F64FF5">
      <w:pPr>
        <w:pStyle w:val="NormalWeb"/>
        <w:numPr>
          <w:ilvl w:val="0"/>
          <w:numId w:val="1"/>
        </w:numPr>
      </w:pPr>
      <w:r>
        <w:t>Gender</w:t>
      </w:r>
    </w:p>
    <w:p w14:paraId="2F9B16C7" w14:textId="77777777" w:rsidR="00F64FF5" w:rsidRDefault="00F64FF5" w:rsidP="00F64FF5">
      <w:pPr>
        <w:pStyle w:val="NormalWeb"/>
        <w:numPr>
          <w:ilvl w:val="0"/>
          <w:numId w:val="1"/>
        </w:numPr>
      </w:pPr>
      <w:r>
        <w:t>Age group</w:t>
      </w:r>
    </w:p>
    <w:p w14:paraId="6BC59B72" w14:textId="77777777" w:rsidR="00F64FF5" w:rsidRDefault="00F64FF5" w:rsidP="00F64FF5">
      <w:pPr>
        <w:pStyle w:val="NormalWeb"/>
        <w:numPr>
          <w:ilvl w:val="0"/>
          <w:numId w:val="1"/>
        </w:numPr>
      </w:pPr>
      <w:r>
        <w:t>Signup date</w:t>
      </w:r>
    </w:p>
    <w:p w14:paraId="16E94560" w14:textId="77777777" w:rsidR="00F64FF5" w:rsidRDefault="00F64FF5" w:rsidP="00F64FF5">
      <w:pPr>
        <w:pStyle w:val="NormalWeb"/>
        <w:numPr>
          <w:ilvl w:val="0"/>
          <w:numId w:val="1"/>
        </w:numPr>
      </w:pPr>
      <w:r>
        <w:t>Country</w:t>
      </w:r>
    </w:p>
    <w:p w14:paraId="0E172927" w14:textId="77777777" w:rsidR="00F64FF5" w:rsidRDefault="00F64FF5" w:rsidP="00F64FF5">
      <w:pPr>
        <w:pStyle w:val="NormalWeb"/>
        <w:numPr>
          <w:ilvl w:val="0"/>
          <w:numId w:val="1"/>
        </w:numPr>
      </w:pPr>
      <w:r>
        <w:t>Product ID</w:t>
      </w:r>
    </w:p>
    <w:p w14:paraId="29927644" w14:textId="77777777" w:rsidR="00F64FF5" w:rsidRDefault="00F64FF5" w:rsidP="00F64FF5">
      <w:pPr>
        <w:pStyle w:val="NormalWeb"/>
        <w:numPr>
          <w:ilvl w:val="0"/>
          <w:numId w:val="1"/>
        </w:numPr>
      </w:pPr>
      <w:r>
        <w:t>Product name</w:t>
      </w:r>
    </w:p>
    <w:p w14:paraId="72CFD1E9" w14:textId="77777777" w:rsidR="00F64FF5" w:rsidRDefault="00F64FF5" w:rsidP="00F64FF5">
      <w:pPr>
        <w:pStyle w:val="NormalWeb"/>
        <w:numPr>
          <w:ilvl w:val="0"/>
          <w:numId w:val="1"/>
        </w:numPr>
      </w:pPr>
      <w:r>
        <w:lastRenderedPageBreak/>
        <w:t>Category</w:t>
      </w:r>
    </w:p>
    <w:p w14:paraId="29B4D53A" w14:textId="77777777" w:rsidR="00F64FF5" w:rsidRDefault="00F64FF5" w:rsidP="00F64FF5">
      <w:pPr>
        <w:pStyle w:val="NormalWeb"/>
        <w:numPr>
          <w:ilvl w:val="0"/>
          <w:numId w:val="1"/>
        </w:numPr>
      </w:pPr>
      <w:r>
        <w:t>Quantity</w:t>
      </w:r>
    </w:p>
    <w:p w14:paraId="1964D608" w14:textId="77777777" w:rsidR="00F64FF5" w:rsidRDefault="00F64FF5" w:rsidP="00F64FF5">
      <w:pPr>
        <w:pStyle w:val="NormalWeb"/>
        <w:numPr>
          <w:ilvl w:val="0"/>
          <w:numId w:val="1"/>
        </w:numPr>
      </w:pPr>
      <w:r>
        <w:t>Unit price</w:t>
      </w:r>
    </w:p>
    <w:p w14:paraId="4C73C114" w14:textId="77777777" w:rsidR="00F64FF5" w:rsidRDefault="00F64FF5" w:rsidP="00F64FF5">
      <w:pPr>
        <w:pStyle w:val="NormalWeb"/>
        <w:numPr>
          <w:ilvl w:val="0"/>
          <w:numId w:val="1"/>
        </w:numPr>
      </w:pPr>
      <w:r>
        <w:t>Order ID</w:t>
      </w:r>
    </w:p>
    <w:p w14:paraId="0FC303BF" w14:textId="77777777" w:rsidR="00F64FF5" w:rsidRDefault="00F64FF5" w:rsidP="00F64FF5">
      <w:pPr>
        <w:pStyle w:val="NormalWeb"/>
        <w:numPr>
          <w:ilvl w:val="0"/>
          <w:numId w:val="1"/>
        </w:numPr>
      </w:pPr>
      <w:r>
        <w:t>Order date</w:t>
      </w:r>
    </w:p>
    <w:p w14:paraId="477363F1" w14:textId="77777777" w:rsidR="00F64FF5" w:rsidRDefault="00F64FF5" w:rsidP="00F64FF5">
      <w:pPr>
        <w:pStyle w:val="NormalWeb"/>
        <w:numPr>
          <w:ilvl w:val="0"/>
          <w:numId w:val="1"/>
        </w:numPr>
      </w:pPr>
      <w:r>
        <w:t>Order status</w:t>
      </w:r>
    </w:p>
    <w:p w14:paraId="30CDFF2D" w14:textId="77777777" w:rsidR="00F64FF5" w:rsidRDefault="00F64FF5" w:rsidP="00F64FF5">
      <w:pPr>
        <w:pStyle w:val="NormalWeb"/>
        <w:numPr>
          <w:ilvl w:val="0"/>
          <w:numId w:val="1"/>
        </w:numPr>
      </w:pPr>
      <w:r>
        <w:t>Payment method</w:t>
      </w:r>
    </w:p>
    <w:p w14:paraId="69C32707" w14:textId="77777777" w:rsidR="00F64FF5" w:rsidRDefault="00F64FF5" w:rsidP="00F64FF5">
      <w:pPr>
        <w:pStyle w:val="NormalWeb"/>
        <w:numPr>
          <w:ilvl w:val="0"/>
          <w:numId w:val="1"/>
        </w:numPr>
      </w:pPr>
      <w:r>
        <w:t>Rating</w:t>
      </w:r>
    </w:p>
    <w:p w14:paraId="7EBD34E5" w14:textId="77777777" w:rsidR="00F64FF5" w:rsidRDefault="00F64FF5" w:rsidP="00F64FF5">
      <w:pPr>
        <w:pStyle w:val="NormalWeb"/>
        <w:numPr>
          <w:ilvl w:val="0"/>
          <w:numId w:val="1"/>
        </w:numPr>
      </w:pPr>
      <w:r>
        <w:t>Review text</w:t>
      </w:r>
    </w:p>
    <w:p w14:paraId="3BA330F9" w14:textId="77777777" w:rsidR="00F64FF5" w:rsidRDefault="00F64FF5" w:rsidP="00F64FF5">
      <w:pPr>
        <w:pStyle w:val="NormalWeb"/>
        <w:numPr>
          <w:ilvl w:val="0"/>
          <w:numId w:val="1"/>
        </w:numPr>
      </w:pPr>
      <w:r>
        <w:t>Review ID</w:t>
      </w:r>
    </w:p>
    <w:p w14:paraId="7E9A9CFD" w14:textId="77777777" w:rsidR="00F64FF5" w:rsidRDefault="00F64FF5" w:rsidP="00F64FF5">
      <w:pPr>
        <w:pStyle w:val="NormalWeb"/>
        <w:numPr>
          <w:ilvl w:val="0"/>
          <w:numId w:val="1"/>
        </w:numPr>
      </w:pPr>
      <w:r>
        <w:t>Review date</w:t>
      </w:r>
    </w:p>
    <w:p w14:paraId="0C85A2A1" w14:textId="77777777" w:rsidR="00F64FF5" w:rsidRDefault="00F64FF5" w:rsidP="00F64FF5">
      <w:pPr>
        <w:pStyle w:val="NormalWeb"/>
      </w:pPr>
      <w:r>
        <w:t>The dataset covers orders from multiple countries and six major product categories: Electronics, Apparel, Home &amp; Kitchen, Books, Toys, and Sports.</w:t>
      </w:r>
    </w:p>
    <w:p w14:paraId="7DBCB2C2" w14:textId="77777777" w:rsidR="00F64FF5" w:rsidRDefault="00F64FF5" w:rsidP="00F64FF5">
      <w:pPr>
        <w:pStyle w:val="NormalWeb"/>
      </w:pPr>
      <w:r>
        <w:t>The order data spans from August 2022 to August 2025, providing approximately three years of transaction history for analysis.</w:t>
      </w:r>
    </w:p>
    <w:p w14:paraId="3665F807" w14:textId="77777777" w:rsidR="00F64FF5" w:rsidRDefault="00F64FF5" w:rsidP="00F64FF5">
      <w:pPr>
        <w:pStyle w:val="Heading2"/>
      </w:pPr>
      <w:r>
        <w:t>3. Tools and Technologies</w:t>
      </w:r>
    </w:p>
    <w:p w14:paraId="00E9062E" w14:textId="77777777" w:rsidR="00F64FF5" w:rsidRDefault="00F64FF5" w:rsidP="00F64FF5">
      <w:pPr>
        <w:pStyle w:val="NormalWeb"/>
        <w:numPr>
          <w:ilvl w:val="0"/>
          <w:numId w:val="2"/>
        </w:numPr>
      </w:pPr>
      <w:r>
        <w:rPr>
          <w:rStyle w:val="Strong"/>
        </w:rPr>
        <w:t>MySQL</w:t>
      </w:r>
      <w:r>
        <w:t xml:space="preserve"> — Used for querying, transforming, and analyzing the e-commerce transaction data.</w:t>
      </w:r>
    </w:p>
    <w:p w14:paraId="069EB9D4" w14:textId="77777777" w:rsidR="00F64FF5" w:rsidRDefault="00F64FF5" w:rsidP="00F64FF5">
      <w:pPr>
        <w:pStyle w:val="NormalWeb"/>
        <w:numPr>
          <w:ilvl w:val="0"/>
          <w:numId w:val="2"/>
        </w:numPr>
      </w:pPr>
      <w:r>
        <w:rPr>
          <w:rStyle w:val="Strong"/>
        </w:rPr>
        <w:t>MySQL Workbench</w:t>
      </w:r>
      <w:r>
        <w:t xml:space="preserve"> — Used to create the database, import the dataset, execute SQL queries, and analyze query results.</w:t>
      </w:r>
    </w:p>
    <w:p w14:paraId="124BA674" w14:textId="77777777" w:rsidR="00F64FF5" w:rsidRDefault="00F64FF5" w:rsidP="00F64FF5">
      <w:pPr>
        <w:pStyle w:val="NormalWeb"/>
        <w:numPr>
          <w:ilvl w:val="0"/>
          <w:numId w:val="2"/>
        </w:numPr>
      </w:pPr>
      <w:r>
        <w:rPr>
          <w:rStyle w:val="Strong"/>
        </w:rPr>
        <w:t>CSV</w:t>
      </w:r>
      <w:r>
        <w:t xml:space="preserve"> — Used as the source data format for the e-commerce dataset.</w:t>
      </w:r>
    </w:p>
    <w:p w14:paraId="7B3D6418" w14:textId="77777777" w:rsidR="00F64FF5" w:rsidRDefault="00F64FF5" w:rsidP="00F64FF5">
      <w:pPr>
        <w:pStyle w:val="NormalWeb"/>
        <w:numPr>
          <w:ilvl w:val="0"/>
          <w:numId w:val="2"/>
        </w:numPr>
      </w:pPr>
      <w:r>
        <w:rPr>
          <w:rStyle w:val="Strong"/>
        </w:rPr>
        <w:t>Microsoft Word</w:t>
      </w:r>
      <w:r>
        <w:t xml:space="preserve"> — Used to prepare the project documentation and report.</w:t>
      </w:r>
    </w:p>
    <w:p w14:paraId="450AAFBB" w14:textId="77777777" w:rsidR="00F64FF5" w:rsidRDefault="00F64FF5" w:rsidP="00F64FF5">
      <w:pPr>
        <w:pStyle w:val="Heading2"/>
      </w:pPr>
      <w:r>
        <w:t>4. Data Quality Validation</w:t>
      </w:r>
    </w:p>
    <w:p w14:paraId="4604656F" w14:textId="77777777" w:rsidR="00F64FF5" w:rsidRDefault="00F64FF5" w:rsidP="00F64FF5">
      <w:pPr>
        <w:pStyle w:val="NormalWeb"/>
      </w:pPr>
      <w:r>
        <w:t>Before performing the main analysis, the dataset was checked for common data-quality issues using SQL.</w:t>
      </w:r>
    </w:p>
    <w:p w14:paraId="31B43E9F" w14:textId="77777777" w:rsidR="00F64FF5" w:rsidRDefault="00F64FF5" w:rsidP="00F64FF5">
      <w:pPr>
        <w:pStyle w:val="NormalWeb"/>
      </w:pPr>
      <w:r>
        <w:t>The following validation checks were performed:</w:t>
      </w:r>
    </w:p>
    <w:p w14:paraId="6AD337CB" w14:textId="77777777" w:rsidR="00F64FF5" w:rsidRDefault="00F64FF5" w:rsidP="00F64FF5">
      <w:pPr>
        <w:pStyle w:val="NormalWeb"/>
        <w:numPr>
          <w:ilvl w:val="0"/>
          <w:numId w:val="3"/>
        </w:numPr>
      </w:pPr>
      <w:r>
        <w:t>Verified the total number of records.</w:t>
      </w:r>
    </w:p>
    <w:p w14:paraId="44106560" w14:textId="77777777" w:rsidR="00F64FF5" w:rsidRDefault="00F64FF5" w:rsidP="00F64FF5">
      <w:pPr>
        <w:pStyle w:val="NormalWeb"/>
        <w:numPr>
          <w:ilvl w:val="0"/>
          <w:numId w:val="3"/>
        </w:numPr>
      </w:pPr>
      <w:r>
        <w:t xml:space="preserve">Checked for duplicate </w:t>
      </w:r>
      <w:proofErr w:type="spellStart"/>
      <w:r>
        <w:rPr>
          <w:rStyle w:val="HTMLCode"/>
        </w:rPr>
        <w:t>order_id</w:t>
      </w:r>
      <w:proofErr w:type="spellEnd"/>
      <w:r>
        <w:t xml:space="preserve"> values.</w:t>
      </w:r>
    </w:p>
    <w:p w14:paraId="440DECD1" w14:textId="77777777" w:rsidR="00F64FF5" w:rsidRDefault="00F64FF5" w:rsidP="00F64FF5">
      <w:pPr>
        <w:pStyle w:val="NormalWeb"/>
        <w:numPr>
          <w:ilvl w:val="0"/>
          <w:numId w:val="3"/>
        </w:numPr>
      </w:pPr>
      <w:r>
        <w:t>Checked for NULL values across the dataset.</w:t>
      </w:r>
    </w:p>
    <w:p w14:paraId="6542D8B4" w14:textId="77777777" w:rsidR="00F64FF5" w:rsidRDefault="00F64FF5" w:rsidP="00F64FF5">
      <w:pPr>
        <w:pStyle w:val="NormalWeb"/>
        <w:numPr>
          <w:ilvl w:val="0"/>
          <w:numId w:val="3"/>
        </w:numPr>
      </w:pPr>
      <w:r>
        <w:t>Checked minimum and maximum values for quantity.</w:t>
      </w:r>
    </w:p>
    <w:p w14:paraId="508055DE" w14:textId="77777777" w:rsidR="00F64FF5" w:rsidRDefault="00F64FF5" w:rsidP="00F64FF5">
      <w:pPr>
        <w:pStyle w:val="NormalWeb"/>
        <w:numPr>
          <w:ilvl w:val="0"/>
          <w:numId w:val="3"/>
        </w:numPr>
      </w:pPr>
      <w:r>
        <w:t>Checked minimum and maximum values for unit price.</w:t>
      </w:r>
    </w:p>
    <w:p w14:paraId="666B15BD" w14:textId="77777777" w:rsidR="00F64FF5" w:rsidRDefault="00F64FF5" w:rsidP="00F64FF5">
      <w:pPr>
        <w:pStyle w:val="NormalWeb"/>
        <w:numPr>
          <w:ilvl w:val="0"/>
          <w:numId w:val="3"/>
        </w:numPr>
      </w:pPr>
      <w:r>
        <w:t>Checked the rating range.</w:t>
      </w:r>
    </w:p>
    <w:p w14:paraId="352DE9AC" w14:textId="77777777" w:rsidR="00F64FF5" w:rsidRDefault="00F64FF5" w:rsidP="00F64FF5">
      <w:pPr>
        <w:pStyle w:val="NormalWeb"/>
        <w:numPr>
          <w:ilvl w:val="0"/>
          <w:numId w:val="3"/>
        </w:numPr>
      </w:pPr>
      <w:r>
        <w:t>Checked the earliest and latest order dates.</w:t>
      </w:r>
    </w:p>
    <w:p w14:paraId="3D6A488C" w14:textId="77777777" w:rsidR="00F64FF5" w:rsidRDefault="00F64FF5" w:rsidP="00F64FF5">
      <w:pPr>
        <w:pStyle w:val="NormalWeb"/>
        <w:numPr>
          <w:ilvl w:val="0"/>
          <w:numId w:val="3"/>
        </w:numPr>
      </w:pPr>
      <w:r>
        <w:t>Verified the distinct order-status values.</w:t>
      </w:r>
    </w:p>
    <w:p w14:paraId="316DED44" w14:textId="77777777" w:rsidR="00F64FF5" w:rsidRDefault="00F64FF5" w:rsidP="00F64FF5">
      <w:pPr>
        <w:pStyle w:val="NormalWeb"/>
        <w:numPr>
          <w:ilvl w:val="0"/>
          <w:numId w:val="3"/>
        </w:numPr>
      </w:pPr>
      <w:r>
        <w:t>Verified the distinct payment-method values.</w:t>
      </w:r>
    </w:p>
    <w:p w14:paraId="61340B57" w14:textId="77777777" w:rsidR="00F64FF5" w:rsidRDefault="00F64FF5" w:rsidP="00F64FF5">
      <w:pPr>
        <w:pStyle w:val="NormalWeb"/>
        <w:numPr>
          <w:ilvl w:val="0"/>
          <w:numId w:val="3"/>
        </w:numPr>
      </w:pPr>
      <w:r>
        <w:t>Verified the distinct product categories.</w:t>
      </w:r>
    </w:p>
    <w:p w14:paraId="24A3E6F1" w14:textId="77777777" w:rsidR="00F64FF5" w:rsidRDefault="00F64FF5" w:rsidP="00F64FF5">
      <w:pPr>
        <w:pStyle w:val="Heading3"/>
      </w:pPr>
      <w:r>
        <w:lastRenderedPageBreak/>
        <w:t>Validation Results</w:t>
      </w:r>
    </w:p>
    <w:p w14:paraId="3EDF7954" w14:textId="77777777" w:rsidR="00F64FF5" w:rsidRDefault="00F64FF5" w:rsidP="00F64FF5">
      <w:pPr>
        <w:pStyle w:val="NormalWeb"/>
        <w:numPr>
          <w:ilvl w:val="0"/>
          <w:numId w:val="4"/>
        </w:numPr>
      </w:pPr>
      <w:r>
        <w:rPr>
          <w:rStyle w:val="Strong"/>
          <w:rFonts w:eastAsiaTheme="majorEastAsia"/>
        </w:rPr>
        <w:t>Total records:</w:t>
      </w:r>
      <w:r>
        <w:t xml:space="preserve"> 10,000</w:t>
      </w:r>
    </w:p>
    <w:p w14:paraId="1E3E53D3" w14:textId="77777777" w:rsidR="00F64FF5" w:rsidRDefault="00F64FF5" w:rsidP="00F64FF5">
      <w:pPr>
        <w:pStyle w:val="NormalWeb"/>
        <w:numPr>
          <w:ilvl w:val="0"/>
          <w:numId w:val="4"/>
        </w:numPr>
      </w:pPr>
      <w:r>
        <w:rPr>
          <w:rStyle w:val="Strong"/>
          <w:rFonts w:eastAsiaTheme="majorEastAsia"/>
        </w:rPr>
        <w:t>Unique order IDs:</w:t>
      </w:r>
      <w:r>
        <w:t xml:space="preserve"> 10,000</w:t>
      </w:r>
    </w:p>
    <w:p w14:paraId="582283FE" w14:textId="77777777" w:rsidR="00F64FF5" w:rsidRDefault="00F64FF5" w:rsidP="00F64FF5">
      <w:pPr>
        <w:pStyle w:val="NormalWeb"/>
        <w:numPr>
          <w:ilvl w:val="0"/>
          <w:numId w:val="4"/>
        </w:numPr>
      </w:pPr>
      <w:r>
        <w:rPr>
          <w:rStyle w:val="Strong"/>
          <w:rFonts w:eastAsiaTheme="majorEastAsia"/>
        </w:rPr>
        <w:t>Duplicate order rows:</w:t>
      </w:r>
      <w:r>
        <w:t xml:space="preserve"> 0</w:t>
      </w:r>
    </w:p>
    <w:p w14:paraId="3F2E85E9" w14:textId="77777777" w:rsidR="00F64FF5" w:rsidRDefault="00F64FF5" w:rsidP="00F64FF5">
      <w:pPr>
        <w:pStyle w:val="NormalWeb"/>
        <w:numPr>
          <w:ilvl w:val="0"/>
          <w:numId w:val="4"/>
        </w:numPr>
      </w:pPr>
      <w:r>
        <w:rPr>
          <w:rStyle w:val="Strong"/>
          <w:rFonts w:eastAsiaTheme="majorEastAsia"/>
        </w:rPr>
        <w:t>NULL values:</w:t>
      </w:r>
      <w:r>
        <w:t xml:space="preserve"> 0 across the checked columns</w:t>
      </w:r>
    </w:p>
    <w:p w14:paraId="76D3FEED" w14:textId="77777777" w:rsidR="00F64FF5" w:rsidRDefault="00F64FF5" w:rsidP="00F64FF5">
      <w:pPr>
        <w:pStyle w:val="NormalWeb"/>
        <w:numPr>
          <w:ilvl w:val="0"/>
          <w:numId w:val="4"/>
        </w:numPr>
      </w:pPr>
      <w:r>
        <w:rPr>
          <w:rStyle w:val="Strong"/>
          <w:rFonts w:eastAsiaTheme="majorEastAsia"/>
        </w:rPr>
        <w:t>Quantity range:</w:t>
      </w:r>
      <w:r>
        <w:t xml:space="preserve"> 1–5</w:t>
      </w:r>
    </w:p>
    <w:p w14:paraId="3DE7CEA5" w14:textId="77777777" w:rsidR="00F64FF5" w:rsidRDefault="00F64FF5" w:rsidP="00F64FF5">
      <w:pPr>
        <w:pStyle w:val="NormalWeb"/>
        <w:numPr>
          <w:ilvl w:val="0"/>
          <w:numId w:val="4"/>
        </w:numPr>
      </w:pPr>
      <w:r>
        <w:rPr>
          <w:rStyle w:val="Strong"/>
          <w:rFonts w:eastAsiaTheme="majorEastAsia"/>
        </w:rPr>
        <w:t>Unit price range:</w:t>
      </w:r>
      <w:r>
        <w:t xml:space="preserve"> 25–999</w:t>
      </w:r>
    </w:p>
    <w:p w14:paraId="00EF7639" w14:textId="77777777" w:rsidR="00F64FF5" w:rsidRDefault="00F64FF5" w:rsidP="00F64FF5">
      <w:pPr>
        <w:pStyle w:val="NormalWeb"/>
        <w:numPr>
          <w:ilvl w:val="0"/>
          <w:numId w:val="4"/>
        </w:numPr>
      </w:pPr>
      <w:r>
        <w:rPr>
          <w:rStyle w:val="Strong"/>
          <w:rFonts w:eastAsiaTheme="majorEastAsia"/>
        </w:rPr>
        <w:t>Rating range:</w:t>
      </w:r>
      <w:r>
        <w:t xml:space="preserve"> 1–5</w:t>
      </w:r>
    </w:p>
    <w:p w14:paraId="7D9719DB" w14:textId="77777777" w:rsidR="00F64FF5" w:rsidRDefault="00F64FF5" w:rsidP="00F64FF5">
      <w:pPr>
        <w:pStyle w:val="NormalWeb"/>
        <w:numPr>
          <w:ilvl w:val="0"/>
          <w:numId w:val="4"/>
        </w:numPr>
      </w:pPr>
      <w:r>
        <w:rPr>
          <w:rStyle w:val="Strong"/>
          <w:rFonts w:eastAsiaTheme="majorEastAsia"/>
        </w:rPr>
        <w:t>Order date range:</w:t>
      </w:r>
      <w:r>
        <w:t xml:space="preserve"> 25-Aug-2022 to 24-Aug-2025</w:t>
      </w:r>
    </w:p>
    <w:p w14:paraId="28C7ECC2" w14:textId="77777777" w:rsidR="00F64FF5" w:rsidRDefault="00F64FF5" w:rsidP="00F64FF5">
      <w:pPr>
        <w:pStyle w:val="NormalWeb"/>
      </w:pPr>
      <w:r>
        <w:t>The validation results indicate that the dataset did not contain duplicate order IDs, missing values, or obviously invalid values within the checked numeric and date ranges.</w:t>
      </w:r>
    </w:p>
    <w:p w14:paraId="18D299C8" w14:textId="77777777" w:rsidR="00F64FF5" w:rsidRDefault="00F64FF5" w:rsidP="00F64FF5">
      <w:pPr>
        <w:pStyle w:val="NormalWeb"/>
      </w:pPr>
      <w:r>
        <w:t>The dataset was therefore considered suitable for the subsequent SQL analysis.</w:t>
      </w:r>
    </w:p>
    <w:p w14:paraId="107360AD" w14:textId="77777777" w:rsidR="00F64FF5" w:rsidRDefault="00F64FF5" w:rsidP="00F64FF5">
      <w:pPr>
        <w:pStyle w:val="Heading2"/>
      </w:pPr>
      <w:r>
        <w:t>5. Key Performance Indicators (KPIs)</w:t>
      </w:r>
    </w:p>
    <w:p w14:paraId="3550893E" w14:textId="77777777" w:rsidR="00F64FF5" w:rsidRDefault="00F64FF5" w:rsidP="00F64FF5">
      <w:pPr>
        <w:pStyle w:val="NormalWeb"/>
      </w:pPr>
      <w:r>
        <w:t>The initial SQL analysis was used to calculate the overall performance of the e-commerce business.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6"/>
        <w:gridCol w:w="966"/>
      </w:tblGrid>
      <w:tr w:rsidR="00F64FF5" w14:paraId="75E2DD59" w14:textId="77777777" w:rsidTr="00F64FF5">
        <w:trPr>
          <w:tblHeader/>
          <w:tblCellSpacing w:w="15" w:type="dxa"/>
        </w:trPr>
        <w:tc>
          <w:tcPr>
            <w:tcW w:w="0" w:type="auto"/>
            <w:vAlign w:val="center"/>
            <w:hideMark/>
          </w:tcPr>
          <w:p w14:paraId="6DADD26F" w14:textId="77777777" w:rsidR="00F64FF5" w:rsidRDefault="00F64FF5">
            <w:pPr>
              <w:jc w:val="center"/>
              <w:rPr>
                <w:b/>
                <w:bCs/>
              </w:rPr>
            </w:pPr>
            <w:r>
              <w:rPr>
                <w:b/>
                <w:bCs/>
              </w:rPr>
              <w:t>KPI</w:t>
            </w:r>
          </w:p>
        </w:tc>
        <w:tc>
          <w:tcPr>
            <w:tcW w:w="0" w:type="auto"/>
            <w:vAlign w:val="center"/>
            <w:hideMark/>
          </w:tcPr>
          <w:p w14:paraId="406ECE08" w14:textId="77777777" w:rsidR="00F64FF5" w:rsidRDefault="00F64FF5">
            <w:pPr>
              <w:jc w:val="right"/>
              <w:rPr>
                <w:b/>
                <w:bCs/>
              </w:rPr>
            </w:pPr>
            <w:r>
              <w:rPr>
                <w:b/>
                <w:bCs/>
              </w:rPr>
              <w:t>Value</w:t>
            </w:r>
          </w:p>
        </w:tc>
      </w:tr>
      <w:tr w:rsidR="00F64FF5" w14:paraId="4EBD1279" w14:textId="77777777" w:rsidTr="00F64FF5">
        <w:trPr>
          <w:tblCellSpacing w:w="15" w:type="dxa"/>
        </w:trPr>
        <w:tc>
          <w:tcPr>
            <w:tcW w:w="0" w:type="auto"/>
            <w:vAlign w:val="center"/>
            <w:hideMark/>
          </w:tcPr>
          <w:p w14:paraId="1B52945F" w14:textId="77777777" w:rsidR="00F64FF5" w:rsidRDefault="00F64FF5">
            <w:r>
              <w:t>Total Orders</w:t>
            </w:r>
          </w:p>
        </w:tc>
        <w:tc>
          <w:tcPr>
            <w:tcW w:w="0" w:type="auto"/>
            <w:vAlign w:val="center"/>
            <w:hideMark/>
          </w:tcPr>
          <w:p w14:paraId="4A12CFDC" w14:textId="77777777" w:rsidR="00F64FF5" w:rsidRDefault="00F64FF5">
            <w:pPr>
              <w:jc w:val="right"/>
            </w:pPr>
            <w:r>
              <w:t>10,000</w:t>
            </w:r>
          </w:p>
        </w:tc>
      </w:tr>
      <w:tr w:rsidR="00F64FF5" w14:paraId="77DD0083" w14:textId="77777777" w:rsidTr="00F64FF5">
        <w:trPr>
          <w:tblCellSpacing w:w="15" w:type="dxa"/>
        </w:trPr>
        <w:tc>
          <w:tcPr>
            <w:tcW w:w="0" w:type="auto"/>
            <w:vAlign w:val="center"/>
            <w:hideMark/>
          </w:tcPr>
          <w:p w14:paraId="467A86D8" w14:textId="77777777" w:rsidR="00F64FF5" w:rsidRDefault="00F64FF5">
            <w:r>
              <w:t>Unique Customers</w:t>
            </w:r>
          </w:p>
        </w:tc>
        <w:tc>
          <w:tcPr>
            <w:tcW w:w="0" w:type="auto"/>
            <w:vAlign w:val="center"/>
            <w:hideMark/>
          </w:tcPr>
          <w:p w14:paraId="6593F2F8" w14:textId="77777777" w:rsidR="00F64FF5" w:rsidRDefault="00F64FF5">
            <w:pPr>
              <w:jc w:val="right"/>
            </w:pPr>
            <w:r>
              <w:t>4,327</w:t>
            </w:r>
          </w:p>
        </w:tc>
      </w:tr>
      <w:tr w:rsidR="00F64FF5" w14:paraId="49510B5F" w14:textId="77777777" w:rsidTr="00F64FF5">
        <w:trPr>
          <w:tblCellSpacing w:w="15" w:type="dxa"/>
        </w:trPr>
        <w:tc>
          <w:tcPr>
            <w:tcW w:w="0" w:type="auto"/>
            <w:vAlign w:val="center"/>
            <w:hideMark/>
          </w:tcPr>
          <w:p w14:paraId="74699B6C" w14:textId="77777777" w:rsidR="00F64FF5" w:rsidRDefault="00F64FF5">
            <w:r>
              <w:t>Total Order Value</w:t>
            </w:r>
          </w:p>
        </w:tc>
        <w:tc>
          <w:tcPr>
            <w:tcW w:w="0" w:type="auto"/>
            <w:vAlign w:val="center"/>
            <w:hideMark/>
          </w:tcPr>
          <w:p w14:paraId="127C6590" w14:textId="77777777" w:rsidR="00F64FF5" w:rsidRDefault="00F64FF5">
            <w:pPr>
              <w:jc w:val="right"/>
            </w:pPr>
            <w:r>
              <w:t>7,450,763</w:t>
            </w:r>
          </w:p>
        </w:tc>
      </w:tr>
      <w:tr w:rsidR="00F64FF5" w14:paraId="3F8B99D5" w14:textId="77777777" w:rsidTr="00F64FF5">
        <w:trPr>
          <w:tblCellSpacing w:w="15" w:type="dxa"/>
        </w:trPr>
        <w:tc>
          <w:tcPr>
            <w:tcW w:w="0" w:type="auto"/>
            <w:vAlign w:val="center"/>
            <w:hideMark/>
          </w:tcPr>
          <w:p w14:paraId="452E0EFB" w14:textId="77777777" w:rsidR="00F64FF5" w:rsidRDefault="00F64FF5">
            <w:r>
              <w:t>Average Order Value</w:t>
            </w:r>
          </w:p>
        </w:tc>
        <w:tc>
          <w:tcPr>
            <w:tcW w:w="0" w:type="auto"/>
            <w:vAlign w:val="center"/>
            <w:hideMark/>
          </w:tcPr>
          <w:p w14:paraId="13019A5D" w14:textId="77777777" w:rsidR="00F64FF5" w:rsidRDefault="00F64FF5">
            <w:pPr>
              <w:jc w:val="right"/>
            </w:pPr>
            <w:r>
              <w:t>745.08</w:t>
            </w:r>
          </w:p>
        </w:tc>
      </w:tr>
    </w:tbl>
    <w:p w14:paraId="6999551F" w14:textId="77777777" w:rsidR="00F64FF5" w:rsidRDefault="00F64FF5" w:rsidP="00F64FF5">
      <w:pPr>
        <w:pStyle w:val="NormalWeb"/>
      </w:pPr>
      <w:r>
        <w:t>These KPIs provide a high-level overview of the dataset and establish the baseline for the detailed customer, product, category, order-status, payment, and time-series analyses performed in the project.</w:t>
      </w:r>
    </w:p>
    <w:p w14:paraId="102A5EE8" w14:textId="77777777" w:rsidR="00F64FF5" w:rsidRDefault="00F64FF5" w:rsidP="00F64FF5">
      <w:pPr>
        <w:pStyle w:val="Heading2"/>
      </w:pPr>
      <w:r>
        <w:t>6. Customer Analysis</w:t>
      </w:r>
    </w:p>
    <w:p w14:paraId="448795F7" w14:textId="77777777" w:rsidR="00F64FF5" w:rsidRDefault="00F64FF5" w:rsidP="00F64FF5">
      <w:pPr>
        <w:pStyle w:val="NormalWeb"/>
      </w:pPr>
      <w:r>
        <w:t>Customer behavior was analyzed using order frequency and total order value.</w:t>
      </w:r>
    </w:p>
    <w:p w14:paraId="2090FA9A" w14:textId="77777777" w:rsidR="00F64FF5" w:rsidRDefault="00F64FF5" w:rsidP="00F64FF5">
      <w:pPr>
        <w:pStyle w:val="NormalWeb"/>
      </w:pPr>
      <w:r>
        <w:t xml:space="preserve">The analysis identified </w:t>
      </w:r>
      <w:r>
        <w:rPr>
          <w:rStyle w:val="Strong"/>
        </w:rPr>
        <w:t>4,327 unique customers</w:t>
      </w:r>
      <w:r>
        <w:t xml:space="preserve"> across the 10,000 orders.</w:t>
      </w:r>
    </w:p>
    <w:p w14:paraId="74EA9F90" w14:textId="77777777" w:rsidR="00F64FF5" w:rsidRDefault="00F64FF5" w:rsidP="00F64FF5">
      <w:pPr>
        <w:pStyle w:val="Heading3"/>
      </w:pPr>
      <w:r>
        <w:t>Customer Frequency Segmentation</w:t>
      </w:r>
    </w:p>
    <w:p w14:paraId="67F84B4D" w14:textId="77777777" w:rsidR="00F64FF5" w:rsidRDefault="00F64FF5" w:rsidP="00F64FF5">
      <w:pPr>
        <w:pStyle w:val="NormalWeb"/>
      </w:pPr>
      <w:r>
        <w:t>Customers were grouped into three segments based on the number of orders: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3"/>
        <w:gridCol w:w="1048"/>
      </w:tblGrid>
      <w:tr w:rsidR="00F64FF5" w14:paraId="1A9B0021" w14:textId="77777777" w:rsidTr="00F64FF5">
        <w:trPr>
          <w:tblHeader/>
          <w:tblCellSpacing w:w="15" w:type="dxa"/>
        </w:trPr>
        <w:tc>
          <w:tcPr>
            <w:tcW w:w="0" w:type="auto"/>
            <w:vAlign w:val="center"/>
            <w:hideMark/>
          </w:tcPr>
          <w:p w14:paraId="3B6DA9B5" w14:textId="77777777" w:rsidR="00F64FF5" w:rsidRDefault="00F64FF5">
            <w:pPr>
              <w:jc w:val="center"/>
              <w:rPr>
                <w:b/>
                <w:bCs/>
              </w:rPr>
            </w:pPr>
            <w:r>
              <w:rPr>
                <w:b/>
                <w:bCs/>
              </w:rPr>
              <w:lastRenderedPageBreak/>
              <w:t>Customer Segment</w:t>
            </w:r>
          </w:p>
        </w:tc>
        <w:tc>
          <w:tcPr>
            <w:tcW w:w="0" w:type="auto"/>
            <w:vAlign w:val="center"/>
            <w:hideMark/>
          </w:tcPr>
          <w:p w14:paraId="79144B55" w14:textId="77777777" w:rsidR="00F64FF5" w:rsidRDefault="00F64FF5">
            <w:pPr>
              <w:jc w:val="right"/>
              <w:rPr>
                <w:b/>
                <w:bCs/>
              </w:rPr>
            </w:pPr>
            <w:r>
              <w:rPr>
                <w:b/>
                <w:bCs/>
              </w:rPr>
              <w:t>Customers</w:t>
            </w:r>
          </w:p>
        </w:tc>
      </w:tr>
      <w:tr w:rsidR="00F64FF5" w14:paraId="51D2E4D9" w14:textId="77777777" w:rsidTr="00F64FF5">
        <w:trPr>
          <w:tblCellSpacing w:w="15" w:type="dxa"/>
        </w:trPr>
        <w:tc>
          <w:tcPr>
            <w:tcW w:w="0" w:type="auto"/>
            <w:vAlign w:val="center"/>
            <w:hideMark/>
          </w:tcPr>
          <w:p w14:paraId="4760BC64" w14:textId="77777777" w:rsidR="00F64FF5" w:rsidRDefault="00F64FF5">
            <w:r>
              <w:t>Repeat</w:t>
            </w:r>
          </w:p>
        </w:tc>
        <w:tc>
          <w:tcPr>
            <w:tcW w:w="0" w:type="auto"/>
            <w:vAlign w:val="center"/>
            <w:hideMark/>
          </w:tcPr>
          <w:p w14:paraId="65283054" w14:textId="77777777" w:rsidR="00F64FF5" w:rsidRDefault="00F64FF5">
            <w:pPr>
              <w:jc w:val="right"/>
            </w:pPr>
            <w:r>
              <w:t>2,268</w:t>
            </w:r>
          </w:p>
        </w:tc>
      </w:tr>
      <w:tr w:rsidR="00F64FF5" w14:paraId="2376818C" w14:textId="77777777" w:rsidTr="00F64FF5">
        <w:trPr>
          <w:tblCellSpacing w:w="15" w:type="dxa"/>
        </w:trPr>
        <w:tc>
          <w:tcPr>
            <w:tcW w:w="0" w:type="auto"/>
            <w:vAlign w:val="center"/>
            <w:hideMark/>
          </w:tcPr>
          <w:p w14:paraId="22A24CF9" w14:textId="77777777" w:rsidR="00F64FF5" w:rsidRDefault="00F64FF5">
            <w:r>
              <w:t>One-time</w:t>
            </w:r>
          </w:p>
        </w:tc>
        <w:tc>
          <w:tcPr>
            <w:tcW w:w="0" w:type="auto"/>
            <w:vAlign w:val="center"/>
            <w:hideMark/>
          </w:tcPr>
          <w:p w14:paraId="476FB4C3" w14:textId="77777777" w:rsidR="00F64FF5" w:rsidRDefault="00F64FF5">
            <w:pPr>
              <w:jc w:val="right"/>
            </w:pPr>
            <w:r>
              <w:t>1,340</w:t>
            </w:r>
          </w:p>
        </w:tc>
      </w:tr>
      <w:tr w:rsidR="00F64FF5" w14:paraId="6BD8EA66" w14:textId="77777777" w:rsidTr="00F64FF5">
        <w:trPr>
          <w:tblCellSpacing w:w="15" w:type="dxa"/>
        </w:trPr>
        <w:tc>
          <w:tcPr>
            <w:tcW w:w="0" w:type="auto"/>
            <w:vAlign w:val="center"/>
            <w:hideMark/>
          </w:tcPr>
          <w:p w14:paraId="14549022" w14:textId="77777777" w:rsidR="00F64FF5" w:rsidRDefault="00F64FF5">
            <w:r>
              <w:t>Frequent</w:t>
            </w:r>
          </w:p>
        </w:tc>
        <w:tc>
          <w:tcPr>
            <w:tcW w:w="0" w:type="auto"/>
            <w:vAlign w:val="center"/>
            <w:hideMark/>
          </w:tcPr>
          <w:p w14:paraId="0B2A2BA4" w14:textId="77777777" w:rsidR="00F64FF5" w:rsidRDefault="00F64FF5">
            <w:pPr>
              <w:jc w:val="right"/>
            </w:pPr>
            <w:r>
              <w:t>719</w:t>
            </w:r>
          </w:p>
        </w:tc>
      </w:tr>
    </w:tbl>
    <w:p w14:paraId="7BA53141" w14:textId="77777777" w:rsidR="00F64FF5" w:rsidRDefault="00F64FF5" w:rsidP="00F64FF5">
      <w:pPr>
        <w:pStyle w:val="NormalWeb"/>
      </w:pPr>
      <w:r>
        <w:t>The revenue contribution of each segment was also analyzed: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3"/>
        <w:gridCol w:w="1033"/>
        <w:gridCol w:w="1682"/>
        <w:gridCol w:w="2331"/>
      </w:tblGrid>
      <w:tr w:rsidR="00F64FF5" w14:paraId="0232B8C7" w14:textId="77777777" w:rsidTr="00F64FF5">
        <w:trPr>
          <w:tblHeader/>
          <w:tblCellSpacing w:w="15" w:type="dxa"/>
        </w:trPr>
        <w:tc>
          <w:tcPr>
            <w:tcW w:w="0" w:type="auto"/>
            <w:vAlign w:val="center"/>
            <w:hideMark/>
          </w:tcPr>
          <w:p w14:paraId="0B5F8187" w14:textId="77777777" w:rsidR="00F64FF5" w:rsidRDefault="00F64FF5">
            <w:pPr>
              <w:jc w:val="center"/>
              <w:rPr>
                <w:b/>
                <w:bCs/>
              </w:rPr>
            </w:pPr>
            <w:r>
              <w:rPr>
                <w:b/>
                <w:bCs/>
              </w:rPr>
              <w:t>Customer Segment</w:t>
            </w:r>
          </w:p>
        </w:tc>
        <w:tc>
          <w:tcPr>
            <w:tcW w:w="0" w:type="auto"/>
            <w:vAlign w:val="center"/>
            <w:hideMark/>
          </w:tcPr>
          <w:p w14:paraId="69F8D5B5" w14:textId="77777777" w:rsidR="00F64FF5" w:rsidRDefault="00F64FF5">
            <w:pPr>
              <w:jc w:val="right"/>
              <w:rPr>
                <w:b/>
                <w:bCs/>
              </w:rPr>
            </w:pPr>
            <w:r>
              <w:rPr>
                <w:b/>
                <w:bCs/>
              </w:rPr>
              <w:t>Customers</w:t>
            </w:r>
          </w:p>
        </w:tc>
        <w:tc>
          <w:tcPr>
            <w:tcW w:w="0" w:type="auto"/>
            <w:vAlign w:val="center"/>
            <w:hideMark/>
          </w:tcPr>
          <w:p w14:paraId="0A2B6D67" w14:textId="77777777" w:rsidR="00F64FF5" w:rsidRDefault="00F64FF5">
            <w:pPr>
              <w:jc w:val="right"/>
              <w:rPr>
                <w:b/>
                <w:bCs/>
              </w:rPr>
            </w:pPr>
            <w:r>
              <w:rPr>
                <w:b/>
                <w:bCs/>
              </w:rPr>
              <w:t>Total Order Value</w:t>
            </w:r>
          </w:p>
        </w:tc>
        <w:tc>
          <w:tcPr>
            <w:tcW w:w="0" w:type="auto"/>
            <w:vAlign w:val="center"/>
            <w:hideMark/>
          </w:tcPr>
          <w:p w14:paraId="3F10CA6E" w14:textId="77777777" w:rsidR="00F64FF5" w:rsidRDefault="00F64FF5">
            <w:pPr>
              <w:jc w:val="right"/>
              <w:rPr>
                <w:b/>
                <w:bCs/>
              </w:rPr>
            </w:pPr>
            <w:r>
              <w:rPr>
                <w:b/>
                <w:bCs/>
              </w:rPr>
              <w:t>Average Customer Value</w:t>
            </w:r>
          </w:p>
        </w:tc>
      </w:tr>
      <w:tr w:rsidR="00F64FF5" w14:paraId="798975E5" w14:textId="77777777" w:rsidTr="00F64FF5">
        <w:trPr>
          <w:tblCellSpacing w:w="15" w:type="dxa"/>
        </w:trPr>
        <w:tc>
          <w:tcPr>
            <w:tcW w:w="0" w:type="auto"/>
            <w:vAlign w:val="center"/>
            <w:hideMark/>
          </w:tcPr>
          <w:p w14:paraId="6EE76376" w14:textId="77777777" w:rsidR="00F64FF5" w:rsidRDefault="00F64FF5">
            <w:r>
              <w:t>Repeat</w:t>
            </w:r>
          </w:p>
        </w:tc>
        <w:tc>
          <w:tcPr>
            <w:tcW w:w="0" w:type="auto"/>
            <w:vAlign w:val="center"/>
            <w:hideMark/>
          </w:tcPr>
          <w:p w14:paraId="3DDF966A" w14:textId="77777777" w:rsidR="00F64FF5" w:rsidRDefault="00F64FF5">
            <w:pPr>
              <w:jc w:val="right"/>
            </w:pPr>
            <w:r>
              <w:t>2,268</w:t>
            </w:r>
          </w:p>
        </w:tc>
        <w:tc>
          <w:tcPr>
            <w:tcW w:w="0" w:type="auto"/>
            <w:vAlign w:val="center"/>
            <w:hideMark/>
          </w:tcPr>
          <w:p w14:paraId="459A2451" w14:textId="77777777" w:rsidR="00F64FF5" w:rsidRDefault="00F64FF5">
            <w:pPr>
              <w:jc w:val="right"/>
            </w:pPr>
            <w:r>
              <w:t>4,123,835</w:t>
            </w:r>
          </w:p>
        </w:tc>
        <w:tc>
          <w:tcPr>
            <w:tcW w:w="0" w:type="auto"/>
            <w:vAlign w:val="center"/>
            <w:hideMark/>
          </w:tcPr>
          <w:p w14:paraId="45702007" w14:textId="77777777" w:rsidR="00F64FF5" w:rsidRDefault="00F64FF5">
            <w:pPr>
              <w:jc w:val="right"/>
            </w:pPr>
            <w:r>
              <w:t>1,818.27</w:t>
            </w:r>
          </w:p>
        </w:tc>
      </w:tr>
      <w:tr w:rsidR="00F64FF5" w14:paraId="67B076B8" w14:textId="77777777" w:rsidTr="00F64FF5">
        <w:trPr>
          <w:tblCellSpacing w:w="15" w:type="dxa"/>
        </w:trPr>
        <w:tc>
          <w:tcPr>
            <w:tcW w:w="0" w:type="auto"/>
            <w:vAlign w:val="center"/>
            <w:hideMark/>
          </w:tcPr>
          <w:p w14:paraId="297CCBBA" w14:textId="77777777" w:rsidR="00F64FF5" w:rsidRDefault="00F64FF5">
            <w:r>
              <w:t>Frequent</w:t>
            </w:r>
          </w:p>
        </w:tc>
        <w:tc>
          <w:tcPr>
            <w:tcW w:w="0" w:type="auto"/>
            <w:vAlign w:val="center"/>
            <w:hideMark/>
          </w:tcPr>
          <w:p w14:paraId="33A06A06" w14:textId="77777777" w:rsidR="00F64FF5" w:rsidRDefault="00F64FF5">
            <w:pPr>
              <w:jc w:val="right"/>
            </w:pPr>
            <w:r>
              <w:t>719</w:t>
            </w:r>
          </w:p>
        </w:tc>
        <w:tc>
          <w:tcPr>
            <w:tcW w:w="0" w:type="auto"/>
            <w:vAlign w:val="center"/>
            <w:hideMark/>
          </w:tcPr>
          <w:p w14:paraId="2C103EA6" w14:textId="77777777" w:rsidR="00F64FF5" w:rsidRDefault="00F64FF5">
            <w:pPr>
              <w:jc w:val="right"/>
            </w:pPr>
            <w:r>
              <w:t>2,318,827</w:t>
            </w:r>
          </w:p>
        </w:tc>
        <w:tc>
          <w:tcPr>
            <w:tcW w:w="0" w:type="auto"/>
            <w:vAlign w:val="center"/>
            <w:hideMark/>
          </w:tcPr>
          <w:p w14:paraId="06403150" w14:textId="77777777" w:rsidR="00F64FF5" w:rsidRDefault="00F64FF5">
            <w:pPr>
              <w:jc w:val="right"/>
            </w:pPr>
            <w:r>
              <w:t>3,225.07</w:t>
            </w:r>
          </w:p>
        </w:tc>
      </w:tr>
      <w:tr w:rsidR="00F64FF5" w14:paraId="75F0910F" w14:textId="77777777" w:rsidTr="00F64FF5">
        <w:trPr>
          <w:tblCellSpacing w:w="15" w:type="dxa"/>
        </w:trPr>
        <w:tc>
          <w:tcPr>
            <w:tcW w:w="0" w:type="auto"/>
            <w:vAlign w:val="center"/>
            <w:hideMark/>
          </w:tcPr>
          <w:p w14:paraId="77C75492" w14:textId="77777777" w:rsidR="00F64FF5" w:rsidRDefault="00F64FF5">
            <w:r>
              <w:t>One-time</w:t>
            </w:r>
          </w:p>
        </w:tc>
        <w:tc>
          <w:tcPr>
            <w:tcW w:w="0" w:type="auto"/>
            <w:vAlign w:val="center"/>
            <w:hideMark/>
          </w:tcPr>
          <w:p w14:paraId="35045C2D" w14:textId="77777777" w:rsidR="00F64FF5" w:rsidRDefault="00F64FF5">
            <w:pPr>
              <w:jc w:val="right"/>
            </w:pPr>
            <w:r>
              <w:t>1,340</w:t>
            </w:r>
          </w:p>
        </w:tc>
        <w:tc>
          <w:tcPr>
            <w:tcW w:w="0" w:type="auto"/>
            <w:vAlign w:val="center"/>
            <w:hideMark/>
          </w:tcPr>
          <w:p w14:paraId="0350FCFF" w14:textId="77777777" w:rsidR="00F64FF5" w:rsidRDefault="00F64FF5">
            <w:pPr>
              <w:jc w:val="right"/>
            </w:pPr>
            <w:r>
              <w:t>1,008,101</w:t>
            </w:r>
          </w:p>
        </w:tc>
        <w:tc>
          <w:tcPr>
            <w:tcW w:w="0" w:type="auto"/>
            <w:vAlign w:val="center"/>
            <w:hideMark/>
          </w:tcPr>
          <w:p w14:paraId="55068386" w14:textId="77777777" w:rsidR="00F64FF5" w:rsidRDefault="00F64FF5">
            <w:pPr>
              <w:jc w:val="right"/>
            </w:pPr>
            <w:r>
              <w:t>752.31</w:t>
            </w:r>
          </w:p>
        </w:tc>
      </w:tr>
    </w:tbl>
    <w:p w14:paraId="28F9D414" w14:textId="77777777" w:rsidR="00F64FF5" w:rsidRDefault="00F64FF5" w:rsidP="00F64FF5">
      <w:pPr>
        <w:pStyle w:val="Heading3"/>
      </w:pPr>
      <w:r>
        <w:t>Key Finding</w:t>
      </w:r>
    </w:p>
    <w:p w14:paraId="1349BED6" w14:textId="77777777" w:rsidR="00F64FF5" w:rsidRDefault="00F64FF5" w:rsidP="00F64FF5">
      <w:pPr>
        <w:pStyle w:val="NormalWeb"/>
      </w:pPr>
      <w:r>
        <w:t xml:space="preserve">Although </w:t>
      </w:r>
      <w:r>
        <w:rPr>
          <w:rStyle w:val="Strong"/>
        </w:rPr>
        <w:t>Repeat customers</w:t>
      </w:r>
      <w:r>
        <w:t xml:space="preserve"> form the largest customer segment and contribute the highest total order value, </w:t>
      </w:r>
      <w:r>
        <w:rPr>
          <w:rStyle w:val="Strong"/>
        </w:rPr>
        <w:t>Frequent customers have the highest average customer value at 3,225.07</w:t>
      </w:r>
      <w:r>
        <w:t>.</w:t>
      </w:r>
    </w:p>
    <w:p w14:paraId="0F2ADABB" w14:textId="77777777" w:rsidR="00F64FF5" w:rsidRDefault="00F64FF5" w:rsidP="00F64FF5">
      <w:pPr>
        <w:pStyle w:val="NormalWeb"/>
      </w:pPr>
      <w:r>
        <w:t>This indicates that customers with higher purchase frequency contribute substantially more value per customer than one-time customers.</w:t>
      </w:r>
    </w:p>
    <w:p w14:paraId="54448265" w14:textId="77777777" w:rsidR="008A4D7C" w:rsidRDefault="008A4D7C" w:rsidP="008A4D7C">
      <w:pPr>
        <w:pStyle w:val="Heading2"/>
      </w:pPr>
      <w:r>
        <w:t>7. Product and Category Analysis</w:t>
      </w:r>
    </w:p>
    <w:p w14:paraId="634B4271" w14:textId="77777777" w:rsidR="008A4D7C" w:rsidRDefault="008A4D7C" w:rsidP="008A4D7C">
      <w:pPr>
        <w:pStyle w:val="NormalWeb"/>
      </w:pPr>
      <w:r>
        <w:t xml:space="preserve">The product and category analysis </w:t>
      </w:r>
      <w:proofErr w:type="gramStart"/>
      <w:r>
        <w:t>was</w:t>
      </w:r>
      <w:proofErr w:type="gramEnd"/>
      <w:r>
        <w:t xml:space="preserve"> performed to understand order volume, order value, average order value, and the products contributing most to overall performance.</w:t>
      </w:r>
    </w:p>
    <w:p w14:paraId="5940DC84" w14:textId="77777777" w:rsidR="008A4D7C" w:rsidRDefault="008A4D7C" w:rsidP="008A4D7C">
      <w:pPr>
        <w:pStyle w:val="Heading3"/>
      </w:pPr>
      <w:r>
        <w:t>Orders by Category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5"/>
        <w:gridCol w:w="1213"/>
      </w:tblGrid>
      <w:tr w:rsidR="008A4D7C" w14:paraId="66924F66" w14:textId="77777777" w:rsidTr="008A4D7C">
        <w:trPr>
          <w:tblHeader/>
          <w:tblCellSpacing w:w="15" w:type="dxa"/>
        </w:trPr>
        <w:tc>
          <w:tcPr>
            <w:tcW w:w="0" w:type="auto"/>
            <w:vAlign w:val="center"/>
            <w:hideMark/>
          </w:tcPr>
          <w:p w14:paraId="28588A46" w14:textId="77777777" w:rsidR="008A4D7C" w:rsidRDefault="008A4D7C">
            <w:pPr>
              <w:jc w:val="center"/>
              <w:rPr>
                <w:b/>
                <w:bCs/>
              </w:rPr>
            </w:pPr>
            <w:r>
              <w:rPr>
                <w:b/>
                <w:bCs/>
              </w:rPr>
              <w:t>Category</w:t>
            </w:r>
          </w:p>
        </w:tc>
        <w:tc>
          <w:tcPr>
            <w:tcW w:w="0" w:type="auto"/>
            <w:vAlign w:val="center"/>
            <w:hideMark/>
          </w:tcPr>
          <w:p w14:paraId="67BD5C7F" w14:textId="77777777" w:rsidR="008A4D7C" w:rsidRDefault="008A4D7C">
            <w:pPr>
              <w:jc w:val="right"/>
              <w:rPr>
                <w:b/>
                <w:bCs/>
              </w:rPr>
            </w:pPr>
            <w:r>
              <w:rPr>
                <w:b/>
                <w:bCs/>
              </w:rPr>
              <w:t>Total Orders</w:t>
            </w:r>
          </w:p>
        </w:tc>
      </w:tr>
      <w:tr w:rsidR="008A4D7C" w14:paraId="5FAC0555" w14:textId="77777777" w:rsidTr="008A4D7C">
        <w:trPr>
          <w:tblCellSpacing w:w="15" w:type="dxa"/>
        </w:trPr>
        <w:tc>
          <w:tcPr>
            <w:tcW w:w="0" w:type="auto"/>
            <w:vAlign w:val="center"/>
            <w:hideMark/>
          </w:tcPr>
          <w:p w14:paraId="15FCDF0A" w14:textId="77777777" w:rsidR="008A4D7C" w:rsidRDefault="008A4D7C">
            <w:r>
              <w:t>Electronics</w:t>
            </w:r>
          </w:p>
        </w:tc>
        <w:tc>
          <w:tcPr>
            <w:tcW w:w="0" w:type="auto"/>
            <w:vAlign w:val="center"/>
            <w:hideMark/>
          </w:tcPr>
          <w:p w14:paraId="21053416" w14:textId="77777777" w:rsidR="008A4D7C" w:rsidRDefault="008A4D7C">
            <w:pPr>
              <w:jc w:val="right"/>
            </w:pPr>
            <w:r>
              <w:t>2,616</w:t>
            </w:r>
          </w:p>
        </w:tc>
      </w:tr>
      <w:tr w:rsidR="008A4D7C" w14:paraId="6CE40898" w14:textId="77777777" w:rsidTr="008A4D7C">
        <w:trPr>
          <w:tblCellSpacing w:w="15" w:type="dxa"/>
        </w:trPr>
        <w:tc>
          <w:tcPr>
            <w:tcW w:w="0" w:type="auto"/>
            <w:vAlign w:val="center"/>
            <w:hideMark/>
          </w:tcPr>
          <w:p w14:paraId="655589CF" w14:textId="77777777" w:rsidR="008A4D7C" w:rsidRDefault="008A4D7C">
            <w:r>
              <w:t>Apparel</w:t>
            </w:r>
          </w:p>
        </w:tc>
        <w:tc>
          <w:tcPr>
            <w:tcW w:w="0" w:type="auto"/>
            <w:vAlign w:val="center"/>
            <w:hideMark/>
          </w:tcPr>
          <w:p w14:paraId="1D94B4AD" w14:textId="77777777" w:rsidR="008A4D7C" w:rsidRDefault="008A4D7C">
            <w:pPr>
              <w:jc w:val="right"/>
            </w:pPr>
            <w:r>
              <w:t>2,047</w:t>
            </w:r>
          </w:p>
        </w:tc>
      </w:tr>
      <w:tr w:rsidR="008A4D7C" w14:paraId="4A6BE4A7" w14:textId="77777777" w:rsidTr="008A4D7C">
        <w:trPr>
          <w:tblCellSpacing w:w="15" w:type="dxa"/>
        </w:trPr>
        <w:tc>
          <w:tcPr>
            <w:tcW w:w="0" w:type="auto"/>
            <w:vAlign w:val="center"/>
            <w:hideMark/>
          </w:tcPr>
          <w:p w14:paraId="032A8E75" w14:textId="77777777" w:rsidR="008A4D7C" w:rsidRDefault="008A4D7C">
            <w:r>
              <w:t>Home &amp; Kitchen</w:t>
            </w:r>
          </w:p>
        </w:tc>
        <w:tc>
          <w:tcPr>
            <w:tcW w:w="0" w:type="auto"/>
            <w:vAlign w:val="center"/>
            <w:hideMark/>
          </w:tcPr>
          <w:p w14:paraId="12A7CCE3" w14:textId="77777777" w:rsidR="008A4D7C" w:rsidRDefault="008A4D7C">
            <w:pPr>
              <w:jc w:val="right"/>
            </w:pPr>
            <w:r>
              <w:t>1,391</w:t>
            </w:r>
          </w:p>
        </w:tc>
      </w:tr>
      <w:tr w:rsidR="008A4D7C" w14:paraId="216A80F6" w14:textId="77777777" w:rsidTr="008A4D7C">
        <w:trPr>
          <w:tblCellSpacing w:w="15" w:type="dxa"/>
        </w:trPr>
        <w:tc>
          <w:tcPr>
            <w:tcW w:w="0" w:type="auto"/>
            <w:vAlign w:val="center"/>
            <w:hideMark/>
          </w:tcPr>
          <w:p w14:paraId="282FB063" w14:textId="77777777" w:rsidR="008A4D7C" w:rsidRDefault="008A4D7C">
            <w:r>
              <w:t>Books</w:t>
            </w:r>
          </w:p>
        </w:tc>
        <w:tc>
          <w:tcPr>
            <w:tcW w:w="0" w:type="auto"/>
            <w:vAlign w:val="center"/>
            <w:hideMark/>
          </w:tcPr>
          <w:p w14:paraId="488E9803" w14:textId="77777777" w:rsidR="008A4D7C" w:rsidRDefault="008A4D7C">
            <w:pPr>
              <w:jc w:val="right"/>
            </w:pPr>
            <w:r>
              <w:t>1,334</w:t>
            </w:r>
          </w:p>
        </w:tc>
      </w:tr>
      <w:tr w:rsidR="008A4D7C" w14:paraId="3E792981" w14:textId="77777777" w:rsidTr="008A4D7C">
        <w:trPr>
          <w:tblCellSpacing w:w="15" w:type="dxa"/>
        </w:trPr>
        <w:tc>
          <w:tcPr>
            <w:tcW w:w="0" w:type="auto"/>
            <w:vAlign w:val="center"/>
            <w:hideMark/>
          </w:tcPr>
          <w:p w14:paraId="0DE216FE" w14:textId="77777777" w:rsidR="008A4D7C" w:rsidRDefault="008A4D7C">
            <w:r>
              <w:t>Toys</w:t>
            </w:r>
          </w:p>
        </w:tc>
        <w:tc>
          <w:tcPr>
            <w:tcW w:w="0" w:type="auto"/>
            <w:vAlign w:val="center"/>
            <w:hideMark/>
          </w:tcPr>
          <w:p w14:paraId="3598B589" w14:textId="77777777" w:rsidR="008A4D7C" w:rsidRDefault="008A4D7C">
            <w:pPr>
              <w:jc w:val="right"/>
            </w:pPr>
            <w:r>
              <w:t>1,314</w:t>
            </w:r>
          </w:p>
        </w:tc>
      </w:tr>
      <w:tr w:rsidR="008A4D7C" w14:paraId="37959B4D" w14:textId="77777777" w:rsidTr="008A4D7C">
        <w:trPr>
          <w:tblCellSpacing w:w="15" w:type="dxa"/>
        </w:trPr>
        <w:tc>
          <w:tcPr>
            <w:tcW w:w="0" w:type="auto"/>
            <w:vAlign w:val="center"/>
            <w:hideMark/>
          </w:tcPr>
          <w:p w14:paraId="493A0072" w14:textId="77777777" w:rsidR="008A4D7C" w:rsidRDefault="008A4D7C">
            <w:r>
              <w:t>Sports</w:t>
            </w:r>
          </w:p>
        </w:tc>
        <w:tc>
          <w:tcPr>
            <w:tcW w:w="0" w:type="auto"/>
            <w:vAlign w:val="center"/>
            <w:hideMark/>
          </w:tcPr>
          <w:p w14:paraId="512FF34C" w14:textId="77777777" w:rsidR="008A4D7C" w:rsidRDefault="008A4D7C">
            <w:pPr>
              <w:jc w:val="right"/>
            </w:pPr>
            <w:r>
              <w:t>1,298</w:t>
            </w:r>
          </w:p>
        </w:tc>
      </w:tr>
    </w:tbl>
    <w:p w14:paraId="0173BA02" w14:textId="77777777" w:rsidR="008A4D7C" w:rsidRDefault="008A4D7C" w:rsidP="008A4D7C">
      <w:pPr>
        <w:pStyle w:val="NormalWeb"/>
      </w:pPr>
      <w:r>
        <w:rPr>
          <w:rStyle w:val="Strong"/>
        </w:rPr>
        <w:lastRenderedPageBreak/>
        <w:t>Electronics</w:t>
      </w:r>
      <w:r>
        <w:t xml:space="preserve"> had the highest number of orders with 2,616 orders.</w:t>
      </w:r>
    </w:p>
    <w:p w14:paraId="4FB39AD2" w14:textId="77777777" w:rsidR="008A4D7C" w:rsidRDefault="008A4D7C" w:rsidP="008A4D7C">
      <w:pPr>
        <w:pStyle w:val="Heading3"/>
      </w:pPr>
      <w:r>
        <w:t>Order Value by Category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5"/>
        <w:gridCol w:w="1697"/>
      </w:tblGrid>
      <w:tr w:rsidR="008A4D7C" w14:paraId="1CC38A26" w14:textId="77777777" w:rsidTr="008A4D7C">
        <w:trPr>
          <w:tblHeader/>
          <w:tblCellSpacing w:w="15" w:type="dxa"/>
        </w:trPr>
        <w:tc>
          <w:tcPr>
            <w:tcW w:w="0" w:type="auto"/>
            <w:vAlign w:val="center"/>
            <w:hideMark/>
          </w:tcPr>
          <w:p w14:paraId="384737B1" w14:textId="77777777" w:rsidR="008A4D7C" w:rsidRDefault="008A4D7C">
            <w:pPr>
              <w:jc w:val="center"/>
              <w:rPr>
                <w:b/>
                <w:bCs/>
              </w:rPr>
            </w:pPr>
            <w:r>
              <w:rPr>
                <w:b/>
                <w:bCs/>
              </w:rPr>
              <w:t>Category</w:t>
            </w:r>
          </w:p>
        </w:tc>
        <w:tc>
          <w:tcPr>
            <w:tcW w:w="0" w:type="auto"/>
            <w:vAlign w:val="center"/>
            <w:hideMark/>
          </w:tcPr>
          <w:p w14:paraId="1F305898" w14:textId="77777777" w:rsidR="008A4D7C" w:rsidRDefault="008A4D7C">
            <w:pPr>
              <w:jc w:val="right"/>
              <w:rPr>
                <w:b/>
                <w:bCs/>
              </w:rPr>
            </w:pPr>
            <w:r>
              <w:rPr>
                <w:b/>
                <w:bCs/>
              </w:rPr>
              <w:t>Total Order Value</w:t>
            </w:r>
          </w:p>
        </w:tc>
      </w:tr>
      <w:tr w:rsidR="008A4D7C" w14:paraId="009D988C" w14:textId="77777777" w:rsidTr="008A4D7C">
        <w:trPr>
          <w:tblCellSpacing w:w="15" w:type="dxa"/>
        </w:trPr>
        <w:tc>
          <w:tcPr>
            <w:tcW w:w="0" w:type="auto"/>
            <w:vAlign w:val="center"/>
            <w:hideMark/>
          </w:tcPr>
          <w:p w14:paraId="14979FDC" w14:textId="77777777" w:rsidR="008A4D7C" w:rsidRDefault="008A4D7C">
            <w:r>
              <w:t>Electronics</w:t>
            </w:r>
          </w:p>
        </w:tc>
        <w:tc>
          <w:tcPr>
            <w:tcW w:w="0" w:type="auto"/>
            <w:vAlign w:val="center"/>
            <w:hideMark/>
          </w:tcPr>
          <w:p w14:paraId="17DC7C69" w14:textId="77777777" w:rsidR="008A4D7C" w:rsidRDefault="008A4D7C">
            <w:pPr>
              <w:jc w:val="right"/>
            </w:pPr>
            <w:r>
              <w:t>4,529,986</w:t>
            </w:r>
          </w:p>
        </w:tc>
      </w:tr>
      <w:tr w:rsidR="008A4D7C" w14:paraId="32F2D770" w14:textId="77777777" w:rsidTr="008A4D7C">
        <w:trPr>
          <w:tblCellSpacing w:w="15" w:type="dxa"/>
        </w:trPr>
        <w:tc>
          <w:tcPr>
            <w:tcW w:w="0" w:type="auto"/>
            <w:vAlign w:val="center"/>
            <w:hideMark/>
          </w:tcPr>
          <w:p w14:paraId="38F1E284" w14:textId="77777777" w:rsidR="008A4D7C" w:rsidRDefault="008A4D7C">
            <w:r>
              <w:t>Home &amp; Kitchen</w:t>
            </w:r>
          </w:p>
        </w:tc>
        <w:tc>
          <w:tcPr>
            <w:tcW w:w="0" w:type="auto"/>
            <w:vAlign w:val="center"/>
            <w:hideMark/>
          </w:tcPr>
          <w:p w14:paraId="328BA983" w14:textId="77777777" w:rsidR="008A4D7C" w:rsidRDefault="008A4D7C">
            <w:pPr>
              <w:jc w:val="right"/>
            </w:pPr>
            <w:r>
              <w:t>1,069,650</w:t>
            </w:r>
          </w:p>
        </w:tc>
      </w:tr>
      <w:tr w:rsidR="008A4D7C" w14:paraId="2B25F56B" w14:textId="77777777" w:rsidTr="008A4D7C">
        <w:trPr>
          <w:tblCellSpacing w:w="15" w:type="dxa"/>
        </w:trPr>
        <w:tc>
          <w:tcPr>
            <w:tcW w:w="0" w:type="auto"/>
            <w:vAlign w:val="center"/>
            <w:hideMark/>
          </w:tcPr>
          <w:p w14:paraId="293FBD27" w14:textId="77777777" w:rsidR="008A4D7C" w:rsidRDefault="008A4D7C">
            <w:r>
              <w:t>Apparel</w:t>
            </w:r>
          </w:p>
        </w:tc>
        <w:tc>
          <w:tcPr>
            <w:tcW w:w="0" w:type="auto"/>
            <w:vAlign w:val="center"/>
            <w:hideMark/>
          </w:tcPr>
          <w:p w14:paraId="0D48565D" w14:textId="77777777" w:rsidR="008A4D7C" w:rsidRDefault="008A4D7C">
            <w:pPr>
              <w:jc w:val="right"/>
            </w:pPr>
            <w:r>
              <w:t>597,636</w:t>
            </w:r>
          </w:p>
        </w:tc>
      </w:tr>
      <w:tr w:rsidR="008A4D7C" w14:paraId="0B504075" w14:textId="77777777" w:rsidTr="008A4D7C">
        <w:trPr>
          <w:tblCellSpacing w:w="15" w:type="dxa"/>
        </w:trPr>
        <w:tc>
          <w:tcPr>
            <w:tcW w:w="0" w:type="auto"/>
            <w:vAlign w:val="center"/>
            <w:hideMark/>
          </w:tcPr>
          <w:p w14:paraId="6A44D639" w14:textId="77777777" w:rsidR="008A4D7C" w:rsidRDefault="008A4D7C">
            <w:r>
              <w:t>Toys</w:t>
            </w:r>
          </w:p>
        </w:tc>
        <w:tc>
          <w:tcPr>
            <w:tcW w:w="0" w:type="auto"/>
            <w:vAlign w:val="center"/>
            <w:hideMark/>
          </w:tcPr>
          <w:p w14:paraId="6DDB2611" w14:textId="77777777" w:rsidR="008A4D7C" w:rsidRDefault="008A4D7C">
            <w:pPr>
              <w:jc w:val="right"/>
            </w:pPr>
            <w:r>
              <w:t>499,894</w:t>
            </w:r>
          </w:p>
        </w:tc>
      </w:tr>
      <w:tr w:rsidR="008A4D7C" w14:paraId="586FCB3A" w14:textId="77777777" w:rsidTr="008A4D7C">
        <w:trPr>
          <w:tblCellSpacing w:w="15" w:type="dxa"/>
        </w:trPr>
        <w:tc>
          <w:tcPr>
            <w:tcW w:w="0" w:type="auto"/>
            <w:vAlign w:val="center"/>
            <w:hideMark/>
          </w:tcPr>
          <w:p w14:paraId="20C579BC" w14:textId="77777777" w:rsidR="008A4D7C" w:rsidRDefault="008A4D7C">
            <w:r>
              <w:t>Books</w:t>
            </w:r>
          </w:p>
        </w:tc>
        <w:tc>
          <w:tcPr>
            <w:tcW w:w="0" w:type="auto"/>
            <w:vAlign w:val="center"/>
            <w:hideMark/>
          </w:tcPr>
          <w:p w14:paraId="52DBE1BC" w14:textId="77777777" w:rsidR="008A4D7C" w:rsidRDefault="008A4D7C">
            <w:pPr>
              <w:jc w:val="right"/>
            </w:pPr>
            <w:r>
              <w:t>415,797</w:t>
            </w:r>
          </w:p>
        </w:tc>
      </w:tr>
      <w:tr w:rsidR="008A4D7C" w14:paraId="3EDA392F" w14:textId="77777777" w:rsidTr="008A4D7C">
        <w:trPr>
          <w:tblCellSpacing w:w="15" w:type="dxa"/>
        </w:trPr>
        <w:tc>
          <w:tcPr>
            <w:tcW w:w="0" w:type="auto"/>
            <w:vAlign w:val="center"/>
            <w:hideMark/>
          </w:tcPr>
          <w:p w14:paraId="53D4596B" w14:textId="77777777" w:rsidR="008A4D7C" w:rsidRDefault="008A4D7C">
            <w:r>
              <w:t>Sports</w:t>
            </w:r>
          </w:p>
        </w:tc>
        <w:tc>
          <w:tcPr>
            <w:tcW w:w="0" w:type="auto"/>
            <w:vAlign w:val="center"/>
            <w:hideMark/>
          </w:tcPr>
          <w:p w14:paraId="1477468D" w14:textId="77777777" w:rsidR="008A4D7C" w:rsidRDefault="008A4D7C">
            <w:pPr>
              <w:jc w:val="right"/>
            </w:pPr>
            <w:r>
              <w:t>337,800</w:t>
            </w:r>
          </w:p>
        </w:tc>
      </w:tr>
    </w:tbl>
    <w:p w14:paraId="54D08F1F" w14:textId="77777777" w:rsidR="008A4D7C" w:rsidRDefault="008A4D7C" w:rsidP="008A4D7C">
      <w:pPr>
        <w:pStyle w:val="NormalWeb"/>
      </w:pPr>
      <w:r>
        <w:t>Electronics generated the highest total order value, significantly exceeding the other categories.</w:t>
      </w:r>
    </w:p>
    <w:p w14:paraId="600F8A4D" w14:textId="77777777" w:rsidR="008A4D7C" w:rsidRDefault="008A4D7C" w:rsidP="008A4D7C">
      <w:pPr>
        <w:pStyle w:val="Heading3"/>
      </w:pPr>
      <w:r>
        <w:t>Average Order Value by Category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5"/>
        <w:gridCol w:w="1981"/>
      </w:tblGrid>
      <w:tr w:rsidR="008A4D7C" w14:paraId="3455F79A" w14:textId="77777777" w:rsidTr="008A4D7C">
        <w:trPr>
          <w:tblHeader/>
          <w:tblCellSpacing w:w="15" w:type="dxa"/>
        </w:trPr>
        <w:tc>
          <w:tcPr>
            <w:tcW w:w="0" w:type="auto"/>
            <w:vAlign w:val="center"/>
            <w:hideMark/>
          </w:tcPr>
          <w:p w14:paraId="4F399758" w14:textId="77777777" w:rsidR="008A4D7C" w:rsidRDefault="008A4D7C">
            <w:pPr>
              <w:jc w:val="center"/>
              <w:rPr>
                <w:b/>
                <w:bCs/>
              </w:rPr>
            </w:pPr>
            <w:r>
              <w:rPr>
                <w:b/>
                <w:bCs/>
              </w:rPr>
              <w:t>Category</w:t>
            </w:r>
          </w:p>
        </w:tc>
        <w:tc>
          <w:tcPr>
            <w:tcW w:w="0" w:type="auto"/>
            <w:vAlign w:val="center"/>
            <w:hideMark/>
          </w:tcPr>
          <w:p w14:paraId="6F6FEFF8" w14:textId="77777777" w:rsidR="008A4D7C" w:rsidRDefault="008A4D7C">
            <w:pPr>
              <w:jc w:val="right"/>
              <w:rPr>
                <w:b/>
                <w:bCs/>
              </w:rPr>
            </w:pPr>
            <w:r>
              <w:rPr>
                <w:b/>
                <w:bCs/>
              </w:rPr>
              <w:t>Average Order Value</w:t>
            </w:r>
          </w:p>
        </w:tc>
      </w:tr>
      <w:tr w:rsidR="008A4D7C" w14:paraId="53012890" w14:textId="77777777" w:rsidTr="008A4D7C">
        <w:trPr>
          <w:tblCellSpacing w:w="15" w:type="dxa"/>
        </w:trPr>
        <w:tc>
          <w:tcPr>
            <w:tcW w:w="0" w:type="auto"/>
            <w:vAlign w:val="center"/>
            <w:hideMark/>
          </w:tcPr>
          <w:p w14:paraId="6108A82F" w14:textId="77777777" w:rsidR="008A4D7C" w:rsidRDefault="008A4D7C">
            <w:r>
              <w:t>Electronics</w:t>
            </w:r>
          </w:p>
        </w:tc>
        <w:tc>
          <w:tcPr>
            <w:tcW w:w="0" w:type="auto"/>
            <w:vAlign w:val="center"/>
            <w:hideMark/>
          </w:tcPr>
          <w:p w14:paraId="2428F9BA" w14:textId="77777777" w:rsidR="008A4D7C" w:rsidRDefault="008A4D7C">
            <w:pPr>
              <w:jc w:val="right"/>
            </w:pPr>
            <w:r>
              <w:t>569.75</w:t>
            </w:r>
          </w:p>
        </w:tc>
      </w:tr>
      <w:tr w:rsidR="008A4D7C" w14:paraId="0CBFBBEA" w14:textId="77777777" w:rsidTr="008A4D7C">
        <w:trPr>
          <w:tblCellSpacing w:w="15" w:type="dxa"/>
        </w:trPr>
        <w:tc>
          <w:tcPr>
            <w:tcW w:w="0" w:type="auto"/>
            <w:vAlign w:val="center"/>
            <w:hideMark/>
          </w:tcPr>
          <w:p w14:paraId="6E7E0DE7" w14:textId="77777777" w:rsidR="008A4D7C" w:rsidRDefault="008A4D7C">
            <w:r>
              <w:t>Home &amp; Kitchen</w:t>
            </w:r>
          </w:p>
        </w:tc>
        <w:tc>
          <w:tcPr>
            <w:tcW w:w="0" w:type="auto"/>
            <w:vAlign w:val="center"/>
            <w:hideMark/>
          </w:tcPr>
          <w:p w14:paraId="74E83ED7" w14:textId="77777777" w:rsidR="008A4D7C" w:rsidRDefault="008A4D7C">
            <w:pPr>
              <w:jc w:val="right"/>
            </w:pPr>
            <w:r>
              <w:t>256.44</w:t>
            </w:r>
          </w:p>
        </w:tc>
      </w:tr>
      <w:tr w:rsidR="008A4D7C" w14:paraId="76730E8B" w14:textId="77777777" w:rsidTr="008A4D7C">
        <w:trPr>
          <w:tblCellSpacing w:w="15" w:type="dxa"/>
        </w:trPr>
        <w:tc>
          <w:tcPr>
            <w:tcW w:w="0" w:type="auto"/>
            <w:vAlign w:val="center"/>
            <w:hideMark/>
          </w:tcPr>
          <w:p w14:paraId="3298B296" w14:textId="77777777" w:rsidR="008A4D7C" w:rsidRDefault="008A4D7C">
            <w:r>
              <w:t>Toys</w:t>
            </w:r>
          </w:p>
        </w:tc>
        <w:tc>
          <w:tcPr>
            <w:tcW w:w="0" w:type="auto"/>
            <w:vAlign w:val="center"/>
            <w:hideMark/>
          </w:tcPr>
          <w:p w14:paraId="2707EF46" w14:textId="77777777" w:rsidR="008A4D7C" w:rsidRDefault="008A4D7C">
            <w:pPr>
              <w:jc w:val="right"/>
            </w:pPr>
            <w:r>
              <w:t>128.89</w:t>
            </w:r>
          </w:p>
        </w:tc>
      </w:tr>
      <w:tr w:rsidR="008A4D7C" w14:paraId="6E060BEC" w14:textId="77777777" w:rsidTr="008A4D7C">
        <w:trPr>
          <w:tblCellSpacing w:w="15" w:type="dxa"/>
        </w:trPr>
        <w:tc>
          <w:tcPr>
            <w:tcW w:w="0" w:type="auto"/>
            <w:vAlign w:val="center"/>
            <w:hideMark/>
          </w:tcPr>
          <w:p w14:paraId="3701DA97" w14:textId="77777777" w:rsidR="008A4D7C" w:rsidRDefault="008A4D7C">
            <w:r>
              <w:t>Books</w:t>
            </w:r>
          </w:p>
        </w:tc>
        <w:tc>
          <w:tcPr>
            <w:tcW w:w="0" w:type="auto"/>
            <w:vAlign w:val="center"/>
            <w:hideMark/>
          </w:tcPr>
          <w:p w14:paraId="5D2BA281" w14:textId="77777777" w:rsidR="008A4D7C" w:rsidRDefault="008A4D7C">
            <w:pPr>
              <w:jc w:val="right"/>
            </w:pPr>
            <w:r>
              <w:t>104.17</w:t>
            </w:r>
          </w:p>
        </w:tc>
      </w:tr>
      <w:tr w:rsidR="008A4D7C" w14:paraId="5D485FC7" w14:textId="77777777" w:rsidTr="008A4D7C">
        <w:trPr>
          <w:tblCellSpacing w:w="15" w:type="dxa"/>
        </w:trPr>
        <w:tc>
          <w:tcPr>
            <w:tcW w:w="0" w:type="auto"/>
            <w:vAlign w:val="center"/>
            <w:hideMark/>
          </w:tcPr>
          <w:p w14:paraId="79044D80" w14:textId="77777777" w:rsidR="008A4D7C" w:rsidRDefault="008A4D7C">
            <w:r>
              <w:t>Apparel</w:t>
            </w:r>
          </w:p>
        </w:tc>
        <w:tc>
          <w:tcPr>
            <w:tcW w:w="0" w:type="auto"/>
            <w:vAlign w:val="center"/>
            <w:hideMark/>
          </w:tcPr>
          <w:p w14:paraId="351E0F94" w14:textId="77777777" w:rsidR="008A4D7C" w:rsidRDefault="008A4D7C">
            <w:pPr>
              <w:jc w:val="right"/>
            </w:pPr>
            <w:r>
              <w:t>96.03</w:t>
            </w:r>
          </w:p>
        </w:tc>
      </w:tr>
      <w:tr w:rsidR="008A4D7C" w14:paraId="7D699009" w14:textId="77777777" w:rsidTr="008A4D7C">
        <w:trPr>
          <w:tblCellSpacing w:w="15" w:type="dxa"/>
        </w:trPr>
        <w:tc>
          <w:tcPr>
            <w:tcW w:w="0" w:type="auto"/>
            <w:vAlign w:val="center"/>
            <w:hideMark/>
          </w:tcPr>
          <w:p w14:paraId="3C8F4C48" w14:textId="77777777" w:rsidR="008A4D7C" w:rsidRDefault="008A4D7C">
            <w:r>
              <w:t>Sports</w:t>
            </w:r>
          </w:p>
        </w:tc>
        <w:tc>
          <w:tcPr>
            <w:tcW w:w="0" w:type="auto"/>
            <w:vAlign w:val="center"/>
            <w:hideMark/>
          </w:tcPr>
          <w:p w14:paraId="606E2AB7" w14:textId="77777777" w:rsidR="008A4D7C" w:rsidRDefault="008A4D7C">
            <w:pPr>
              <w:jc w:val="right"/>
            </w:pPr>
            <w:r>
              <w:t>88.15</w:t>
            </w:r>
          </w:p>
        </w:tc>
      </w:tr>
    </w:tbl>
    <w:p w14:paraId="55C79624" w14:textId="77777777" w:rsidR="008A4D7C" w:rsidRDefault="008A4D7C" w:rsidP="008A4D7C">
      <w:pPr>
        <w:pStyle w:val="NormalWeb"/>
      </w:pPr>
      <w:r>
        <w:t>Electronics also had the highest average order value.</w:t>
      </w:r>
    </w:p>
    <w:p w14:paraId="64D7BA11" w14:textId="77777777" w:rsidR="008A4D7C" w:rsidRDefault="008A4D7C" w:rsidP="008A4D7C">
      <w:pPr>
        <w:pStyle w:val="Heading3"/>
      </w:pPr>
      <w:r>
        <w:t>Top Products</w:t>
      </w:r>
    </w:p>
    <w:p w14:paraId="430A19F5" w14:textId="77777777" w:rsidR="008A4D7C" w:rsidRDefault="008A4D7C" w:rsidP="008A4D7C">
      <w:pPr>
        <w:pStyle w:val="NormalWeb"/>
      </w:pPr>
      <w:r>
        <w:t>The highest-value products identified in the analysis included:</w:t>
      </w:r>
    </w:p>
    <w:p w14:paraId="7592A88A" w14:textId="77777777" w:rsidR="008A4D7C" w:rsidRDefault="008A4D7C" w:rsidP="008A4D7C">
      <w:pPr>
        <w:pStyle w:val="NormalWeb"/>
        <w:numPr>
          <w:ilvl w:val="0"/>
          <w:numId w:val="5"/>
        </w:numPr>
      </w:pPr>
      <w:r>
        <w:t>iPhone 14 — 1,881,117</w:t>
      </w:r>
    </w:p>
    <w:p w14:paraId="16589C7D" w14:textId="77777777" w:rsidR="008A4D7C" w:rsidRDefault="008A4D7C" w:rsidP="008A4D7C">
      <w:pPr>
        <w:pStyle w:val="NormalWeb"/>
        <w:numPr>
          <w:ilvl w:val="0"/>
          <w:numId w:val="5"/>
        </w:numPr>
      </w:pPr>
      <w:r>
        <w:t>Samsung Galaxy S23 — 1,780,919</w:t>
      </w:r>
    </w:p>
    <w:p w14:paraId="60781FAE" w14:textId="77777777" w:rsidR="008A4D7C" w:rsidRDefault="008A4D7C" w:rsidP="008A4D7C">
      <w:pPr>
        <w:pStyle w:val="NormalWeb"/>
        <w:numPr>
          <w:ilvl w:val="0"/>
          <w:numId w:val="5"/>
        </w:numPr>
      </w:pPr>
      <w:r>
        <w:t>Dyson Vacuum — 876,204</w:t>
      </w:r>
    </w:p>
    <w:p w14:paraId="7B643FDB" w14:textId="77777777" w:rsidR="008A4D7C" w:rsidRDefault="008A4D7C" w:rsidP="008A4D7C">
      <w:pPr>
        <w:pStyle w:val="NormalWeb"/>
        <w:numPr>
          <w:ilvl w:val="0"/>
          <w:numId w:val="5"/>
        </w:numPr>
      </w:pPr>
      <w:r>
        <w:t>Fitbit Versa 3 — 442,886</w:t>
      </w:r>
    </w:p>
    <w:p w14:paraId="4FF2B91B" w14:textId="77777777" w:rsidR="008A4D7C" w:rsidRDefault="008A4D7C" w:rsidP="008A4D7C">
      <w:pPr>
        <w:pStyle w:val="NormalWeb"/>
        <w:numPr>
          <w:ilvl w:val="0"/>
          <w:numId w:val="5"/>
        </w:numPr>
      </w:pPr>
      <w:r>
        <w:t>Sony Headphones — 425,064</w:t>
      </w:r>
    </w:p>
    <w:p w14:paraId="2DB42716" w14:textId="77777777" w:rsidR="008A4D7C" w:rsidRDefault="008A4D7C" w:rsidP="008A4D7C">
      <w:pPr>
        <w:pStyle w:val="NormalWeb"/>
        <w:numPr>
          <w:ilvl w:val="0"/>
          <w:numId w:val="5"/>
        </w:numPr>
      </w:pPr>
      <w:r>
        <w:t>Barbie Dreamhouse — 384,667</w:t>
      </w:r>
    </w:p>
    <w:p w14:paraId="734C4E81" w14:textId="77777777" w:rsidR="008A4D7C" w:rsidRDefault="008A4D7C" w:rsidP="008A4D7C">
      <w:pPr>
        <w:pStyle w:val="NormalWeb"/>
        <w:numPr>
          <w:ilvl w:val="0"/>
          <w:numId w:val="5"/>
        </w:numPr>
      </w:pPr>
      <w:r>
        <w:lastRenderedPageBreak/>
        <w:t>Wilson Tennis Racket — 290,550</w:t>
      </w:r>
    </w:p>
    <w:p w14:paraId="516CB10F" w14:textId="77777777" w:rsidR="008A4D7C" w:rsidRDefault="008A4D7C" w:rsidP="008A4D7C">
      <w:pPr>
        <w:pStyle w:val="NormalWeb"/>
        <w:numPr>
          <w:ilvl w:val="0"/>
          <w:numId w:val="5"/>
        </w:numPr>
      </w:pPr>
      <w:r>
        <w:t>Kindle Paperwhite — 254,517</w:t>
      </w:r>
    </w:p>
    <w:p w14:paraId="51D17293" w14:textId="77777777" w:rsidR="008A4D7C" w:rsidRDefault="008A4D7C" w:rsidP="008A4D7C">
      <w:pPr>
        <w:pStyle w:val="Heading3"/>
      </w:pPr>
      <w:r>
        <w:t>Key Finding</w:t>
      </w:r>
    </w:p>
    <w:p w14:paraId="6B256158" w14:textId="77777777" w:rsidR="008A4D7C" w:rsidRDefault="008A4D7C" w:rsidP="008A4D7C">
      <w:pPr>
        <w:pStyle w:val="NormalWeb"/>
      </w:pPr>
      <w:r>
        <w:t>Electronics was the strongest-performing category across order volume, total order value, and average order value. The iPhone 14 and Samsung Galaxy S23 were particularly strong contributors to the Electronics category's overall order value.</w:t>
      </w:r>
    </w:p>
    <w:p w14:paraId="2F2E4131" w14:textId="77777777" w:rsidR="008A4D7C" w:rsidRDefault="008A4D7C" w:rsidP="008A4D7C">
      <w:pPr>
        <w:pStyle w:val="Heading2"/>
      </w:pPr>
      <w:r>
        <w:t>8. Order Status and Payment Analysis</w:t>
      </w:r>
    </w:p>
    <w:p w14:paraId="1C87B6BD" w14:textId="77777777" w:rsidR="008A4D7C" w:rsidRDefault="008A4D7C" w:rsidP="008A4D7C">
      <w:pPr>
        <w:pStyle w:val="NormalWeb"/>
      </w:pPr>
      <w:r>
        <w:t xml:space="preserve">The order-status and payment analysis </w:t>
      </w:r>
      <w:proofErr w:type="gramStart"/>
      <w:r>
        <w:t>was</w:t>
      </w:r>
      <w:proofErr w:type="gramEnd"/>
      <w:r>
        <w:t xml:space="preserve"> performed to understand the operational distribution of orders and customer payment preferences.</w:t>
      </w:r>
    </w:p>
    <w:p w14:paraId="1D7A4482" w14:textId="77777777" w:rsidR="008A4D7C" w:rsidRDefault="008A4D7C" w:rsidP="008A4D7C">
      <w:pPr>
        <w:pStyle w:val="Heading3"/>
      </w:pPr>
      <w:r>
        <w:t>Order Status Distribution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0"/>
        <w:gridCol w:w="697"/>
      </w:tblGrid>
      <w:tr w:rsidR="008A4D7C" w14:paraId="536B9FF4" w14:textId="77777777" w:rsidTr="008A4D7C">
        <w:trPr>
          <w:tblHeader/>
          <w:tblCellSpacing w:w="15" w:type="dxa"/>
        </w:trPr>
        <w:tc>
          <w:tcPr>
            <w:tcW w:w="0" w:type="auto"/>
            <w:vAlign w:val="center"/>
            <w:hideMark/>
          </w:tcPr>
          <w:p w14:paraId="76A2EC84" w14:textId="77777777" w:rsidR="008A4D7C" w:rsidRDefault="008A4D7C">
            <w:pPr>
              <w:jc w:val="center"/>
              <w:rPr>
                <w:b/>
                <w:bCs/>
              </w:rPr>
            </w:pPr>
            <w:r>
              <w:rPr>
                <w:b/>
                <w:bCs/>
              </w:rPr>
              <w:t>Order Status</w:t>
            </w:r>
          </w:p>
        </w:tc>
        <w:tc>
          <w:tcPr>
            <w:tcW w:w="0" w:type="auto"/>
            <w:vAlign w:val="center"/>
            <w:hideMark/>
          </w:tcPr>
          <w:p w14:paraId="6358741E" w14:textId="77777777" w:rsidR="008A4D7C" w:rsidRDefault="008A4D7C">
            <w:pPr>
              <w:jc w:val="right"/>
              <w:rPr>
                <w:b/>
                <w:bCs/>
              </w:rPr>
            </w:pPr>
            <w:r>
              <w:rPr>
                <w:b/>
                <w:bCs/>
              </w:rPr>
              <w:t>Orders</w:t>
            </w:r>
          </w:p>
        </w:tc>
      </w:tr>
      <w:tr w:rsidR="008A4D7C" w14:paraId="2A9C9298" w14:textId="77777777" w:rsidTr="008A4D7C">
        <w:trPr>
          <w:tblCellSpacing w:w="15" w:type="dxa"/>
        </w:trPr>
        <w:tc>
          <w:tcPr>
            <w:tcW w:w="0" w:type="auto"/>
            <w:vAlign w:val="center"/>
            <w:hideMark/>
          </w:tcPr>
          <w:p w14:paraId="62E4338C" w14:textId="77777777" w:rsidR="008A4D7C" w:rsidRDefault="008A4D7C">
            <w:r>
              <w:t>Shipped</w:t>
            </w:r>
          </w:p>
        </w:tc>
        <w:tc>
          <w:tcPr>
            <w:tcW w:w="0" w:type="auto"/>
            <w:vAlign w:val="center"/>
            <w:hideMark/>
          </w:tcPr>
          <w:p w14:paraId="679A6EE1" w14:textId="77777777" w:rsidR="008A4D7C" w:rsidRDefault="008A4D7C">
            <w:pPr>
              <w:jc w:val="right"/>
            </w:pPr>
            <w:r>
              <w:t>2,063</w:t>
            </w:r>
          </w:p>
        </w:tc>
      </w:tr>
      <w:tr w:rsidR="008A4D7C" w14:paraId="08F58F4D" w14:textId="77777777" w:rsidTr="008A4D7C">
        <w:trPr>
          <w:tblCellSpacing w:w="15" w:type="dxa"/>
        </w:trPr>
        <w:tc>
          <w:tcPr>
            <w:tcW w:w="0" w:type="auto"/>
            <w:vAlign w:val="center"/>
            <w:hideMark/>
          </w:tcPr>
          <w:p w14:paraId="53B0976D" w14:textId="77777777" w:rsidR="008A4D7C" w:rsidRDefault="008A4D7C">
            <w:r>
              <w:t>Delivered</w:t>
            </w:r>
          </w:p>
        </w:tc>
        <w:tc>
          <w:tcPr>
            <w:tcW w:w="0" w:type="auto"/>
            <w:vAlign w:val="center"/>
            <w:hideMark/>
          </w:tcPr>
          <w:p w14:paraId="38AE1201" w14:textId="77777777" w:rsidR="008A4D7C" w:rsidRDefault="008A4D7C">
            <w:pPr>
              <w:jc w:val="right"/>
            </w:pPr>
            <w:r>
              <w:t>2,037</w:t>
            </w:r>
          </w:p>
        </w:tc>
      </w:tr>
      <w:tr w:rsidR="008A4D7C" w14:paraId="1012DC68" w14:textId="77777777" w:rsidTr="008A4D7C">
        <w:trPr>
          <w:tblCellSpacing w:w="15" w:type="dxa"/>
        </w:trPr>
        <w:tc>
          <w:tcPr>
            <w:tcW w:w="0" w:type="auto"/>
            <w:vAlign w:val="center"/>
            <w:hideMark/>
          </w:tcPr>
          <w:p w14:paraId="4F8735C5" w14:textId="77777777" w:rsidR="008A4D7C" w:rsidRDefault="008A4D7C">
            <w:r>
              <w:t>Cancelled</w:t>
            </w:r>
          </w:p>
        </w:tc>
        <w:tc>
          <w:tcPr>
            <w:tcW w:w="0" w:type="auto"/>
            <w:vAlign w:val="center"/>
            <w:hideMark/>
          </w:tcPr>
          <w:p w14:paraId="11269445" w14:textId="77777777" w:rsidR="008A4D7C" w:rsidRDefault="008A4D7C">
            <w:pPr>
              <w:jc w:val="right"/>
            </w:pPr>
            <w:r>
              <w:t>1,970</w:t>
            </w:r>
          </w:p>
        </w:tc>
      </w:tr>
      <w:tr w:rsidR="008A4D7C" w14:paraId="7A9ED1D3" w14:textId="77777777" w:rsidTr="008A4D7C">
        <w:trPr>
          <w:tblCellSpacing w:w="15" w:type="dxa"/>
        </w:trPr>
        <w:tc>
          <w:tcPr>
            <w:tcW w:w="0" w:type="auto"/>
            <w:vAlign w:val="center"/>
            <w:hideMark/>
          </w:tcPr>
          <w:p w14:paraId="3E9E443E" w14:textId="77777777" w:rsidR="008A4D7C" w:rsidRDefault="008A4D7C">
            <w:r>
              <w:t>Pending</w:t>
            </w:r>
          </w:p>
        </w:tc>
        <w:tc>
          <w:tcPr>
            <w:tcW w:w="0" w:type="auto"/>
            <w:vAlign w:val="center"/>
            <w:hideMark/>
          </w:tcPr>
          <w:p w14:paraId="58ACDCC8" w14:textId="77777777" w:rsidR="008A4D7C" w:rsidRDefault="008A4D7C">
            <w:pPr>
              <w:jc w:val="right"/>
            </w:pPr>
            <w:r>
              <w:t>1,968</w:t>
            </w:r>
          </w:p>
        </w:tc>
      </w:tr>
      <w:tr w:rsidR="008A4D7C" w14:paraId="09B00066" w14:textId="77777777" w:rsidTr="008A4D7C">
        <w:trPr>
          <w:tblCellSpacing w:w="15" w:type="dxa"/>
        </w:trPr>
        <w:tc>
          <w:tcPr>
            <w:tcW w:w="0" w:type="auto"/>
            <w:vAlign w:val="center"/>
            <w:hideMark/>
          </w:tcPr>
          <w:p w14:paraId="39E47E71" w14:textId="77777777" w:rsidR="008A4D7C" w:rsidRDefault="008A4D7C">
            <w:r>
              <w:t>Returned</w:t>
            </w:r>
          </w:p>
        </w:tc>
        <w:tc>
          <w:tcPr>
            <w:tcW w:w="0" w:type="auto"/>
            <w:vAlign w:val="center"/>
            <w:hideMark/>
          </w:tcPr>
          <w:p w14:paraId="0DD39962" w14:textId="77777777" w:rsidR="008A4D7C" w:rsidRDefault="008A4D7C">
            <w:pPr>
              <w:jc w:val="right"/>
            </w:pPr>
            <w:r>
              <w:t>1,962</w:t>
            </w:r>
          </w:p>
        </w:tc>
      </w:tr>
    </w:tbl>
    <w:p w14:paraId="400BFA95" w14:textId="77777777" w:rsidR="008A4D7C" w:rsidRDefault="008A4D7C" w:rsidP="008A4D7C">
      <w:pPr>
        <w:pStyle w:val="NormalWeb"/>
      </w:pPr>
      <w:r>
        <w:t>The number of orders across the five statuses is relatively balanced, with Shipped orders being the largest group.</w:t>
      </w:r>
    </w:p>
    <w:p w14:paraId="26990271" w14:textId="77777777" w:rsidR="008A4D7C" w:rsidRDefault="008A4D7C" w:rsidP="008A4D7C">
      <w:pPr>
        <w:pStyle w:val="Heading3"/>
      </w:pPr>
      <w:r>
        <w:t>Cancellation Rate by Category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5"/>
        <w:gridCol w:w="1198"/>
        <w:gridCol w:w="1615"/>
        <w:gridCol w:w="1674"/>
      </w:tblGrid>
      <w:tr w:rsidR="008A4D7C" w14:paraId="3CB9AD83" w14:textId="77777777" w:rsidTr="008A4D7C">
        <w:trPr>
          <w:tblHeader/>
          <w:tblCellSpacing w:w="15" w:type="dxa"/>
        </w:trPr>
        <w:tc>
          <w:tcPr>
            <w:tcW w:w="0" w:type="auto"/>
            <w:vAlign w:val="center"/>
            <w:hideMark/>
          </w:tcPr>
          <w:p w14:paraId="56FF7A7F" w14:textId="77777777" w:rsidR="008A4D7C" w:rsidRDefault="008A4D7C">
            <w:pPr>
              <w:jc w:val="center"/>
              <w:rPr>
                <w:b/>
                <w:bCs/>
              </w:rPr>
            </w:pPr>
            <w:r>
              <w:rPr>
                <w:b/>
                <w:bCs/>
              </w:rPr>
              <w:t>Category</w:t>
            </w:r>
          </w:p>
        </w:tc>
        <w:tc>
          <w:tcPr>
            <w:tcW w:w="0" w:type="auto"/>
            <w:vAlign w:val="center"/>
            <w:hideMark/>
          </w:tcPr>
          <w:p w14:paraId="220B44FD" w14:textId="77777777" w:rsidR="008A4D7C" w:rsidRDefault="008A4D7C">
            <w:pPr>
              <w:jc w:val="right"/>
              <w:rPr>
                <w:b/>
                <w:bCs/>
              </w:rPr>
            </w:pPr>
            <w:r>
              <w:rPr>
                <w:b/>
                <w:bCs/>
              </w:rPr>
              <w:t>Total Orders</w:t>
            </w:r>
          </w:p>
        </w:tc>
        <w:tc>
          <w:tcPr>
            <w:tcW w:w="0" w:type="auto"/>
            <w:vAlign w:val="center"/>
            <w:hideMark/>
          </w:tcPr>
          <w:p w14:paraId="25625223" w14:textId="77777777" w:rsidR="008A4D7C" w:rsidRDefault="008A4D7C">
            <w:pPr>
              <w:jc w:val="right"/>
              <w:rPr>
                <w:b/>
                <w:bCs/>
              </w:rPr>
            </w:pPr>
            <w:r>
              <w:rPr>
                <w:b/>
                <w:bCs/>
              </w:rPr>
              <w:t>Cancelled Orders</w:t>
            </w:r>
          </w:p>
        </w:tc>
        <w:tc>
          <w:tcPr>
            <w:tcW w:w="0" w:type="auto"/>
            <w:vAlign w:val="center"/>
            <w:hideMark/>
          </w:tcPr>
          <w:p w14:paraId="47F5D358" w14:textId="77777777" w:rsidR="008A4D7C" w:rsidRDefault="008A4D7C">
            <w:pPr>
              <w:jc w:val="right"/>
              <w:rPr>
                <w:b/>
                <w:bCs/>
              </w:rPr>
            </w:pPr>
            <w:r>
              <w:rPr>
                <w:b/>
                <w:bCs/>
              </w:rPr>
              <w:t>Cancellation Rate</w:t>
            </w:r>
          </w:p>
        </w:tc>
      </w:tr>
      <w:tr w:rsidR="008A4D7C" w14:paraId="3D3B28D5" w14:textId="77777777" w:rsidTr="008A4D7C">
        <w:trPr>
          <w:tblCellSpacing w:w="15" w:type="dxa"/>
        </w:trPr>
        <w:tc>
          <w:tcPr>
            <w:tcW w:w="0" w:type="auto"/>
            <w:vAlign w:val="center"/>
            <w:hideMark/>
          </w:tcPr>
          <w:p w14:paraId="3A424C90" w14:textId="77777777" w:rsidR="008A4D7C" w:rsidRDefault="008A4D7C">
            <w:r>
              <w:t>Books</w:t>
            </w:r>
          </w:p>
        </w:tc>
        <w:tc>
          <w:tcPr>
            <w:tcW w:w="0" w:type="auto"/>
            <w:vAlign w:val="center"/>
            <w:hideMark/>
          </w:tcPr>
          <w:p w14:paraId="1C7FFF37" w14:textId="77777777" w:rsidR="008A4D7C" w:rsidRDefault="008A4D7C">
            <w:pPr>
              <w:jc w:val="right"/>
            </w:pPr>
            <w:r>
              <w:t>1,334</w:t>
            </w:r>
          </w:p>
        </w:tc>
        <w:tc>
          <w:tcPr>
            <w:tcW w:w="0" w:type="auto"/>
            <w:vAlign w:val="center"/>
            <w:hideMark/>
          </w:tcPr>
          <w:p w14:paraId="756E9EB8" w14:textId="77777777" w:rsidR="008A4D7C" w:rsidRDefault="008A4D7C">
            <w:pPr>
              <w:jc w:val="right"/>
            </w:pPr>
            <w:r>
              <w:t>281</w:t>
            </w:r>
          </w:p>
        </w:tc>
        <w:tc>
          <w:tcPr>
            <w:tcW w:w="0" w:type="auto"/>
            <w:vAlign w:val="center"/>
            <w:hideMark/>
          </w:tcPr>
          <w:p w14:paraId="2FCBEC76" w14:textId="77777777" w:rsidR="008A4D7C" w:rsidRDefault="008A4D7C">
            <w:pPr>
              <w:jc w:val="right"/>
            </w:pPr>
            <w:r>
              <w:t>21.06%</w:t>
            </w:r>
          </w:p>
        </w:tc>
      </w:tr>
      <w:tr w:rsidR="008A4D7C" w14:paraId="071C4361" w14:textId="77777777" w:rsidTr="008A4D7C">
        <w:trPr>
          <w:tblCellSpacing w:w="15" w:type="dxa"/>
        </w:trPr>
        <w:tc>
          <w:tcPr>
            <w:tcW w:w="0" w:type="auto"/>
            <w:vAlign w:val="center"/>
            <w:hideMark/>
          </w:tcPr>
          <w:p w14:paraId="219A558A" w14:textId="77777777" w:rsidR="008A4D7C" w:rsidRDefault="008A4D7C">
            <w:r>
              <w:t>Sports</w:t>
            </w:r>
          </w:p>
        </w:tc>
        <w:tc>
          <w:tcPr>
            <w:tcW w:w="0" w:type="auto"/>
            <w:vAlign w:val="center"/>
            <w:hideMark/>
          </w:tcPr>
          <w:p w14:paraId="38D040A9" w14:textId="77777777" w:rsidR="008A4D7C" w:rsidRDefault="008A4D7C">
            <w:pPr>
              <w:jc w:val="right"/>
            </w:pPr>
            <w:r>
              <w:t>1,298</w:t>
            </w:r>
          </w:p>
        </w:tc>
        <w:tc>
          <w:tcPr>
            <w:tcW w:w="0" w:type="auto"/>
            <w:vAlign w:val="center"/>
            <w:hideMark/>
          </w:tcPr>
          <w:p w14:paraId="284D6FB5" w14:textId="77777777" w:rsidR="008A4D7C" w:rsidRDefault="008A4D7C">
            <w:pPr>
              <w:jc w:val="right"/>
            </w:pPr>
            <w:r>
              <w:t>263</w:t>
            </w:r>
          </w:p>
        </w:tc>
        <w:tc>
          <w:tcPr>
            <w:tcW w:w="0" w:type="auto"/>
            <w:vAlign w:val="center"/>
            <w:hideMark/>
          </w:tcPr>
          <w:p w14:paraId="3DC34434" w14:textId="77777777" w:rsidR="008A4D7C" w:rsidRDefault="008A4D7C">
            <w:pPr>
              <w:jc w:val="right"/>
            </w:pPr>
            <w:r>
              <w:t>20.26%</w:t>
            </w:r>
          </w:p>
        </w:tc>
      </w:tr>
      <w:tr w:rsidR="008A4D7C" w14:paraId="7407D1A8" w14:textId="77777777" w:rsidTr="008A4D7C">
        <w:trPr>
          <w:tblCellSpacing w:w="15" w:type="dxa"/>
        </w:trPr>
        <w:tc>
          <w:tcPr>
            <w:tcW w:w="0" w:type="auto"/>
            <w:vAlign w:val="center"/>
            <w:hideMark/>
          </w:tcPr>
          <w:p w14:paraId="62519476" w14:textId="77777777" w:rsidR="008A4D7C" w:rsidRDefault="008A4D7C">
            <w:r>
              <w:t>Electronics</w:t>
            </w:r>
          </w:p>
        </w:tc>
        <w:tc>
          <w:tcPr>
            <w:tcW w:w="0" w:type="auto"/>
            <w:vAlign w:val="center"/>
            <w:hideMark/>
          </w:tcPr>
          <w:p w14:paraId="6EB963DB" w14:textId="77777777" w:rsidR="008A4D7C" w:rsidRDefault="008A4D7C">
            <w:pPr>
              <w:jc w:val="right"/>
            </w:pPr>
            <w:r>
              <w:t>2,616</w:t>
            </w:r>
          </w:p>
        </w:tc>
        <w:tc>
          <w:tcPr>
            <w:tcW w:w="0" w:type="auto"/>
            <w:vAlign w:val="center"/>
            <w:hideMark/>
          </w:tcPr>
          <w:p w14:paraId="5938C576" w14:textId="77777777" w:rsidR="008A4D7C" w:rsidRDefault="008A4D7C">
            <w:pPr>
              <w:jc w:val="right"/>
            </w:pPr>
            <w:r>
              <w:t>515</w:t>
            </w:r>
          </w:p>
        </w:tc>
        <w:tc>
          <w:tcPr>
            <w:tcW w:w="0" w:type="auto"/>
            <w:vAlign w:val="center"/>
            <w:hideMark/>
          </w:tcPr>
          <w:p w14:paraId="71FC3846" w14:textId="77777777" w:rsidR="008A4D7C" w:rsidRDefault="008A4D7C">
            <w:pPr>
              <w:jc w:val="right"/>
            </w:pPr>
            <w:r>
              <w:t>19.69%</w:t>
            </w:r>
          </w:p>
        </w:tc>
      </w:tr>
      <w:tr w:rsidR="008A4D7C" w14:paraId="614722A4" w14:textId="77777777" w:rsidTr="008A4D7C">
        <w:trPr>
          <w:tblCellSpacing w:w="15" w:type="dxa"/>
        </w:trPr>
        <w:tc>
          <w:tcPr>
            <w:tcW w:w="0" w:type="auto"/>
            <w:vAlign w:val="center"/>
            <w:hideMark/>
          </w:tcPr>
          <w:p w14:paraId="6B032086" w14:textId="77777777" w:rsidR="008A4D7C" w:rsidRDefault="008A4D7C">
            <w:r>
              <w:t>Toys</w:t>
            </w:r>
          </w:p>
        </w:tc>
        <w:tc>
          <w:tcPr>
            <w:tcW w:w="0" w:type="auto"/>
            <w:vAlign w:val="center"/>
            <w:hideMark/>
          </w:tcPr>
          <w:p w14:paraId="7203B6AD" w14:textId="77777777" w:rsidR="008A4D7C" w:rsidRDefault="008A4D7C">
            <w:pPr>
              <w:jc w:val="right"/>
            </w:pPr>
            <w:r>
              <w:t>1,314</w:t>
            </w:r>
          </w:p>
        </w:tc>
        <w:tc>
          <w:tcPr>
            <w:tcW w:w="0" w:type="auto"/>
            <w:vAlign w:val="center"/>
            <w:hideMark/>
          </w:tcPr>
          <w:p w14:paraId="138410BF" w14:textId="77777777" w:rsidR="008A4D7C" w:rsidRDefault="008A4D7C">
            <w:pPr>
              <w:jc w:val="right"/>
            </w:pPr>
            <w:r>
              <w:t>258</w:t>
            </w:r>
          </w:p>
        </w:tc>
        <w:tc>
          <w:tcPr>
            <w:tcW w:w="0" w:type="auto"/>
            <w:vAlign w:val="center"/>
            <w:hideMark/>
          </w:tcPr>
          <w:p w14:paraId="4C8339A4" w14:textId="77777777" w:rsidR="008A4D7C" w:rsidRDefault="008A4D7C">
            <w:pPr>
              <w:jc w:val="right"/>
            </w:pPr>
            <w:r>
              <w:t>19.63%</w:t>
            </w:r>
          </w:p>
        </w:tc>
      </w:tr>
      <w:tr w:rsidR="008A4D7C" w14:paraId="1421FB00" w14:textId="77777777" w:rsidTr="008A4D7C">
        <w:trPr>
          <w:tblCellSpacing w:w="15" w:type="dxa"/>
        </w:trPr>
        <w:tc>
          <w:tcPr>
            <w:tcW w:w="0" w:type="auto"/>
            <w:vAlign w:val="center"/>
            <w:hideMark/>
          </w:tcPr>
          <w:p w14:paraId="0108D429" w14:textId="77777777" w:rsidR="008A4D7C" w:rsidRDefault="008A4D7C">
            <w:r>
              <w:t>Home &amp; Kitchen</w:t>
            </w:r>
          </w:p>
        </w:tc>
        <w:tc>
          <w:tcPr>
            <w:tcW w:w="0" w:type="auto"/>
            <w:vAlign w:val="center"/>
            <w:hideMark/>
          </w:tcPr>
          <w:p w14:paraId="4ABFCF8F" w14:textId="77777777" w:rsidR="008A4D7C" w:rsidRDefault="008A4D7C">
            <w:pPr>
              <w:jc w:val="right"/>
            </w:pPr>
            <w:r>
              <w:t>1,391</w:t>
            </w:r>
          </w:p>
        </w:tc>
        <w:tc>
          <w:tcPr>
            <w:tcW w:w="0" w:type="auto"/>
            <w:vAlign w:val="center"/>
            <w:hideMark/>
          </w:tcPr>
          <w:p w14:paraId="3B8A704D" w14:textId="77777777" w:rsidR="008A4D7C" w:rsidRDefault="008A4D7C">
            <w:pPr>
              <w:jc w:val="right"/>
            </w:pPr>
            <w:r>
              <w:t>269</w:t>
            </w:r>
          </w:p>
        </w:tc>
        <w:tc>
          <w:tcPr>
            <w:tcW w:w="0" w:type="auto"/>
            <w:vAlign w:val="center"/>
            <w:hideMark/>
          </w:tcPr>
          <w:p w14:paraId="490306A0" w14:textId="77777777" w:rsidR="008A4D7C" w:rsidRDefault="008A4D7C">
            <w:pPr>
              <w:jc w:val="right"/>
            </w:pPr>
            <w:r>
              <w:t>19.34%</w:t>
            </w:r>
          </w:p>
        </w:tc>
      </w:tr>
      <w:tr w:rsidR="008A4D7C" w14:paraId="3A07BC3F" w14:textId="77777777" w:rsidTr="008A4D7C">
        <w:trPr>
          <w:tblCellSpacing w:w="15" w:type="dxa"/>
        </w:trPr>
        <w:tc>
          <w:tcPr>
            <w:tcW w:w="0" w:type="auto"/>
            <w:vAlign w:val="center"/>
            <w:hideMark/>
          </w:tcPr>
          <w:p w14:paraId="76A6DE6D" w14:textId="77777777" w:rsidR="008A4D7C" w:rsidRDefault="008A4D7C">
            <w:r>
              <w:t>Apparel</w:t>
            </w:r>
          </w:p>
        </w:tc>
        <w:tc>
          <w:tcPr>
            <w:tcW w:w="0" w:type="auto"/>
            <w:vAlign w:val="center"/>
            <w:hideMark/>
          </w:tcPr>
          <w:p w14:paraId="7AAFFAF9" w14:textId="77777777" w:rsidR="008A4D7C" w:rsidRDefault="008A4D7C">
            <w:pPr>
              <w:jc w:val="right"/>
            </w:pPr>
            <w:r>
              <w:t>2,047</w:t>
            </w:r>
          </w:p>
        </w:tc>
        <w:tc>
          <w:tcPr>
            <w:tcW w:w="0" w:type="auto"/>
            <w:vAlign w:val="center"/>
            <w:hideMark/>
          </w:tcPr>
          <w:p w14:paraId="4C3C1A91" w14:textId="77777777" w:rsidR="008A4D7C" w:rsidRDefault="008A4D7C">
            <w:pPr>
              <w:jc w:val="right"/>
            </w:pPr>
            <w:r>
              <w:t>384</w:t>
            </w:r>
          </w:p>
        </w:tc>
        <w:tc>
          <w:tcPr>
            <w:tcW w:w="0" w:type="auto"/>
            <w:vAlign w:val="center"/>
            <w:hideMark/>
          </w:tcPr>
          <w:p w14:paraId="38D40D1C" w14:textId="77777777" w:rsidR="008A4D7C" w:rsidRDefault="008A4D7C">
            <w:pPr>
              <w:jc w:val="right"/>
            </w:pPr>
            <w:r>
              <w:t>18.76%</w:t>
            </w:r>
          </w:p>
        </w:tc>
      </w:tr>
    </w:tbl>
    <w:p w14:paraId="55CD84E4" w14:textId="77777777" w:rsidR="008A4D7C" w:rsidRDefault="008A4D7C" w:rsidP="008A4D7C">
      <w:pPr>
        <w:pStyle w:val="NormalWeb"/>
      </w:pPr>
      <w:r>
        <w:lastRenderedPageBreak/>
        <w:t xml:space="preserve">Books had the highest cancellation rate at </w:t>
      </w:r>
      <w:r>
        <w:rPr>
          <w:rStyle w:val="Strong"/>
        </w:rPr>
        <w:t>21.06%</w:t>
      </w:r>
      <w:r>
        <w:t xml:space="preserve">, while Apparel had the lowest at </w:t>
      </w:r>
      <w:r>
        <w:rPr>
          <w:rStyle w:val="Strong"/>
        </w:rPr>
        <w:t>18.76%</w:t>
      </w:r>
      <w:r>
        <w:t>.</w:t>
      </w:r>
    </w:p>
    <w:p w14:paraId="48700E06" w14:textId="77777777" w:rsidR="008A4D7C" w:rsidRDefault="008A4D7C" w:rsidP="008A4D7C">
      <w:pPr>
        <w:pStyle w:val="Heading3"/>
      </w:pPr>
      <w:r>
        <w:t>Payment Method Distribution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3"/>
        <w:gridCol w:w="697"/>
      </w:tblGrid>
      <w:tr w:rsidR="008A4D7C" w14:paraId="5F88F8BA" w14:textId="77777777" w:rsidTr="008A4D7C">
        <w:trPr>
          <w:tblHeader/>
          <w:tblCellSpacing w:w="15" w:type="dxa"/>
        </w:trPr>
        <w:tc>
          <w:tcPr>
            <w:tcW w:w="0" w:type="auto"/>
            <w:vAlign w:val="center"/>
            <w:hideMark/>
          </w:tcPr>
          <w:p w14:paraId="0DD6C4F0" w14:textId="77777777" w:rsidR="008A4D7C" w:rsidRDefault="008A4D7C">
            <w:pPr>
              <w:jc w:val="center"/>
              <w:rPr>
                <w:b/>
                <w:bCs/>
              </w:rPr>
            </w:pPr>
            <w:r>
              <w:rPr>
                <w:b/>
                <w:bCs/>
              </w:rPr>
              <w:t>Payment Method</w:t>
            </w:r>
          </w:p>
        </w:tc>
        <w:tc>
          <w:tcPr>
            <w:tcW w:w="0" w:type="auto"/>
            <w:vAlign w:val="center"/>
            <w:hideMark/>
          </w:tcPr>
          <w:p w14:paraId="034DECFB" w14:textId="77777777" w:rsidR="008A4D7C" w:rsidRDefault="008A4D7C">
            <w:pPr>
              <w:jc w:val="right"/>
              <w:rPr>
                <w:b/>
                <w:bCs/>
              </w:rPr>
            </w:pPr>
            <w:r>
              <w:rPr>
                <w:b/>
                <w:bCs/>
              </w:rPr>
              <w:t>Orders</w:t>
            </w:r>
          </w:p>
        </w:tc>
      </w:tr>
      <w:tr w:rsidR="008A4D7C" w14:paraId="3730A543" w14:textId="77777777" w:rsidTr="008A4D7C">
        <w:trPr>
          <w:tblCellSpacing w:w="15" w:type="dxa"/>
        </w:trPr>
        <w:tc>
          <w:tcPr>
            <w:tcW w:w="0" w:type="auto"/>
            <w:vAlign w:val="center"/>
            <w:hideMark/>
          </w:tcPr>
          <w:p w14:paraId="24BAE379" w14:textId="77777777" w:rsidR="008A4D7C" w:rsidRDefault="008A4D7C">
            <w:r>
              <w:t>Cash on Delivery</w:t>
            </w:r>
          </w:p>
        </w:tc>
        <w:tc>
          <w:tcPr>
            <w:tcW w:w="0" w:type="auto"/>
            <w:vAlign w:val="center"/>
            <w:hideMark/>
          </w:tcPr>
          <w:p w14:paraId="30B552A7" w14:textId="77777777" w:rsidR="008A4D7C" w:rsidRDefault="008A4D7C">
            <w:pPr>
              <w:jc w:val="right"/>
            </w:pPr>
            <w:r>
              <w:t>3,409</w:t>
            </w:r>
          </w:p>
        </w:tc>
      </w:tr>
      <w:tr w:rsidR="008A4D7C" w14:paraId="299E31F2" w14:textId="77777777" w:rsidTr="008A4D7C">
        <w:trPr>
          <w:tblCellSpacing w:w="15" w:type="dxa"/>
        </w:trPr>
        <w:tc>
          <w:tcPr>
            <w:tcW w:w="0" w:type="auto"/>
            <w:vAlign w:val="center"/>
            <w:hideMark/>
          </w:tcPr>
          <w:p w14:paraId="6040D7F3" w14:textId="77777777" w:rsidR="008A4D7C" w:rsidRDefault="008A4D7C">
            <w:r>
              <w:t>PayPal</w:t>
            </w:r>
          </w:p>
        </w:tc>
        <w:tc>
          <w:tcPr>
            <w:tcW w:w="0" w:type="auto"/>
            <w:vAlign w:val="center"/>
            <w:hideMark/>
          </w:tcPr>
          <w:p w14:paraId="32A97299" w14:textId="77777777" w:rsidR="008A4D7C" w:rsidRDefault="008A4D7C">
            <w:pPr>
              <w:jc w:val="right"/>
            </w:pPr>
            <w:r>
              <w:t>3,301</w:t>
            </w:r>
          </w:p>
        </w:tc>
      </w:tr>
      <w:tr w:rsidR="008A4D7C" w14:paraId="1FFAC422" w14:textId="77777777" w:rsidTr="008A4D7C">
        <w:trPr>
          <w:tblCellSpacing w:w="15" w:type="dxa"/>
        </w:trPr>
        <w:tc>
          <w:tcPr>
            <w:tcW w:w="0" w:type="auto"/>
            <w:vAlign w:val="center"/>
            <w:hideMark/>
          </w:tcPr>
          <w:p w14:paraId="34EEED00" w14:textId="77777777" w:rsidR="008A4D7C" w:rsidRDefault="008A4D7C">
            <w:r>
              <w:t>Credit Card</w:t>
            </w:r>
          </w:p>
        </w:tc>
        <w:tc>
          <w:tcPr>
            <w:tcW w:w="0" w:type="auto"/>
            <w:vAlign w:val="center"/>
            <w:hideMark/>
          </w:tcPr>
          <w:p w14:paraId="4D06FBE8" w14:textId="77777777" w:rsidR="008A4D7C" w:rsidRDefault="008A4D7C">
            <w:pPr>
              <w:jc w:val="right"/>
            </w:pPr>
            <w:r>
              <w:t>3,290</w:t>
            </w:r>
          </w:p>
        </w:tc>
      </w:tr>
    </w:tbl>
    <w:p w14:paraId="7242FF73" w14:textId="77777777" w:rsidR="008A4D7C" w:rsidRDefault="008A4D7C" w:rsidP="008A4D7C">
      <w:pPr>
        <w:pStyle w:val="NormalWeb"/>
      </w:pPr>
      <w:r>
        <w:t>Cash on Delivery was the most frequently used payment method.</w:t>
      </w:r>
    </w:p>
    <w:p w14:paraId="0F4EDA56" w14:textId="77777777" w:rsidR="008A4D7C" w:rsidRDefault="008A4D7C" w:rsidP="008A4D7C">
      <w:pPr>
        <w:pStyle w:val="Heading3"/>
      </w:pPr>
      <w:r>
        <w:t>Average Rating by Category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5"/>
        <w:gridCol w:w="1460"/>
      </w:tblGrid>
      <w:tr w:rsidR="008A4D7C" w14:paraId="6F97ABD2" w14:textId="77777777" w:rsidTr="008A4D7C">
        <w:trPr>
          <w:tblHeader/>
          <w:tblCellSpacing w:w="15" w:type="dxa"/>
        </w:trPr>
        <w:tc>
          <w:tcPr>
            <w:tcW w:w="0" w:type="auto"/>
            <w:vAlign w:val="center"/>
            <w:hideMark/>
          </w:tcPr>
          <w:p w14:paraId="5F1ADCF2" w14:textId="77777777" w:rsidR="008A4D7C" w:rsidRDefault="008A4D7C">
            <w:pPr>
              <w:jc w:val="center"/>
              <w:rPr>
                <w:b/>
                <w:bCs/>
              </w:rPr>
            </w:pPr>
            <w:r>
              <w:rPr>
                <w:b/>
                <w:bCs/>
              </w:rPr>
              <w:t>Category</w:t>
            </w:r>
          </w:p>
        </w:tc>
        <w:tc>
          <w:tcPr>
            <w:tcW w:w="0" w:type="auto"/>
            <w:vAlign w:val="center"/>
            <w:hideMark/>
          </w:tcPr>
          <w:p w14:paraId="249B2999" w14:textId="77777777" w:rsidR="008A4D7C" w:rsidRDefault="008A4D7C">
            <w:pPr>
              <w:jc w:val="right"/>
              <w:rPr>
                <w:b/>
                <w:bCs/>
              </w:rPr>
            </w:pPr>
            <w:r>
              <w:rPr>
                <w:b/>
                <w:bCs/>
              </w:rPr>
              <w:t>Average Rating</w:t>
            </w:r>
          </w:p>
        </w:tc>
      </w:tr>
      <w:tr w:rsidR="008A4D7C" w14:paraId="157F37D5" w14:textId="77777777" w:rsidTr="008A4D7C">
        <w:trPr>
          <w:tblCellSpacing w:w="15" w:type="dxa"/>
        </w:trPr>
        <w:tc>
          <w:tcPr>
            <w:tcW w:w="0" w:type="auto"/>
            <w:vAlign w:val="center"/>
            <w:hideMark/>
          </w:tcPr>
          <w:p w14:paraId="28A77DF1" w14:textId="77777777" w:rsidR="008A4D7C" w:rsidRDefault="008A4D7C">
            <w:r>
              <w:t>Electronics</w:t>
            </w:r>
          </w:p>
        </w:tc>
        <w:tc>
          <w:tcPr>
            <w:tcW w:w="0" w:type="auto"/>
            <w:vAlign w:val="center"/>
            <w:hideMark/>
          </w:tcPr>
          <w:p w14:paraId="3C975AB2" w14:textId="77777777" w:rsidR="008A4D7C" w:rsidRDefault="008A4D7C">
            <w:pPr>
              <w:jc w:val="right"/>
            </w:pPr>
            <w:r>
              <w:t>3.02</w:t>
            </w:r>
          </w:p>
        </w:tc>
      </w:tr>
      <w:tr w:rsidR="008A4D7C" w14:paraId="26724C4C" w14:textId="77777777" w:rsidTr="008A4D7C">
        <w:trPr>
          <w:tblCellSpacing w:w="15" w:type="dxa"/>
        </w:trPr>
        <w:tc>
          <w:tcPr>
            <w:tcW w:w="0" w:type="auto"/>
            <w:vAlign w:val="center"/>
            <w:hideMark/>
          </w:tcPr>
          <w:p w14:paraId="4C8D9FB3" w14:textId="77777777" w:rsidR="008A4D7C" w:rsidRDefault="008A4D7C">
            <w:r>
              <w:t>Toys</w:t>
            </w:r>
          </w:p>
        </w:tc>
        <w:tc>
          <w:tcPr>
            <w:tcW w:w="0" w:type="auto"/>
            <w:vAlign w:val="center"/>
            <w:hideMark/>
          </w:tcPr>
          <w:p w14:paraId="70346E24" w14:textId="77777777" w:rsidR="008A4D7C" w:rsidRDefault="008A4D7C">
            <w:pPr>
              <w:jc w:val="right"/>
            </w:pPr>
            <w:r>
              <w:t>3.01</w:t>
            </w:r>
          </w:p>
        </w:tc>
      </w:tr>
      <w:tr w:rsidR="008A4D7C" w14:paraId="64B90558" w14:textId="77777777" w:rsidTr="008A4D7C">
        <w:trPr>
          <w:tblCellSpacing w:w="15" w:type="dxa"/>
        </w:trPr>
        <w:tc>
          <w:tcPr>
            <w:tcW w:w="0" w:type="auto"/>
            <w:vAlign w:val="center"/>
            <w:hideMark/>
          </w:tcPr>
          <w:p w14:paraId="09E5C4C6" w14:textId="77777777" w:rsidR="008A4D7C" w:rsidRDefault="008A4D7C">
            <w:r>
              <w:t>Books</w:t>
            </w:r>
          </w:p>
        </w:tc>
        <w:tc>
          <w:tcPr>
            <w:tcW w:w="0" w:type="auto"/>
            <w:vAlign w:val="center"/>
            <w:hideMark/>
          </w:tcPr>
          <w:p w14:paraId="4EBA8624" w14:textId="77777777" w:rsidR="008A4D7C" w:rsidRDefault="008A4D7C">
            <w:pPr>
              <w:jc w:val="right"/>
            </w:pPr>
            <w:r>
              <w:t>3.01</w:t>
            </w:r>
          </w:p>
        </w:tc>
      </w:tr>
      <w:tr w:rsidR="008A4D7C" w14:paraId="43C0964B" w14:textId="77777777" w:rsidTr="008A4D7C">
        <w:trPr>
          <w:tblCellSpacing w:w="15" w:type="dxa"/>
        </w:trPr>
        <w:tc>
          <w:tcPr>
            <w:tcW w:w="0" w:type="auto"/>
            <w:vAlign w:val="center"/>
            <w:hideMark/>
          </w:tcPr>
          <w:p w14:paraId="290EDAE2" w14:textId="77777777" w:rsidR="008A4D7C" w:rsidRDefault="008A4D7C">
            <w:r>
              <w:t>Apparel</w:t>
            </w:r>
          </w:p>
        </w:tc>
        <w:tc>
          <w:tcPr>
            <w:tcW w:w="0" w:type="auto"/>
            <w:vAlign w:val="center"/>
            <w:hideMark/>
          </w:tcPr>
          <w:p w14:paraId="39EFE8BE" w14:textId="77777777" w:rsidR="008A4D7C" w:rsidRDefault="008A4D7C">
            <w:pPr>
              <w:jc w:val="right"/>
            </w:pPr>
            <w:r>
              <w:t>2.98</w:t>
            </w:r>
          </w:p>
        </w:tc>
      </w:tr>
      <w:tr w:rsidR="008A4D7C" w14:paraId="58E4CD8C" w14:textId="77777777" w:rsidTr="008A4D7C">
        <w:trPr>
          <w:tblCellSpacing w:w="15" w:type="dxa"/>
        </w:trPr>
        <w:tc>
          <w:tcPr>
            <w:tcW w:w="0" w:type="auto"/>
            <w:vAlign w:val="center"/>
            <w:hideMark/>
          </w:tcPr>
          <w:p w14:paraId="4E5289D8" w14:textId="77777777" w:rsidR="008A4D7C" w:rsidRDefault="008A4D7C">
            <w:r>
              <w:t>Home &amp; Kitchen</w:t>
            </w:r>
          </w:p>
        </w:tc>
        <w:tc>
          <w:tcPr>
            <w:tcW w:w="0" w:type="auto"/>
            <w:vAlign w:val="center"/>
            <w:hideMark/>
          </w:tcPr>
          <w:p w14:paraId="4F7F1210" w14:textId="77777777" w:rsidR="008A4D7C" w:rsidRDefault="008A4D7C">
            <w:pPr>
              <w:jc w:val="right"/>
            </w:pPr>
            <w:r>
              <w:t>2.97</w:t>
            </w:r>
          </w:p>
        </w:tc>
      </w:tr>
      <w:tr w:rsidR="008A4D7C" w14:paraId="0454EE69" w14:textId="77777777" w:rsidTr="008A4D7C">
        <w:trPr>
          <w:tblCellSpacing w:w="15" w:type="dxa"/>
        </w:trPr>
        <w:tc>
          <w:tcPr>
            <w:tcW w:w="0" w:type="auto"/>
            <w:vAlign w:val="center"/>
            <w:hideMark/>
          </w:tcPr>
          <w:p w14:paraId="5CAE569D" w14:textId="77777777" w:rsidR="008A4D7C" w:rsidRDefault="008A4D7C">
            <w:r>
              <w:t>Sports</w:t>
            </w:r>
          </w:p>
        </w:tc>
        <w:tc>
          <w:tcPr>
            <w:tcW w:w="0" w:type="auto"/>
            <w:vAlign w:val="center"/>
            <w:hideMark/>
          </w:tcPr>
          <w:p w14:paraId="273DAE50" w14:textId="77777777" w:rsidR="008A4D7C" w:rsidRDefault="008A4D7C">
            <w:pPr>
              <w:jc w:val="right"/>
            </w:pPr>
            <w:r>
              <w:t>2.94</w:t>
            </w:r>
          </w:p>
        </w:tc>
      </w:tr>
    </w:tbl>
    <w:p w14:paraId="494AE03A" w14:textId="77777777" w:rsidR="008A4D7C" w:rsidRDefault="008A4D7C" w:rsidP="008A4D7C">
      <w:pPr>
        <w:pStyle w:val="NormalWeb"/>
      </w:pPr>
      <w:r>
        <w:t xml:space="preserve">Electronics had the highest average rating at </w:t>
      </w:r>
      <w:r>
        <w:rPr>
          <w:rStyle w:val="Strong"/>
        </w:rPr>
        <w:t>3.02</w:t>
      </w:r>
      <w:r>
        <w:t xml:space="preserve">, while Sports had the lowest at </w:t>
      </w:r>
      <w:r>
        <w:rPr>
          <w:rStyle w:val="Strong"/>
        </w:rPr>
        <w:t>2.94</w:t>
      </w:r>
      <w:r>
        <w:t>.</w:t>
      </w:r>
    </w:p>
    <w:p w14:paraId="5888DFBE" w14:textId="77777777" w:rsidR="008A4D7C" w:rsidRDefault="008A4D7C" w:rsidP="008A4D7C">
      <w:pPr>
        <w:pStyle w:val="Heading3"/>
      </w:pPr>
      <w:r>
        <w:t>Key Finding</w:t>
      </w:r>
    </w:p>
    <w:p w14:paraId="15FC7197" w14:textId="77777777" w:rsidR="008A4D7C" w:rsidRDefault="008A4D7C" w:rsidP="008A4D7C">
      <w:pPr>
        <w:pStyle w:val="NormalWeb"/>
      </w:pPr>
      <w:r>
        <w:t>Books had the highest cancellation rate, while Cash on Delivery was the most common payment method. Ratings were relatively similar across all categories, with only a small difference between the highest and lowest category averages.</w:t>
      </w:r>
    </w:p>
    <w:p w14:paraId="6B381182" w14:textId="77777777" w:rsidR="008A4D7C" w:rsidRDefault="008A4D7C" w:rsidP="008A4D7C">
      <w:pPr>
        <w:pStyle w:val="Heading2"/>
      </w:pPr>
      <w:r>
        <w:t>9. Time-Series Analysis</w:t>
      </w:r>
    </w:p>
    <w:p w14:paraId="6104A80D" w14:textId="77777777" w:rsidR="008A4D7C" w:rsidRDefault="008A4D7C" w:rsidP="008A4D7C">
      <w:pPr>
        <w:pStyle w:val="NormalWeb"/>
      </w:pPr>
      <w:r>
        <w:t>Monthly order volume and order value were analyzed to understand how sales activity changed over time.</w:t>
      </w:r>
    </w:p>
    <w:p w14:paraId="0AAFF66F" w14:textId="77777777" w:rsidR="008A4D7C" w:rsidRDefault="008A4D7C" w:rsidP="008A4D7C">
      <w:pPr>
        <w:pStyle w:val="NormalWeb"/>
      </w:pPr>
      <w:r>
        <w:t xml:space="preserve">The dataset contains transaction records from </w:t>
      </w:r>
      <w:r>
        <w:rPr>
          <w:rStyle w:val="Strong"/>
        </w:rPr>
        <w:t>August 2022 through August 2025</w:t>
      </w:r>
      <w:r>
        <w:t>.</w:t>
      </w:r>
    </w:p>
    <w:p w14:paraId="1B8DAF88" w14:textId="77777777" w:rsidR="008A4D7C" w:rsidRDefault="008A4D7C" w:rsidP="008A4D7C">
      <w:pPr>
        <w:pStyle w:val="NormalWeb"/>
      </w:pPr>
      <w:r>
        <w:t xml:space="preserve">The analysis used monthly aggregation and the SQL </w:t>
      </w:r>
      <w:proofErr w:type="gramStart"/>
      <w:r>
        <w:rPr>
          <w:rStyle w:val="HTMLCode"/>
        </w:rPr>
        <w:t>LAG(</w:t>
      </w:r>
      <w:proofErr w:type="gramEnd"/>
      <w:r>
        <w:rPr>
          <w:rStyle w:val="HTMLCode"/>
        </w:rPr>
        <w:t>)</w:t>
      </w:r>
      <w:r>
        <w:t xml:space="preserve"> window function to compare each month's order value with the previous month.</w:t>
      </w:r>
    </w:p>
    <w:p w14:paraId="2593B885" w14:textId="77777777" w:rsidR="008A4D7C" w:rsidRDefault="008A4D7C" w:rsidP="008A4D7C">
      <w:pPr>
        <w:pStyle w:val="Heading3"/>
      </w:pPr>
      <w:r>
        <w:lastRenderedPageBreak/>
        <w:t>Key Observations</w:t>
      </w:r>
    </w:p>
    <w:p w14:paraId="2F1A7E10" w14:textId="77777777" w:rsidR="008A4D7C" w:rsidRDefault="008A4D7C" w:rsidP="008A4D7C">
      <w:pPr>
        <w:pStyle w:val="NormalWeb"/>
        <w:numPr>
          <w:ilvl w:val="0"/>
          <w:numId w:val="6"/>
        </w:numPr>
      </w:pPr>
      <w:r>
        <w:t>Monthly order volume varied throughout the three-year period.</w:t>
      </w:r>
    </w:p>
    <w:p w14:paraId="26630B0C" w14:textId="77777777" w:rsidR="008A4D7C" w:rsidRDefault="008A4D7C" w:rsidP="008A4D7C">
      <w:pPr>
        <w:pStyle w:val="NormalWeb"/>
        <w:numPr>
          <w:ilvl w:val="0"/>
          <w:numId w:val="6"/>
        </w:numPr>
      </w:pPr>
      <w:r>
        <w:t>Monthly order value also showed regular increases and decreases rather than a continuous upward or downward trend.</w:t>
      </w:r>
    </w:p>
    <w:p w14:paraId="40ABA007" w14:textId="77777777" w:rsidR="008A4D7C" w:rsidRDefault="008A4D7C" w:rsidP="008A4D7C">
      <w:pPr>
        <w:pStyle w:val="NormalWeb"/>
        <w:numPr>
          <w:ilvl w:val="0"/>
          <w:numId w:val="6"/>
        </w:numPr>
      </w:pPr>
      <w:r>
        <w:t xml:space="preserve">Some of the larger month-over-month increases occurred in </w:t>
      </w:r>
      <w:r>
        <w:rPr>
          <w:rStyle w:val="Strong"/>
        </w:rPr>
        <w:t>September 2022, October 2022, March 2023, June 2024, and August 2024</w:t>
      </w:r>
      <w:r>
        <w:t>.</w:t>
      </w:r>
    </w:p>
    <w:p w14:paraId="13271020" w14:textId="77777777" w:rsidR="008A4D7C" w:rsidRDefault="008A4D7C" w:rsidP="008A4D7C">
      <w:pPr>
        <w:pStyle w:val="NormalWeb"/>
        <w:numPr>
          <w:ilvl w:val="0"/>
          <w:numId w:val="6"/>
        </w:numPr>
      </w:pPr>
      <w:r>
        <w:t xml:space="preserve">Some notable month-over-month decreases occurred in </w:t>
      </w:r>
      <w:r>
        <w:rPr>
          <w:rStyle w:val="Strong"/>
        </w:rPr>
        <w:t>December 2023, June 2023, December 2023, and August 2025</w:t>
      </w:r>
      <w:r>
        <w:t>.</w:t>
      </w:r>
    </w:p>
    <w:p w14:paraId="5CA25E76" w14:textId="77777777" w:rsidR="008A4D7C" w:rsidRDefault="008A4D7C" w:rsidP="008A4D7C">
      <w:pPr>
        <w:pStyle w:val="Heading3"/>
      </w:pPr>
      <w:r>
        <w:t>Important Data Consideration</w:t>
      </w:r>
    </w:p>
    <w:p w14:paraId="5C0EAF9B" w14:textId="77777777" w:rsidR="008A4D7C" w:rsidRDefault="008A4D7C" w:rsidP="008A4D7C">
      <w:pPr>
        <w:pStyle w:val="NormalWeb"/>
      </w:pPr>
      <w:r>
        <w:t>August 2022 and August 2025 are partial months in the dataset. Therefore, these months should not be directly compared with complete months when evaluating overall sales trends.</w:t>
      </w:r>
    </w:p>
    <w:p w14:paraId="3A73A5E0" w14:textId="77777777" w:rsidR="008A4D7C" w:rsidRDefault="008A4D7C" w:rsidP="008A4D7C">
      <w:pPr>
        <w:pStyle w:val="Heading3"/>
      </w:pPr>
      <w:r>
        <w:t>SQL Technique</w:t>
      </w:r>
    </w:p>
    <w:p w14:paraId="01AF50AE" w14:textId="77777777" w:rsidR="008A4D7C" w:rsidRDefault="008A4D7C" w:rsidP="008A4D7C">
      <w:pPr>
        <w:pStyle w:val="NormalWeb"/>
      </w:pPr>
      <w:r>
        <w:t xml:space="preserve">The </w:t>
      </w:r>
      <w:proofErr w:type="gramStart"/>
      <w:r>
        <w:rPr>
          <w:rStyle w:val="HTMLCode"/>
        </w:rPr>
        <w:t>LAG(</w:t>
      </w:r>
      <w:proofErr w:type="gramEnd"/>
      <w:r>
        <w:rPr>
          <w:rStyle w:val="HTMLCode"/>
        </w:rPr>
        <w:t>)</w:t>
      </w:r>
      <w:r>
        <w:t xml:space="preserve"> window function was used to retrieve the previous month's order value and calculate the month-over-month change.</w:t>
      </w:r>
    </w:p>
    <w:p w14:paraId="3DB6CF92" w14:textId="77777777" w:rsidR="008A4D7C" w:rsidRDefault="008A4D7C" w:rsidP="008A4D7C">
      <w:pPr>
        <w:pStyle w:val="NormalWeb"/>
      </w:pPr>
      <w:r>
        <w:t>This analysis demonstrates the use of SQL window functions for time-series comparison and provides a basis for identifying periods of stronger or weaker sales activity.</w:t>
      </w:r>
    </w:p>
    <w:p w14:paraId="0769DA63" w14:textId="77777777" w:rsidR="008A4D7C" w:rsidRDefault="008A4D7C" w:rsidP="008A4D7C">
      <w:pPr>
        <w:pStyle w:val="Heading2"/>
      </w:pPr>
      <w:r>
        <w:t>10. Advanced SQL Analysis</w:t>
      </w:r>
    </w:p>
    <w:p w14:paraId="02EBC389" w14:textId="77777777" w:rsidR="008A4D7C" w:rsidRDefault="008A4D7C" w:rsidP="008A4D7C">
      <w:pPr>
        <w:pStyle w:val="NormalWeb"/>
      </w:pPr>
      <w:r>
        <w:t>Advanced SQL techniques were used to obtain deeper insights from the dataset.</w:t>
      </w:r>
    </w:p>
    <w:p w14:paraId="29B921C2" w14:textId="77777777" w:rsidR="008A4D7C" w:rsidRDefault="008A4D7C" w:rsidP="008A4D7C">
      <w:pPr>
        <w:pStyle w:val="Heading3"/>
      </w:pPr>
      <w:r>
        <w:t>Top Products Within Each Category</w:t>
      </w:r>
    </w:p>
    <w:p w14:paraId="3E50D1CA" w14:textId="77777777" w:rsidR="008A4D7C" w:rsidRDefault="008A4D7C" w:rsidP="008A4D7C">
      <w:pPr>
        <w:pStyle w:val="NormalWeb"/>
      </w:pPr>
      <w:r>
        <w:t xml:space="preserve">A Common Table Expression (CTE) was combined with the </w:t>
      </w:r>
      <w:proofErr w:type="gramStart"/>
      <w:r>
        <w:rPr>
          <w:rStyle w:val="HTMLCode"/>
        </w:rPr>
        <w:t>RANK(</w:t>
      </w:r>
      <w:proofErr w:type="gramEnd"/>
      <w:r>
        <w:rPr>
          <w:rStyle w:val="HTMLCode"/>
        </w:rPr>
        <w:t>)</w:t>
      </w:r>
      <w:r>
        <w:t xml:space="preserve"> window function and </w:t>
      </w:r>
      <w:r>
        <w:rPr>
          <w:rStyle w:val="HTMLCode"/>
        </w:rPr>
        <w:t>PARTITION BY</w:t>
      </w:r>
      <w:r>
        <w:t xml:space="preserve"> to rank products according to their total order value within each category.</w:t>
      </w:r>
    </w:p>
    <w:p w14:paraId="3D8D19B6" w14:textId="77777777" w:rsidR="008A4D7C" w:rsidRDefault="008A4D7C" w:rsidP="008A4D7C">
      <w:pPr>
        <w:pStyle w:val="NormalWeb"/>
      </w:pPr>
      <w:r>
        <w:t>The highest-ranked products included: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5"/>
        <w:gridCol w:w="1960"/>
        <w:gridCol w:w="1181"/>
      </w:tblGrid>
      <w:tr w:rsidR="008A4D7C" w14:paraId="451DA6A7" w14:textId="77777777" w:rsidTr="008A4D7C">
        <w:trPr>
          <w:tblHeader/>
          <w:tblCellSpacing w:w="15" w:type="dxa"/>
        </w:trPr>
        <w:tc>
          <w:tcPr>
            <w:tcW w:w="0" w:type="auto"/>
            <w:vAlign w:val="center"/>
            <w:hideMark/>
          </w:tcPr>
          <w:p w14:paraId="69202119" w14:textId="77777777" w:rsidR="008A4D7C" w:rsidRDefault="008A4D7C">
            <w:pPr>
              <w:jc w:val="center"/>
              <w:rPr>
                <w:b/>
                <w:bCs/>
              </w:rPr>
            </w:pPr>
            <w:r>
              <w:rPr>
                <w:b/>
                <w:bCs/>
              </w:rPr>
              <w:t>Category</w:t>
            </w:r>
          </w:p>
        </w:tc>
        <w:tc>
          <w:tcPr>
            <w:tcW w:w="0" w:type="auto"/>
            <w:vAlign w:val="center"/>
            <w:hideMark/>
          </w:tcPr>
          <w:p w14:paraId="10A2AEF3" w14:textId="77777777" w:rsidR="008A4D7C" w:rsidRDefault="008A4D7C">
            <w:pPr>
              <w:jc w:val="center"/>
              <w:rPr>
                <w:b/>
                <w:bCs/>
              </w:rPr>
            </w:pPr>
            <w:r>
              <w:rPr>
                <w:b/>
                <w:bCs/>
              </w:rPr>
              <w:t>Top Product</w:t>
            </w:r>
          </w:p>
        </w:tc>
        <w:tc>
          <w:tcPr>
            <w:tcW w:w="0" w:type="auto"/>
            <w:vAlign w:val="center"/>
            <w:hideMark/>
          </w:tcPr>
          <w:p w14:paraId="4C1E6536" w14:textId="77777777" w:rsidR="008A4D7C" w:rsidRDefault="008A4D7C">
            <w:pPr>
              <w:jc w:val="right"/>
              <w:rPr>
                <w:b/>
                <w:bCs/>
              </w:rPr>
            </w:pPr>
            <w:r>
              <w:rPr>
                <w:b/>
                <w:bCs/>
              </w:rPr>
              <w:t>Order Value</w:t>
            </w:r>
          </w:p>
        </w:tc>
      </w:tr>
      <w:tr w:rsidR="008A4D7C" w14:paraId="6E321FE1" w14:textId="77777777" w:rsidTr="008A4D7C">
        <w:trPr>
          <w:tblCellSpacing w:w="15" w:type="dxa"/>
        </w:trPr>
        <w:tc>
          <w:tcPr>
            <w:tcW w:w="0" w:type="auto"/>
            <w:vAlign w:val="center"/>
            <w:hideMark/>
          </w:tcPr>
          <w:p w14:paraId="1D8F2CF0" w14:textId="77777777" w:rsidR="008A4D7C" w:rsidRDefault="008A4D7C">
            <w:r>
              <w:t>Apparel</w:t>
            </w:r>
          </w:p>
        </w:tc>
        <w:tc>
          <w:tcPr>
            <w:tcW w:w="0" w:type="auto"/>
            <w:vAlign w:val="center"/>
            <w:hideMark/>
          </w:tcPr>
          <w:p w14:paraId="18BBA59E" w14:textId="77777777" w:rsidR="008A4D7C" w:rsidRDefault="008A4D7C">
            <w:r>
              <w:t>Nike Air Max</w:t>
            </w:r>
          </w:p>
        </w:tc>
        <w:tc>
          <w:tcPr>
            <w:tcW w:w="0" w:type="auto"/>
            <w:vAlign w:val="center"/>
            <w:hideMark/>
          </w:tcPr>
          <w:p w14:paraId="71CD5B3D" w14:textId="77777777" w:rsidR="008A4D7C" w:rsidRDefault="008A4D7C">
            <w:pPr>
              <w:jc w:val="right"/>
            </w:pPr>
            <w:r>
              <w:t>245,040</w:t>
            </w:r>
          </w:p>
        </w:tc>
      </w:tr>
      <w:tr w:rsidR="008A4D7C" w14:paraId="5252A6C7" w14:textId="77777777" w:rsidTr="008A4D7C">
        <w:trPr>
          <w:tblCellSpacing w:w="15" w:type="dxa"/>
        </w:trPr>
        <w:tc>
          <w:tcPr>
            <w:tcW w:w="0" w:type="auto"/>
            <w:vAlign w:val="center"/>
            <w:hideMark/>
          </w:tcPr>
          <w:p w14:paraId="13FDEA29" w14:textId="77777777" w:rsidR="008A4D7C" w:rsidRDefault="008A4D7C">
            <w:r>
              <w:t>Books</w:t>
            </w:r>
          </w:p>
        </w:tc>
        <w:tc>
          <w:tcPr>
            <w:tcW w:w="0" w:type="auto"/>
            <w:vAlign w:val="center"/>
            <w:hideMark/>
          </w:tcPr>
          <w:p w14:paraId="0F0CDE45" w14:textId="77777777" w:rsidR="008A4D7C" w:rsidRDefault="008A4D7C">
            <w:r>
              <w:t>Kindle Paperwhite</w:t>
            </w:r>
          </w:p>
        </w:tc>
        <w:tc>
          <w:tcPr>
            <w:tcW w:w="0" w:type="auto"/>
            <w:vAlign w:val="center"/>
            <w:hideMark/>
          </w:tcPr>
          <w:p w14:paraId="7BB7B975" w14:textId="77777777" w:rsidR="008A4D7C" w:rsidRDefault="008A4D7C">
            <w:pPr>
              <w:jc w:val="right"/>
            </w:pPr>
            <w:r>
              <w:t>254,517</w:t>
            </w:r>
          </w:p>
        </w:tc>
      </w:tr>
      <w:tr w:rsidR="008A4D7C" w14:paraId="405FE3C2" w14:textId="77777777" w:rsidTr="008A4D7C">
        <w:trPr>
          <w:tblCellSpacing w:w="15" w:type="dxa"/>
        </w:trPr>
        <w:tc>
          <w:tcPr>
            <w:tcW w:w="0" w:type="auto"/>
            <w:vAlign w:val="center"/>
            <w:hideMark/>
          </w:tcPr>
          <w:p w14:paraId="47D50213" w14:textId="77777777" w:rsidR="008A4D7C" w:rsidRDefault="008A4D7C">
            <w:r>
              <w:t>Electronics</w:t>
            </w:r>
          </w:p>
        </w:tc>
        <w:tc>
          <w:tcPr>
            <w:tcW w:w="0" w:type="auto"/>
            <w:vAlign w:val="center"/>
            <w:hideMark/>
          </w:tcPr>
          <w:p w14:paraId="51BD6E50" w14:textId="77777777" w:rsidR="008A4D7C" w:rsidRDefault="008A4D7C">
            <w:r>
              <w:t>iPhone 14</w:t>
            </w:r>
          </w:p>
        </w:tc>
        <w:tc>
          <w:tcPr>
            <w:tcW w:w="0" w:type="auto"/>
            <w:vAlign w:val="center"/>
            <w:hideMark/>
          </w:tcPr>
          <w:p w14:paraId="6B3DE3FA" w14:textId="77777777" w:rsidR="008A4D7C" w:rsidRDefault="008A4D7C">
            <w:pPr>
              <w:jc w:val="right"/>
            </w:pPr>
            <w:r>
              <w:t>1,881,117</w:t>
            </w:r>
          </w:p>
        </w:tc>
      </w:tr>
      <w:tr w:rsidR="008A4D7C" w14:paraId="15AF6A74" w14:textId="77777777" w:rsidTr="008A4D7C">
        <w:trPr>
          <w:tblCellSpacing w:w="15" w:type="dxa"/>
        </w:trPr>
        <w:tc>
          <w:tcPr>
            <w:tcW w:w="0" w:type="auto"/>
            <w:vAlign w:val="center"/>
            <w:hideMark/>
          </w:tcPr>
          <w:p w14:paraId="39B15FB8" w14:textId="77777777" w:rsidR="008A4D7C" w:rsidRDefault="008A4D7C">
            <w:r>
              <w:t>Home &amp; Kitchen</w:t>
            </w:r>
          </w:p>
        </w:tc>
        <w:tc>
          <w:tcPr>
            <w:tcW w:w="0" w:type="auto"/>
            <w:vAlign w:val="center"/>
            <w:hideMark/>
          </w:tcPr>
          <w:p w14:paraId="64B1F24E" w14:textId="77777777" w:rsidR="008A4D7C" w:rsidRDefault="008A4D7C">
            <w:r>
              <w:t>Dyson Vacuum</w:t>
            </w:r>
          </w:p>
        </w:tc>
        <w:tc>
          <w:tcPr>
            <w:tcW w:w="0" w:type="auto"/>
            <w:vAlign w:val="center"/>
            <w:hideMark/>
          </w:tcPr>
          <w:p w14:paraId="19A979B9" w14:textId="77777777" w:rsidR="008A4D7C" w:rsidRDefault="008A4D7C">
            <w:pPr>
              <w:jc w:val="right"/>
            </w:pPr>
            <w:r>
              <w:t>876,204</w:t>
            </w:r>
          </w:p>
        </w:tc>
      </w:tr>
      <w:tr w:rsidR="008A4D7C" w14:paraId="61B2E5BD" w14:textId="77777777" w:rsidTr="008A4D7C">
        <w:trPr>
          <w:tblCellSpacing w:w="15" w:type="dxa"/>
        </w:trPr>
        <w:tc>
          <w:tcPr>
            <w:tcW w:w="0" w:type="auto"/>
            <w:vAlign w:val="center"/>
            <w:hideMark/>
          </w:tcPr>
          <w:p w14:paraId="0593991E" w14:textId="77777777" w:rsidR="008A4D7C" w:rsidRDefault="008A4D7C">
            <w:r>
              <w:t>Sports</w:t>
            </w:r>
          </w:p>
        </w:tc>
        <w:tc>
          <w:tcPr>
            <w:tcW w:w="0" w:type="auto"/>
            <w:vAlign w:val="center"/>
            <w:hideMark/>
          </w:tcPr>
          <w:p w14:paraId="0A65D77D" w14:textId="77777777" w:rsidR="008A4D7C" w:rsidRDefault="008A4D7C">
            <w:r>
              <w:t>Wilson Tennis Racket</w:t>
            </w:r>
          </w:p>
        </w:tc>
        <w:tc>
          <w:tcPr>
            <w:tcW w:w="0" w:type="auto"/>
            <w:vAlign w:val="center"/>
            <w:hideMark/>
          </w:tcPr>
          <w:p w14:paraId="000883BF" w14:textId="77777777" w:rsidR="008A4D7C" w:rsidRDefault="008A4D7C">
            <w:pPr>
              <w:jc w:val="right"/>
            </w:pPr>
            <w:r>
              <w:t>290,550</w:t>
            </w:r>
          </w:p>
        </w:tc>
      </w:tr>
      <w:tr w:rsidR="008A4D7C" w14:paraId="3B1E29EE" w14:textId="77777777" w:rsidTr="008A4D7C">
        <w:trPr>
          <w:tblCellSpacing w:w="15" w:type="dxa"/>
        </w:trPr>
        <w:tc>
          <w:tcPr>
            <w:tcW w:w="0" w:type="auto"/>
            <w:vAlign w:val="center"/>
            <w:hideMark/>
          </w:tcPr>
          <w:p w14:paraId="27247C13" w14:textId="77777777" w:rsidR="008A4D7C" w:rsidRDefault="008A4D7C">
            <w:r>
              <w:lastRenderedPageBreak/>
              <w:t>Toys</w:t>
            </w:r>
          </w:p>
        </w:tc>
        <w:tc>
          <w:tcPr>
            <w:tcW w:w="0" w:type="auto"/>
            <w:vAlign w:val="center"/>
            <w:hideMark/>
          </w:tcPr>
          <w:p w14:paraId="3DB8A20B" w14:textId="77777777" w:rsidR="008A4D7C" w:rsidRDefault="008A4D7C">
            <w:r>
              <w:t>Barbie Dreamhouse</w:t>
            </w:r>
          </w:p>
        </w:tc>
        <w:tc>
          <w:tcPr>
            <w:tcW w:w="0" w:type="auto"/>
            <w:vAlign w:val="center"/>
            <w:hideMark/>
          </w:tcPr>
          <w:p w14:paraId="6F2D6239" w14:textId="77777777" w:rsidR="008A4D7C" w:rsidRDefault="008A4D7C">
            <w:pPr>
              <w:jc w:val="right"/>
            </w:pPr>
            <w:r>
              <w:t>384,667</w:t>
            </w:r>
          </w:p>
        </w:tc>
      </w:tr>
    </w:tbl>
    <w:p w14:paraId="0F3B67CE" w14:textId="77777777" w:rsidR="008A4D7C" w:rsidRDefault="008A4D7C" w:rsidP="008A4D7C">
      <w:pPr>
        <w:pStyle w:val="NormalWeb"/>
      </w:pPr>
      <w:r>
        <w:t>This analysis identified the products that contributed most strongly within their respective categories.</w:t>
      </w:r>
    </w:p>
    <w:p w14:paraId="750A033A" w14:textId="77777777" w:rsidR="008A4D7C" w:rsidRDefault="008A4D7C" w:rsidP="008A4D7C">
      <w:pPr>
        <w:pStyle w:val="Heading3"/>
      </w:pPr>
      <w:r>
        <w:t>Delivery Performance by Category</w:t>
      </w:r>
    </w:p>
    <w:p w14:paraId="1C2ACD85" w14:textId="77777777" w:rsidR="008A4D7C" w:rsidRDefault="008A4D7C" w:rsidP="008A4D7C">
      <w:pPr>
        <w:pStyle w:val="NormalWeb"/>
      </w:pPr>
      <w:r>
        <w:t>Conditional aggregation was used to compare delivered, cancelled, and returned orders within each category.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5"/>
        <w:gridCol w:w="1198"/>
        <w:gridCol w:w="940"/>
        <w:gridCol w:w="943"/>
        <w:gridCol w:w="915"/>
        <w:gridCol w:w="1299"/>
      </w:tblGrid>
      <w:tr w:rsidR="008A4D7C" w14:paraId="2930F804" w14:textId="77777777" w:rsidTr="008A4D7C">
        <w:trPr>
          <w:tblHeader/>
          <w:tblCellSpacing w:w="15" w:type="dxa"/>
        </w:trPr>
        <w:tc>
          <w:tcPr>
            <w:tcW w:w="0" w:type="auto"/>
            <w:vAlign w:val="center"/>
            <w:hideMark/>
          </w:tcPr>
          <w:p w14:paraId="311B2E20" w14:textId="77777777" w:rsidR="008A4D7C" w:rsidRDefault="008A4D7C">
            <w:pPr>
              <w:jc w:val="center"/>
              <w:rPr>
                <w:b/>
                <w:bCs/>
              </w:rPr>
            </w:pPr>
            <w:r>
              <w:rPr>
                <w:b/>
                <w:bCs/>
              </w:rPr>
              <w:t>Category</w:t>
            </w:r>
          </w:p>
        </w:tc>
        <w:tc>
          <w:tcPr>
            <w:tcW w:w="0" w:type="auto"/>
            <w:vAlign w:val="center"/>
            <w:hideMark/>
          </w:tcPr>
          <w:p w14:paraId="7AC54E0C" w14:textId="77777777" w:rsidR="008A4D7C" w:rsidRDefault="008A4D7C">
            <w:pPr>
              <w:jc w:val="right"/>
              <w:rPr>
                <w:b/>
                <w:bCs/>
              </w:rPr>
            </w:pPr>
            <w:r>
              <w:rPr>
                <w:b/>
                <w:bCs/>
              </w:rPr>
              <w:t>Total Orders</w:t>
            </w:r>
          </w:p>
        </w:tc>
        <w:tc>
          <w:tcPr>
            <w:tcW w:w="0" w:type="auto"/>
            <w:vAlign w:val="center"/>
            <w:hideMark/>
          </w:tcPr>
          <w:p w14:paraId="7E502D0C" w14:textId="77777777" w:rsidR="008A4D7C" w:rsidRDefault="008A4D7C">
            <w:pPr>
              <w:jc w:val="right"/>
              <w:rPr>
                <w:b/>
                <w:bCs/>
              </w:rPr>
            </w:pPr>
            <w:r>
              <w:rPr>
                <w:b/>
                <w:bCs/>
              </w:rPr>
              <w:t>Delivered</w:t>
            </w:r>
          </w:p>
        </w:tc>
        <w:tc>
          <w:tcPr>
            <w:tcW w:w="0" w:type="auto"/>
            <w:vAlign w:val="center"/>
            <w:hideMark/>
          </w:tcPr>
          <w:p w14:paraId="64DD2DF4" w14:textId="77777777" w:rsidR="008A4D7C" w:rsidRDefault="008A4D7C">
            <w:pPr>
              <w:jc w:val="right"/>
              <w:rPr>
                <w:b/>
                <w:bCs/>
              </w:rPr>
            </w:pPr>
            <w:r>
              <w:rPr>
                <w:b/>
                <w:bCs/>
              </w:rPr>
              <w:t>Cancelled</w:t>
            </w:r>
          </w:p>
        </w:tc>
        <w:tc>
          <w:tcPr>
            <w:tcW w:w="0" w:type="auto"/>
            <w:vAlign w:val="center"/>
            <w:hideMark/>
          </w:tcPr>
          <w:p w14:paraId="1438C894" w14:textId="77777777" w:rsidR="008A4D7C" w:rsidRDefault="008A4D7C">
            <w:pPr>
              <w:jc w:val="right"/>
              <w:rPr>
                <w:b/>
                <w:bCs/>
              </w:rPr>
            </w:pPr>
            <w:r>
              <w:rPr>
                <w:b/>
                <w:bCs/>
              </w:rPr>
              <w:t>Returned</w:t>
            </w:r>
          </w:p>
        </w:tc>
        <w:tc>
          <w:tcPr>
            <w:tcW w:w="0" w:type="auto"/>
            <w:vAlign w:val="center"/>
            <w:hideMark/>
          </w:tcPr>
          <w:p w14:paraId="61738E8F" w14:textId="77777777" w:rsidR="008A4D7C" w:rsidRDefault="008A4D7C">
            <w:pPr>
              <w:jc w:val="right"/>
              <w:rPr>
                <w:b/>
                <w:bCs/>
              </w:rPr>
            </w:pPr>
            <w:r>
              <w:rPr>
                <w:b/>
                <w:bCs/>
              </w:rPr>
              <w:t>Delivery Rate</w:t>
            </w:r>
          </w:p>
        </w:tc>
      </w:tr>
      <w:tr w:rsidR="008A4D7C" w14:paraId="346AC078" w14:textId="77777777" w:rsidTr="008A4D7C">
        <w:trPr>
          <w:tblCellSpacing w:w="15" w:type="dxa"/>
        </w:trPr>
        <w:tc>
          <w:tcPr>
            <w:tcW w:w="0" w:type="auto"/>
            <w:vAlign w:val="center"/>
            <w:hideMark/>
          </w:tcPr>
          <w:p w14:paraId="56A772CA" w14:textId="77777777" w:rsidR="008A4D7C" w:rsidRDefault="008A4D7C">
            <w:r>
              <w:t>Electronics</w:t>
            </w:r>
          </w:p>
        </w:tc>
        <w:tc>
          <w:tcPr>
            <w:tcW w:w="0" w:type="auto"/>
            <w:vAlign w:val="center"/>
            <w:hideMark/>
          </w:tcPr>
          <w:p w14:paraId="70EB9834" w14:textId="77777777" w:rsidR="008A4D7C" w:rsidRDefault="008A4D7C">
            <w:pPr>
              <w:jc w:val="right"/>
            </w:pPr>
            <w:r>
              <w:t>2,616</w:t>
            </w:r>
          </w:p>
        </w:tc>
        <w:tc>
          <w:tcPr>
            <w:tcW w:w="0" w:type="auto"/>
            <w:vAlign w:val="center"/>
            <w:hideMark/>
          </w:tcPr>
          <w:p w14:paraId="193B0784" w14:textId="77777777" w:rsidR="008A4D7C" w:rsidRDefault="008A4D7C">
            <w:pPr>
              <w:jc w:val="right"/>
            </w:pPr>
            <w:r>
              <w:t>593</w:t>
            </w:r>
          </w:p>
        </w:tc>
        <w:tc>
          <w:tcPr>
            <w:tcW w:w="0" w:type="auto"/>
            <w:vAlign w:val="center"/>
            <w:hideMark/>
          </w:tcPr>
          <w:p w14:paraId="089C19EA" w14:textId="77777777" w:rsidR="008A4D7C" w:rsidRDefault="008A4D7C">
            <w:pPr>
              <w:jc w:val="right"/>
            </w:pPr>
            <w:r>
              <w:t>515</w:t>
            </w:r>
          </w:p>
        </w:tc>
        <w:tc>
          <w:tcPr>
            <w:tcW w:w="0" w:type="auto"/>
            <w:vAlign w:val="center"/>
            <w:hideMark/>
          </w:tcPr>
          <w:p w14:paraId="679ADA02" w14:textId="77777777" w:rsidR="008A4D7C" w:rsidRDefault="008A4D7C">
            <w:pPr>
              <w:jc w:val="right"/>
            </w:pPr>
            <w:r>
              <w:t>485</w:t>
            </w:r>
          </w:p>
        </w:tc>
        <w:tc>
          <w:tcPr>
            <w:tcW w:w="0" w:type="auto"/>
            <w:vAlign w:val="center"/>
            <w:hideMark/>
          </w:tcPr>
          <w:p w14:paraId="3AAA5AD0" w14:textId="77777777" w:rsidR="008A4D7C" w:rsidRDefault="008A4D7C">
            <w:pPr>
              <w:jc w:val="right"/>
            </w:pPr>
            <w:r>
              <w:t>22.67%</w:t>
            </w:r>
          </w:p>
        </w:tc>
      </w:tr>
      <w:tr w:rsidR="008A4D7C" w14:paraId="4F746C4A" w14:textId="77777777" w:rsidTr="008A4D7C">
        <w:trPr>
          <w:tblCellSpacing w:w="15" w:type="dxa"/>
        </w:trPr>
        <w:tc>
          <w:tcPr>
            <w:tcW w:w="0" w:type="auto"/>
            <w:vAlign w:val="center"/>
            <w:hideMark/>
          </w:tcPr>
          <w:p w14:paraId="7E668C70" w14:textId="77777777" w:rsidR="008A4D7C" w:rsidRDefault="008A4D7C">
            <w:r>
              <w:t>Home &amp; Kitchen</w:t>
            </w:r>
          </w:p>
        </w:tc>
        <w:tc>
          <w:tcPr>
            <w:tcW w:w="0" w:type="auto"/>
            <w:vAlign w:val="center"/>
            <w:hideMark/>
          </w:tcPr>
          <w:p w14:paraId="3F26A484" w14:textId="77777777" w:rsidR="008A4D7C" w:rsidRDefault="008A4D7C">
            <w:pPr>
              <w:jc w:val="right"/>
            </w:pPr>
            <w:r>
              <w:t>1,391</w:t>
            </w:r>
          </w:p>
        </w:tc>
        <w:tc>
          <w:tcPr>
            <w:tcW w:w="0" w:type="auto"/>
            <w:vAlign w:val="center"/>
            <w:hideMark/>
          </w:tcPr>
          <w:p w14:paraId="4882314C" w14:textId="77777777" w:rsidR="008A4D7C" w:rsidRDefault="008A4D7C">
            <w:pPr>
              <w:jc w:val="right"/>
            </w:pPr>
            <w:r>
              <w:t>280</w:t>
            </w:r>
          </w:p>
        </w:tc>
        <w:tc>
          <w:tcPr>
            <w:tcW w:w="0" w:type="auto"/>
            <w:vAlign w:val="center"/>
            <w:hideMark/>
          </w:tcPr>
          <w:p w14:paraId="45AA062D" w14:textId="77777777" w:rsidR="008A4D7C" w:rsidRDefault="008A4D7C">
            <w:pPr>
              <w:jc w:val="right"/>
            </w:pPr>
            <w:r>
              <w:t>269</w:t>
            </w:r>
          </w:p>
        </w:tc>
        <w:tc>
          <w:tcPr>
            <w:tcW w:w="0" w:type="auto"/>
            <w:vAlign w:val="center"/>
            <w:hideMark/>
          </w:tcPr>
          <w:p w14:paraId="26BBD6D3" w14:textId="77777777" w:rsidR="008A4D7C" w:rsidRDefault="008A4D7C">
            <w:pPr>
              <w:jc w:val="right"/>
            </w:pPr>
            <w:r>
              <w:t>289</w:t>
            </w:r>
          </w:p>
        </w:tc>
        <w:tc>
          <w:tcPr>
            <w:tcW w:w="0" w:type="auto"/>
            <w:vAlign w:val="center"/>
            <w:hideMark/>
          </w:tcPr>
          <w:p w14:paraId="0F2D1467" w14:textId="77777777" w:rsidR="008A4D7C" w:rsidRDefault="008A4D7C">
            <w:pPr>
              <w:jc w:val="right"/>
            </w:pPr>
            <w:r>
              <w:t>20.13%</w:t>
            </w:r>
          </w:p>
        </w:tc>
      </w:tr>
      <w:tr w:rsidR="008A4D7C" w14:paraId="062BAB66" w14:textId="77777777" w:rsidTr="008A4D7C">
        <w:trPr>
          <w:tblCellSpacing w:w="15" w:type="dxa"/>
        </w:trPr>
        <w:tc>
          <w:tcPr>
            <w:tcW w:w="0" w:type="auto"/>
            <w:vAlign w:val="center"/>
            <w:hideMark/>
          </w:tcPr>
          <w:p w14:paraId="406B278D" w14:textId="77777777" w:rsidR="008A4D7C" w:rsidRDefault="008A4D7C">
            <w:r>
              <w:t>Books</w:t>
            </w:r>
          </w:p>
        </w:tc>
        <w:tc>
          <w:tcPr>
            <w:tcW w:w="0" w:type="auto"/>
            <w:vAlign w:val="center"/>
            <w:hideMark/>
          </w:tcPr>
          <w:p w14:paraId="69D92FCD" w14:textId="77777777" w:rsidR="008A4D7C" w:rsidRDefault="008A4D7C">
            <w:pPr>
              <w:jc w:val="right"/>
            </w:pPr>
            <w:r>
              <w:t>1,334</w:t>
            </w:r>
          </w:p>
        </w:tc>
        <w:tc>
          <w:tcPr>
            <w:tcW w:w="0" w:type="auto"/>
            <w:vAlign w:val="center"/>
            <w:hideMark/>
          </w:tcPr>
          <w:p w14:paraId="4C0BB4AC" w14:textId="77777777" w:rsidR="008A4D7C" w:rsidRDefault="008A4D7C">
            <w:pPr>
              <w:jc w:val="right"/>
            </w:pPr>
            <w:r>
              <w:t>267</w:t>
            </w:r>
          </w:p>
        </w:tc>
        <w:tc>
          <w:tcPr>
            <w:tcW w:w="0" w:type="auto"/>
            <w:vAlign w:val="center"/>
            <w:hideMark/>
          </w:tcPr>
          <w:p w14:paraId="781F0538" w14:textId="77777777" w:rsidR="008A4D7C" w:rsidRDefault="008A4D7C">
            <w:pPr>
              <w:jc w:val="right"/>
            </w:pPr>
            <w:r>
              <w:t>281</w:t>
            </w:r>
          </w:p>
        </w:tc>
        <w:tc>
          <w:tcPr>
            <w:tcW w:w="0" w:type="auto"/>
            <w:vAlign w:val="center"/>
            <w:hideMark/>
          </w:tcPr>
          <w:p w14:paraId="59183445" w14:textId="77777777" w:rsidR="008A4D7C" w:rsidRDefault="008A4D7C">
            <w:pPr>
              <w:jc w:val="right"/>
            </w:pPr>
            <w:r>
              <w:t>254</w:t>
            </w:r>
          </w:p>
        </w:tc>
        <w:tc>
          <w:tcPr>
            <w:tcW w:w="0" w:type="auto"/>
            <w:vAlign w:val="center"/>
            <w:hideMark/>
          </w:tcPr>
          <w:p w14:paraId="109A2FE2" w14:textId="77777777" w:rsidR="008A4D7C" w:rsidRDefault="008A4D7C">
            <w:pPr>
              <w:jc w:val="right"/>
            </w:pPr>
            <w:r>
              <w:t>20.01%</w:t>
            </w:r>
          </w:p>
        </w:tc>
      </w:tr>
      <w:tr w:rsidR="008A4D7C" w14:paraId="7FE0D18C" w14:textId="77777777" w:rsidTr="008A4D7C">
        <w:trPr>
          <w:tblCellSpacing w:w="15" w:type="dxa"/>
        </w:trPr>
        <w:tc>
          <w:tcPr>
            <w:tcW w:w="0" w:type="auto"/>
            <w:vAlign w:val="center"/>
            <w:hideMark/>
          </w:tcPr>
          <w:p w14:paraId="545B27AB" w14:textId="77777777" w:rsidR="008A4D7C" w:rsidRDefault="008A4D7C">
            <w:r>
              <w:t>Sports</w:t>
            </w:r>
          </w:p>
        </w:tc>
        <w:tc>
          <w:tcPr>
            <w:tcW w:w="0" w:type="auto"/>
            <w:vAlign w:val="center"/>
            <w:hideMark/>
          </w:tcPr>
          <w:p w14:paraId="480DAD21" w14:textId="77777777" w:rsidR="008A4D7C" w:rsidRDefault="008A4D7C">
            <w:pPr>
              <w:jc w:val="right"/>
            </w:pPr>
            <w:r>
              <w:t>1,298</w:t>
            </w:r>
          </w:p>
        </w:tc>
        <w:tc>
          <w:tcPr>
            <w:tcW w:w="0" w:type="auto"/>
            <w:vAlign w:val="center"/>
            <w:hideMark/>
          </w:tcPr>
          <w:p w14:paraId="4FB794F1" w14:textId="77777777" w:rsidR="008A4D7C" w:rsidRDefault="008A4D7C">
            <w:pPr>
              <w:jc w:val="right"/>
            </w:pPr>
            <w:r>
              <w:t>253</w:t>
            </w:r>
          </w:p>
        </w:tc>
        <w:tc>
          <w:tcPr>
            <w:tcW w:w="0" w:type="auto"/>
            <w:vAlign w:val="center"/>
            <w:hideMark/>
          </w:tcPr>
          <w:p w14:paraId="50D9C61B" w14:textId="77777777" w:rsidR="008A4D7C" w:rsidRDefault="008A4D7C">
            <w:pPr>
              <w:jc w:val="right"/>
            </w:pPr>
            <w:r>
              <w:t>263</w:t>
            </w:r>
          </w:p>
        </w:tc>
        <w:tc>
          <w:tcPr>
            <w:tcW w:w="0" w:type="auto"/>
            <w:vAlign w:val="center"/>
            <w:hideMark/>
          </w:tcPr>
          <w:p w14:paraId="4D91CA82" w14:textId="77777777" w:rsidR="008A4D7C" w:rsidRDefault="008A4D7C">
            <w:pPr>
              <w:jc w:val="right"/>
            </w:pPr>
            <w:r>
              <w:t>260</w:t>
            </w:r>
          </w:p>
        </w:tc>
        <w:tc>
          <w:tcPr>
            <w:tcW w:w="0" w:type="auto"/>
            <w:vAlign w:val="center"/>
            <w:hideMark/>
          </w:tcPr>
          <w:p w14:paraId="6D12A8C0" w14:textId="77777777" w:rsidR="008A4D7C" w:rsidRDefault="008A4D7C">
            <w:pPr>
              <w:jc w:val="right"/>
            </w:pPr>
            <w:r>
              <w:t>19.49%</w:t>
            </w:r>
          </w:p>
        </w:tc>
      </w:tr>
      <w:tr w:rsidR="008A4D7C" w14:paraId="21FBA52A" w14:textId="77777777" w:rsidTr="008A4D7C">
        <w:trPr>
          <w:tblCellSpacing w:w="15" w:type="dxa"/>
        </w:trPr>
        <w:tc>
          <w:tcPr>
            <w:tcW w:w="0" w:type="auto"/>
            <w:vAlign w:val="center"/>
            <w:hideMark/>
          </w:tcPr>
          <w:p w14:paraId="6ED3D52D" w14:textId="77777777" w:rsidR="008A4D7C" w:rsidRDefault="008A4D7C">
            <w:r>
              <w:t>Apparel</w:t>
            </w:r>
          </w:p>
        </w:tc>
        <w:tc>
          <w:tcPr>
            <w:tcW w:w="0" w:type="auto"/>
            <w:vAlign w:val="center"/>
            <w:hideMark/>
          </w:tcPr>
          <w:p w14:paraId="4FA62026" w14:textId="77777777" w:rsidR="008A4D7C" w:rsidRDefault="008A4D7C">
            <w:pPr>
              <w:jc w:val="right"/>
            </w:pPr>
            <w:r>
              <w:t>2,047</w:t>
            </w:r>
          </w:p>
        </w:tc>
        <w:tc>
          <w:tcPr>
            <w:tcW w:w="0" w:type="auto"/>
            <w:vAlign w:val="center"/>
            <w:hideMark/>
          </w:tcPr>
          <w:p w14:paraId="332C34F0" w14:textId="77777777" w:rsidR="008A4D7C" w:rsidRDefault="008A4D7C">
            <w:pPr>
              <w:jc w:val="right"/>
            </w:pPr>
            <w:r>
              <w:t>395</w:t>
            </w:r>
          </w:p>
        </w:tc>
        <w:tc>
          <w:tcPr>
            <w:tcW w:w="0" w:type="auto"/>
            <w:vAlign w:val="center"/>
            <w:hideMark/>
          </w:tcPr>
          <w:p w14:paraId="41F79A94" w14:textId="77777777" w:rsidR="008A4D7C" w:rsidRDefault="008A4D7C">
            <w:pPr>
              <w:jc w:val="right"/>
            </w:pPr>
            <w:r>
              <w:t>384</w:t>
            </w:r>
          </w:p>
        </w:tc>
        <w:tc>
          <w:tcPr>
            <w:tcW w:w="0" w:type="auto"/>
            <w:vAlign w:val="center"/>
            <w:hideMark/>
          </w:tcPr>
          <w:p w14:paraId="52F1ECDE" w14:textId="77777777" w:rsidR="008A4D7C" w:rsidRDefault="008A4D7C">
            <w:pPr>
              <w:jc w:val="right"/>
            </w:pPr>
            <w:r>
              <w:t>414</w:t>
            </w:r>
          </w:p>
        </w:tc>
        <w:tc>
          <w:tcPr>
            <w:tcW w:w="0" w:type="auto"/>
            <w:vAlign w:val="center"/>
            <w:hideMark/>
          </w:tcPr>
          <w:p w14:paraId="2618D6F8" w14:textId="77777777" w:rsidR="008A4D7C" w:rsidRDefault="008A4D7C">
            <w:pPr>
              <w:jc w:val="right"/>
            </w:pPr>
            <w:r>
              <w:t>19.30%</w:t>
            </w:r>
          </w:p>
        </w:tc>
      </w:tr>
      <w:tr w:rsidR="008A4D7C" w14:paraId="7B6C7489" w14:textId="77777777" w:rsidTr="008A4D7C">
        <w:trPr>
          <w:tblCellSpacing w:w="15" w:type="dxa"/>
        </w:trPr>
        <w:tc>
          <w:tcPr>
            <w:tcW w:w="0" w:type="auto"/>
            <w:vAlign w:val="center"/>
            <w:hideMark/>
          </w:tcPr>
          <w:p w14:paraId="4DFBF128" w14:textId="77777777" w:rsidR="008A4D7C" w:rsidRDefault="008A4D7C">
            <w:r>
              <w:t>Toys</w:t>
            </w:r>
          </w:p>
        </w:tc>
        <w:tc>
          <w:tcPr>
            <w:tcW w:w="0" w:type="auto"/>
            <w:vAlign w:val="center"/>
            <w:hideMark/>
          </w:tcPr>
          <w:p w14:paraId="555F6E83" w14:textId="77777777" w:rsidR="008A4D7C" w:rsidRDefault="008A4D7C">
            <w:pPr>
              <w:jc w:val="right"/>
            </w:pPr>
            <w:r>
              <w:t>1,314</w:t>
            </w:r>
          </w:p>
        </w:tc>
        <w:tc>
          <w:tcPr>
            <w:tcW w:w="0" w:type="auto"/>
            <w:vAlign w:val="center"/>
            <w:hideMark/>
          </w:tcPr>
          <w:p w14:paraId="491F6F68" w14:textId="77777777" w:rsidR="008A4D7C" w:rsidRDefault="008A4D7C">
            <w:pPr>
              <w:jc w:val="right"/>
            </w:pPr>
            <w:r>
              <w:t>249</w:t>
            </w:r>
          </w:p>
        </w:tc>
        <w:tc>
          <w:tcPr>
            <w:tcW w:w="0" w:type="auto"/>
            <w:vAlign w:val="center"/>
            <w:hideMark/>
          </w:tcPr>
          <w:p w14:paraId="5601BE20" w14:textId="77777777" w:rsidR="008A4D7C" w:rsidRDefault="008A4D7C">
            <w:pPr>
              <w:jc w:val="right"/>
            </w:pPr>
            <w:r>
              <w:t>258</w:t>
            </w:r>
          </w:p>
        </w:tc>
        <w:tc>
          <w:tcPr>
            <w:tcW w:w="0" w:type="auto"/>
            <w:vAlign w:val="center"/>
            <w:hideMark/>
          </w:tcPr>
          <w:p w14:paraId="1BE7A732" w14:textId="77777777" w:rsidR="008A4D7C" w:rsidRDefault="008A4D7C">
            <w:pPr>
              <w:jc w:val="right"/>
            </w:pPr>
            <w:r>
              <w:t>260</w:t>
            </w:r>
          </w:p>
        </w:tc>
        <w:tc>
          <w:tcPr>
            <w:tcW w:w="0" w:type="auto"/>
            <w:vAlign w:val="center"/>
            <w:hideMark/>
          </w:tcPr>
          <w:p w14:paraId="2105ED47" w14:textId="77777777" w:rsidR="008A4D7C" w:rsidRDefault="008A4D7C">
            <w:pPr>
              <w:jc w:val="right"/>
            </w:pPr>
            <w:r>
              <w:t>18.95%</w:t>
            </w:r>
          </w:p>
        </w:tc>
      </w:tr>
    </w:tbl>
    <w:p w14:paraId="0ABFB15F" w14:textId="77777777" w:rsidR="008A4D7C" w:rsidRDefault="008A4D7C" w:rsidP="008A4D7C">
      <w:pPr>
        <w:pStyle w:val="NormalWeb"/>
      </w:pPr>
      <w:r>
        <w:t xml:space="preserve">Electronics had the highest delivery rate at </w:t>
      </w:r>
      <w:r>
        <w:rPr>
          <w:rStyle w:val="Strong"/>
          <w:rFonts w:eastAsiaTheme="majorEastAsia"/>
        </w:rPr>
        <w:t>22.67%</w:t>
      </w:r>
      <w:r>
        <w:t xml:space="preserve">, while Toys had the lowest at </w:t>
      </w:r>
      <w:r>
        <w:rPr>
          <w:rStyle w:val="Strong"/>
          <w:rFonts w:eastAsiaTheme="majorEastAsia"/>
        </w:rPr>
        <w:t>18.95%</w:t>
      </w:r>
      <w:r>
        <w:t>.</w:t>
      </w:r>
    </w:p>
    <w:p w14:paraId="770437E4" w14:textId="77777777" w:rsidR="008A4D7C" w:rsidRDefault="008A4D7C" w:rsidP="008A4D7C">
      <w:pPr>
        <w:pStyle w:val="Heading3"/>
      </w:pPr>
      <w:r>
        <w:t>Key Finding</w:t>
      </w:r>
    </w:p>
    <w:p w14:paraId="77E11060" w14:textId="77777777" w:rsidR="008A4D7C" w:rsidRDefault="008A4D7C" w:rsidP="008A4D7C">
      <w:pPr>
        <w:pStyle w:val="NormalWeb"/>
      </w:pPr>
      <w:r>
        <w:t xml:space="preserve">The advanced analysis demonstrates how CTEs, window functions, </w:t>
      </w:r>
      <w:proofErr w:type="gramStart"/>
      <w:r>
        <w:rPr>
          <w:rStyle w:val="HTMLCode"/>
        </w:rPr>
        <w:t>RANK(</w:t>
      </w:r>
      <w:proofErr w:type="gramEnd"/>
      <w:r>
        <w:rPr>
          <w:rStyle w:val="HTMLCode"/>
        </w:rPr>
        <w:t>)</w:t>
      </w:r>
      <w:r>
        <w:t xml:space="preserve">, </w:t>
      </w:r>
      <w:r>
        <w:rPr>
          <w:rStyle w:val="HTMLCode"/>
        </w:rPr>
        <w:t>PARTITION BY</w:t>
      </w:r>
      <w:r>
        <w:t>, and conditional aggregation can be used to move beyond basic SQL aggregation and answer more specific business questions.</w:t>
      </w:r>
    </w:p>
    <w:p w14:paraId="195974CB" w14:textId="77777777" w:rsidR="00ED7D71" w:rsidRDefault="00ED7D71" w:rsidP="00ED7D71">
      <w:pPr>
        <w:pStyle w:val="Heading2"/>
      </w:pPr>
      <w:r>
        <w:t>11. Key Business Insights</w:t>
      </w:r>
    </w:p>
    <w:p w14:paraId="17E25B0D" w14:textId="77777777" w:rsidR="00ED7D71" w:rsidRDefault="00ED7D71" w:rsidP="00ED7D71">
      <w:pPr>
        <w:pStyle w:val="NormalWeb"/>
      </w:pPr>
      <w:r>
        <w:t>The SQL analysis produced several important business insights from the e-commerce dataset.</w:t>
      </w:r>
    </w:p>
    <w:p w14:paraId="61CBCA40" w14:textId="77777777" w:rsidR="00ED7D71" w:rsidRDefault="00ED7D71" w:rsidP="00ED7D71">
      <w:pPr>
        <w:pStyle w:val="Heading3"/>
      </w:pPr>
      <w:r>
        <w:t>1. Electronics is the dominant category</w:t>
      </w:r>
    </w:p>
    <w:p w14:paraId="621AF2DB" w14:textId="77777777" w:rsidR="00ED7D71" w:rsidRDefault="00ED7D71" w:rsidP="00ED7D71">
      <w:pPr>
        <w:pStyle w:val="NormalWeb"/>
      </w:pPr>
      <w:r>
        <w:t xml:space="preserve">Electronics recorded the highest number of orders at </w:t>
      </w:r>
      <w:r>
        <w:rPr>
          <w:rStyle w:val="Strong"/>
        </w:rPr>
        <w:t>2,616</w:t>
      </w:r>
      <w:r>
        <w:t xml:space="preserve"> and generated the highest total order value of </w:t>
      </w:r>
      <w:r>
        <w:rPr>
          <w:rStyle w:val="Strong"/>
        </w:rPr>
        <w:t>4,529,986</w:t>
      </w:r>
      <w:r>
        <w:t>. It also had the highest average order value among the categories analyzed.</w:t>
      </w:r>
    </w:p>
    <w:p w14:paraId="3EE3B432" w14:textId="77777777" w:rsidR="00ED7D71" w:rsidRDefault="00ED7D71" w:rsidP="00ED7D71">
      <w:pPr>
        <w:pStyle w:val="NormalWeb"/>
      </w:pPr>
      <w:r>
        <w:lastRenderedPageBreak/>
        <w:t>This indicates that Electronics is the primary contributor to the overall business performance in the dataset.</w:t>
      </w:r>
    </w:p>
    <w:p w14:paraId="4084A693" w14:textId="77777777" w:rsidR="00ED7D71" w:rsidRDefault="00ED7D71" w:rsidP="00ED7D71">
      <w:pPr>
        <w:pStyle w:val="Heading3"/>
      </w:pPr>
      <w:r>
        <w:t>2. Customer retention contributes significant value</w:t>
      </w:r>
    </w:p>
    <w:p w14:paraId="3BF72906" w14:textId="77777777" w:rsidR="00ED7D71" w:rsidRDefault="00ED7D71" w:rsidP="00ED7D71">
      <w:pPr>
        <w:pStyle w:val="NormalWeb"/>
      </w:pPr>
      <w:r>
        <w:t xml:space="preserve">Repeat customers formed the largest customer segment with </w:t>
      </w:r>
      <w:r>
        <w:rPr>
          <w:rStyle w:val="Strong"/>
        </w:rPr>
        <w:t>2,268 customers</w:t>
      </w:r>
      <w:r>
        <w:t xml:space="preserve"> and generated a total order value of </w:t>
      </w:r>
      <w:r>
        <w:rPr>
          <w:rStyle w:val="Strong"/>
        </w:rPr>
        <w:t>4,123,835</w:t>
      </w:r>
      <w:r>
        <w:t>.</w:t>
      </w:r>
    </w:p>
    <w:p w14:paraId="13ED99EF" w14:textId="77777777" w:rsidR="00ED7D71" w:rsidRDefault="00ED7D71" w:rsidP="00ED7D71">
      <w:pPr>
        <w:pStyle w:val="NormalWeb"/>
      </w:pPr>
      <w:r>
        <w:t xml:space="preserve">Frequent customers represented </w:t>
      </w:r>
      <w:r>
        <w:rPr>
          <w:rStyle w:val="Strong"/>
        </w:rPr>
        <w:t>719 customers</w:t>
      </w:r>
      <w:r>
        <w:t xml:space="preserve">, but their average customer value was the highest at </w:t>
      </w:r>
      <w:r>
        <w:rPr>
          <w:rStyle w:val="Strong"/>
        </w:rPr>
        <w:t>3,225.07</w:t>
      </w:r>
      <w:r>
        <w:t>.</w:t>
      </w:r>
    </w:p>
    <w:p w14:paraId="1D3715A2" w14:textId="77777777" w:rsidR="00ED7D71" w:rsidRDefault="00ED7D71" w:rsidP="00ED7D71">
      <w:pPr>
        <w:pStyle w:val="NormalWeb"/>
      </w:pPr>
      <w:r>
        <w:t>This suggests that customers with higher purchase frequency are particularly valuable to the business.</w:t>
      </w:r>
    </w:p>
    <w:p w14:paraId="654596FB" w14:textId="77777777" w:rsidR="00ED7D71" w:rsidRDefault="00ED7D71" w:rsidP="00ED7D71">
      <w:pPr>
        <w:pStyle w:val="Heading3"/>
      </w:pPr>
      <w:r>
        <w:t>3. Electronics revenue is concentrated in a small number of products</w:t>
      </w:r>
    </w:p>
    <w:p w14:paraId="39BDFEB0" w14:textId="77777777" w:rsidR="00ED7D71" w:rsidRDefault="00ED7D71" w:rsidP="00ED7D71">
      <w:pPr>
        <w:pStyle w:val="NormalWeb"/>
      </w:pPr>
      <w:r>
        <w:t xml:space="preserve">The iPhone 14 generated </w:t>
      </w:r>
      <w:r>
        <w:rPr>
          <w:rStyle w:val="Strong"/>
        </w:rPr>
        <w:t>1,881,117</w:t>
      </w:r>
      <w:r>
        <w:t xml:space="preserve"> in order value, while the Samsung Galaxy S23 generated </w:t>
      </w:r>
      <w:r>
        <w:rPr>
          <w:rStyle w:val="Strong"/>
        </w:rPr>
        <w:t>1,780,919</w:t>
      </w:r>
      <w:r>
        <w:t>.</w:t>
      </w:r>
    </w:p>
    <w:p w14:paraId="48E0882B" w14:textId="77777777" w:rsidR="00ED7D71" w:rsidRDefault="00ED7D71" w:rsidP="00ED7D71">
      <w:pPr>
        <w:pStyle w:val="NormalWeb"/>
      </w:pPr>
      <w:r>
        <w:t xml:space="preserve">Together, these two products generated </w:t>
      </w:r>
      <w:r>
        <w:rPr>
          <w:rStyle w:val="Strong"/>
        </w:rPr>
        <w:t>3,662,036</w:t>
      </w:r>
      <w:r>
        <w:t xml:space="preserve"> in order value, representing approximately </w:t>
      </w:r>
      <w:r>
        <w:rPr>
          <w:rStyle w:val="Strong"/>
        </w:rPr>
        <w:t>80.8% of the Electronics category's total order value</w:t>
      </w:r>
      <w:r>
        <w:t>.</w:t>
      </w:r>
    </w:p>
    <w:p w14:paraId="68D4B87A" w14:textId="77777777" w:rsidR="00ED7D71" w:rsidRDefault="00ED7D71" w:rsidP="00ED7D71">
      <w:pPr>
        <w:pStyle w:val="NormalWeb"/>
      </w:pPr>
      <w:r>
        <w:t>This indicates a high level of product concentration within the Electronics category.</w:t>
      </w:r>
    </w:p>
    <w:p w14:paraId="43B61EE0" w14:textId="77777777" w:rsidR="00ED7D71" w:rsidRDefault="00ED7D71" w:rsidP="00ED7D71">
      <w:pPr>
        <w:pStyle w:val="Heading3"/>
      </w:pPr>
      <w:r>
        <w:t>4. Books has the highest cancellation rate</w:t>
      </w:r>
    </w:p>
    <w:p w14:paraId="3CCB4932" w14:textId="77777777" w:rsidR="00ED7D71" w:rsidRDefault="00ED7D71" w:rsidP="00ED7D71">
      <w:pPr>
        <w:pStyle w:val="NormalWeb"/>
      </w:pPr>
      <w:r>
        <w:t xml:space="preserve">Books recorded the highest cancellation rate at </w:t>
      </w:r>
      <w:r>
        <w:rPr>
          <w:rStyle w:val="Strong"/>
        </w:rPr>
        <w:t>21.06%</w:t>
      </w:r>
      <w:r>
        <w:t xml:space="preserve">, followed by Sports at </w:t>
      </w:r>
      <w:r>
        <w:rPr>
          <w:rStyle w:val="Strong"/>
        </w:rPr>
        <w:t>20.26%</w:t>
      </w:r>
      <w:r>
        <w:t>.</w:t>
      </w:r>
    </w:p>
    <w:p w14:paraId="5DC3EA7D" w14:textId="77777777" w:rsidR="00ED7D71" w:rsidRDefault="00ED7D71" w:rsidP="00ED7D71">
      <w:pPr>
        <w:pStyle w:val="NormalWeb"/>
      </w:pPr>
      <w:r>
        <w:t xml:space="preserve">Apparel recorded the lowest cancellation rate at </w:t>
      </w:r>
      <w:r>
        <w:rPr>
          <w:rStyle w:val="Strong"/>
        </w:rPr>
        <w:t>18.76%</w:t>
      </w:r>
      <w:r>
        <w:t>.</w:t>
      </w:r>
    </w:p>
    <w:p w14:paraId="4007A9C2" w14:textId="77777777" w:rsidR="00ED7D71" w:rsidRDefault="00ED7D71" w:rsidP="00ED7D71">
      <w:pPr>
        <w:pStyle w:val="NormalWeb"/>
      </w:pPr>
      <w:r>
        <w:t>This suggests that Books may require further investigation into the factors contributing to cancellations.</w:t>
      </w:r>
    </w:p>
    <w:p w14:paraId="010843FC" w14:textId="77777777" w:rsidR="00ED7D71" w:rsidRDefault="00ED7D71" w:rsidP="00ED7D71">
      <w:pPr>
        <w:pStyle w:val="Heading3"/>
      </w:pPr>
      <w:r>
        <w:t>5. Electronics has the highest delivery rate</w:t>
      </w:r>
    </w:p>
    <w:p w14:paraId="3524B91E" w14:textId="77777777" w:rsidR="00ED7D71" w:rsidRDefault="00ED7D71" w:rsidP="00ED7D71">
      <w:pPr>
        <w:pStyle w:val="NormalWeb"/>
      </w:pPr>
      <w:r>
        <w:t xml:space="preserve">Electronics had the highest delivery rate among the categories at </w:t>
      </w:r>
      <w:r>
        <w:rPr>
          <w:rStyle w:val="Strong"/>
        </w:rPr>
        <w:t>22.67%</w:t>
      </w:r>
      <w:r>
        <w:t xml:space="preserve">, while Toys had the lowest at </w:t>
      </w:r>
      <w:r>
        <w:rPr>
          <w:rStyle w:val="Strong"/>
        </w:rPr>
        <w:t>18.95%</w:t>
      </w:r>
      <w:r>
        <w:t>.</w:t>
      </w:r>
    </w:p>
    <w:p w14:paraId="5CDE91EF" w14:textId="77777777" w:rsidR="00ED7D71" w:rsidRDefault="00ED7D71" w:rsidP="00ED7D71">
      <w:pPr>
        <w:pStyle w:val="NormalWeb"/>
      </w:pPr>
      <w:r>
        <w:t>Although Electronics performs strongly in delivery rate, it also has the largest absolute order value associated with cancelled and returned orders because of its much larger overall sales volume.</w:t>
      </w:r>
    </w:p>
    <w:p w14:paraId="61916197" w14:textId="77777777" w:rsidR="00ED7D71" w:rsidRDefault="00ED7D71" w:rsidP="00ED7D71">
      <w:pPr>
        <w:pStyle w:val="Heading3"/>
      </w:pPr>
      <w:r>
        <w:lastRenderedPageBreak/>
        <w:t>6. Cash on Delivery is the most common payment method</w:t>
      </w:r>
    </w:p>
    <w:p w14:paraId="2159C542" w14:textId="77777777" w:rsidR="00ED7D71" w:rsidRDefault="00ED7D71" w:rsidP="00ED7D71">
      <w:pPr>
        <w:pStyle w:val="NormalWeb"/>
      </w:pPr>
      <w:r>
        <w:t xml:space="preserve">Cash on Delivery accounted for </w:t>
      </w:r>
      <w:r>
        <w:rPr>
          <w:rStyle w:val="Strong"/>
        </w:rPr>
        <w:t>3,409 orders</w:t>
      </w:r>
      <w:r>
        <w:t xml:space="preserve">, making it the most frequently used payment method, followed by PayPal with </w:t>
      </w:r>
      <w:r>
        <w:rPr>
          <w:rStyle w:val="Strong"/>
        </w:rPr>
        <w:t>3,301 orders</w:t>
      </w:r>
      <w:r>
        <w:t xml:space="preserve"> and Credit Card with </w:t>
      </w:r>
      <w:r>
        <w:rPr>
          <w:rStyle w:val="Strong"/>
        </w:rPr>
        <w:t>3,290 orders</w:t>
      </w:r>
      <w:r>
        <w:t>.</w:t>
      </w:r>
    </w:p>
    <w:p w14:paraId="0BF141EE" w14:textId="77777777" w:rsidR="00ED7D71" w:rsidRDefault="00ED7D71" w:rsidP="00ED7D71">
      <w:pPr>
        <w:pStyle w:val="NormalWeb"/>
      </w:pPr>
      <w:r>
        <w:t>This shows that payment preferences are relatively distributed across the three available methods, with Cash on Delivery having a small lead.</w:t>
      </w:r>
    </w:p>
    <w:p w14:paraId="417B0FD8" w14:textId="77777777" w:rsidR="00ED7D71" w:rsidRDefault="00ED7D71" w:rsidP="00ED7D71">
      <w:pPr>
        <w:pStyle w:val="Heading3"/>
      </w:pPr>
      <w:r>
        <w:t>7. Customer ratings are relatively consistent</w:t>
      </w:r>
    </w:p>
    <w:p w14:paraId="291B96C7" w14:textId="77777777" w:rsidR="00ED7D71" w:rsidRDefault="00ED7D71" w:rsidP="00ED7D71">
      <w:pPr>
        <w:pStyle w:val="NormalWeb"/>
      </w:pPr>
      <w:r>
        <w:t xml:space="preserve">Average ratings ranged from </w:t>
      </w:r>
      <w:r>
        <w:rPr>
          <w:rStyle w:val="Strong"/>
        </w:rPr>
        <w:t>2.94 to 3.02</w:t>
      </w:r>
      <w:r>
        <w:t xml:space="preserve"> across the six categories.</w:t>
      </w:r>
    </w:p>
    <w:p w14:paraId="22742ACF" w14:textId="77777777" w:rsidR="00ED7D71" w:rsidRDefault="00ED7D71" w:rsidP="00ED7D71">
      <w:pPr>
        <w:pStyle w:val="NormalWeb"/>
      </w:pPr>
      <w:r>
        <w:t xml:space="preserve">Electronics had the highest average rating at </w:t>
      </w:r>
      <w:r>
        <w:rPr>
          <w:rStyle w:val="Strong"/>
        </w:rPr>
        <w:t>3.02</w:t>
      </w:r>
      <w:r>
        <w:t xml:space="preserve">, while Sports had the lowest at </w:t>
      </w:r>
      <w:r>
        <w:rPr>
          <w:rStyle w:val="Strong"/>
        </w:rPr>
        <w:t>2.94</w:t>
      </w:r>
      <w:r>
        <w:t>.</w:t>
      </w:r>
    </w:p>
    <w:p w14:paraId="5D9B0ADC" w14:textId="77777777" w:rsidR="00ED7D71" w:rsidRDefault="00ED7D71" w:rsidP="00ED7D71">
      <w:pPr>
        <w:pStyle w:val="NormalWeb"/>
      </w:pPr>
      <w:r>
        <w:t>The relatively narrow range indicates that customer satisfaction, as represented by the rating field, was broadly similar across categories.</w:t>
      </w:r>
    </w:p>
    <w:p w14:paraId="1FFC7496" w14:textId="77777777" w:rsidR="00ED7D71" w:rsidRDefault="00ED7D71" w:rsidP="00ED7D71">
      <w:pPr>
        <w:pStyle w:val="Heading3"/>
      </w:pPr>
      <w:r>
        <w:t>8. Monthly performance fluctuates over time</w:t>
      </w:r>
    </w:p>
    <w:p w14:paraId="33117017" w14:textId="77777777" w:rsidR="00ED7D71" w:rsidRDefault="00ED7D71" w:rsidP="00ED7D71">
      <w:pPr>
        <w:pStyle w:val="NormalWeb"/>
      </w:pPr>
      <w:r>
        <w:t>Monthly order value showed regular increases and decreases throughout the available period rather than a consistent upward or downward trend.</w:t>
      </w:r>
    </w:p>
    <w:p w14:paraId="3F05F4C7" w14:textId="77777777" w:rsidR="00ED7D71" w:rsidRDefault="00ED7D71" w:rsidP="00ED7D71">
      <w:pPr>
        <w:pStyle w:val="NormalWeb"/>
      </w:pPr>
      <w:r>
        <w:t xml:space="preserve">The </w:t>
      </w:r>
      <w:proofErr w:type="gramStart"/>
      <w:r>
        <w:rPr>
          <w:rStyle w:val="HTMLCode"/>
          <w:rFonts w:eastAsiaTheme="majorEastAsia"/>
        </w:rPr>
        <w:t>LAG(</w:t>
      </w:r>
      <w:proofErr w:type="gramEnd"/>
      <w:r>
        <w:rPr>
          <w:rStyle w:val="HTMLCode"/>
          <w:rFonts w:eastAsiaTheme="majorEastAsia"/>
        </w:rPr>
        <w:t>)</w:t>
      </w:r>
      <w:r>
        <w:t xml:space="preserve"> analysis allowed month-over-month changes to be identified and demonstrated the use of SQL window functions for time-series analysis.</w:t>
      </w:r>
    </w:p>
    <w:p w14:paraId="7BF74421" w14:textId="77777777" w:rsidR="00ED7D71" w:rsidRDefault="00ED7D71" w:rsidP="00ED7D71">
      <w:pPr>
        <w:pStyle w:val="Heading2"/>
      </w:pPr>
      <w:r>
        <w:t>12. Conclusion</w:t>
      </w:r>
    </w:p>
    <w:p w14:paraId="57FD9C00" w14:textId="77777777" w:rsidR="00ED7D71" w:rsidRDefault="00ED7D71" w:rsidP="00ED7D71">
      <w:pPr>
        <w:pStyle w:val="NormalWeb"/>
      </w:pPr>
      <w:r>
        <w:t>This project analyzed 10,000 e-commerce transactions using MySQL to understand sales performance, customer behavior, product performance, order status, payment preferences, and sales trends over time.</w:t>
      </w:r>
    </w:p>
    <w:p w14:paraId="37568923" w14:textId="77777777" w:rsidR="00ED7D71" w:rsidRDefault="00ED7D71" w:rsidP="00ED7D71">
      <w:pPr>
        <w:pStyle w:val="NormalWeb"/>
      </w:pPr>
      <w:r>
        <w:t>The analysis identified Electronics as the strongest-performing category and highlighted the significant contribution of repeat and frequent customers. Product-level analysis showed that a small number of products contribute a substantial portion of category order value. The project also identified differences in cancellation and delivery rates across categories and examined customer payment preferences.</w:t>
      </w:r>
    </w:p>
    <w:p w14:paraId="0DD7D517" w14:textId="77777777" w:rsidR="00ED7D71" w:rsidRDefault="00ED7D71" w:rsidP="00ED7D71">
      <w:pPr>
        <w:pStyle w:val="NormalWeb"/>
      </w:pPr>
      <w:r>
        <w:t>Data-quality validation confirmed that the dataset contained 10,000 unique order IDs, no duplicate order rows, no NULL values in the checked columns, and valid ranges for quantity, unit price, ratings, and order dates.</w:t>
      </w:r>
    </w:p>
    <w:p w14:paraId="2C1690E0" w14:textId="77777777" w:rsidR="00ED7D71" w:rsidRDefault="00ED7D71" w:rsidP="00ED7D71">
      <w:pPr>
        <w:pStyle w:val="NormalWeb"/>
      </w:pPr>
      <w:r>
        <w:t xml:space="preserve">From a technical perspective, the project demonstrates practical SQL skills ranging from basic aggregation and grouping to subqueries, Common Table Expressions, conditional aggregation, and window functions such as </w:t>
      </w:r>
      <w:proofErr w:type="gramStart"/>
      <w:r>
        <w:rPr>
          <w:rStyle w:val="HTMLCode"/>
        </w:rPr>
        <w:t>RANK(</w:t>
      </w:r>
      <w:proofErr w:type="gramEnd"/>
      <w:r>
        <w:rPr>
          <w:rStyle w:val="HTMLCode"/>
        </w:rPr>
        <w:t>)</w:t>
      </w:r>
      <w:r>
        <w:t xml:space="preserve"> and </w:t>
      </w:r>
      <w:r>
        <w:rPr>
          <w:rStyle w:val="HTMLCode"/>
        </w:rPr>
        <w:t>LAG()</w:t>
      </w:r>
      <w:r>
        <w:t>.</w:t>
      </w:r>
    </w:p>
    <w:p w14:paraId="78C099B8" w14:textId="77777777" w:rsidR="00ED7D71" w:rsidRDefault="00ED7D71" w:rsidP="00ED7D71">
      <w:pPr>
        <w:pStyle w:val="NormalWeb"/>
      </w:pPr>
      <w:r>
        <w:lastRenderedPageBreak/>
        <w:t>Overall, the project demonstrates how raw transactional data can be transformed into structured business insights using SQL and provides a practical example of an end-to-end data analytics workflow.</w:t>
      </w:r>
    </w:p>
    <w:p w14:paraId="3A65B133" w14:textId="77777777" w:rsidR="00F64FF5" w:rsidRPr="00F64FF5" w:rsidRDefault="00F64FF5" w:rsidP="00F64FF5">
      <w:pPr>
        <w:spacing w:before="100" w:beforeAutospacing="1" w:after="100" w:afterAutospacing="1" w:line="240" w:lineRule="auto"/>
        <w:rPr>
          <w:rFonts w:ascii="Times New Roman" w:eastAsia="Times New Roman" w:hAnsi="Times New Roman" w:cs="Times New Roman"/>
          <w:sz w:val="24"/>
          <w:szCs w:val="24"/>
        </w:rPr>
      </w:pPr>
    </w:p>
    <w:p w14:paraId="13D73941" w14:textId="77777777" w:rsidR="00BB47AB" w:rsidRDefault="00BB47AB"/>
    <w:sectPr w:rsidR="00BB47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5250A8"/>
    <w:multiLevelType w:val="multilevel"/>
    <w:tmpl w:val="E0ACE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2D3275"/>
    <w:multiLevelType w:val="multilevel"/>
    <w:tmpl w:val="044C1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97290A"/>
    <w:multiLevelType w:val="multilevel"/>
    <w:tmpl w:val="40325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114D73"/>
    <w:multiLevelType w:val="multilevel"/>
    <w:tmpl w:val="18664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A11079"/>
    <w:multiLevelType w:val="multilevel"/>
    <w:tmpl w:val="4810E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8522C9"/>
    <w:multiLevelType w:val="multilevel"/>
    <w:tmpl w:val="5DA29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0"/>
  </w:num>
  <w:num w:numId="4">
    <w:abstractNumId w:val="1"/>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47AB"/>
    <w:rsid w:val="0035776C"/>
    <w:rsid w:val="008A4D7C"/>
    <w:rsid w:val="00BB47AB"/>
    <w:rsid w:val="00ED7D71"/>
    <w:rsid w:val="00F64F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048D03"/>
  <w15:chartTrackingRefBased/>
  <w15:docId w15:val="{32ADE718-DA62-40B3-9B5F-373348ED6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64FF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64FF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F64FF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4FF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64FF5"/>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F64FF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64FF5"/>
    <w:rPr>
      <w:b/>
      <w:bCs/>
    </w:rPr>
  </w:style>
  <w:style w:type="character" w:styleId="HTMLCode">
    <w:name w:val="HTML Code"/>
    <w:basedOn w:val="DefaultParagraphFont"/>
    <w:uiPriority w:val="99"/>
    <w:semiHidden/>
    <w:unhideWhenUsed/>
    <w:rsid w:val="00F64FF5"/>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F64FF5"/>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483731">
      <w:bodyDiv w:val="1"/>
      <w:marLeft w:val="0"/>
      <w:marRight w:val="0"/>
      <w:marTop w:val="0"/>
      <w:marBottom w:val="0"/>
      <w:divBdr>
        <w:top w:val="none" w:sz="0" w:space="0" w:color="auto"/>
        <w:left w:val="none" w:sz="0" w:space="0" w:color="auto"/>
        <w:bottom w:val="none" w:sz="0" w:space="0" w:color="auto"/>
        <w:right w:val="none" w:sz="0" w:space="0" w:color="auto"/>
      </w:divBdr>
    </w:div>
    <w:div w:id="755252156">
      <w:bodyDiv w:val="1"/>
      <w:marLeft w:val="0"/>
      <w:marRight w:val="0"/>
      <w:marTop w:val="0"/>
      <w:marBottom w:val="0"/>
      <w:divBdr>
        <w:top w:val="none" w:sz="0" w:space="0" w:color="auto"/>
        <w:left w:val="none" w:sz="0" w:space="0" w:color="auto"/>
        <w:bottom w:val="none" w:sz="0" w:space="0" w:color="auto"/>
        <w:right w:val="none" w:sz="0" w:space="0" w:color="auto"/>
      </w:divBdr>
    </w:div>
    <w:div w:id="983125496">
      <w:bodyDiv w:val="1"/>
      <w:marLeft w:val="0"/>
      <w:marRight w:val="0"/>
      <w:marTop w:val="0"/>
      <w:marBottom w:val="0"/>
      <w:divBdr>
        <w:top w:val="none" w:sz="0" w:space="0" w:color="auto"/>
        <w:left w:val="none" w:sz="0" w:space="0" w:color="auto"/>
        <w:bottom w:val="none" w:sz="0" w:space="0" w:color="auto"/>
        <w:right w:val="none" w:sz="0" w:space="0" w:color="auto"/>
      </w:divBdr>
    </w:div>
    <w:div w:id="1001927077">
      <w:bodyDiv w:val="1"/>
      <w:marLeft w:val="0"/>
      <w:marRight w:val="0"/>
      <w:marTop w:val="0"/>
      <w:marBottom w:val="0"/>
      <w:divBdr>
        <w:top w:val="none" w:sz="0" w:space="0" w:color="auto"/>
        <w:left w:val="none" w:sz="0" w:space="0" w:color="auto"/>
        <w:bottom w:val="none" w:sz="0" w:space="0" w:color="auto"/>
        <w:right w:val="none" w:sz="0" w:space="0" w:color="auto"/>
      </w:divBdr>
    </w:div>
    <w:div w:id="1109277029">
      <w:bodyDiv w:val="1"/>
      <w:marLeft w:val="0"/>
      <w:marRight w:val="0"/>
      <w:marTop w:val="0"/>
      <w:marBottom w:val="0"/>
      <w:divBdr>
        <w:top w:val="none" w:sz="0" w:space="0" w:color="auto"/>
        <w:left w:val="none" w:sz="0" w:space="0" w:color="auto"/>
        <w:bottom w:val="none" w:sz="0" w:space="0" w:color="auto"/>
        <w:right w:val="none" w:sz="0" w:space="0" w:color="auto"/>
      </w:divBdr>
    </w:div>
    <w:div w:id="1144467473">
      <w:bodyDiv w:val="1"/>
      <w:marLeft w:val="0"/>
      <w:marRight w:val="0"/>
      <w:marTop w:val="0"/>
      <w:marBottom w:val="0"/>
      <w:divBdr>
        <w:top w:val="none" w:sz="0" w:space="0" w:color="auto"/>
        <w:left w:val="none" w:sz="0" w:space="0" w:color="auto"/>
        <w:bottom w:val="none" w:sz="0" w:space="0" w:color="auto"/>
        <w:right w:val="none" w:sz="0" w:space="0" w:color="auto"/>
      </w:divBdr>
    </w:div>
    <w:div w:id="1447656776">
      <w:bodyDiv w:val="1"/>
      <w:marLeft w:val="0"/>
      <w:marRight w:val="0"/>
      <w:marTop w:val="0"/>
      <w:marBottom w:val="0"/>
      <w:divBdr>
        <w:top w:val="none" w:sz="0" w:space="0" w:color="auto"/>
        <w:left w:val="none" w:sz="0" w:space="0" w:color="auto"/>
        <w:bottom w:val="none" w:sz="0" w:space="0" w:color="auto"/>
        <w:right w:val="none" w:sz="0" w:space="0" w:color="auto"/>
      </w:divBdr>
    </w:div>
    <w:div w:id="1622034700">
      <w:bodyDiv w:val="1"/>
      <w:marLeft w:val="0"/>
      <w:marRight w:val="0"/>
      <w:marTop w:val="0"/>
      <w:marBottom w:val="0"/>
      <w:divBdr>
        <w:top w:val="none" w:sz="0" w:space="0" w:color="auto"/>
        <w:left w:val="none" w:sz="0" w:space="0" w:color="auto"/>
        <w:bottom w:val="none" w:sz="0" w:space="0" w:color="auto"/>
        <w:right w:val="none" w:sz="0" w:space="0" w:color="auto"/>
      </w:divBdr>
    </w:div>
    <w:div w:id="1715932964">
      <w:bodyDiv w:val="1"/>
      <w:marLeft w:val="0"/>
      <w:marRight w:val="0"/>
      <w:marTop w:val="0"/>
      <w:marBottom w:val="0"/>
      <w:divBdr>
        <w:top w:val="none" w:sz="0" w:space="0" w:color="auto"/>
        <w:left w:val="none" w:sz="0" w:space="0" w:color="auto"/>
        <w:bottom w:val="none" w:sz="0" w:space="0" w:color="auto"/>
        <w:right w:val="none" w:sz="0" w:space="0" w:color="auto"/>
      </w:divBdr>
    </w:div>
    <w:div w:id="1747801578">
      <w:bodyDiv w:val="1"/>
      <w:marLeft w:val="0"/>
      <w:marRight w:val="0"/>
      <w:marTop w:val="0"/>
      <w:marBottom w:val="0"/>
      <w:divBdr>
        <w:top w:val="none" w:sz="0" w:space="0" w:color="auto"/>
        <w:left w:val="none" w:sz="0" w:space="0" w:color="auto"/>
        <w:bottom w:val="none" w:sz="0" w:space="0" w:color="auto"/>
        <w:right w:val="none" w:sz="0" w:space="0" w:color="auto"/>
      </w:divBdr>
    </w:div>
    <w:div w:id="1759401063">
      <w:bodyDiv w:val="1"/>
      <w:marLeft w:val="0"/>
      <w:marRight w:val="0"/>
      <w:marTop w:val="0"/>
      <w:marBottom w:val="0"/>
      <w:divBdr>
        <w:top w:val="none" w:sz="0" w:space="0" w:color="auto"/>
        <w:left w:val="none" w:sz="0" w:space="0" w:color="auto"/>
        <w:bottom w:val="none" w:sz="0" w:space="0" w:color="auto"/>
        <w:right w:val="none" w:sz="0" w:space="0" w:color="auto"/>
      </w:divBdr>
    </w:div>
    <w:div w:id="1769426118">
      <w:bodyDiv w:val="1"/>
      <w:marLeft w:val="0"/>
      <w:marRight w:val="0"/>
      <w:marTop w:val="0"/>
      <w:marBottom w:val="0"/>
      <w:divBdr>
        <w:top w:val="none" w:sz="0" w:space="0" w:color="auto"/>
        <w:left w:val="none" w:sz="0" w:space="0" w:color="auto"/>
        <w:bottom w:val="none" w:sz="0" w:space="0" w:color="auto"/>
        <w:right w:val="none" w:sz="0" w:space="0" w:color="auto"/>
      </w:divBdr>
    </w:div>
    <w:div w:id="1868250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12</Pages>
  <Words>2139</Words>
  <Characters>12198</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Gopi</dc:creator>
  <cp:keywords/>
  <dc:description/>
  <cp:lastModifiedBy>Gopi</cp:lastModifiedBy>
  <cp:revision>2</cp:revision>
  <dcterms:created xsi:type="dcterms:W3CDTF">2026-08-18T13:45:00Z</dcterms:created>
  <dcterms:modified xsi:type="dcterms:W3CDTF">2026-08-18T14:03:00Z</dcterms:modified>
</cp:coreProperties>
</file>