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13" w:rsidRDefault="00865613" w:rsidP="00865613">
      <w:pPr>
        <w:spacing w:before="240" w:line="360" w:lineRule="auto"/>
        <w:jc w:val="center"/>
        <w:rPr>
          <w:rFonts w:ascii="Times New Roman" w:hAnsi="Times New Roman" w:cs="Times New Roman"/>
          <w:b/>
          <w:sz w:val="40"/>
        </w:rPr>
      </w:pPr>
    </w:p>
    <w:p w:rsidR="00865613" w:rsidRDefault="00865613" w:rsidP="00865613">
      <w:pPr>
        <w:spacing w:before="240" w:line="360" w:lineRule="auto"/>
        <w:jc w:val="center"/>
        <w:rPr>
          <w:rFonts w:ascii="Times New Roman" w:hAnsi="Times New Roman" w:cs="Times New Roman"/>
          <w:b/>
          <w:sz w:val="40"/>
        </w:rPr>
      </w:pPr>
    </w:p>
    <w:p w:rsidR="00865613" w:rsidRDefault="00865613" w:rsidP="00865613">
      <w:pPr>
        <w:spacing w:before="240" w:line="360" w:lineRule="auto"/>
        <w:jc w:val="center"/>
        <w:rPr>
          <w:rFonts w:ascii="Times New Roman" w:hAnsi="Times New Roman" w:cs="Times New Roman"/>
          <w:b/>
          <w:sz w:val="40"/>
        </w:rPr>
      </w:pPr>
    </w:p>
    <w:p w:rsidR="00865613" w:rsidRDefault="00865613" w:rsidP="00865613">
      <w:pPr>
        <w:spacing w:before="240" w:line="360" w:lineRule="auto"/>
        <w:jc w:val="center"/>
        <w:rPr>
          <w:rFonts w:ascii="Times New Roman" w:hAnsi="Times New Roman" w:cs="Times New Roman"/>
          <w:b/>
          <w:sz w:val="40"/>
        </w:rPr>
      </w:pPr>
    </w:p>
    <w:p w:rsidR="00865613" w:rsidRDefault="00EC6F87" w:rsidP="00EC6F87">
      <w:pPr>
        <w:spacing w:line="360" w:lineRule="auto"/>
        <w:jc w:val="center"/>
      </w:pPr>
      <w:r w:rsidRPr="00EC6F87">
        <w:rPr>
          <w:rFonts w:ascii="Times New Roman" w:hAnsi="Times New Roman" w:cs="Times New Roman"/>
          <w:b/>
          <w:sz w:val="40"/>
        </w:rPr>
        <w:t>Rapid Rice Yield Estimation Using Integrated Remote Sensing</w:t>
      </w:r>
      <w:r>
        <w:rPr>
          <w:rFonts w:ascii="Times New Roman" w:hAnsi="Times New Roman" w:cs="Times New Roman"/>
          <w:b/>
          <w:sz w:val="40"/>
        </w:rPr>
        <w:t xml:space="preserve"> </w:t>
      </w:r>
      <w:r w:rsidRPr="00EC6F87">
        <w:rPr>
          <w:rFonts w:ascii="Times New Roman" w:hAnsi="Times New Roman" w:cs="Times New Roman"/>
          <w:b/>
          <w:sz w:val="40"/>
        </w:rPr>
        <w:t>and Meteorological Data and Machine Learning</w:t>
      </w:r>
      <w:r w:rsidRPr="00EC6F87">
        <w:rPr>
          <w:rFonts w:ascii="Times New Roman" w:hAnsi="Times New Roman" w:cs="Times New Roman"/>
          <w:b/>
          <w:sz w:val="40"/>
        </w:rPr>
        <w:cr/>
      </w:r>
    </w:p>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865613" w:rsidRDefault="00865613" w:rsidP="00D47795"/>
    <w:p w:rsidR="00660061" w:rsidRDefault="00660061" w:rsidP="00D47795"/>
    <w:p w:rsidR="00D47795" w:rsidRPr="00865613" w:rsidRDefault="001C356B" w:rsidP="00D47795">
      <w:pPr>
        <w:rPr>
          <w:rFonts w:ascii="Times New Roman" w:hAnsi="Times New Roman" w:cs="Times New Roman"/>
          <w:b/>
          <w:sz w:val="36"/>
          <w:szCs w:val="36"/>
        </w:rPr>
      </w:pPr>
      <w:r w:rsidRPr="00865613">
        <w:rPr>
          <w:rFonts w:ascii="Times New Roman" w:hAnsi="Times New Roman" w:cs="Times New Roman"/>
          <w:b/>
          <w:sz w:val="36"/>
          <w:szCs w:val="36"/>
        </w:rPr>
        <w:t>INTRODUCTION</w:t>
      </w:r>
    </w:p>
    <w:p w:rsidR="00276FCC" w:rsidRDefault="00EC6F87" w:rsidP="00C74861">
      <w:pPr>
        <w:spacing w:before="240" w:line="360" w:lineRule="auto"/>
        <w:jc w:val="both"/>
        <w:rPr>
          <w:rFonts w:ascii="Times New Roman" w:hAnsi="Times New Roman" w:cs="Times New Roman"/>
          <w:sz w:val="24"/>
          <w:szCs w:val="24"/>
        </w:rPr>
      </w:pPr>
      <w:r w:rsidRPr="00EC6F87">
        <w:rPr>
          <w:rFonts w:ascii="Times New Roman" w:hAnsi="Times New Roman" w:cs="Times New Roman"/>
          <w:sz w:val="24"/>
          <w:szCs w:val="24"/>
        </w:rPr>
        <w:t>Rice is one of the most consumed staple foods for nearly a half of the world’s</w:t>
      </w:r>
      <w:r>
        <w:rPr>
          <w:rFonts w:ascii="Times New Roman" w:hAnsi="Times New Roman" w:cs="Times New Roman"/>
          <w:sz w:val="24"/>
          <w:szCs w:val="24"/>
        </w:rPr>
        <w:t xml:space="preserve"> pop</w:t>
      </w:r>
      <w:r w:rsidRPr="00EC6F87">
        <w:rPr>
          <w:rFonts w:ascii="Times New Roman" w:hAnsi="Times New Roman" w:cs="Times New Roman"/>
          <w:sz w:val="24"/>
          <w:szCs w:val="24"/>
        </w:rPr>
        <w:t>ulation. By 2050, the population is projected to grow to 9</w:t>
      </w:r>
      <w:r>
        <w:rPr>
          <w:rFonts w:ascii="Times New Roman" w:hAnsi="Times New Roman" w:cs="Times New Roman"/>
          <w:sz w:val="24"/>
          <w:szCs w:val="24"/>
        </w:rPr>
        <w:t xml:space="preserve">.8 billion, and to keep up with </w:t>
      </w:r>
      <w:r w:rsidRPr="00EC6F87">
        <w:rPr>
          <w:rFonts w:ascii="Times New Roman" w:hAnsi="Times New Roman" w:cs="Times New Roman"/>
          <w:sz w:val="24"/>
          <w:szCs w:val="24"/>
        </w:rPr>
        <w:t>this growth, there will be</w:t>
      </w:r>
      <w:r w:rsidR="00B06101">
        <w:rPr>
          <w:rFonts w:ascii="Times New Roman" w:hAnsi="Times New Roman" w:cs="Times New Roman"/>
          <w:sz w:val="24"/>
          <w:szCs w:val="24"/>
        </w:rPr>
        <w:t xml:space="preserve"> a 60% rise in food consumption</w:t>
      </w:r>
      <w:r w:rsidRPr="00EC6F87">
        <w:rPr>
          <w:rFonts w:ascii="Times New Roman" w:hAnsi="Times New Roman" w:cs="Times New Roman"/>
          <w:sz w:val="24"/>
          <w:szCs w:val="24"/>
        </w:rPr>
        <w:t>. In addition, the livelihood</w:t>
      </w:r>
      <w:r>
        <w:rPr>
          <w:rFonts w:ascii="Times New Roman" w:hAnsi="Times New Roman" w:cs="Times New Roman"/>
          <w:sz w:val="24"/>
          <w:szCs w:val="24"/>
        </w:rPr>
        <w:t xml:space="preserve"> </w:t>
      </w:r>
      <w:r w:rsidRPr="00EC6F87">
        <w:rPr>
          <w:rFonts w:ascii="Times New Roman" w:hAnsi="Times New Roman" w:cs="Times New Roman"/>
          <w:sz w:val="24"/>
          <w:szCs w:val="24"/>
        </w:rPr>
        <w:t>of millions of farmers depends directly or indirectly on crop production. Over the past</w:t>
      </w:r>
      <w:r>
        <w:rPr>
          <w:rFonts w:ascii="Times New Roman" w:hAnsi="Times New Roman" w:cs="Times New Roman"/>
          <w:sz w:val="24"/>
          <w:szCs w:val="24"/>
        </w:rPr>
        <w:t xml:space="preserve"> </w:t>
      </w:r>
      <w:r w:rsidRPr="00EC6F87">
        <w:rPr>
          <w:rFonts w:ascii="Times New Roman" w:hAnsi="Times New Roman" w:cs="Times New Roman"/>
          <w:sz w:val="24"/>
          <w:szCs w:val="24"/>
        </w:rPr>
        <w:t>few years, the world’s total arable land has been diminish</w:t>
      </w:r>
      <w:r>
        <w:rPr>
          <w:rFonts w:ascii="Times New Roman" w:hAnsi="Times New Roman" w:cs="Times New Roman"/>
          <w:sz w:val="24"/>
          <w:szCs w:val="24"/>
        </w:rPr>
        <w:t>ing as a result of rising urban</w:t>
      </w:r>
      <w:r w:rsidRPr="00EC6F87">
        <w:rPr>
          <w:rFonts w:ascii="Times New Roman" w:hAnsi="Times New Roman" w:cs="Times New Roman"/>
          <w:sz w:val="24"/>
          <w:szCs w:val="24"/>
        </w:rPr>
        <w:t>ization, which has an impact on overall production and results in a persistent inability to</w:t>
      </w:r>
      <w:r>
        <w:rPr>
          <w:rFonts w:ascii="Times New Roman" w:hAnsi="Times New Roman" w:cs="Times New Roman"/>
          <w:sz w:val="24"/>
          <w:szCs w:val="24"/>
        </w:rPr>
        <w:t xml:space="preserve"> </w:t>
      </w:r>
      <w:r w:rsidRPr="00EC6F87">
        <w:rPr>
          <w:rFonts w:ascii="Times New Roman" w:hAnsi="Times New Roman" w:cs="Times New Roman"/>
          <w:sz w:val="24"/>
          <w:szCs w:val="24"/>
        </w:rPr>
        <w:t>meet the world’s d</w:t>
      </w:r>
      <w:r w:rsidR="00B06101">
        <w:rPr>
          <w:rFonts w:ascii="Times New Roman" w:hAnsi="Times New Roman" w:cs="Times New Roman"/>
          <w:sz w:val="24"/>
          <w:szCs w:val="24"/>
        </w:rPr>
        <w:t>emand for agricultural products</w:t>
      </w:r>
      <w:r w:rsidRPr="00EC6F87">
        <w:rPr>
          <w:rFonts w:ascii="Times New Roman" w:hAnsi="Times New Roman" w:cs="Times New Roman"/>
          <w:sz w:val="24"/>
          <w:szCs w:val="24"/>
        </w:rPr>
        <w:t>. To satisfy this anticipated future</w:t>
      </w:r>
      <w:r>
        <w:rPr>
          <w:rFonts w:ascii="Times New Roman" w:hAnsi="Times New Roman" w:cs="Times New Roman"/>
          <w:sz w:val="24"/>
          <w:szCs w:val="24"/>
        </w:rPr>
        <w:t xml:space="preserve"> </w:t>
      </w:r>
      <w:r w:rsidRPr="00EC6F87">
        <w:rPr>
          <w:rFonts w:ascii="Times New Roman" w:hAnsi="Times New Roman" w:cs="Times New Roman"/>
          <w:sz w:val="24"/>
          <w:szCs w:val="24"/>
        </w:rPr>
        <w:t>demand, ending hunger, establishing food security, and promoting sustainable agriculture</w:t>
      </w:r>
      <w:r>
        <w:rPr>
          <w:rFonts w:ascii="Times New Roman" w:hAnsi="Times New Roman" w:cs="Times New Roman"/>
          <w:sz w:val="24"/>
          <w:szCs w:val="24"/>
        </w:rPr>
        <w:t xml:space="preserve"> </w:t>
      </w:r>
      <w:r w:rsidRPr="00EC6F87">
        <w:rPr>
          <w:rFonts w:ascii="Times New Roman" w:hAnsi="Times New Roman" w:cs="Times New Roman"/>
          <w:sz w:val="24"/>
          <w:szCs w:val="24"/>
        </w:rPr>
        <w:t>are expressly listed as the top priorities in the 2030 Agenda for Sustainable Developmen</w:t>
      </w:r>
      <w:r>
        <w:rPr>
          <w:rFonts w:ascii="Times New Roman" w:hAnsi="Times New Roman" w:cs="Times New Roman"/>
          <w:sz w:val="24"/>
          <w:szCs w:val="24"/>
        </w:rPr>
        <w:t>t</w:t>
      </w:r>
      <w:r w:rsidR="00C75E71" w:rsidRPr="00C75E71">
        <w:rPr>
          <w:rFonts w:ascii="Times New Roman" w:hAnsi="Times New Roman" w:cs="Times New Roman"/>
          <w:sz w:val="24"/>
          <w:szCs w:val="24"/>
        </w:rPr>
        <w:t>.</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Goals (</w:t>
      </w:r>
      <w:r w:rsidR="00B06101">
        <w:rPr>
          <w:rFonts w:ascii="Times New Roman" w:hAnsi="Times New Roman" w:cs="Times New Roman"/>
          <w:sz w:val="24"/>
          <w:szCs w:val="24"/>
        </w:rPr>
        <w:t>SDG) of the United Nations (UN)</w:t>
      </w:r>
      <w:r w:rsidR="00C74861" w:rsidRPr="00C74861">
        <w:rPr>
          <w:rFonts w:ascii="Times New Roman" w:hAnsi="Times New Roman" w:cs="Times New Roman"/>
          <w:sz w:val="24"/>
          <w:szCs w:val="24"/>
        </w:rPr>
        <w:t>. In recent years, a great deal of effort has been</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initiated to increase rice production with modern technology. However, it is generally</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considered that rice production is associated with the immediate and dynamic nature of</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global anthropogenic changes, such as population growth and climate changes, and also</w:t>
      </w:r>
      <w:r w:rsidR="00C74861">
        <w:rPr>
          <w:rFonts w:ascii="Times New Roman" w:hAnsi="Times New Roman" w:cs="Times New Roman"/>
          <w:sz w:val="24"/>
          <w:szCs w:val="24"/>
        </w:rPr>
        <w:t xml:space="preserve"> </w:t>
      </w:r>
      <w:r w:rsidR="00B06101">
        <w:rPr>
          <w:rFonts w:ascii="Times New Roman" w:hAnsi="Times New Roman" w:cs="Times New Roman"/>
          <w:sz w:val="24"/>
          <w:szCs w:val="24"/>
        </w:rPr>
        <w:t>technological advancement</w:t>
      </w:r>
      <w:r w:rsidR="00C74861" w:rsidRPr="00C74861">
        <w:rPr>
          <w:rFonts w:ascii="Times New Roman" w:hAnsi="Times New Roman" w:cs="Times New Roman"/>
          <w:sz w:val="24"/>
          <w:szCs w:val="24"/>
        </w:rPr>
        <w:t>. Extreme natural and manmade events such as drought,</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flood, and fire/war frequently harm food production. It is anticipated that both the</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rates and patterns of total precipitation amount will keep changing, along with the rise in</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global temperatures, which is expected to have mild to severe consequences on agriculture</w:t>
      </w:r>
      <w:r w:rsidR="00C74861">
        <w:rPr>
          <w:rFonts w:ascii="Times New Roman" w:hAnsi="Times New Roman" w:cs="Times New Roman"/>
          <w:sz w:val="24"/>
          <w:szCs w:val="24"/>
        </w:rPr>
        <w:t xml:space="preserve"> around the world</w:t>
      </w:r>
      <w:r w:rsidR="00C74861" w:rsidRPr="00C74861">
        <w:rPr>
          <w:rFonts w:ascii="Times New Roman" w:hAnsi="Times New Roman" w:cs="Times New Roman"/>
          <w:sz w:val="24"/>
          <w:szCs w:val="24"/>
        </w:rPr>
        <w:t>. The shortage of water and energy supply in the agriculture sector</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 xml:space="preserve">will further impose </w:t>
      </w:r>
      <w:r w:rsidR="00C74861">
        <w:rPr>
          <w:rFonts w:ascii="Times New Roman" w:hAnsi="Times New Roman" w:cs="Times New Roman"/>
          <w:sz w:val="24"/>
          <w:szCs w:val="24"/>
        </w:rPr>
        <w:t>constraints on food production</w:t>
      </w:r>
      <w:r w:rsidR="00C74861" w:rsidRPr="00C74861">
        <w:rPr>
          <w:rFonts w:ascii="Times New Roman" w:hAnsi="Times New Roman" w:cs="Times New Roman"/>
          <w:sz w:val="24"/>
          <w:szCs w:val="24"/>
        </w:rPr>
        <w:t>. In this regard, more precise crop</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monitoring, dependable mapping tools, and early forecasting of rice production, before</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the harvest time, can substantially assist the decision makers in minimizing losses and</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ach</w:t>
      </w:r>
      <w:r w:rsidR="00C74861">
        <w:rPr>
          <w:rFonts w:ascii="Times New Roman" w:hAnsi="Times New Roman" w:cs="Times New Roman"/>
          <w:sz w:val="24"/>
          <w:szCs w:val="24"/>
        </w:rPr>
        <w:t>ieving desired yields</w:t>
      </w:r>
      <w:r w:rsidR="00C74861" w:rsidRPr="00C74861">
        <w:rPr>
          <w:rFonts w:ascii="Times New Roman" w:hAnsi="Times New Roman" w:cs="Times New Roman"/>
          <w:sz w:val="24"/>
          <w:szCs w:val="24"/>
        </w:rPr>
        <w:t>.</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Recently, remote sensing became a popular tool to monitor crop health, growth, measurement, and to determine the optimal time for harvesting and rapid near real-time crop</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yiel</w:t>
      </w:r>
      <w:r w:rsidR="00B06101">
        <w:rPr>
          <w:rFonts w:ascii="Times New Roman" w:hAnsi="Times New Roman" w:cs="Times New Roman"/>
          <w:sz w:val="24"/>
          <w:szCs w:val="24"/>
        </w:rPr>
        <w:t>d estimation with minimal cost</w:t>
      </w:r>
      <w:r w:rsidR="00C74861" w:rsidRPr="00C74861">
        <w:rPr>
          <w:rFonts w:ascii="Times New Roman" w:hAnsi="Times New Roman" w:cs="Times New Roman"/>
          <w:sz w:val="24"/>
          <w:szCs w:val="24"/>
        </w:rPr>
        <w:t>. Remote sensing-based techniques have</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already been successfully applied for mapping rice-cultivated areas and demonstrated</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promising results in deline</w:t>
      </w:r>
      <w:r w:rsidR="00B06101">
        <w:rPr>
          <w:rFonts w:ascii="Times New Roman" w:hAnsi="Times New Roman" w:cs="Times New Roman"/>
          <w:sz w:val="24"/>
          <w:szCs w:val="24"/>
        </w:rPr>
        <w:t>ating accurate cultivated yield</w:t>
      </w:r>
      <w:r w:rsidR="00C74861" w:rsidRPr="00C74861">
        <w:rPr>
          <w:rFonts w:ascii="Times New Roman" w:hAnsi="Times New Roman" w:cs="Times New Roman"/>
          <w:sz w:val="24"/>
          <w:szCs w:val="24"/>
        </w:rPr>
        <w:t>. Furthermore, the</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vegetation index derived from satellite images was also s</w:t>
      </w:r>
      <w:r w:rsidR="00C74861">
        <w:rPr>
          <w:rFonts w:ascii="Times New Roman" w:hAnsi="Times New Roman" w:cs="Times New Roman"/>
          <w:sz w:val="24"/>
          <w:szCs w:val="24"/>
        </w:rPr>
        <w:t>uccessfully applied for predict</w:t>
      </w:r>
      <w:r w:rsidR="00C74861" w:rsidRPr="00C74861">
        <w:rPr>
          <w:rFonts w:ascii="Times New Roman" w:hAnsi="Times New Roman" w:cs="Times New Roman"/>
          <w:sz w:val="24"/>
          <w:szCs w:val="24"/>
        </w:rPr>
        <w:t>ing rice yield before harvesting. One of the popular remote sensing products is</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MODIS NDVI data, which has the benefits of decadal a</w:t>
      </w:r>
      <w:r w:rsidR="00C74861">
        <w:rPr>
          <w:rFonts w:ascii="Times New Roman" w:hAnsi="Times New Roman" w:cs="Times New Roman"/>
          <w:sz w:val="24"/>
          <w:szCs w:val="24"/>
        </w:rPr>
        <w:t xml:space="preserve">rchives and high spatiotemporal </w:t>
      </w:r>
      <w:r w:rsidR="00C74861" w:rsidRPr="00C74861">
        <w:rPr>
          <w:rFonts w:ascii="Times New Roman" w:hAnsi="Times New Roman" w:cs="Times New Roman"/>
          <w:sz w:val="24"/>
          <w:szCs w:val="24"/>
        </w:rPr>
        <w:t>resolution and has been widely employed for regional agricultural yield assessment and</w:t>
      </w:r>
      <w:r w:rsidR="00C74861">
        <w:rPr>
          <w:rFonts w:ascii="Times New Roman" w:hAnsi="Times New Roman" w:cs="Times New Roman"/>
          <w:sz w:val="24"/>
          <w:szCs w:val="24"/>
        </w:rPr>
        <w:t xml:space="preserve"> </w:t>
      </w:r>
      <w:r w:rsidR="00B06101">
        <w:rPr>
          <w:rFonts w:ascii="Times New Roman" w:hAnsi="Times New Roman" w:cs="Times New Roman"/>
          <w:sz w:val="24"/>
          <w:szCs w:val="24"/>
        </w:rPr>
        <w:t>forecast</w:t>
      </w:r>
      <w:r w:rsidR="00C74861" w:rsidRPr="00C74861">
        <w:rPr>
          <w:rFonts w:ascii="Times New Roman" w:hAnsi="Times New Roman" w:cs="Times New Roman"/>
          <w:sz w:val="24"/>
          <w:szCs w:val="24"/>
        </w:rPr>
        <w:t xml:space="preserve">. The most widely used vegetation indices are the normalized difference </w:t>
      </w:r>
      <w:r w:rsidR="00C74861">
        <w:rPr>
          <w:rFonts w:ascii="Times New Roman" w:hAnsi="Times New Roman" w:cs="Times New Roman"/>
          <w:sz w:val="24"/>
          <w:szCs w:val="24"/>
        </w:rPr>
        <w:t>vegeta</w:t>
      </w:r>
      <w:r w:rsidR="00C74861" w:rsidRPr="00C74861">
        <w:rPr>
          <w:rFonts w:ascii="Times New Roman" w:hAnsi="Times New Roman" w:cs="Times New Roman"/>
          <w:sz w:val="24"/>
          <w:szCs w:val="24"/>
        </w:rPr>
        <w:t>tion index (NDVI), enhanced vegetation index (EVI), soil-adjusted vegetation index (SAVI),</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leaf area index (LAI), and the fraction of absorbed photo</w:t>
      </w:r>
      <w:r w:rsidR="00C74861">
        <w:rPr>
          <w:rFonts w:ascii="Times New Roman" w:hAnsi="Times New Roman" w:cs="Times New Roman"/>
          <w:sz w:val="24"/>
          <w:szCs w:val="24"/>
        </w:rPr>
        <w:t>-</w:t>
      </w:r>
      <w:r w:rsidR="00C74861" w:rsidRPr="00C74861">
        <w:rPr>
          <w:rFonts w:ascii="Times New Roman" w:hAnsi="Times New Roman" w:cs="Times New Roman"/>
          <w:sz w:val="24"/>
          <w:szCs w:val="24"/>
        </w:rPr>
        <w:lastRenderedPageBreak/>
        <w:t>synthetically active radiation index</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(FPAR)</w:t>
      </w:r>
      <w:r w:rsidR="00C74861">
        <w:rPr>
          <w:rFonts w:ascii="Times New Roman" w:hAnsi="Times New Roman" w:cs="Times New Roman"/>
          <w:sz w:val="24"/>
          <w:szCs w:val="24"/>
        </w:rPr>
        <w:t>. A</w:t>
      </w:r>
      <w:r w:rsidR="00C74861" w:rsidRPr="00C74861">
        <w:rPr>
          <w:rFonts w:ascii="Times New Roman" w:hAnsi="Times New Roman" w:cs="Times New Roman"/>
          <w:sz w:val="24"/>
          <w:szCs w:val="24"/>
        </w:rPr>
        <w:t xml:space="preserve"> substantial link between NDVI and</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LAI and green biomass yield before rice harvest. In this study, MODIS NDVI product</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along with MODIS LAI and FPAR product and several meteorological factors were used in</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the experimental rice yield estimation model development. Since meteorological factors</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such as monthly rainfall, land surface temperature, potential evapotranspiration, and soil</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moisture content have a substantial influence on rice crop productivity, it is crucial to</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take into account this information i</w:t>
      </w:r>
      <w:r w:rsidR="00B06101">
        <w:rPr>
          <w:rFonts w:ascii="Times New Roman" w:hAnsi="Times New Roman" w:cs="Times New Roman"/>
          <w:sz w:val="24"/>
          <w:szCs w:val="24"/>
        </w:rPr>
        <w:t>n the yield estimation workflow</w:t>
      </w:r>
      <w:r w:rsidR="00C74861" w:rsidRPr="00C74861">
        <w:rPr>
          <w:rFonts w:ascii="Times New Roman" w:hAnsi="Times New Roman" w:cs="Times New Roman"/>
          <w:sz w:val="24"/>
          <w:szCs w:val="24"/>
        </w:rPr>
        <w:t>. Based on</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the literature, we initially selected NDVI, LAI, FPAR as the primary factors, then added</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soil moisture, rainfall, total precipitation amount, land surface temperature (LST), and</w:t>
      </w:r>
      <w:r w:rsidR="00C74861">
        <w:rPr>
          <w:rFonts w:ascii="Times New Roman" w:hAnsi="Times New Roman" w:cs="Times New Roman"/>
          <w:sz w:val="24"/>
          <w:szCs w:val="24"/>
        </w:rPr>
        <w:t xml:space="preserve"> </w:t>
      </w:r>
      <w:r w:rsidR="00C74861" w:rsidRPr="00C74861">
        <w:rPr>
          <w:rFonts w:ascii="Times New Roman" w:hAnsi="Times New Roman" w:cs="Times New Roman"/>
          <w:sz w:val="24"/>
          <w:szCs w:val="24"/>
        </w:rPr>
        <w:t>evapotranspiration (ET) as auxiliary factors.</w:t>
      </w:r>
      <w:r w:rsidR="00C74861" w:rsidRPr="00C74861">
        <w:rPr>
          <w:rFonts w:ascii="Times New Roman" w:hAnsi="Times New Roman" w:cs="Times New Roman"/>
          <w:sz w:val="24"/>
          <w:szCs w:val="24"/>
        </w:rPr>
        <w:cr/>
      </w:r>
    </w:p>
    <w:p w:rsidR="00D47795" w:rsidRPr="001C356B" w:rsidRDefault="001C356B" w:rsidP="00276FCC">
      <w:pPr>
        <w:spacing w:line="360" w:lineRule="auto"/>
        <w:jc w:val="both"/>
        <w:rPr>
          <w:rFonts w:ascii="Times New Roman" w:hAnsi="Times New Roman" w:cs="Times New Roman"/>
          <w:b/>
          <w:sz w:val="36"/>
          <w:szCs w:val="36"/>
        </w:rPr>
      </w:pPr>
      <w:r w:rsidRPr="001C356B">
        <w:rPr>
          <w:rFonts w:ascii="Times New Roman" w:hAnsi="Times New Roman" w:cs="Times New Roman"/>
          <w:b/>
          <w:sz w:val="36"/>
          <w:szCs w:val="36"/>
        </w:rPr>
        <w:t>EXISTING SYSTEM</w:t>
      </w:r>
    </w:p>
    <w:p w:rsidR="00C75E71" w:rsidRDefault="000D08E2" w:rsidP="00450B8B">
      <w:pPr>
        <w:spacing w:before="240" w:line="360" w:lineRule="auto"/>
        <w:jc w:val="both"/>
        <w:rPr>
          <w:rFonts w:ascii="Times New Roman" w:hAnsi="Times New Roman" w:cs="Times New Roman"/>
          <w:sz w:val="24"/>
          <w:szCs w:val="24"/>
        </w:rPr>
      </w:pPr>
      <w:r w:rsidRPr="000D08E2">
        <w:rPr>
          <w:rFonts w:ascii="Times New Roman" w:hAnsi="Times New Roman" w:cs="Times New Roman"/>
          <w:sz w:val="24"/>
          <w:szCs w:val="24"/>
        </w:rPr>
        <w:t xml:space="preserve">The existing system described in the provided information involves the use of remote sensing technology, particularly MODIS (Moderate Resolution Imaging </w:t>
      </w:r>
      <w:proofErr w:type="spellStart"/>
      <w:r w:rsidRPr="000D08E2">
        <w:rPr>
          <w:rFonts w:ascii="Times New Roman" w:hAnsi="Times New Roman" w:cs="Times New Roman"/>
          <w:sz w:val="24"/>
          <w:szCs w:val="24"/>
        </w:rPr>
        <w:t>Spectroradiometer</w:t>
      </w:r>
      <w:proofErr w:type="spellEnd"/>
      <w:r w:rsidRPr="000D08E2">
        <w:rPr>
          <w:rFonts w:ascii="Times New Roman" w:hAnsi="Times New Roman" w:cs="Times New Roman"/>
          <w:sz w:val="24"/>
          <w:szCs w:val="24"/>
        </w:rPr>
        <w:t xml:space="preserve">) NDVI (Normalized Difference Vegetation Index) data, MODIS LAI (Leaf Area Index), and FPAR (Fraction of Absorbed </w:t>
      </w:r>
      <w:proofErr w:type="spellStart"/>
      <w:r w:rsidRPr="000D08E2">
        <w:rPr>
          <w:rFonts w:ascii="Times New Roman" w:hAnsi="Times New Roman" w:cs="Times New Roman"/>
          <w:sz w:val="24"/>
          <w:szCs w:val="24"/>
        </w:rPr>
        <w:t>Photosynthetically</w:t>
      </w:r>
      <w:proofErr w:type="spellEnd"/>
      <w:r w:rsidRPr="000D08E2">
        <w:rPr>
          <w:rFonts w:ascii="Times New Roman" w:hAnsi="Times New Roman" w:cs="Times New Roman"/>
          <w:sz w:val="24"/>
          <w:szCs w:val="24"/>
        </w:rPr>
        <w:t xml:space="preserve"> Active Radiation) product, along with various meteorological factors for developing an experimental rice yield estimation model. This system aims to address the challenges in rice production caused by factors such as population growth, climate change, and technological advancements.</w:t>
      </w:r>
    </w:p>
    <w:p w:rsidR="00816257" w:rsidRDefault="00A545D5" w:rsidP="00450B8B">
      <w:pPr>
        <w:spacing w:before="240" w:line="360" w:lineRule="auto"/>
        <w:jc w:val="both"/>
        <w:rPr>
          <w:rFonts w:ascii="Times New Roman" w:hAnsi="Times New Roman" w:cs="Times New Roman"/>
          <w:b/>
          <w:sz w:val="32"/>
          <w:szCs w:val="32"/>
        </w:rPr>
      </w:pPr>
      <w:r>
        <w:rPr>
          <w:rFonts w:ascii="Times New Roman" w:hAnsi="Times New Roman" w:cs="Times New Roman"/>
          <w:b/>
          <w:sz w:val="32"/>
          <w:szCs w:val="32"/>
        </w:rPr>
        <w:t>PROBLEM STATEMENT</w:t>
      </w:r>
    </w:p>
    <w:p w:rsidR="00A545D5" w:rsidRPr="00A545D5" w:rsidRDefault="00A545D5" w:rsidP="00A545D5">
      <w:pPr>
        <w:spacing w:before="240" w:line="360" w:lineRule="auto"/>
        <w:jc w:val="both"/>
        <w:rPr>
          <w:rFonts w:ascii="Times New Roman" w:hAnsi="Times New Roman" w:cs="Times New Roman"/>
          <w:sz w:val="24"/>
          <w:szCs w:val="24"/>
        </w:rPr>
      </w:pPr>
      <w:r w:rsidRPr="00A545D5">
        <w:rPr>
          <w:rFonts w:ascii="Times New Roman" w:hAnsi="Times New Roman" w:cs="Times New Roman"/>
          <w:sz w:val="24"/>
          <w:szCs w:val="24"/>
        </w:rPr>
        <w:t>The lack of precise crop monitoring, mapping tools, and early forecasting mechanisms impedes informed decision-making in rice production. There is a critical need for advanced and reliable tools that enable early prediction of rice production, minimizing losses, and ensuring desired yields.</w:t>
      </w:r>
      <w:r>
        <w:rPr>
          <w:rFonts w:ascii="Times New Roman" w:hAnsi="Times New Roman" w:cs="Times New Roman"/>
          <w:sz w:val="24"/>
          <w:szCs w:val="24"/>
        </w:rPr>
        <w:t xml:space="preserve"> </w:t>
      </w:r>
      <w:r w:rsidRPr="00A545D5">
        <w:rPr>
          <w:rFonts w:ascii="Times New Roman" w:hAnsi="Times New Roman" w:cs="Times New Roman"/>
          <w:sz w:val="24"/>
          <w:szCs w:val="24"/>
        </w:rPr>
        <w:t>The agriculture sector faces challenges from technological advancements and the consequences of climate change. Adapting to these changes and leveraging modern technology effectively are crucial aspects for ensuring the resilience of rice production systems.</w:t>
      </w:r>
    </w:p>
    <w:p w:rsidR="00A545D5" w:rsidRPr="00A545D5" w:rsidRDefault="00A545D5" w:rsidP="00A545D5">
      <w:pPr>
        <w:spacing w:before="240" w:line="360" w:lineRule="auto"/>
        <w:jc w:val="both"/>
        <w:rPr>
          <w:rFonts w:ascii="Times New Roman" w:hAnsi="Times New Roman" w:cs="Times New Roman"/>
          <w:sz w:val="24"/>
          <w:szCs w:val="24"/>
        </w:rPr>
      </w:pPr>
      <w:r w:rsidRPr="00A545D5">
        <w:rPr>
          <w:rFonts w:ascii="Times New Roman" w:hAnsi="Times New Roman" w:cs="Times New Roman"/>
          <w:sz w:val="24"/>
          <w:szCs w:val="24"/>
        </w:rPr>
        <w:t xml:space="preserve">Despite the growing emphasis on crop monitoring and yield estimation, there is a need for robust data integration and decision support systems. Providing decision-makers with accurate, timely, and actionable information remains a challenge that needs to be addressed for effective agricultural </w:t>
      </w:r>
      <w:r>
        <w:rPr>
          <w:rFonts w:ascii="Times New Roman" w:hAnsi="Times New Roman" w:cs="Times New Roman"/>
          <w:sz w:val="24"/>
          <w:szCs w:val="24"/>
        </w:rPr>
        <w:t xml:space="preserve">data </w:t>
      </w:r>
      <w:r w:rsidRPr="00A545D5">
        <w:rPr>
          <w:rFonts w:ascii="Times New Roman" w:hAnsi="Times New Roman" w:cs="Times New Roman"/>
          <w:sz w:val="24"/>
          <w:szCs w:val="24"/>
        </w:rPr>
        <w:t>management.</w:t>
      </w:r>
    </w:p>
    <w:p w:rsidR="00A545D5" w:rsidRPr="00A545D5" w:rsidRDefault="00A545D5" w:rsidP="00A545D5">
      <w:pPr>
        <w:spacing w:before="240" w:line="360" w:lineRule="auto"/>
        <w:jc w:val="both"/>
        <w:rPr>
          <w:rFonts w:ascii="Times New Roman" w:hAnsi="Times New Roman" w:cs="Times New Roman"/>
          <w:sz w:val="24"/>
          <w:szCs w:val="24"/>
        </w:rPr>
      </w:pPr>
    </w:p>
    <w:p w:rsidR="00A545D5" w:rsidRDefault="00A545D5" w:rsidP="00A545D5">
      <w:pPr>
        <w:spacing w:before="240" w:line="360" w:lineRule="auto"/>
        <w:jc w:val="both"/>
        <w:rPr>
          <w:rFonts w:ascii="Times New Roman" w:hAnsi="Times New Roman" w:cs="Times New Roman"/>
          <w:sz w:val="24"/>
          <w:szCs w:val="24"/>
        </w:rPr>
      </w:pPr>
      <w:r w:rsidRPr="00A545D5">
        <w:rPr>
          <w:rFonts w:ascii="Times New Roman" w:hAnsi="Times New Roman" w:cs="Times New Roman"/>
          <w:sz w:val="24"/>
          <w:szCs w:val="24"/>
        </w:rPr>
        <w:t>Developing an accurate rice yield estimation model, incorporating data and meteorological factors, requires thorough calibration and validation. The challenge lies in understanding and refining the relationships between these factors to enhance the reliability of the model, ensuring it accurately reflects the dynamic nature of rice production.</w:t>
      </w:r>
    </w:p>
    <w:p w:rsidR="00F27EB3" w:rsidRDefault="00F27EB3" w:rsidP="00A545D5">
      <w:pPr>
        <w:spacing w:before="240" w:line="360" w:lineRule="auto"/>
        <w:jc w:val="both"/>
        <w:rPr>
          <w:rFonts w:ascii="Times New Roman" w:hAnsi="Times New Roman" w:cs="Times New Roman"/>
          <w:b/>
          <w:sz w:val="36"/>
          <w:szCs w:val="28"/>
        </w:rPr>
      </w:pPr>
      <w:r w:rsidRPr="00F27EB3">
        <w:rPr>
          <w:rFonts w:ascii="Times New Roman" w:hAnsi="Times New Roman" w:cs="Times New Roman"/>
          <w:b/>
          <w:sz w:val="36"/>
          <w:szCs w:val="28"/>
        </w:rPr>
        <w:t>OBJECTIVE</w:t>
      </w:r>
    </w:p>
    <w:p w:rsidR="00181300" w:rsidRDefault="00181300" w:rsidP="00A545D5">
      <w:pPr>
        <w:spacing w:before="240" w:line="360" w:lineRule="auto"/>
        <w:jc w:val="both"/>
        <w:rPr>
          <w:rFonts w:ascii="Times New Roman" w:hAnsi="Times New Roman" w:cs="Times New Roman"/>
          <w:b/>
          <w:sz w:val="36"/>
          <w:szCs w:val="28"/>
        </w:rPr>
      </w:pPr>
      <w:r>
        <w:rPr>
          <w:rFonts w:ascii="Times New Roman" w:hAnsi="Times New Roman" w:cs="Times New Roman"/>
          <w:b/>
          <w:sz w:val="36"/>
          <w:szCs w:val="28"/>
        </w:rPr>
        <w:t>The main objectives is:</w:t>
      </w:r>
    </w:p>
    <w:p w:rsidR="00181300" w:rsidRPr="00C1158A" w:rsidRDefault="00181300" w:rsidP="00181300">
      <w:pPr>
        <w:pStyle w:val="ListParagraph"/>
        <w:numPr>
          <w:ilvl w:val="0"/>
          <w:numId w:val="9"/>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w:t>
      </w:r>
      <w:r w:rsidR="007E6959">
        <w:rPr>
          <w:rFonts w:ascii="Times New Roman" w:hAnsi="Times New Roman" w:cs="Times New Roman"/>
          <w:sz w:val="24"/>
          <w:szCs w:val="24"/>
        </w:rPr>
        <w:t>develop</w:t>
      </w:r>
      <w:r w:rsidRPr="00181300">
        <w:rPr>
          <w:rFonts w:ascii="Times New Roman" w:hAnsi="Times New Roman" w:cs="Times New Roman"/>
          <w:sz w:val="24"/>
          <w:szCs w:val="24"/>
        </w:rPr>
        <w:t xml:space="preserve"> an efficient and rapid workflow for estimating rice yield by integrating remote sensing and meteorological data with machine learning (ML) techniques.</w:t>
      </w:r>
    </w:p>
    <w:p w:rsidR="00C1158A" w:rsidRPr="00C1158A" w:rsidRDefault="00C1158A" w:rsidP="00181300">
      <w:pPr>
        <w:pStyle w:val="ListParagraph"/>
        <w:numPr>
          <w:ilvl w:val="0"/>
          <w:numId w:val="9"/>
        </w:numPr>
        <w:spacing w:before="240" w:line="360" w:lineRule="auto"/>
        <w:jc w:val="both"/>
        <w:rPr>
          <w:rFonts w:ascii="Times New Roman" w:hAnsi="Times New Roman" w:cs="Times New Roman"/>
          <w:b/>
          <w:sz w:val="24"/>
          <w:szCs w:val="24"/>
        </w:rPr>
      </w:pPr>
      <w:r w:rsidRPr="00C1158A">
        <w:rPr>
          <w:rFonts w:ascii="Times New Roman" w:hAnsi="Times New Roman" w:cs="Times New Roman"/>
          <w:sz w:val="24"/>
          <w:szCs w:val="24"/>
        </w:rPr>
        <w:t>To d</w:t>
      </w:r>
      <w:r w:rsidRPr="00C1158A">
        <w:rPr>
          <w:rFonts w:ascii="Times New Roman" w:hAnsi="Times New Roman" w:cs="Times New Roman"/>
          <w:sz w:val="24"/>
          <w:szCs w:val="24"/>
        </w:rPr>
        <w:t>evelop a customized machine learning model ta</w:t>
      </w:r>
      <w:r>
        <w:rPr>
          <w:rFonts w:ascii="Times New Roman" w:hAnsi="Times New Roman" w:cs="Times New Roman"/>
          <w:sz w:val="24"/>
          <w:szCs w:val="24"/>
        </w:rPr>
        <w:t xml:space="preserve">ilored for rice yield prediction for Mysore region only. </w:t>
      </w:r>
      <w:bookmarkStart w:id="0" w:name="_GoBack"/>
      <w:bookmarkEnd w:id="0"/>
    </w:p>
    <w:p w:rsidR="00C1158A" w:rsidRPr="008B7CB3" w:rsidRDefault="00C1158A" w:rsidP="008B7CB3">
      <w:pPr>
        <w:pStyle w:val="ListParagraph"/>
        <w:numPr>
          <w:ilvl w:val="0"/>
          <w:numId w:val="9"/>
        </w:numPr>
        <w:spacing w:before="240" w:line="360" w:lineRule="auto"/>
        <w:jc w:val="both"/>
        <w:rPr>
          <w:rFonts w:ascii="Times New Roman" w:hAnsi="Times New Roman" w:cs="Times New Roman"/>
          <w:b/>
          <w:sz w:val="24"/>
          <w:szCs w:val="24"/>
        </w:rPr>
      </w:pPr>
      <w:r w:rsidRPr="008B7CB3">
        <w:rPr>
          <w:rFonts w:ascii="Times New Roman" w:hAnsi="Times New Roman" w:cs="Times New Roman"/>
          <w:sz w:val="24"/>
          <w:szCs w:val="24"/>
        </w:rPr>
        <w:t>To i</w:t>
      </w:r>
      <w:r w:rsidRPr="008B7CB3">
        <w:rPr>
          <w:rFonts w:ascii="Times New Roman" w:hAnsi="Times New Roman" w:cs="Times New Roman"/>
          <w:sz w:val="24"/>
          <w:szCs w:val="24"/>
        </w:rPr>
        <w:t xml:space="preserve">mplement data processing techniques </w:t>
      </w:r>
      <w:r w:rsidRPr="008B7CB3">
        <w:rPr>
          <w:rFonts w:ascii="Times New Roman" w:hAnsi="Times New Roman" w:cs="Times New Roman"/>
          <w:sz w:val="24"/>
          <w:szCs w:val="24"/>
        </w:rPr>
        <w:t xml:space="preserve">and </w:t>
      </w:r>
      <w:r w:rsidR="008B7CB3">
        <w:rPr>
          <w:rFonts w:ascii="Times New Roman" w:hAnsi="Times New Roman" w:cs="Times New Roman"/>
          <w:sz w:val="24"/>
          <w:szCs w:val="24"/>
        </w:rPr>
        <w:t>e</w:t>
      </w:r>
      <w:r w:rsidR="008B7CB3" w:rsidRPr="008B7CB3">
        <w:rPr>
          <w:rFonts w:ascii="Times New Roman" w:hAnsi="Times New Roman" w:cs="Times New Roman"/>
          <w:sz w:val="24"/>
          <w:szCs w:val="24"/>
        </w:rPr>
        <w:t>valuate different machine learning models and determine the most suitable app</w:t>
      </w:r>
      <w:r w:rsidR="008B7CB3">
        <w:rPr>
          <w:rFonts w:ascii="Times New Roman" w:hAnsi="Times New Roman" w:cs="Times New Roman"/>
          <w:sz w:val="24"/>
          <w:szCs w:val="24"/>
        </w:rPr>
        <w:t xml:space="preserve">roach for rice yield estimation which can </w:t>
      </w:r>
      <w:r w:rsidRPr="008B7CB3">
        <w:rPr>
          <w:rFonts w:ascii="Times New Roman" w:hAnsi="Times New Roman" w:cs="Times New Roman"/>
          <w:sz w:val="24"/>
          <w:szCs w:val="24"/>
        </w:rPr>
        <w:t>enhance the accuracy of crop yield estimatio</w:t>
      </w:r>
      <w:r w:rsidRPr="008B7CB3">
        <w:rPr>
          <w:rFonts w:ascii="Times New Roman" w:hAnsi="Times New Roman" w:cs="Times New Roman"/>
          <w:sz w:val="24"/>
          <w:szCs w:val="24"/>
        </w:rPr>
        <w:t xml:space="preserve">n at the district level in Mysore. </w:t>
      </w:r>
    </w:p>
    <w:p w:rsidR="00450B8B" w:rsidRDefault="001C356B" w:rsidP="00D47795">
      <w:pPr>
        <w:rPr>
          <w:rFonts w:ascii="Times New Roman" w:hAnsi="Times New Roman" w:cs="Times New Roman"/>
          <w:b/>
          <w:sz w:val="36"/>
          <w:szCs w:val="36"/>
        </w:rPr>
      </w:pPr>
      <w:r w:rsidRPr="001C356B">
        <w:rPr>
          <w:rFonts w:ascii="Times New Roman" w:hAnsi="Times New Roman" w:cs="Times New Roman"/>
          <w:b/>
          <w:sz w:val="36"/>
          <w:szCs w:val="36"/>
        </w:rPr>
        <w:t>PROPOSED SYSTEM</w:t>
      </w:r>
    </w:p>
    <w:p w:rsidR="009516AD" w:rsidRDefault="009516AD" w:rsidP="009516AD">
      <w:pPr>
        <w:jc w:val="center"/>
        <w:rPr>
          <w:rFonts w:ascii="Times New Roman" w:hAnsi="Times New Roman" w:cs="Times New Roman"/>
          <w:b/>
          <w:sz w:val="36"/>
          <w:szCs w:val="36"/>
        </w:rPr>
      </w:pPr>
      <w:r>
        <w:rPr>
          <w:noProof/>
          <w:lang w:eastAsia="en-IN"/>
        </w:rPr>
        <w:drawing>
          <wp:inline distT="0" distB="0" distL="0" distR="0">
            <wp:extent cx="5065447" cy="2578090"/>
            <wp:effectExtent l="0" t="0" r="1905" b="0"/>
            <wp:docPr id="1" name="Picture 1" descr="Frontiers | County-scale crop yield prediction by integrating crop  simulation with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County-scale crop yield prediction by integrating crop  simulation with machine learning mode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1011" cy="2580922"/>
                    </a:xfrm>
                    <a:prstGeom prst="rect">
                      <a:avLst/>
                    </a:prstGeom>
                    <a:noFill/>
                    <a:ln>
                      <a:noFill/>
                    </a:ln>
                  </pic:spPr>
                </pic:pic>
              </a:graphicData>
            </a:graphic>
          </wp:inline>
        </w:drawing>
      </w:r>
    </w:p>
    <w:p w:rsidR="00BA45C6" w:rsidRDefault="00BA45C6" w:rsidP="009516AD">
      <w:pPr>
        <w:jc w:val="center"/>
        <w:rPr>
          <w:rFonts w:ascii="Times New Roman" w:hAnsi="Times New Roman" w:cs="Times New Roman"/>
          <w:b/>
          <w:sz w:val="36"/>
          <w:szCs w:val="36"/>
        </w:rPr>
      </w:pPr>
    </w:p>
    <w:p w:rsidR="00BA45C6" w:rsidRPr="00BA45C6" w:rsidRDefault="00BA45C6" w:rsidP="00BA45C6">
      <w:pPr>
        <w:spacing w:before="240" w:line="360" w:lineRule="auto"/>
        <w:jc w:val="both"/>
        <w:rPr>
          <w:rFonts w:ascii="Times New Roman" w:hAnsi="Times New Roman" w:cs="Times New Roman"/>
          <w:sz w:val="24"/>
          <w:szCs w:val="24"/>
        </w:rPr>
      </w:pPr>
      <w:r w:rsidRPr="00BA45C6">
        <w:rPr>
          <w:rFonts w:ascii="Times New Roman" w:hAnsi="Times New Roman" w:cs="Times New Roman"/>
          <w:sz w:val="24"/>
          <w:szCs w:val="24"/>
        </w:rPr>
        <w:t xml:space="preserve">The entire workflow of crop yield estimation was implemented in several steps, including study area selection, data </w:t>
      </w:r>
      <w:proofErr w:type="spellStart"/>
      <w:r w:rsidRPr="00BA45C6">
        <w:rPr>
          <w:rFonts w:ascii="Times New Roman" w:hAnsi="Times New Roman" w:cs="Times New Roman"/>
          <w:sz w:val="24"/>
          <w:szCs w:val="24"/>
        </w:rPr>
        <w:t>preprocessing</w:t>
      </w:r>
      <w:proofErr w:type="spellEnd"/>
      <w:r w:rsidRPr="00BA45C6">
        <w:rPr>
          <w:rFonts w:ascii="Times New Roman" w:hAnsi="Times New Roman" w:cs="Times New Roman"/>
          <w:sz w:val="24"/>
          <w:szCs w:val="24"/>
        </w:rPr>
        <w:t xml:space="preserve">, combining multiple datasets, ML model development, and </w:t>
      </w:r>
      <w:r w:rsidRPr="00BA45C6">
        <w:rPr>
          <w:rFonts w:ascii="Times New Roman" w:hAnsi="Times New Roman" w:cs="Times New Roman"/>
          <w:sz w:val="24"/>
          <w:szCs w:val="24"/>
        </w:rPr>
        <w:lastRenderedPageBreak/>
        <w:t>model performance evaluation. Figure 1 displays the simplified workflow of the entire crop yield estimation model development process</w:t>
      </w:r>
    </w:p>
    <w:p w:rsidR="00BA45C6" w:rsidRPr="00BA45C6" w:rsidRDefault="00BA45C6" w:rsidP="00BA45C6">
      <w:pPr>
        <w:pStyle w:val="ListParagraph"/>
        <w:numPr>
          <w:ilvl w:val="0"/>
          <w:numId w:val="6"/>
        </w:numPr>
        <w:spacing w:before="240" w:line="360" w:lineRule="auto"/>
        <w:jc w:val="both"/>
        <w:rPr>
          <w:rFonts w:ascii="Times New Roman" w:hAnsi="Times New Roman" w:cs="Times New Roman"/>
          <w:b/>
          <w:sz w:val="24"/>
          <w:szCs w:val="24"/>
        </w:rPr>
      </w:pPr>
      <w:r w:rsidRPr="00BA45C6">
        <w:rPr>
          <w:rFonts w:ascii="Times New Roman" w:hAnsi="Times New Roman" w:cs="Times New Roman"/>
          <w:b/>
          <w:sz w:val="24"/>
          <w:szCs w:val="24"/>
        </w:rPr>
        <w:t xml:space="preserve">Data Collection and </w:t>
      </w:r>
      <w:proofErr w:type="spellStart"/>
      <w:r w:rsidRPr="00BA45C6">
        <w:rPr>
          <w:rFonts w:ascii="Times New Roman" w:hAnsi="Times New Roman" w:cs="Times New Roman"/>
          <w:b/>
          <w:sz w:val="24"/>
          <w:szCs w:val="24"/>
        </w:rPr>
        <w:t>Preprocessing</w:t>
      </w:r>
      <w:proofErr w:type="spellEnd"/>
    </w:p>
    <w:p w:rsidR="00BA45C6" w:rsidRPr="00BA45C6" w:rsidRDefault="00BA45C6" w:rsidP="00BA45C6">
      <w:pPr>
        <w:spacing w:before="240" w:line="360" w:lineRule="auto"/>
        <w:jc w:val="both"/>
        <w:rPr>
          <w:rFonts w:ascii="Times New Roman" w:hAnsi="Times New Roman" w:cs="Times New Roman"/>
          <w:sz w:val="24"/>
          <w:szCs w:val="24"/>
        </w:rPr>
      </w:pPr>
      <w:r w:rsidRPr="00BA45C6">
        <w:rPr>
          <w:rFonts w:ascii="Times New Roman" w:hAnsi="Times New Roman" w:cs="Times New Roman"/>
          <w:sz w:val="24"/>
          <w:szCs w:val="24"/>
        </w:rPr>
        <w:t>Prior to deve</w:t>
      </w:r>
      <w:r>
        <w:rPr>
          <w:rFonts w:ascii="Times New Roman" w:hAnsi="Times New Roman" w:cs="Times New Roman"/>
          <w:sz w:val="24"/>
          <w:szCs w:val="24"/>
        </w:rPr>
        <w:t>loping ML prediction models, the following data processing will be conducted. First, data from all sources will be</w:t>
      </w:r>
      <w:r w:rsidRPr="00BA45C6">
        <w:rPr>
          <w:rFonts w:ascii="Times New Roman" w:hAnsi="Times New Roman" w:cs="Times New Roman"/>
          <w:sz w:val="24"/>
          <w:szCs w:val="24"/>
        </w:rPr>
        <w:t xml:space="preserve"> aggregated while treating any missing valu</w:t>
      </w:r>
      <w:r>
        <w:rPr>
          <w:rFonts w:ascii="Times New Roman" w:hAnsi="Times New Roman" w:cs="Times New Roman"/>
          <w:sz w:val="24"/>
          <w:szCs w:val="24"/>
        </w:rPr>
        <w:t>es. Thereafter, new features are</w:t>
      </w:r>
      <w:r w:rsidRPr="00BA45C6">
        <w:rPr>
          <w:rFonts w:ascii="Times New Roman" w:hAnsi="Times New Roman" w:cs="Times New Roman"/>
          <w:sz w:val="24"/>
          <w:szCs w:val="24"/>
        </w:rPr>
        <w:t xml:space="preserve"> constructed to improve the model’s performance. After feature constructio</w:t>
      </w:r>
      <w:r>
        <w:rPr>
          <w:rFonts w:ascii="Times New Roman" w:hAnsi="Times New Roman" w:cs="Times New Roman"/>
          <w:sz w:val="24"/>
          <w:szCs w:val="24"/>
        </w:rPr>
        <w:t>n, a set of important features will be</w:t>
      </w:r>
      <w:r w:rsidRPr="00BA45C6">
        <w:rPr>
          <w:rFonts w:ascii="Times New Roman" w:hAnsi="Times New Roman" w:cs="Times New Roman"/>
          <w:sz w:val="24"/>
          <w:szCs w:val="24"/>
        </w:rPr>
        <w:t xml:space="preserve"> identified and used to develop the final prediction models.</w:t>
      </w:r>
    </w:p>
    <w:p w:rsidR="00BA45C6" w:rsidRDefault="00452FF3" w:rsidP="00452FF3">
      <w:pPr>
        <w:pStyle w:val="ListParagraph"/>
        <w:numPr>
          <w:ilvl w:val="0"/>
          <w:numId w:val="6"/>
        </w:numPr>
        <w:jc w:val="both"/>
        <w:rPr>
          <w:rFonts w:ascii="Times New Roman" w:hAnsi="Times New Roman" w:cs="Times New Roman"/>
          <w:b/>
          <w:sz w:val="24"/>
          <w:szCs w:val="24"/>
        </w:rPr>
      </w:pPr>
      <w:r w:rsidRPr="00452FF3">
        <w:rPr>
          <w:rFonts w:ascii="Times New Roman" w:hAnsi="Times New Roman" w:cs="Times New Roman"/>
          <w:b/>
          <w:sz w:val="24"/>
          <w:szCs w:val="24"/>
        </w:rPr>
        <w:t>Feature construction</w:t>
      </w:r>
      <w:r w:rsidR="00B6334B">
        <w:rPr>
          <w:rFonts w:ascii="Times New Roman" w:hAnsi="Times New Roman" w:cs="Times New Roman"/>
          <w:b/>
          <w:sz w:val="24"/>
          <w:szCs w:val="24"/>
        </w:rPr>
        <w:t xml:space="preserve"> of rice yield trend</w:t>
      </w:r>
    </w:p>
    <w:p w:rsidR="00B6334B" w:rsidRPr="00711933" w:rsidRDefault="00B6334B" w:rsidP="00711933">
      <w:pPr>
        <w:spacing w:line="360" w:lineRule="auto"/>
        <w:jc w:val="both"/>
        <w:rPr>
          <w:rFonts w:ascii="Times New Roman" w:hAnsi="Times New Roman" w:cs="Times New Roman"/>
          <w:sz w:val="24"/>
          <w:szCs w:val="24"/>
        </w:rPr>
      </w:pPr>
      <w:r w:rsidRPr="00711933">
        <w:rPr>
          <w:rFonts w:ascii="Times New Roman" w:hAnsi="Times New Roman" w:cs="Times New Roman"/>
          <w:sz w:val="24"/>
          <w:szCs w:val="24"/>
        </w:rPr>
        <w:t>An improvement in corn yield was observed over the years, resulting from advancements in genetics and management practices. To include this yield trend in our ML model, a new feature yield trend was constructed at the county level.</w:t>
      </w:r>
    </w:p>
    <w:p w:rsidR="00B6334B" w:rsidRPr="00711933" w:rsidRDefault="00711933" w:rsidP="00711933">
      <w:pPr>
        <w:spacing w:line="360" w:lineRule="auto"/>
        <w:jc w:val="center"/>
        <w:rPr>
          <w:rFonts w:ascii="Times New Roman" w:hAnsi="Times New Roman" w:cs="Times New Roman"/>
          <w:sz w:val="24"/>
          <w:szCs w:val="24"/>
        </w:rPr>
      </w:pPr>
      <w:r>
        <w:rPr>
          <w:noProof/>
          <w:lang w:eastAsia="en-IN"/>
        </w:rPr>
        <w:drawing>
          <wp:inline distT="0" distB="0" distL="0" distR="0" wp14:anchorId="450E188A" wp14:editId="74AB4C7F">
            <wp:extent cx="985652" cy="320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402" t="42008" r="44368" b="48042"/>
                    <a:stretch/>
                  </pic:blipFill>
                  <pic:spPr bwMode="auto">
                    <a:xfrm>
                      <a:off x="0" y="0"/>
                      <a:ext cx="987566" cy="320661"/>
                    </a:xfrm>
                    <a:prstGeom prst="rect">
                      <a:avLst/>
                    </a:prstGeom>
                    <a:ln>
                      <a:noFill/>
                    </a:ln>
                    <a:extLst>
                      <a:ext uri="{53640926-AAD7-44D8-BBD7-CCE9431645EC}">
                        <a14:shadowObscured xmlns:a14="http://schemas.microsoft.com/office/drawing/2010/main"/>
                      </a:ext>
                    </a:extLst>
                  </pic:spPr>
                </pic:pic>
              </a:graphicData>
            </a:graphic>
          </wp:inline>
        </w:drawing>
      </w:r>
    </w:p>
    <w:p w:rsidR="00B6334B" w:rsidRPr="00711933" w:rsidRDefault="00B6334B" w:rsidP="00711933">
      <w:pPr>
        <w:spacing w:line="360" w:lineRule="auto"/>
        <w:jc w:val="both"/>
        <w:rPr>
          <w:rFonts w:ascii="Times New Roman" w:hAnsi="Times New Roman" w:cs="Times New Roman"/>
          <w:sz w:val="24"/>
          <w:szCs w:val="24"/>
        </w:rPr>
      </w:pPr>
      <w:r w:rsidRPr="00711933">
        <w:rPr>
          <w:rFonts w:ascii="Times New Roman" w:hAnsi="Times New Roman" w:cs="Times New Roman"/>
          <w:sz w:val="24"/>
          <w:szCs w:val="24"/>
        </w:rPr>
        <w:t>Where, </w:t>
      </w:r>
      <w:proofErr w:type="spellStart"/>
      <w:r w:rsidRPr="00711933">
        <w:rPr>
          <w:rFonts w:ascii="Times New Roman" w:hAnsi="Times New Roman" w:cs="Times New Roman"/>
          <w:sz w:val="24"/>
          <w:szCs w:val="24"/>
        </w:rPr>
        <w:t>yi</w:t>
      </w:r>
      <w:proofErr w:type="spellEnd"/>
      <w:r w:rsidRPr="00711933">
        <w:rPr>
          <w:rFonts w:ascii="Times New Roman" w:hAnsi="Times New Roman" w:cs="Times New Roman"/>
          <w:sz w:val="24"/>
          <w:szCs w:val="24"/>
        </w:rPr>
        <w:t> = Yield trend of year x at location </w:t>
      </w:r>
      <w:proofErr w:type="spellStart"/>
      <w:r w:rsidRPr="00711933">
        <w:rPr>
          <w:rFonts w:ascii="Times New Roman" w:hAnsi="Times New Roman" w:cs="Times New Roman"/>
          <w:sz w:val="24"/>
          <w:szCs w:val="24"/>
        </w:rPr>
        <w:t>i</w:t>
      </w:r>
      <w:proofErr w:type="spellEnd"/>
    </w:p>
    <w:p w:rsidR="00B6334B" w:rsidRPr="00711933" w:rsidRDefault="00B6334B" w:rsidP="00711933">
      <w:pPr>
        <w:spacing w:line="360" w:lineRule="auto"/>
        <w:jc w:val="both"/>
        <w:rPr>
          <w:rFonts w:ascii="Times New Roman" w:hAnsi="Times New Roman" w:cs="Times New Roman"/>
          <w:sz w:val="24"/>
          <w:szCs w:val="24"/>
        </w:rPr>
      </w:pPr>
      <w:proofErr w:type="gramStart"/>
      <w:r w:rsidRPr="00711933">
        <w:rPr>
          <w:rFonts w:ascii="Times New Roman" w:hAnsi="Times New Roman" w:cs="Times New Roman"/>
          <w:sz w:val="24"/>
          <w:szCs w:val="24"/>
        </w:rPr>
        <w:t>xi</w:t>
      </w:r>
      <w:proofErr w:type="gramEnd"/>
      <w:r w:rsidRPr="00711933">
        <w:rPr>
          <w:rFonts w:ascii="Times New Roman" w:hAnsi="Times New Roman" w:cs="Times New Roman"/>
          <w:sz w:val="24"/>
          <w:szCs w:val="24"/>
        </w:rPr>
        <w:t> = Year of location </w:t>
      </w:r>
      <w:proofErr w:type="spellStart"/>
      <w:r w:rsidRPr="00711933">
        <w:rPr>
          <w:rFonts w:ascii="Times New Roman" w:hAnsi="Times New Roman" w:cs="Times New Roman"/>
          <w:sz w:val="24"/>
          <w:szCs w:val="24"/>
        </w:rPr>
        <w:t>i</w:t>
      </w:r>
      <w:proofErr w:type="spellEnd"/>
    </w:p>
    <w:p w:rsidR="00B6334B" w:rsidRDefault="00A17856" w:rsidP="00A17856">
      <w:pPr>
        <w:pStyle w:val="ListParagraph"/>
        <w:numPr>
          <w:ilvl w:val="0"/>
          <w:numId w:val="6"/>
        </w:numPr>
        <w:jc w:val="both"/>
        <w:rPr>
          <w:rFonts w:ascii="Times New Roman" w:hAnsi="Times New Roman" w:cs="Times New Roman"/>
          <w:b/>
          <w:sz w:val="24"/>
          <w:szCs w:val="24"/>
        </w:rPr>
      </w:pPr>
      <w:r w:rsidRPr="00A17856">
        <w:rPr>
          <w:rFonts w:ascii="Times New Roman" w:hAnsi="Times New Roman" w:cs="Times New Roman"/>
          <w:b/>
          <w:sz w:val="24"/>
          <w:szCs w:val="24"/>
        </w:rPr>
        <w:t>Feature selection</w:t>
      </w:r>
    </w:p>
    <w:p w:rsidR="00A17856" w:rsidRPr="00DD7523" w:rsidRDefault="00A17856" w:rsidP="00DD7523">
      <w:pPr>
        <w:spacing w:line="360" w:lineRule="auto"/>
        <w:jc w:val="both"/>
        <w:rPr>
          <w:rFonts w:ascii="Times New Roman" w:hAnsi="Times New Roman" w:cs="Times New Roman"/>
          <w:sz w:val="24"/>
          <w:szCs w:val="24"/>
        </w:rPr>
      </w:pPr>
      <w:r w:rsidRPr="00DD7523">
        <w:rPr>
          <w:rFonts w:ascii="Times New Roman" w:hAnsi="Times New Roman" w:cs="Times New Roman"/>
          <w:sz w:val="24"/>
          <w:szCs w:val="24"/>
        </w:rPr>
        <w:t xml:space="preserve">Feature selection is essential to ensure that the designed ML model is generic. The input features are reduced using a two-stage feature selection approach. The first stage is based on expert knowledge, and the second stage is based on the permutation feature selection approach. Then the ML models are trained accordingly. </w:t>
      </w:r>
    </w:p>
    <w:p w:rsidR="00BA45C6" w:rsidRPr="001C356B" w:rsidRDefault="00BA45C6" w:rsidP="009516AD">
      <w:pPr>
        <w:jc w:val="center"/>
        <w:rPr>
          <w:rFonts w:ascii="Times New Roman" w:hAnsi="Times New Roman" w:cs="Times New Roman"/>
          <w:b/>
          <w:sz w:val="36"/>
          <w:szCs w:val="36"/>
        </w:rPr>
      </w:pPr>
    </w:p>
    <w:p w:rsidR="00837822" w:rsidRPr="001C356B" w:rsidRDefault="001C356B" w:rsidP="00D47795">
      <w:pPr>
        <w:rPr>
          <w:rFonts w:ascii="Times New Roman" w:hAnsi="Times New Roman" w:cs="Times New Roman"/>
          <w:b/>
          <w:sz w:val="36"/>
          <w:szCs w:val="36"/>
        </w:rPr>
      </w:pPr>
      <w:r w:rsidRPr="001C356B">
        <w:rPr>
          <w:rFonts w:ascii="Times New Roman" w:hAnsi="Times New Roman" w:cs="Times New Roman"/>
          <w:b/>
          <w:sz w:val="36"/>
          <w:szCs w:val="36"/>
        </w:rPr>
        <w:t>SOFTWARE REQUIREMENTS</w:t>
      </w:r>
    </w:p>
    <w:p w:rsidR="00EA0E80" w:rsidRPr="00EC6BA0" w:rsidRDefault="00EA0E80" w:rsidP="00EA0E80">
      <w:pPr>
        <w:pStyle w:val="Default"/>
        <w:numPr>
          <w:ilvl w:val="0"/>
          <w:numId w:val="4"/>
        </w:numPr>
        <w:spacing w:before="240" w:line="360" w:lineRule="auto"/>
        <w:jc w:val="both"/>
        <w:rPr>
          <w:sz w:val="23"/>
          <w:szCs w:val="23"/>
        </w:rPr>
      </w:pPr>
      <w:r w:rsidRPr="00EC6BA0">
        <w:rPr>
          <w:sz w:val="23"/>
          <w:szCs w:val="23"/>
        </w:rPr>
        <w:t>Python Programming Language</w:t>
      </w:r>
    </w:p>
    <w:p w:rsidR="00EA0E80" w:rsidRDefault="00EA0E80" w:rsidP="00EA0E80">
      <w:pPr>
        <w:pStyle w:val="Default"/>
        <w:numPr>
          <w:ilvl w:val="0"/>
          <w:numId w:val="4"/>
        </w:numPr>
        <w:spacing w:before="240" w:line="360" w:lineRule="auto"/>
        <w:jc w:val="both"/>
        <w:rPr>
          <w:sz w:val="23"/>
          <w:szCs w:val="23"/>
        </w:rPr>
      </w:pPr>
      <w:r w:rsidRPr="00EC6BA0">
        <w:rPr>
          <w:sz w:val="23"/>
          <w:szCs w:val="23"/>
        </w:rPr>
        <w:t>Python IDLE</w:t>
      </w:r>
    </w:p>
    <w:p w:rsidR="004E7AB2" w:rsidRDefault="004E7AB2" w:rsidP="004E7AB2">
      <w:pPr>
        <w:pStyle w:val="Default"/>
        <w:spacing w:before="240" w:line="360" w:lineRule="auto"/>
        <w:ind w:left="720"/>
        <w:jc w:val="both"/>
        <w:rPr>
          <w:sz w:val="23"/>
          <w:szCs w:val="23"/>
        </w:rPr>
      </w:pPr>
    </w:p>
    <w:p w:rsidR="00865613" w:rsidRDefault="00865613" w:rsidP="00D47795"/>
    <w:p w:rsidR="00EA0E80" w:rsidRPr="001C356B" w:rsidRDefault="001C356B" w:rsidP="00D47795">
      <w:pPr>
        <w:rPr>
          <w:sz w:val="36"/>
          <w:szCs w:val="36"/>
        </w:rPr>
      </w:pPr>
      <w:r w:rsidRPr="001C356B">
        <w:rPr>
          <w:rFonts w:ascii="Times New Roman" w:hAnsi="Times New Roman" w:cs="Times New Roman"/>
          <w:b/>
          <w:sz w:val="36"/>
          <w:szCs w:val="36"/>
        </w:rPr>
        <w:t>HARDWARE REQUIREMENTS</w:t>
      </w:r>
    </w:p>
    <w:p w:rsidR="00EA0E80" w:rsidRPr="00EA0E80" w:rsidRDefault="00EA0E80" w:rsidP="00EA0E80">
      <w:pPr>
        <w:spacing w:before="240" w:line="360" w:lineRule="auto"/>
        <w:jc w:val="both"/>
        <w:rPr>
          <w:rFonts w:ascii="Times New Roman" w:hAnsi="Times New Roman" w:cs="Times New Roman"/>
          <w:sz w:val="24"/>
          <w:szCs w:val="24"/>
        </w:rPr>
      </w:pPr>
      <w:r w:rsidRPr="00EA0E80">
        <w:rPr>
          <w:rFonts w:ascii="Times New Roman" w:hAnsi="Times New Roman" w:cs="Times New Roman"/>
          <w:sz w:val="24"/>
          <w:szCs w:val="24"/>
        </w:rPr>
        <w:lastRenderedPageBreak/>
        <w:t>Modern Operating System:</w:t>
      </w:r>
    </w:p>
    <w:p w:rsidR="00EA0E80" w:rsidRPr="00EA0E80" w:rsidRDefault="00EA0E80" w:rsidP="00EA0E80">
      <w:pPr>
        <w:pStyle w:val="ListParagraph"/>
        <w:numPr>
          <w:ilvl w:val="0"/>
          <w:numId w:val="5"/>
        </w:numPr>
        <w:spacing w:before="240" w:line="360" w:lineRule="auto"/>
        <w:jc w:val="both"/>
        <w:rPr>
          <w:rFonts w:ascii="Times New Roman" w:hAnsi="Times New Roman" w:cs="Times New Roman"/>
          <w:sz w:val="24"/>
          <w:szCs w:val="24"/>
        </w:rPr>
      </w:pPr>
      <w:r w:rsidRPr="00EA0E80">
        <w:rPr>
          <w:rFonts w:ascii="Times New Roman" w:hAnsi="Times New Roman" w:cs="Times New Roman"/>
          <w:sz w:val="24"/>
          <w:szCs w:val="24"/>
        </w:rPr>
        <w:t>Windows 7 or 10</w:t>
      </w:r>
    </w:p>
    <w:p w:rsidR="00EA0E80" w:rsidRPr="00EA0E80" w:rsidRDefault="00EA0E80" w:rsidP="00EA0E80">
      <w:pPr>
        <w:pStyle w:val="ListParagraph"/>
        <w:numPr>
          <w:ilvl w:val="0"/>
          <w:numId w:val="5"/>
        </w:numPr>
        <w:spacing w:before="240" w:line="360" w:lineRule="auto"/>
        <w:jc w:val="both"/>
        <w:rPr>
          <w:rFonts w:ascii="Times New Roman" w:hAnsi="Times New Roman" w:cs="Times New Roman"/>
          <w:sz w:val="24"/>
          <w:szCs w:val="24"/>
        </w:rPr>
      </w:pPr>
      <w:r w:rsidRPr="00EA0E80">
        <w:rPr>
          <w:rFonts w:ascii="Times New Roman" w:hAnsi="Times New Roman" w:cs="Times New Roman"/>
          <w:sz w:val="24"/>
          <w:szCs w:val="24"/>
        </w:rPr>
        <w:t>Mac OS X 10.11 or higher, 64-bit</w:t>
      </w:r>
    </w:p>
    <w:p w:rsidR="00EA0E80" w:rsidRPr="00EA0E80" w:rsidRDefault="00EA0E80" w:rsidP="00EA0E80">
      <w:pPr>
        <w:pStyle w:val="ListParagraph"/>
        <w:numPr>
          <w:ilvl w:val="0"/>
          <w:numId w:val="5"/>
        </w:numPr>
        <w:spacing w:before="240" w:line="360" w:lineRule="auto"/>
        <w:jc w:val="both"/>
        <w:rPr>
          <w:rFonts w:ascii="Times New Roman" w:hAnsi="Times New Roman" w:cs="Times New Roman"/>
          <w:sz w:val="24"/>
          <w:szCs w:val="24"/>
        </w:rPr>
      </w:pPr>
      <w:r w:rsidRPr="00EA0E80">
        <w:rPr>
          <w:rFonts w:ascii="Times New Roman" w:hAnsi="Times New Roman" w:cs="Times New Roman"/>
          <w:sz w:val="24"/>
          <w:szCs w:val="24"/>
        </w:rPr>
        <w:t>Linux: RHEL 6/7, 64-bit (almost all libraries also work in Ubuntu)</w:t>
      </w:r>
    </w:p>
    <w:p w:rsidR="00EA0E80" w:rsidRPr="00EA0E80" w:rsidRDefault="00EA0E80" w:rsidP="00EA0E80">
      <w:pPr>
        <w:pStyle w:val="ListParagraph"/>
        <w:numPr>
          <w:ilvl w:val="0"/>
          <w:numId w:val="5"/>
        </w:numPr>
        <w:spacing w:before="240" w:line="360" w:lineRule="auto"/>
        <w:jc w:val="both"/>
        <w:rPr>
          <w:rFonts w:ascii="Times New Roman" w:hAnsi="Times New Roman" w:cs="Times New Roman"/>
          <w:sz w:val="24"/>
          <w:szCs w:val="24"/>
        </w:rPr>
      </w:pPr>
      <w:proofErr w:type="gramStart"/>
      <w:r w:rsidRPr="00EA0E80">
        <w:rPr>
          <w:rFonts w:ascii="Times New Roman" w:hAnsi="Times New Roman" w:cs="Times New Roman"/>
          <w:sz w:val="24"/>
          <w:szCs w:val="24"/>
        </w:rPr>
        <w:t>x86</w:t>
      </w:r>
      <w:proofErr w:type="gramEnd"/>
      <w:r w:rsidRPr="00EA0E80">
        <w:rPr>
          <w:rFonts w:ascii="Times New Roman" w:hAnsi="Times New Roman" w:cs="Times New Roman"/>
          <w:sz w:val="24"/>
          <w:szCs w:val="24"/>
        </w:rPr>
        <w:t xml:space="preserve"> 64-bit CPU (Intel / AMD architecture). ARM CPUs are not supported.</w:t>
      </w:r>
    </w:p>
    <w:p w:rsidR="00EA0E80" w:rsidRPr="00EA0E80" w:rsidRDefault="00EA0E80" w:rsidP="00EA0E80">
      <w:pPr>
        <w:pStyle w:val="ListParagraph"/>
        <w:numPr>
          <w:ilvl w:val="0"/>
          <w:numId w:val="5"/>
        </w:numPr>
        <w:spacing w:before="240" w:line="360" w:lineRule="auto"/>
        <w:jc w:val="both"/>
        <w:rPr>
          <w:rFonts w:ascii="Times New Roman" w:hAnsi="Times New Roman" w:cs="Times New Roman"/>
          <w:sz w:val="24"/>
          <w:szCs w:val="24"/>
        </w:rPr>
      </w:pPr>
      <w:r w:rsidRPr="00EA0E80">
        <w:rPr>
          <w:rFonts w:ascii="Times New Roman" w:hAnsi="Times New Roman" w:cs="Times New Roman"/>
          <w:sz w:val="24"/>
          <w:szCs w:val="24"/>
        </w:rPr>
        <w:t>4 GB RAM</w:t>
      </w:r>
    </w:p>
    <w:p w:rsidR="00865613" w:rsidRDefault="00EA0E80" w:rsidP="00EA0E80">
      <w:pPr>
        <w:pStyle w:val="ListParagraph"/>
        <w:numPr>
          <w:ilvl w:val="0"/>
          <w:numId w:val="5"/>
        </w:numPr>
        <w:spacing w:before="240" w:line="360" w:lineRule="auto"/>
        <w:jc w:val="both"/>
        <w:rPr>
          <w:rFonts w:ascii="Times New Roman" w:hAnsi="Times New Roman" w:cs="Times New Roman"/>
          <w:sz w:val="24"/>
          <w:szCs w:val="24"/>
        </w:rPr>
      </w:pPr>
      <w:r w:rsidRPr="00EA0E80">
        <w:rPr>
          <w:rFonts w:ascii="Times New Roman" w:hAnsi="Times New Roman" w:cs="Times New Roman"/>
          <w:sz w:val="24"/>
          <w:szCs w:val="24"/>
        </w:rPr>
        <w:t>5 GB free disk space</w:t>
      </w:r>
    </w:p>
    <w:p w:rsidR="00816257" w:rsidRDefault="00816257" w:rsidP="00816257">
      <w:pPr>
        <w:spacing w:before="240" w:line="360" w:lineRule="auto"/>
        <w:jc w:val="both"/>
        <w:rPr>
          <w:rFonts w:ascii="Times New Roman" w:hAnsi="Times New Roman" w:cs="Times New Roman"/>
          <w:sz w:val="24"/>
          <w:szCs w:val="24"/>
        </w:rPr>
      </w:pPr>
    </w:p>
    <w:p w:rsidR="00816257" w:rsidRPr="00816257" w:rsidRDefault="00816257" w:rsidP="00816257">
      <w:pPr>
        <w:spacing w:before="240" w:line="360" w:lineRule="auto"/>
        <w:jc w:val="both"/>
        <w:rPr>
          <w:rFonts w:ascii="Times New Roman" w:hAnsi="Times New Roman" w:cs="Times New Roman"/>
          <w:b/>
          <w:sz w:val="36"/>
          <w:szCs w:val="36"/>
        </w:rPr>
      </w:pPr>
      <w:r w:rsidRPr="00816257">
        <w:rPr>
          <w:rFonts w:ascii="Times New Roman" w:hAnsi="Times New Roman" w:cs="Times New Roman"/>
          <w:b/>
          <w:sz w:val="36"/>
          <w:szCs w:val="36"/>
        </w:rPr>
        <w:t>PROBLEM STATEMENT</w:t>
      </w:r>
    </w:p>
    <w:p w:rsidR="00B42F41" w:rsidRDefault="00B42F41" w:rsidP="00B42F41">
      <w:pPr>
        <w:spacing w:before="240" w:line="360" w:lineRule="auto"/>
        <w:jc w:val="both"/>
        <w:rPr>
          <w:rFonts w:ascii="Times New Roman" w:hAnsi="Times New Roman" w:cs="Times New Roman"/>
          <w:sz w:val="24"/>
          <w:szCs w:val="24"/>
        </w:rPr>
      </w:pPr>
    </w:p>
    <w:p w:rsidR="00B42F41" w:rsidRPr="00B42F41" w:rsidRDefault="00B42F41" w:rsidP="00B42F41">
      <w:pPr>
        <w:spacing w:before="240" w:line="360" w:lineRule="auto"/>
        <w:jc w:val="both"/>
        <w:rPr>
          <w:rFonts w:ascii="Times New Roman" w:hAnsi="Times New Roman" w:cs="Times New Roman"/>
          <w:sz w:val="24"/>
          <w:szCs w:val="24"/>
        </w:rPr>
      </w:pPr>
    </w:p>
    <w:sectPr w:rsidR="00B42F41" w:rsidRPr="00B42F41" w:rsidSect="007F1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85B"/>
    <w:multiLevelType w:val="hybridMultilevel"/>
    <w:tmpl w:val="C2CA3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017542"/>
    <w:multiLevelType w:val="hybridMultilevel"/>
    <w:tmpl w:val="86C6C386"/>
    <w:lvl w:ilvl="0" w:tplc="45900B9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84790B"/>
    <w:multiLevelType w:val="hybridMultilevel"/>
    <w:tmpl w:val="D19A7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AA49EF"/>
    <w:multiLevelType w:val="hybridMultilevel"/>
    <w:tmpl w:val="B2F29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980933"/>
    <w:multiLevelType w:val="hybridMultilevel"/>
    <w:tmpl w:val="14E6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C34A50"/>
    <w:multiLevelType w:val="hybridMultilevel"/>
    <w:tmpl w:val="558A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3931DA"/>
    <w:multiLevelType w:val="hybridMultilevel"/>
    <w:tmpl w:val="EE5E1B80"/>
    <w:lvl w:ilvl="0" w:tplc="69D6A6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BB4A97"/>
    <w:multiLevelType w:val="hybridMultilevel"/>
    <w:tmpl w:val="78003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5387442"/>
    <w:multiLevelType w:val="hybridMultilevel"/>
    <w:tmpl w:val="9AD8BC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
  </w:num>
  <w:num w:numId="5">
    <w:abstractNumId w:val="5"/>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95"/>
    <w:rsid w:val="00015FE6"/>
    <w:rsid w:val="000D08E2"/>
    <w:rsid w:val="00181300"/>
    <w:rsid w:val="001C356B"/>
    <w:rsid w:val="001F6E06"/>
    <w:rsid w:val="00276FCC"/>
    <w:rsid w:val="003137B9"/>
    <w:rsid w:val="00450B8B"/>
    <w:rsid w:val="00452FF3"/>
    <w:rsid w:val="00480C31"/>
    <w:rsid w:val="0049035A"/>
    <w:rsid w:val="004E7AB2"/>
    <w:rsid w:val="00660061"/>
    <w:rsid w:val="00711933"/>
    <w:rsid w:val="007B5E5E"/>
    <w:rsid w:val="007E6959"/>
    <w:rsid w:val="007F102D"/>
    <w:rsid w:val="00816257"/>
    <w:rsid w:val="00837822"/>
    <w:rsid w:val="00865613"/>
    <w:rsid w:val="008B7CB3"/>
    <w:rsid w:val="009516AD"/>
    <w:rsid w:val="00996F1E"/>
    <w:rsid w:val="00A17856"/>
    <w:rsid w:val="00A545D5"/>
    <w:rsid w:val="00A6232A"/>
    <w:rsid w:val="00A86DD3"/>
    <w:rsid w:val="00B06101"/>
    <w:rsid w:val="00B42F41"/>
    <w:rsid w:val="00B6334B"/>
    <w:rsid w:val="00B72B68"/>
    <w:rsid w:val="00BA45C6"/>
    <w:rsid w:val="00C1158A"/>
    <w:rsid w:val="00C637B2"/>
    <w:rsid w:val="00C74861"/>
    <w:rsid w:val="00C75E71"/>
    <w:rsid w:val="00D44215"/>
    <w:rsid w:val="00D47795"/>
    <w:rsid w:val="00DD7523"/>
    <w:rsid w:val="00EA0E80"/>
    <w:rsid w:val="00EC6F87"/>
    <w:rsid w:val="00EF47D5"/>
    <w:rsid w:val="00F27EB3"/>
    <w:rsid w:val="00F83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7DAE8-415F-40B1-AA36-EFAEC228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102D"/>
    <w:pPr>
      <w:widowControl w:val="0"/>
      <w:autoSpaceDE w:val="0"/>
      <w:autoSpaceDN w:val="0"/>
      <w:spacing w:after="0" w:line="240" w:lineRule="auto"/>
      <w:ind w:left="219"/>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7F102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50B8B"/>
    <w:pPr>
      <w:ind w:left="720"/>
      <w:contextualSpacing/>
    </w:pPr>
  </w:style>
  <w:style w:type="paragraph" w:customStyle="1" w:styleId="Default">
    <w:name w:val="Default"/>
    <w:rsid w:val="00EA0E8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mb15">
    <w:name w:val="mb15"/>
    <w:basedOn w:val="Normal"/>
    <w:rsid w:val="00B633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B6334B"/>
  </w:style>
  <w:style w:type="character" w:customStyle="1" w:styleId="mo">
    <w:name w:val="mo"/>
    <w:basedOn w:val="DefaultParagraphFont"/>
    <w:rsid w:val="00B6334B"/>
  </w:style>
  <w:style w:type="character" w:customStyle="1" w:styleId="mtext">
    <w:name w:val="mtext"/>
    <w:basedOn w:val="DefaultParagraphFont"/>
    <w:rsid w:val="00B6334B"/>
  </w:style>
  <w:style w:type="character" w:customStyle="1" w:styleId="mn">
    <w:name w:val="mn"/>
    <w:basedOn w:val="DefaultParagraphFont"/>
    <w:rsid w:val="00B6334B"/>
  </w:style>
  <w:style w:type="character" w:customStyle="1" w:styleId="mjxassistivemathml">
    <w:name w:val="mjx_assistive_mathml"/>
    <w:basedOn w:val="DefaultParagraphFont"/>
    <w:rsid w:val="00B6334B"/>
  </w:style>
  <w:style w:type="paragraph" w:customStyle="1" w:styleId="mb0">
    <w:name w:val="mb0"/>
    <w:basedOn w:val="Normal"/>
    <w:rsid w:val="00B633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0335">
      <w:bodyDiv w:val="1"/>
      <w:marLeft w:val="0"/>
      <w:marRight w:val="0"/>
      <w:marTop w:val="0"/>
      <w:marBottom w:val="0"/>
      <w:divBdr>
        <w:top w:val="none" w:sz="0" w:space="0" w:color="auto"/>
        <w:left w:val="none" w:sz="0" w:space="0" w:color="auto"/>
        <w:bottom w:val="none" w:sz="0" w:space="0" w:color="auto"/>
        <w:right w:val="none" w:sz="0" w:space="0" w:color="auto"/>
      </w:divBdr>
    </w:div>
    <w:div w:id="850534447">
      <w:bodyDiv w:val="1"/>
      <w:marLeft w:val="0"/>
      <w:marRight w:val="0"/>
      <w:marTop w:val="0"/>
      <w:marBottom w:val="0"/>
      <w:divBdr>
        <w:top w:val="none" w:sz="0" w:space="0" w:color="auto"/>
        <w:left w:val="none" w:sz="0" w:space="0" w:color="auto"/>
        <w:bottom w:val="none" w:sz="0" w:space="0" w:color="auto"/>
        <w:right w:val="none" w:sz="0" w:space="0" w:color="auto"/>
      </w:divBdr>
    </w:div>
    <w:div w:id="948388189">
      <w:bodyDiv w:val="1"/>
      <w:marLeft w:val="0"/>
      <w:marRight w:val="0"/>
      <w:marTop w:val="0"/>
      <w:marBottom w:val="0"/>
      <w:divBdr>
        <w:top w:val="none" w:sz="0" w:space="0" w:color="auto"/>
        <w:left w:val="none" w:sz="0" w:space="0" w:color="auto"/>
        <w:bottom w:val="none" w:sz="0" w:space="0" w:color="auto"/>
        <w:right w:val="none" w:sz="0" w:space="0" w:color="auto"/>
      </w:divBdr>
    </w:div>
    <w:div w:id="1081566244">
      <w:bodyDiv w:val="1"/>
      <w:marLeft w:val="0"/>
      <w:marRight w:val="0"/>
      <w:marTop w:val="0"/>
      <w:marBottom w:val="0"/>
      <w:divBdr>
        <w:top w:val="none" w:sz="0" w:space="0" w:color="auto"/>
        <w:left w:val="none" w:sz="0" w:space="0" w:color="auto"/>
        <w:bottom w:val="none" w:sz="0" w:space="0" w:color="auto"/>
        <w:right w:val="none" w:sz="0" w:space="0" w:color="auto"/>
      </w:divBdr>
    </w:div>
    <w:div w:id="1147625610">
      <w:bodyDiv w:val="1"/>
      <w:marLeft w:val="0"/>
      <w:marRight w:val="0"/>
      <w:marTop w:val="0"/>
      <w:marBottom w:val="0"/>
      <w:divBdr>
        <w:top w:val="none" w:sz="0" w:space="0" w:color="auto"/>
        <w:left w:val="none" w:sz="0" w:space="0" w:color="auto"/>
        <w:bottom w:val="none" w:sz="0" w:space="0" w:color="auto"/>
        <w:right w:val="none" w:sz="0" w:space="0" w:color="auto"/>
      </w:divBdr>
    </w:div>
    <w:div w:id="1735615845">
      <w:bodyDiv w:val="1"/>
      <w:marLeft w:val="0"/>
      <w:marRight w:val="0"/>
      <w:marTop w:val="0"/>
      <w:marBottom w:val="0"/>
      <w:divBdr>
        <w:top w:val="none" w:sz="0" w:space="0" w:color="auto"/>
        <w:left w:val="none" w:sz="0" w:space="0" w:color="auto"/>
        <w:bottom w:val="none" w:sz="0" w:space="0" w:color="auto"/>
        <w:right w:val="none" w:sz="0" w:space="0" w:color="auto"/>
      </w:divBdr>
    </w:div>
    <w:div w:id="1757020166">
      <w:bodyDiv w:val="1"/>
      <w:marLeft w:val="0"/>
      <w:marRight w:val="0"/>
      <w:marTop w:val="0"/>
      <w:marBottom w:val="0"/>
      <w:divBdr>
        <w:top w:val="none" w:sz="0" w:space="0" w:color="auto"/>
        <w:left w:val="none" w:sz="0" w:space="0" w:color="auto"/>
        <w:bottom w:val="none" w:sz="0" w:space="0" w:color="auto"/>
        <w:right w:val="none" w:sz="0" w:space="0" w:color="auto"/>
      </w:divBdr>
    </w:div>
    <w:div w:id="20618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j m</dc:creator>
  <cp:keywords/>
  <dc:description/>
  <cp:lastModifiedBy>chaitra j m</cp:lastModifiedBy>
  <cp:revision>43</cp:revision>
  <dcterms:created xsi:type="dcterms:W3CDTF">2023-12-05T15:08:00Z</dcterms:created>
  <dcterms:modified xsi:type="dcterms:W3CDTF">2024-01-05T06:39:00Z</dcterms:modified>
</cp:coreProperties>
</file>