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6B755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prompt and change directory to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directory as specified in screenshot.</w:t>
      </w:r>
    </w:p>
    <w:p w:rsidR="006B755F" w:rsidRDefault="006B755F" w:rsidP="007532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 :</w:t>
      </w:r>
      <w:proofErr w:type="gramEnd"/>
      <w:r>
        <w:rPr>
          <w:b/>
          <w:sz w:val="32"/>
          <w:szCs w:val="32"/>
        </w:rPr>
        <w:t xml:space="preserve"> bin\solr.cmd start</w:t>
      </w:r>
    </w:p>
    <w:p w:rsidR="006B755F" w:rsidRDefault="00776637" w:rsidP="0075322A">
      <w:pPr>
        <w:rPr>
          <w:b/>
          <w:sz w:val="32"/>
          <w:szCs w:val="32"/>
        </w:rPr>
      </w:pPr>
      <w:r w:rsidRPr="00776637">
        <w:rPr>
          <w:b/>
          <w:sz w:val="32"/>
          <w:szCs w:val="32"/>
        </w:rPr>
        <w:lastRenderedPageBreak/>
        <w:drawing>
          <wp:inline distT="0" distB="0" distL="0" distR="0" wp14:anchorId="11E3B43F" wp14:editId="2D753D1E">
            <wp:extent cx="5943600" cy="4212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specified in the screenshot open browser and type this </w:t>
      </w:r>
      <w:proofErr w:type="spellStart"/>
      <w:proofErr w:type="gramStart"/>
      <w:r>
        <w:rPr>
          <w:b/>
          <w:sz w:val="32"/>
          <w:szCs w:val="32"/>
        </w:rPr>
        <w:t>url</w:t>
      </w:r>
      <w:proofErr w:type="spellEnd"/>
      <w:proofErr w:type="gramEnd"/>
    </w:p>
    <w:p w:rsidR="00A6508A" w:rsidRDefault="00A6508A" w:rsidP="0075322A">
      <w:pPr>
        <w:rPr>
          <w:b/>
          <w:sz w:val="32"/>
          <w:szCs w:val="32"/>
        </w:rPr>
      </w:pPr>
      <w:hyperlink r:id="rId22" w:history="1">
        <w:r w:rsidRPr="00016899">
          <w:rPr>
            <w:rStyle w:val="Hyperlink"/>
            <w:b/>
            <w:sz w:val="32"/>
            <w:szCs w:val="32"/>
          </w:rPr>
          <w:t>http://localhost:8983/solr</w:t>
        </w:r>
      </w:hyperlink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Admin panel</w:t>
      </w:r>
      <w:bookmarkStart w:id="0" w:name="_GoBack"/>
      <w:bookmarkEnd w:id="0"/>
    </w:p>
    <w:p w:rsidR="002808AF" w:rsidRPr="001E7688" w:rsidRDefault="002808AF" w:rsidP="0075322A">
      <w:pPr>
        <w:rPr>
          <w:b/>
          <w:sz w:val="32"/>
          <w:szCs w:val="32"/>
        </w:rPr>
      </w:pPr>
    </w:p>
    <w:sectPr w:rsidR="002808AF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531138"/>
    <w:rsid w:val="006B755F"/>
    <w:rsid w:val="006F0725"/>
    <w:rsid w:val="0075322A"/>
    <w:rsid w:val="00776637"/>
    <w:rsid w:val="00816D19"/>
    <w:rsid w:val="00963064"/>
    <w:rsid w:val="00A6508A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983/so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29</cp:revision>
  <dcterms:created xsi:type="dcterms:W3CDTF">2021-05-18T20:31:00Z</dcterms:created>
  <dcterms:modified xsi:type="dcterms:W3CDTF">2021-05-22T19:24:00Z</dcterms:modified>
</cp:coreProperties>
</file>