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5A17CB" w:rsidRDefault="005A17CB" w:rsidP="005A17CB">
      <w:pPr>
        <w:rPr>
          <w:b/>
          <w:sz w:val="28"/>
          <w:szCs w:val="28"/>
        </w:rPr>
      </w:pPr>
    </w:p>
    <w:p w:rsidR="005A17CB" w:rsidRDefault="005A17CB" w:rsidP="005A17CB">
      <w:pPr>
        <w:rPr>
          <w:b/>
          <w:color w:val="244061" w:themeColor="accent1" w:themeShade="80"/>
          <w:sz w:val="32"/>
          <w:szCs w:val="32"/>
        </w:rPr>
      </w:pPr>
      <w:r w:rsidRPr="005A17CB">
        <w:rPr>
          <w:b/>
          <w:color w:val="244061" w:themeColor="accent1" w:themeShade="80"/>
          <w:sz w:val="32"/>
          <w:szCs w:val="32"/>
        </w:rPr>
        <w:t xml:space="preserve">Dependency Providers: </w:t>
      </w:r>
    </w:p>
    <w:p w:rsidR="005A17CB" w:rsidRPr="005A17CB" w:rsidRDefault="005A17CB" w:rsidP="005A17CB">
      <w:pPr>
        <w:rPr>
          <w:b/>
          <w:color w:val="244061" w:themeColor="accent1" w:themeShade="80"/>
          <w:sz w:val="32"/>
          <w:szCs w:val="32"/>
        </w:rPr>
      </w:pPr>
      <w:r>
        <w:rPr>
          <w:b/>
          <w:color w:val="244061" w:themeColor="accent1" w:themeShade="80"/>
          <w:sz w:val="32"/>
          <w:szCs w:val="32"/>
        </w:rPr>
        <w:t>=====================</w:t>
      </w:r>
    </w:p>
    <w:p w:rsidR="005A17CB" w:rsidRDefault="005A17CB" w:rsidP="005A17CB">
      <w:pPr>
        <w:rPr>
          <w:b/>
          <w:sz w:val="28"/>
          <w:szCs w:val="28"/>
        </w:rPr>
      </w:pPr>
      <w:r>
        <w:rPr>
          <w:b/>
          <w:sz w:val="28"/>
          <w:szCs w:val="28"/>
        </w:rPr>
        <w:t>This refers how instance creation will be done in Angular DI process.</w:t>
      </w:r>
    </w:p>
    <w:p w:rsidR="003306EF" w:rsidRDefault="003306EF" w:rsidP="003306EF">
      <w:pPr>
        <w:pStyle w:val="ListParagraph"/>
        <w:numPr>
          <w:ilvl w:val="0"/>
          <w:numId w:val="3"/>
        </w:numPr>
        <w:rPr>
          <w:b/>
          <w:sz w:val="28"/>
          <w:szCs w:val="28"/>
        </w:rPr>
      </w:pPr>
      <w:proofErr w:type="spellStart"/>
      <w:r>
        <w:rPr>
          <w:b/>
          <w:sz w:val="28"/>
          <w:szCs w:val="28"/>
        </w:rPr>
        <w:t>useClass</w:t>
      </w:r>
      <w:proofErr w:type="spellEnd"/>
      <w:r w:rsidR="00C06B53">
        <w:rPr>
          <w:b/>
          <w:sz w:val="28"/>
          <w:szCs w:val="28"/>
        </w:rPr>
        <w:t xml:space="preserve"> =&gt; simply creates a new object with the provided class</w:t>
      </w:r>
    </w:p>
    <w:p w:rsidR="003306EF" w:rsidRDefault="003306EF" w:rsidP="003306EF">
      <w:pPr>
        <w:pStyle w:val="ListParagraph"/>
        <w:numPr>
          <w:ilvl w:val="0"/>
          <w:numId w:val="3"/>
        </w:numPr>
        <w:rPr>
          <w:b/>
          <w:sz w:val="28"/>
          <w:szCs w:val="28"/>
        </w:rPr>
      </w:pPr>
      <w:proofErr w:type="spellStart"/>
      <w:proofErr w:type="gramStart"/>
      <w:r>
        <w:rPr>
          <w:b/>
          <w:sz w:val="28"/>
          <w:szCs w:val="28"/>
        </w:rPr>
        <w:t>useExisting</w:t>
      </w:r>
      <w:proofErr w:type="spellEnd"/>
      <w:proofErr w:type="gramEnd"/>
      <w:r w:rsidR="00223AAF">
        <w:rPr>
          <w:b/>
          <w:sz w:val="28"/>
          <w:szCs w:val="28"/>
        </w:rPr>
        <w:t xml:space="preserve"> =&gt; it uses the existing object instead creating new one based on the Service </w:t>
      </w:r>
      <w:proofErr w:type="spellStart"/>
      <w:r w:rsidR="00223AAF">
        <w:rPr>
          <w:b/>
          <w:sz w:val="28"/>
          <w:szCs w:val="28"/>
        </w:rPr>
        <w:t>ProvidedIn</w:t>
      </w:r>
      <w:proofErr w:type="spellEnd"/>
      <w:r w:rsidR="00223AAF">
        <w:rPr>
          <w:b/>
          <w:sz w:val="28"/>
          <w:szCs w:val="28"/>
        </w:rPr>
        <w:t xml:space="preserve"> property.</w:t>
      </w:r>
    </w:p>
    <w:p w:rsidR="003306EF" w:rsidRDefault="003306EF" w:rsidP="003306EF">
      <w:pPr>
        <w:pStyle w:val="ListParagraph"/>
        <w:numPr>
          <w:ilvl w:val="0"/>
          <w:numId w:val="3"/>
        </w:numPr>
        <w:rPr>
          <w:b/>
          <w:sz w:val="28"/>
          <w:szCs w:val="28"/>
        </w:rPr>
      </w:pPr>
      <w:proofErr w:type="spellStart"/>
      <w:proofErr w:type="gramStart"/>
      <w:r>
        <w:rPr>
          <w:b/>
          <w:sz w:val="28"/>
          <w:szCs w:val="28"/>
        </w:rPr>
        <w:t>useValue</w:t>
      </w:r>
      <w:proofErr w:type="spellEnd"/>
      <w:proofErr w:type="gramEnd"/>
      <w:r w:rsidR="005409F4">
        <w:rPr>
          <w:b/>
          <w:sz w:val="28"/>
          <w:szCs w:val="28"/>
        </w:rPr>
        <w:t xml:space="preserve"> =&gt; it needs an object,  use cases like </w:t>
      </w:r>
      <w:proofErr w:type="spellStart"/>
      <w:r w:rsidR="005409F4">
        <w:rPr>
          <w:b/>
          <w:sz w:val="28"/>
          <w:szCs w:val="28"/>
        </w:rPr>
        <w:t>config</w:t>
      </w:r>
      <w:proofErr w:type="spellEnd"/>
      <w:r w:rsidR="005409F4">
        <w:rPr>
          <w:b/>
          <w:sz w:val="28"/>
          <w:szCs w:val="28"/>
        </w:rPr>
        <w:t xml:space="preserve"> object or injection token.</w:t>
      </w:r>
    </w:p>
    <w:p w:rsidR="003306EF" w:rsidRPr="003306EF" w:rsidRDefault="003306EF" w:rsidP="003306EF">
      <w:pPr>
        <w:pStyle w:val="ListParagraph"/>
        <w:numPr>
          <w:ilvl w:val="0"/>
          <w:numId w:val="3"/>
        </w:numPr>
        <w:rPr>
          <w:b/>
          <w:sz w:val="28"/>
          <w:szCs w:val="28"/>
        </w:rPr>
      </w:pPr>
      <w:proofErr w:type="spellStart"/>
      <w:proofErr w:type="gramStart"/>
      <w:r>
        <w:rPr>
          <w:b/>
          <w:sz w:val="28"/>
          <w:szCs w:val="28"/>
        </w:rPr>
        <w:t>useFactory</w:t>
      </w:r>
      <w:proofErr w:type="spellEnd"/>
      <w:proofErr w:type="gramEnd"/>
      <w:r w:rsidR="00D3074B">
        <w:rPr>
          <w:b/>
          <w:sz w:val="28"/>
          <w:szCs w:val="28"/>
        </w:rPr>
        <w:t xml:space="preserve"> =&gt;</w:t>
      </w:r>
      <w:r w:rsidR="001B4499">
        <w:rPr>
          <w:b/>
          <w:sz w:val="28"/>
          <w:szCs w:val="28"/>
        </w:rPr>
        <w:t xml:space="preserve"> this provider is very convenient if you don’t know which service to provide in advance and this could be evaluated only</w:t>
      </w:r>
      <w:bookmarkStart w:id="0" w:name="_GoBack"/>
      <w:bookmarkEnd w:id="0"/>
      <w:r w:rsidR="001B4499">
        <w:rPr>
          <w:b/>
          <w:sz w:val="28"/>
          <w:szCs w:val="28"/>
        </w:rPr>
        <w:t xml:space="preserve"> at run time.</w:t>
      </w:r>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486C47"/>
    <w:multiLevelType w:val="hybridMultilevel"/>
    <w:tmpl w:val="E500D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B4499"/>
    <w:rsid w:val="001F76D8"/>
    <w:rsid w:val="00217E62"/>
    <w:rsid w:val="00223AAF"/>
    <w:rsid w:val="00250ED9"/>
    <w:rsid w:val="002605D5"/>
    <w:rsid w:val="002614D0"/>
    <w:rsid w:val="003306EF"/>
    <w:rsid w:val="00370028"/>
    <w:rsid w:val="00372A2D"/>
    <w:rsid w:val="00451322"/>
    <w:rsid w:val="004A4092"/>
    <w:rsid w:val="00506271"/>
    <w:rsid w:val="005409F4"/>
    <w:rsid w:val="0056169E"/>
    <w:rsid w:val="005A17CB"/>
    <w:rsid w:val="005D042F"/>
    <w:rsid w:val="005E796D"/>
    <w:rsid w:val="006A78E9"/>
    <w:rsid w:val="006C14AA"/>
    <w:rsid w:val="00721B2A"/>
    <w:rsid w:val="00784764"/>
    <w:rsid w:val="00820C4D"/>
    <w:rsid w:val="008452AE"/>
    <w:rsid w:val="008837B3"/>
    <w:rsid w:val="008C420C"/>
    <w:rsid w:val="008C6126"/>
    <w:rsid w:val="00964349"/>
    <w:rsid w:val="00A50DF7"/>
    <w:rsid w:val="00A57560"/>
    <w:rsid w:val="00A947B8"/>
    <w:rsid w:val="00AB1EEA"/>
    <w:rsid w:val="00AD0D7F"/>
    <w:rsid w:val="00B63248"/>
    <w:rsid w:val="00C06B53"/>
    <w:rsid w:val="00C92FB1"/>
    <w:rsid w:val="00D3074B"/>
    <w:rsid w:val="00E325A1"/>
    <w:rsid w:val="00E54C48"/>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490</TotalTime>
  <Pages>9</Pages>
  <Words>574</Words>
  <Characters>3277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38</cp:revision>
  <dcterms:created xsi:type="dcterms:W3CDTF">2021-04-17T17:19:00Z</dcterms:created>
  <dcterms:modified xsi:type="dcterms:W3CDTF">2021-04-20T16:25:00Z</dcterms:modified>
</cp:coreProperties>
</file>