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1033" w:rsidRPr="00C741FC" w:rsidRDefault="005216CB">
      <w:pPr>
        <w:rPr>
          <w:rFonts w:cs="Arial"/>
          <w:b/>
          <w:sz w:val="36"/>
          <w:szCs w:val="36"/>
        </w:rPr>
      </w:pPr>
      <w:r w:rsidRPr="00C741FC">
        <w:rPr>
          <w:rFonts w:cs="Arial"/>
          <w:b/>
          <w:sz w:val="36"/>
          <w:szCs w:val="36"/>
        </w:rPr>
        <w:t>MODULE 8 Web Technologies in Java</w:t>
      </w:r>
    </w:p>
    <w:p w:rsidR="005216CB" w:rsidRPr="00C741FC" w:rsidRDefault="005216CB">
      <w:pPr>
        <w:rPr>
          <w:rFonts w:cs="Arial"/>
          <w:sz w:val="32"/>
          <w:szCs w:val="32"/>
        </w:rPr>
      </w:pPr>
      <w:r w:rsidRPr="00C741FC">
        <w:rPr>
          <w:rFonts w:cs="Arial"/>
          <w:sz w:val="32"/>
          <w:szCs w:val="32"/>
        </w:rPr>
        <w:t>Q.1 Introduction to HTML and its structure.</w:t>
      </w:r>
    </w:p>
    <w:p w:rsidR="005216CB" w:rsidRPr="00C741FC" w:rsidRDefault="005216CB">
      <w:pPr>
        <w:rPr>
          <w:rFonts w:cs="Arial"/>
          <w:sz w:val="32"/>
          <w:szCs w:val="32"/>
        </w:rPr>
      </w:pPr>
      <w:r w:rsidRPr="00C741FC">
        <w:rPr>
          <w:rFonts w:cs="Arial"/>
          <w:sz w:val="32"/>
          <w:szCs w:val="32"/>
        </w:rPr>
        <w:t xml:space="preserve">Ans: HTML, or Hyper Text Mark up Language, is the standard mark up language used to create and structure content on the web. It is not a programming language but a mark up language that uses elements (tags) to define the structure and content of a web page. These tags instruct web browsers </w:t>
      </w:r>
      <w:r w:rsidR="003936BB" w:rsidRPr="00C741FC">
        <w:rPr>
          <w:rFonts w:cs="Arial"/>
          <w:sz w:val="32"/>
          <w:szCs w:val="32"/>
        </w:rPr>
        <w:t>on how to display text, images, links, and other multimedia.</w:t>
      </w:r>
    </w:p>
    <w:p w:rsidR="003936BB" w:rsidRPr="00C741FC" w:rsidRDefault="003936BB">
      <w:pPr>
        <w:rPr>
          <w:rFonts w:cs="Arial"/>
          <w:sz w:val="32"/>
          <w:szCs w:val="32"/>
        </w:rPr>
      </w:pPr>
      <w:r w:rsidRPr="00C741FC">
        <w:rPr>
          <w:rFonts w:cs="Arial"/>
          <w:sz w:val="32"/>
          <w:szCs w:val="32"/>
        </w:rPr>
        <w:t>Structure of an HTML Document:</w:t>
      </w:r>
    </w:p>
    <w:p w:rsidR="003936BB" w:rsidRPr="00C741FC" w:rsidRDefault="003936BB">
      <w:pPr>
        <w:rPr>
          <w:rFonts w:cs="Arial"/>
          <w:sz w:val="32"/>
          <w:szCs w:val="32"/>
        </w:rPr>
      </w:pPr>
      <w:r w:rsidRPr="00C741FC">
        <w:rPr>
          <w:rFonts w:cs="Arial"/>
          <w:sz w:val="32"/>
          <w:szCs w:val="32"/>
        </w:rPr>
        <w:t>&lt;! DOCTYPE html&gt;</w:t>
      </w:r>
    </w:p>
    <w:p w:rsidR="003936BB" w:rsidRPr="00C741FC" w:rsidRDefault="003936BB">
      <w:pPr>
        <w:rPr>
          <w:rFonts w:cs="Arial"/>
          <w:sz w:val="32"/>
          <w:szCs w:val="32"/>
        </w:rPr>
      </w:pPr>
      <w:r w:rsidRPr="00C741FC">
        <w:rPr>
          <w:rFonts w:cs="Arial"/>
          <w:sz w:val="32"/>
          <w:szCs w:val="32"/>
        </w:rPr>
        <w:t>&lt;html&gt;</w:t>
      </w:r>
    </w:p>
    <w:p w:rsidR="003936BB" w:rsidRPr="00C741FC" w:rsidRDefault="003936BB">
      <w:pPr>
        <w:rPr>
          <w:rFonts w:cs="Arial"/>
          <w:sz w:val="32"/>
          <w:szCs w:val="32"/>
        </w:rPr>
      </w:pPr>
      <w:r w:rsidRPr="00C741FC">
        <w:rPr>
          <w:rFonts w:cs="Arial"/>
          <w:sz w:val="32"/>
          <w:szCs w:val="32"/>
        </w:rPr>
        <w:t>&lt;head&gt;</w:t>
      </w:r>
    </w:p>
    <w:p w:rsidR="003936BB" w:rsidRPr="00C741FC" w:rsidRDefault="003936BB">
      <w:pPr>
        <w:rPr>
          <w:rFonts w:cs="Arial"/>
          <w:sz w:val="32"/>
          <w:szCs w:val="32"/>
        </w:rPr>
      </w:pPr>
      <w:r w:rsidRPr="00C741FC">
        <w:rPr>
          <w:rFonts w:cs="Arial"/>
        </w:rPr>
        <w:tab/>
      </w:r>
      <w:r w:rsidRPr="00C741FC">
        <w:rPr>
          <w:rFonts w:cs="Arial"/>
          <w:sz w:val="32"/>
          <w:szCs w:val="32"/>
        </w:rPr>
        <w:t>&lt;meta charset= “UTF-8”&gt;</w:t>
      </w:r>
    </w:p>
    <w:p w:rsidR="00714E6C" w:rsidRPr="00C741FC" w:rsidRDefault="003936BB" w:rsidP="00714E6C">
      <w:pPr>
        <w:ind w:left="720"/>
        <w:rPr>
          <w:rFonts w:cs="Arial"/>
          <w:sz w:val="32"/>
          <w:szCs w:val="32"/>
        </w:rPr>
      </w:pPr>
      <w:r w:rsidRPr="00C741FC">
        <w:rPr>
          <w:rFonts w:cs="Arial"/>
          <w:sz w:val="32"/>
          <w:szCs w:val="32"/>
        </w:rPr>
        <w:t>&lt;meta name= “viewport” content= ”width=device-width,   initial-scale=1.0”&gt;</w:t>
      </w:r>
    </w:p>
    <w:p w:rsidR="00714E6C" w:rsidRPr="00C741FC" w:rsidRDefault="00714E6C" w:rsidP="00714E6C">
      <w:pPr>
        <w:ind w:left="720"/>
        <w:rPr>
          <w:rFonts w:cs="Arial"/>
          <w:sz w:val="32"/>
          <w:szCs w:val="32"/>
        </w:rPr>
      </w:pPr>
      <w:r w:rsidRPr="00C741FC">
        <w:rPr>
          <w:rFonts w:cs="Arial"/>
          <w:sz w:val="32"/>
          <w:szCs w:val="32"/>
        </w:rPr>
        <w:t>&lt;title&gt;</w:t>
      </w:r>
    </w:p>
    <w:p w:rsidR="00714E6C" w:rsidRPr="00C741FC" w:rsidRDefault="00714E6C" w:rsidP="00714E6C">
      <w:pPr>
        <w:ind w:left="720"/>
        <w:rPr>
          <w:rFonts w:cs="Arial"/>
          <w:sz w:val="32"/>
          <w:szCs w:val="32"/>
        </w:rPr>
      </w:pPr>
      <w:r w:rsidRPr="00C741FC">
        <w:rPr>
          <w:rFonts w:cs="Arial"/>
          <w:sz w:val="32"/>
          <w:szCs w:val="32"/>
        </w:rPr>
        <w:t>&lt;link&gt;</w:t>
      </w:r>
    </w:p>
    <w:p w:rsidR="00714E6C" w:rsidRPr="00C741FC" w:rsidRDefault="00714E6C" w:rsidP="00714E6C">
      <w:pPr>
        <w:ind w:left="720"/>
        <w:rPr>
          <w:rFonts w:cs="Arial"/>
          <w:sz w:val="32"/>
          <w:szCs w:val="32"/>
        </w:rPr>
      </w:pPr>
      <w:r w:rsidRPr="00C741FC">
        <w:rPr>
          <w:rFonts w:cs="Arial"/>
          <w:sz w:val="32"/>
          <w:szCs w:val="32"/>
        </w:rPr>
        <w:t>&lt;script&gt;</w:t>
      </w:r>
    </w:p>
    <w:p w:rsidR="00714E6C" w:rsidRPr="00C741FC" w:rsidRDefault="00714E6C" w:rsidP="00714E6C">
      <w:pPr>
        <w:rPr>
          <w:rFonts w:cs="Arial"/>
          <w:sz w:val="32"/>
          <w:szCs w:val="32"/>
        </w:rPr>
      </w:pPr>
      <w:r w:rsidRPr="00C741FC">
        <w:rPr>
          <w:rFonts w:cs="Arial"/>
          <w:sz w:val="32"/>
          <w:szCs w:val="32"/>
        </w:rPr>
        <w:t>&lt;body&gt;</w:t>
      </w:r>
    </w:p>
    <w:p w:rsidR="00714E6C" w:rsidRPr="00C741FC" w:rsidRDefault="00714E6C" w:rsidP="00714E6C">
      <w:pPr>
        <w:rPr>
          <w:rFonts w:cs="Arial"/>
          <w:sz w:val="32"/>
          <w:szCs w:val="32"/>
        </w:rPr>
      </w:pPr>
      <w:r w:rsidRPr="00C741FC">
        <w:rPr>
          <w:rFonts w:cs="Arial"/>
          <w:sz w:val="32"/>
          <w:szCs w:val="32"/>
        </w:rPr>
        <w:t>Q.2 Explanation of key tags:</w:t>
      </w:r>
    </w:p>
    <w:p w:rsidR="00714E6C" w:rsidRPr="00C741FC" w:rsidRDefault="00714E6C" w:rsidP="00714E6C">
      <w:pPr>
        <w:rPr>
          <w:rFonts w:cs="Arial"/>
          <w:sz w:val="32"/>
          <w:szCs w:val="32"/>
        </w:rPr>
      </w:pPr>
      <w:r w:rsidRPr="00C741FC">
        <w:rPr>
          <w:rFonts w:cs="Arial"/>
          <w:sz w:val="32"/>
          <w:szCs w:val="32"/>
        </w:rPr>
        <w:t xml:space="preserve">&lt;a&gt;: Anchor tag for hyperlinks. </w:t>
      </w:r>
    </w:p>
    <w:p w:rsidR="00714E6C" w:rsidRPr="00C741FC" w:rsidRDefault="00714E6C" w:rsidP="00714E6C">
      <w:pPr>
        <w:rPr>
          <w:rFonts w:cs="Arial"/>
          <w:sz w:val="32"/>
          <w:szCs w:val="32"/>
        </w:rPr>
      </w:pPr>
      <w:r w:rsidRPr="00C741FC">
        <w:rPr>
          <w:rFonts w:cs="Arial"/>
          <w:sz w:val="32"/>
          <w:szCs w:val="32"/>
        </w:rPr>
        <w:t xml:space="preserve">&lt;form&gt;: Form tag for user input. </w:t>
      </w:r>
    </w:p>
    <w:p w:rsidR="00714E6C" w:rsidRPr="00C741FC" w:rsidRDefault="00714E6C" w:rsidP="00714E6C">
      <w:pPr>
        <w:rPr>
          <w:rFonts w:cs="Arial"/>
          <w:sz w:val="32"/>
          <w:szCs w:val="32"/>
        </w:rPr>
      </w:pPr>
      <w:r w:rsidRPr="00C741FC">
        <w:rPr>
          <w:rFonts w:cs="Arial"/>
          <w:sz w:val="32"/>
          <w:szCs w:val="32"/>
        </w:rPr>
        <w:t xml:space="preserve">&lt;table&gt;: Table tag for data representation. </w:t>
      </w:r>
    </w:p>
    <w:p w:rsidR="00714E6C" w:rsidRPr="00C741FC" w:rsidRDefault="00714E6C" w:rsidP="00714E6C">
      <w:pPr>
        <w:rPr>
          <w:rFonts w:cs="Arial"/>
          <w:sz w:val="32"/>
          <w:szCs w:val="32"/>
        </w:rPr>
      </w:pPr>
      <w:r w:rsidRPr="00C741FC">
        <w:rPr>
          <w:rFonts w:cs="Arial"/>
          <w:sz w:val="32"/>
          <w:szCs w:val="32"/>
        </w:rPr>
        <w:lastRenderedPageBreak/>
        <w:t xml:space="preserve">&lt;img&gt;: Image tag for embedding images. </w:t>
      </w:r>
    </w:p>
    <w:p w:rsidR="00714E6C" w:rsidRPr="00C741FC" w:rsidRDefault="00714E6C" w:rsidP="00714E6C">
      <w:pPr>
        <w:rPr>
          <w:rFonts w:cs="Arial"/>
          <w:sz w:val="32"/>
          <w:szCs w:val="32"/>
        </w:rPr>
      </w:pPr>
      <w:r w:rsidRPr="00C741FC">
        <w:rPr>
          <w:rFonts w:cs="Arial"/>
          <w:sz w:val="32"/>
          <w:szCs w:val="32"/>
        </w:rPr>
        <w:t>List tags: &lt;ul&gt;, &lt;ol&gt;, and &lt;li&gt;.</w:t>
      </w:r>
    </w:p>
    <w:p w:rsidR="00714E6C" w:rsidRPr="00C741FC" w:rsidRDefault="00714E6C" w:rsidP="00714E6C">
      <w:pPr>
        <w:rPr>
          <w:rFonts w:cs="Arial"/>
          <w:sz w:val="32"/>
          <w:szCs w:val="32"/>
        </w:rPr>
      </w:pPr>
      <w:r w:rsidRPr="00C741FC">
        <w:rPr>
          <w:rFonts w:cs="Arial"/>
          <w:sz w:val="32"/>
          <w:szCs w:val="32"/>
        </w:rPr>
        <w:t xml:space="preserve">&lt;p&gt;: Paragraph tag. </w:t>
      </w:r>
    </w:p>
    <w:p w:rsidR="00714E6C" w:rsidRPr="00C741FC" w:rsidRDefault="00714E6C" w:rsidP="00714E6C">
      <w:pPr>
        <w:rPr>
          <w:rFonts w:cs="Arial"/>
          <w:sz w:val="32"/>
          <w:szCs w:val="32"/>
        </w:rPr>
      </w:pPr>
      <w:r w:rsidRPr="00C741FC">
        <w:rPr>
          <w:rFonts w:cs="Arial"/>
          <w:sz w:val="32"/>
          <w:szCs w:val="32"/>
        </w:rPr>
        <w:t xml:space="preserve">&lt;br&gt;: Line break. </w:t>
      </w:r>
    </w:p>
    <w:p w:rsidR="005216CB" w:rsidRPr="00C741FC" w:rsidRDefault="00714E6C" w:rsidP="00714E6C">
      <w:pPr>
        <w:rPr>
          <w:rFonts w:cs="Arial"/>
          <w:sz w:val="32"/>
          <w:szCs w:val="32"/>
        </w:rPr>
      </w:pPr>
      <w:r w:rsidRPr="00C741FC">
        <w:rPr>
          <w:rFonts w:cs="Arial"/>
          <w:sz w:val="32"/>
          <w:szCs w:val="32"/>
        </w:rPr>
        <w:t>&lt;label&gt;: Label for form inputs.</w:t>
      </w:r>
      <w:r w:rsidR="003936BB" w:rsidRPr="00C741FC">
        <w:rPr>
          <w:rFonts w:cs="Arial"/>
          <w:sz w:val="32"/>
          <w:szCs w:val="32"/>
        </w:rPr>
        <w:t xml:space="preserve"> </w:t>
      </w:r>
    </w:p>
    <w:p w:rsidR="00714E6C" w:rsidRPr="00C741FC" w:rsidRDefault="00714E6C" w:rsidP="00714E6C">
      <w:pPr>
        <w:rPr>
          <w:rFonts w:cs="Arial"/>
          <w:sz w:val="32"/>
          <w:szCs w:val="32"/>
        </w:rPr>
      </w:pPr>
      <w:r w:rsidRPr="00C741FC">
        <w:rPr>
          <w:rFonts w:cs="Arial"/>
          <w:sz w:val="32"/>
          <w:szCs w:val="32"/>
        </w:rPr>
        <w:t xml:space="preserve">Ans: </w:t>
      </w:r>
    </w:p>
    <w:p w:rsidR="00714E6C" w:rsidRPr="00C741FC" w:rsidRDefault="00714E6C" w:rsidP="00714E6C">
      <w:pPr>
        <w:rPr>
          <w:rFonts w:cs="Arial"/>
          <w:sz w:val="32"/>
          <w:szCs w:val="32"/>
        </w:rPr>
      </w:pPr>
      <w:r w:rsidRPr="00C741FC">
        <w:rPr>
          <w:rFonts w:cs="Arial"/>
          <w:b/>
          <w:sz w:val="32"/>
          <w:szCs w:val="32"/>
        </w:rPr>
        <w:t>&lt;a&gt;:</w:t>
      </w:r>
      <w:r w:rsidRPr="00C741FC">
        <w:rPr>
          <w:rFonts w:cs="Arial"/>
          <w:sz w:val="32"/>
          <w:szCs w:val="32"/>
        </w:rPr>
        <w:t xml:space="preserve"> The anchor tag in HTML is used to create a hyperlink on the webpage</w:t>
      </w:r>
    </w:p>
    <w:p w:rsidR="00714E6C" w:rsidRPr="00C741FC" w:rsidRDefault="00714E6C" w:rsidP="00714E6C">
      <w:pPr>
        <w:rPr>
          <w:rFonts w:cs="Arial"/>
          <w:sz w:val="32"/>
          <w:szCs w:val="32"/>
        </w:rPr>
      </w:pPr>
      <w:r w:rsidRPr="00C741FC">
        <w:rPr>
          <w:rFonts w:cs="Arial"/>
          <w:b/>
          <w:sz w:val="32"/>
          <w:szCs w:val="32"/>
        </w:rPr>
        <w:t>&lt;form&gt;:</w:t>
      </w:r>
      <w:r w:rsidRPr="00C741FC">
        <w:rPr>
          <w:rFonts w:cs="Arial"/>
          <w:sz w:val="32"/>
          <w:szCs w:val="32"/>
        </w:rPr>
        <w:t xml:space="preserve"> This form is used to basically for the registration process, logging </w:t>
      </w:r>
      <w:r w:rsidR="000F0920" w:rsidRPr="00C741FC">
        <w:rPr>
          <w:rFonts w:cs="Arial"/>
          <w:sz w:val="32"/>
          <w:szCs w:val="32"/>
        </w:rPr>
        <w:t>your profile on a website or creating your profile on a website, etc....</w:t>
      </w:r>
    </w:p>
    <w:p w:rsidR="000F0920" w:rsidRPr="00C741FC" w:rsidRDefault="000F0920" w:rsidP="00714E6C">
      <w:pPr>
        <w:rPr>
          <w:rFonts w:cs="Arial"/>
          <w:sz w:val="32"/>
          <w:szCs w:val="32"/>
        </w:rPr>
      </w:pPr>
      <w:r w:rsidRPr="00C741FC">
        <w:rPr>
          <w:rFonts w:cs="Arial"/>
          <w:b/>
          <w:sz w:val="32"/>
          <w:szCs w:val="32"/>
        </w:rPr>
        <w:t>&lt;table&gt;:</w:t>
      </w:r>
      <w:r w:rsidRPr="00C741FC">
        <w:rPr>
          <w:rFonts w:cs="Arial"/>
          <w:sz w:val="32"/>
          <w:szCs w:val="32"/>
        </w:rPr>
        <w:t xml:space="preserve"> HTML table, various ways to implement it &amp; will also understand its usage through the examples. HTML tables in arrangement of data in rows and columns, or possibly in a more complex structure. </w:t>
      </w:r>
    </w:p>
    <w:p w:rsidR="000F0920" w:rsidRPr="00C741FC" w:rsidRDefault="000F0920" w:rsidP="00714E6C">
      <w:pPr>
        <w:rPr>
          <w:rFonts w:cs="Arial"/>
          <w:sz w:val="32"/>
          <w:szCs w:val="32"/>
        </w:rPr>
      </w:pPr>
      <w:r w:rsidRPr="00C741FC">
        <w:rPr>
          <w:rFonts w:cs="Arial"/>
          <w:b/>
          <w:sz w:val="32"/>
          <w:szCs w:val="32"/>
        </w:rPr>
        <w:t>&lt;img&gt;:</w:t>
      </w:r>
      <w:r w:rsidRPr="00C741FC">
        <w:rPr>
          <w:rFonts w:cs="Arial"/>
          <w:sz w:val="32"/>
          <w:szCs w:val="32"/>
        </w:rPr>
        <w:t xml:space="preserve"> HTML Image, how to add the image in HTML. In earlier times, the web </w:t>
      </w:r>
      <w:r w:rsidR="00887A34" w:rsidRPr="00C741FC">
        <w:rPr>
          <w:rFonts w:cs="Arial"/>
          <w:sz w:val="32"/>
          <w:szCs w:val="32"/>
        </w:rPr>
        <w:t>page only contains</w:t>
      </w:r>
      <w:r w:rsidRPr="00C741FC">
        <w:rPr>
          <w:rFonts w:cs="Arial"/>
          <w:sz w:val="32"/>
          <w:szCs w:val="32"/>
        </w:rPr>
        <w:t xml:space="preserve"> textual content, which made them appear quite boring and uninteresting.</w:t>
      </w:r>
    </w:p>
    <w:p w:rsidR="000F0920" w:rsidRPr="00C741FC" w:rsidRDefault="000F0920" w:rsidP="00714E6C">
      <w:pPr>
        <w:rPr>
          <w:rFonts w:cs="Arial"/>
          <w:b/>
          <w:sz w:val="32"/>
          <w:szCs w:val="32"/>
        </w:rPr>
      </w:pPr>
      <w:r w:rsidRPr="00C741FC">
        <w:rPr>
          <w:rFonts w:cs="Arial"/>
          <w:b/>
          <w:sz w:val="32"/>
          <w:szCs w:val="32"/>
        </w:rPr>
        <w:t xml:space="preserve">&lt;ul&gt;: </w:t>
      </w:r>
    </w:p>
    <w:p w:rsidR="000F0920" w:rsidRPr="00C741FC" w:rsidRDefault="000F0920" w:rsidP="00714E6C">
      <w:pPr>
        <w:rPr>
          <w:rFonts w:cs="Arial"/>
          <w:b/>
          <w:sz w:val="32"/>
          <w:szCs w:val="32"/>
        </w:rPr>
      </w:pPr>
      <w:r w:rsidRPr="00C741FC">
        <w:rPr>
          <w:rFonts w:cs="Arial"/>
          <w:b/>
          <w:sz w:val="32"/>
          <w:szCs w:val="32"/>
        </w:rPr>
        <w:t>&lt;ol&gt;:</w:t>
      </w:r>
    </w:p>
    <w:p w:rsidR="000F0920" w:rsidRPr="00C741FC" w:rsidRDefault="000F0920" w:rsidP="00714E6C">
      <w:pPr>
        <w:rPr>
          <w:rFonts w:cs="Arial"/>
          <w:sz w:val="32"/>
          <w:szCs w:val="32"/>
        </w:rPr>
      </w:pPr>
      <w:r w:rsidRPr="00C741FC">
        <w:rPr>
          <w:rFonts w:cs="Arial"/>
          <w:b/>
          <w:sz w:val="32"/>
          <w:szCs w:val="32"/>
        </w:rPr>
        <w:t>&lt;li&gt;:</w:t>
      </w:r>
      <w:r w:rsidRPr="00C741FC">
        <w:rPr>
          <w:rFonts w:cs="Arial"/>
          <w:sz w:val="32"/>
          <w:szCs w:val="32"/>
        </w:rPr>
        <w:t xml:space="preserve"> The list tag in HTML is used to define the list item in an HTML document. It is used within an Ordered list &lt;ol&gt; and Unordered list &lt;ul&gt;.</w:t>
      </w:r>
    </w:p>
    <w:p w:rsidR="000F0920" w:rsidRPr="00C741FC" w:rsidRDefault="00481EB3" w:rsidP="00714E6C">
      <w:pPr>
        <w:rPr>
          <w:rFonts w:cs="Arial"/>
          <w:sz w:val="32"/>
          <w:szCs w:val="32"/>
        </w:rPr>
      </w:pPr>
      <w:r w:rsidRPr="00C741FC">
        <w:rPr>
          <w:rFonts w:cs="Arial"/>
          <w:b/>
          <w:sz w:val="32"/>
          <w:szCs w:val="32"/>
        </w:rPr>
        <w:t>&lt;p&gt;:</w:t>
      </w:r>
      <w:r w:rsidRPr="00C741FC">
        <w:rPr>
          <w:rFonts w:cs="Arial"/>
          <w:sz w:val="32"/>
          <w:szCs w:val="32"/>
        </w:rPr>
        <w:t xml:space="preserve"> The &lt;p&gt; tag in HTML defines a paragraph. These have both opening and closing tags.</w:t>
      </w:r>
    </w:p>
    <w:p w:rsidR="00481EB3" w:rsidRPr="00C741FC" w:rsidRDefault="00CC3687" w:rsidP="00714E6C">
      <w:pPr>
        <w:rPr>
          <w:rFonts w:cs="Arial"/>
          <w:sz w:val="32"/>
          <w:szCs w:val="32"/>
        </w:rPr>
      </w:pPr>
      <w:r w:rsidRPr="00C741FC">
        <w:rPr>
          <w:rFonts w:cs="Arial"/>
          <w:b/>
          <w:sz w:val="32"/>
          <w:szCs w:val="32"/>
        </w:rPr>
        <w:lastRenderedPageBreak/>
        <w:t>&lt;br&gt;:</w:t>
      </w:r>
      <w:r w:rsidRPr="00C741FC">
        <w:rPr>
          <w:rFonts w:cs="Arial"/>
          <w:sz w:val="32"/>
          <w:szCs w:val="32"/>
        </w:rPr>
        <w:t xml:space="preserve"> The break tag insets a single carriage return or breaks in the document. This element has no end tag.</w:t>
      </w:r>
    </w:p>
    <w:p w:rsidR="00CC3687" w:rsidRPr="00C741FC" w:rsidRDefault="00CC3687" w:rsidP="00714E6C">
      <w:pPr>
        <w:rPr>
          <w:rFonts w:cs="Arial"/>
          <w:sz w:val="32"/>
          <w:szCs w:val="32"/>
        </w:rPr>
      </w:pPr>
      <w:r w:rsidRPr="00C741FC">
        <w:rPr>
          <w:rFonts w:cs="Arial"/>
          <w:b/>
          <w:sz w:val="32"/>
          <w:szCs w:val="32"/>
        </w:rPr>
        <w:t>&lt;label&gt;:</w:t>
      </w:r>
      <w:r w:rsidRPr="00C741FC">
        <w:rPr>
          <w:rFonts w:cs="Arial"/>
          <w:sz w:val="32"/>
          <w:szCs w:val="32"/>
        </w:rPr>
        <w:t xml:space="preserve"> The label tag in HTML is used to provide a usability improvement for mouse users.</w:t>
      </w:r>
    </w:p>
    <w:p w:rsidR="00CC3687" w:rsidRPr="00C741FC" w:rsidRDefault="00CC3687" w:rsidP="00714E6C">
      <w:pPr>
        <w:rPr>
          <w:rFonts w:cs="Arial"/>
          <w:sz w:val="32"/>
          <w:szCs w:val="32"/>
        </w:rPr>
      </w:pPr>
      <w:r w:rsidRPr="00C741FC">
        <w:rPr>
          <w:rFonts w:cs="Arial"/>
          <w:sz w:val="32"/>
          <w:szCs w:val="32"/>
        </w:rPr>
        <w:t>Q.3 Overview of CSS and its importance in web design.</w:t>
      </w:r>
    </w:p>
    <w:p w:rsidR="00CC3687" w:rsidRPr="00C741FC" w:rsidRDefault="00CC3687" w:rsidP="00714E6C">
      <w:pPr>
        <w:rPr>
          <w:rFonts w:cs="Arial"/>
          <w:sz w:val="32"/>
          <w:szCs w:val="32"/>
        </w:rPr>
      </w:pPr>
      <w:r w:rsidRPr="00C741FC">
        <w:rPr>
          <w:rFonts w:cs="Arial"/>
          <w:sz w:val="32"/>
          <w:szCs w:val="32"/>
        </w:rPr>
        <w:t xml:space="preserve">Ans: </w:t>
      </w:r>
      <w:r w:rsidR="009A0F2B" w:rsidRPr="00C741FC">
        <w:rPr>
          <w:rFonts w:cs="Arial"/>
          <w:sz w:val="32"/>
          <w:szCs w:val="32"/>
        </w:rPr>
        <w:t>Cascading Style Sheets (CSS) is a style sheet language used in conjunction with HTML to define the visual presentation and layout of web pages. While HTML provides the structure and content of a webpage, CSS is responsible for its aesthetics and how it appears to users.</w:t>
      </w:r>
    </w:p>
    <w:p w:rsidR="009A0F2B" w:rsidRPr="00C741FC" w:rsidRDefault="009A0F2B" w:rsidP="009A0F2B">
      <w:pPr>
        <w:pStyle w:val="ListParagraph"/>
        <w:numPr>
          <w:ilvl w:val="0"/>
          <w:numId w:val="1"/>
        </w:numPr>
        <w:rPr>
          <w:rFonts w:cs="Arial"/>
          <w:sz w:val="32"/>
          <w:szCs w:val="32"/>
        </w:rPr>
      </w:pPr>
      <w:r w:rsidRPr="00C741FC">
        <w:rPr>
          <w:rFonts w:cs="Arial"/>
          <w:sz w:val="32"/>
          <w:szCs w:val="32"/>
        </w:rPr>
        <w:t>Importance of CSS in Web Design:</w:t>
      </w:r>
    </w:p>
    <w:p w:rsidR="009A0F2B" w:rsidRPr="00C741FC" w:rsidRDefault="009A0F2B" w:rsidP="009A0F2B">
      <w:pPr>
        <w:pStyle w:val="ListParagraph"/>
        <w:numPr>
          <w:ilvl w:val="0"/>
          <w:numId w:val="1"/>
        </w:numPr>
        <w:rPr>
          <w:rFonts w:cs="Arial"/>
          <w:sz w:val="32"/>
          <w:szCs w:val="32"/>
        </w:rPr>
      </w:pPr>
      <w:r w:rsidRPr="00C741FC">
        <w:rPr>
          <w:rFonts w:cs="Arial"/>
          <w:sz w:val="32"/>
          <w:szCs w:val="32"/>
        </w:rPr>
        <w:t xml:space="preserve">Separation of Concerns </w:t>
      </w:r>
    </w:p>
    <w:p w:rsidR="009A0F2B" w:rsidRPr="00C741FC" w:rsidRDefault="009A0F2B" w:rsidP="009A0F2B">
      <w:pPr>
        <w:pStyle w:val="ListParagraph"/>
        <w:numPr>
          <w:ilvl w:val="0"/>
          <w:numId w:val="1"/>
        </w:numPr>
        <w:rPr>
          <w:rFonts w:cs="Arial"/>
          <w:sz w:val="32"/>
          <w:szCs w:val="32"/>
        </w:rPr>
      </w:pPr>
      <w:r w:rsidRPr="00C741FC">
        <w:rPr>
          <w:rFonts w:cs="Arial"/>
          <w:sz w:val="32"/>
          <w:szCs w:val="32"/>
        </w:rPr>
        <w:t>Enhanced User Experience and Aesthetics</w:t>
      </w:r>
    </w:p>
    <w:p w:rsidR="009A0F2B" w:rsidRPr="00C741FC" w:rsidRDefault="009A0F2B" w:rsidP="009A0F2B">
      <w:pPr>
        <w:pStyle w:val="ListParagraph"/>
        <w:numPr>
          <w:ilvl w:val="1"/>
          <w:numId w:val="4"/>
        </w:numPr>
        <w:rPr>
          <w:rFonts w:cs="Arial"/>
          <w:sz w:val="32"/>
          <w:szCs w:val="32"/>
        </w:rPr>
      </w:pPr>
      <w:r w:rsidRPr="00C741FC">
        <w:rPr>
          <w:rFonts w:cs="Arial"/>
          <w:sz w:val="32"/>
          <w:szCs w:val="32"/>
        </w:rPr>
        <w:t>Typography</w:t>
      </w:r>
    </w:p>
    <w:p w:rsidR="009A0F2B" w:rsidRPr="00C741FC" w:rsidRDefault="009A0F2B" w:rsidP="009A0F2B">
      <w:pPr>
        <w:pStyle w:val="ListParagraph"/>
        <w:numPr>
          <w:ilvl w:val="1"/>
          <w:numId w:val="4"/>
        </w:numPr>
        <w:rPr>
          <w:rFonts w:cs="Arial"/>
          <w:sz w:val="32"/>
          <w:szCs w:val="32"/>
        </w:rPr>
      </w:pPr>
      <w:r w:rsidRPr="00C741FC">
        <w:rPr>
          <w:rFonts w:cs="Arial"/>
          <w:sz w:val="32"/>
          <w:szCs w:val="32"/>
        </w:rPr>
        <w:t>Layout</w:t>
      </w:r>
    </w:p>
    <w:p w:rsidR="009A0F2B" w:rsidRPr="00C741FC" w:rsidRDefault="009A0F2B" w:rsidP="009A0F2B">
      <w:pPr>
        <w:pStyle w:val="ListParagraph"/>
        <w:numPr>
          <w:ilvl w:val="1"/>
          <w:numId w:val="4"/>
        </w:numPr>
        <w:rPr>
          <w:rFonts w:cs="Arial"/>
          <w:sz w:val="32"/>
          <w:szCs w:val="32"/>
        </w:rPr>
      </w:pPr>
      <w:r w:rsidRPr="00C741FC">
        <w:rPr>
          <w:rFonts w:cs="Arial"/>
          <w:sz w:val="32"/>
          <w:szCs w:val="32"/>
        </w:rPr>
        <w:t xml:space="preserve">Colors and Backgrounds </w:t>
      </w:r>
      <w:r w:rsidRPr="00C741FC">
        <w:rPr>
          <w:rFonts w:cs="Arial"/>
          <w:sz w:val="32"/>
          <w:szCs w:val="32"/>
        </w:rPr>
        <w:tab/>
      </w:r>
    </w:p>
    <w:p w:rsidR="009A0F2B" w:rsidRPr="00C741FC" w:rsidRDefault="009A0F2B" w:rsidP="009A0F2B">
      <w:pPr>
        <w:pStyle w:val="ListParagraph"/>
        <w:numPr>
          <w:ilvl w:val="1"/>
          <w:numId w:val="4"/>
        </w:numPr>
        <w:rPr>
          <w:rFonts w:cs="Arial"/>
          <w:sz w:val="32"/>
          <w:szCs w:val="32"/>
        </w:rPr>
      </w:pPr>
      <w:r w:rsidRPr="00C741FC">
        <w:rPr>
          <w:rFonts w:cs="Arial"/>
          <w:sz w:val="32"/>
          <w:szCs w:val="32"/>
        </w:rPr>
        <w:t>Visual Effects</w:t>
      </w:r>
    </w:p>
    <w:p w:rsidR="009A0F2B" w:rsidRPr="00C741FC" w:rsidRDefault="009A0F2B" w:rsidP="009A0F2B">
      <w:pPr>
        <w:pStyle w:val="ListParagraph"/>
        <w:numPr>
          <w:ilvl w:val="0"/>
          <w:numId w:val="2"/>
        </w:numPr>
        <w:rPr>
          <w:rFonts w:cs="Arial"/>
          <w:sz w:val="32"/>
          <w:szCs w:val="32"/>
        </w:rPr>
      </w:pPr>
      <w:r w:rsidRPr="00C741FC">
        <w:rPr>
          <w:rFonts w:cs="Arial"/>
          <w:sz w:val="32"/>
          <w:szCs w:val="32"/>
        </w:rPr>
        <w:t xml:space="preserve">Consistency and Efficiency </w:t>
      </w:r>
    </w:p>
    <w:p w:rsidR="009A0F2B" w:rsidRPr="00C741FC" w:rsidRDefault="009A0F2B" w:rsidP="009A0F2B">
      <w:pPr>
        <w:pStyle w:val="ListParagraph"/>
        <w:numPr>
          <w:ilvl w:val="0"/>
          <w:numId w:val="2"/>
        </w:numPr>
        <w:rPr>
          <w:rFonts w:cs="Arial"/>
          <w:sz w:val="32"/>
          <w:szCs w:val="32"/>
        </w:rPr>
      </w:pPr>
      <w:r w:rsidRPr="00C741FC">
        <w:rPr>
          <w:rFonts w:cs="Arial"/>
          <w:sz w:val="32"/>
          <w:szCs w:val="32"/>
        </w:rPr>
        <w:t>Improved Website Performance</w:t>
      </w:r>
    </w:p>
    <w:p w:rsidR="009A0F2B" w:rsidRPr="00C741FC" w:rsidRDefault="009A0F2B" w:rsidP="009A0F2B">
      <w:pPr>
        <w:pStyle w:val="ListParagraph"/>
        <w:numPr>
          <w:ilvl w:val="0"/>
          <w:numId w:val="2"/>
        </w:numPr>
        <w:rPr>
          <w:rFonts w:cs="Arial"/>
          <w:sz w:val="32"/>
          <w:szCs w:val="32"/>
        </w:rPr>
      </w:pPr>
      <w:r w:rsidRPr="00C741FC">
        <w:rPr>
          <w:rFonts w:cs="Arial"/>
          <w:sz w:val="32"/>
          <w:szCs w:val="32"/>
        </w:rPr>
        <w:t>Accessibility and Responsiveness</w:t>
      </w:r>
    </w:p>
    <w:p w:rsidR="009A0F2B" w:rsidRPr="00C741FC" w:rsidRDefault="009A0F2B" w:rsidP="009A0F2B">
      <w:pPr>
        <w:rPr>
          <w:rFonts w:cs="Arial"/>
          <w:sz w:val="32"/>
          <w:szCs w:val="32"/>
        </w:rPr>
      </w:pPr>
      <w:r w:rsidRPr="00C741FC">
        <w:rPr>
          <w:rFonts w:cs="Arial"/>
          <w:sz w:val="32"/>
          <w:szCs w:val="32"/>
        </w:rPr>
        <w:t>Q.4 Types of CSS:</w:t>
      </w:r>
    </w:p>
    <w:p w:rsidR="009A0F2B" w:rsidRPr="00C741FC" w:rsidRDefault="003825E3" w:rsidP="009A0F2B">
      <w:pPr>
        <w:rPr>
          <w:rFonts w:cs="Arial"/>
          <w:sz w:val="32"/>
          <w:szCs w:val="32"/>
        </w:rPr>
      </w:pPr>
      <w:r w:rsidRPr="00C741FC">
        <w:rPr>
          <w:rFonts w:cs="Arial"/>
          <w:sz w:val="32"/>
          <w:szCs w:val="32"/>
        </w:rPr>
        <w:t>Ans:</w:t>
      </w:r>
    </w:p>
    <w:p w:rsidR="003825E3" w:rsidRPr="00C741FC" w:rsidRDefault="003825E3" w:rsidP="009A0F2B">
      <w:pPr>
        <w:rPr>
          <w:rFonts w:cs="Arial"/>
          <w:b/>
          <w:sz w:val="32"/>
          <w:szCs w:val="32"/>
        </w:rPr>
      </w:pPr>
      <w:r w:rsidRPr="00C741FC">
        <w:rPr>
          <w:rFonts w:cs="Arial"/>
          <w:b/>
          <w:sz w:val="32"/>
          <w:szCs w:val="32"/>
        </w:rPr>
        <w:t xml:space="preserve">Inline CSS: </w:t>
      </w:r>
      <w:r w:rsidRPr="00C741FC">
        <w:rPr>
          <w:rFonts w:cs="Arial"/>
          <w:b/>
          <w:sz w:val="32"/>
          <w:szCs w:val="32"/>
        </w:rPr>
        <w:tab/>
      </w:r>
    </w:p>
    <w:p w:rsidR="003825E3" w:rsidRPr="00C741FC" w:rsidRDefault="003825E3" w:rsidP="003825E3">
      <w:pPr>
        <w:pStyle w:val="ListParagraph"/>
        <w:numPr>
          <w:ilvl w:val="0"/>
          <w:numId w:val="7"/>
        </w:numPr>
        <w:rPr>
          <w:rFonts w:cs="Arial"/>
          <w:sz w:val="32"/>
          <w:szCs w:val="32"/>
        </w:rPr>
      </w:pPr>
      <w:r w:rsidRPr="00C741FC">
        <w:rPr>
          <w:rFonts w:cs="Arial"/>
          <w:sz w:val="32"/>
          <w:szCs w:val="32"/>
        </w:rPr>
        <w:t>This method involves adding CSS rules directly within the style attribute of a specific HTML element.</w:t>
      </w:r>
    </w:p>
    <w:p w:rsidR="003825E3" w:rsidRPr="00C741FC" w:rsidRDefault="003825E3" w:rsidP="003825E3">
      <w:pPr>
        <w:pStyle w:val="ListParagraph"/>
        <w:numPr>
          <w:ilvl w:val="0"/>
          <w:numId w:val="7"/>
        </w:numPr>
        <w:rPr>
          <w:rFonts w:cs="Arial"/>
          <w:sz w:val="32"/>
          <w:szCs w:val="32"/>
        </w:rPr>
      </w:pPr>
      <w:r w:rsidRPr="00C741FC">
        <w:rPr>
          <w:rFonts w:cs="Arial"/>
          <w:sz w:val="32"/>
          <w:szCs w:val="32"/>
        </w:rPr>
        <w:t>It applies styles only to that individual element.</w:t>
      </w:r>
    </w:p>
    <w:p w:rsidR="009A0F2B" w:rsidRPr="00C741FC" w:rsidRDefault="003825E3" w:rsidP="00714E6C">
      <w:pPr>
        <w:rPr>
          <w:rFonts w:cs="Arial"/>
          <w:b/>
          <w:sz w:val="32"/>
          <w:szCs w:val="32"/>
        </w:rPr>
      </w:pPr>
      <w:r w:rsidRPr="00C741FC">
        <w:rPr>
          <w:rFonts w:cs="Arial"/>
          <w:b/>
          <w:sz w:val="32"/>
          <w:szCs w:val="32"/>
        </w:rPr>
        <w:lastRenderedPageBreak/>
        <w:t>Internal CSS:</w:t>
      </w:r>
    </w:p>
    <w:p w:rsidR="003825E3" w:rsidRPr="00C741FC" w:rsidRDefault="003825E3" w:rsidP="003825E3">
      <w:pPr>
        <w:pStyle w:val="ListParagraph"/>
        <w:numPr>
          <w:ilvl w:val="0"/>
          <w:numId w:val="8"/>
        </w:numPr>
        <w:rPr>
          <w:rFonts w:cs="Arial"/>
          <w:sz w:val="32"/>
          <w:szCs w:val="32"/>
        </w:rPr>
      </w:pPr>
      <w:r w:rsidRPr="00C741FC">
        <w:rPr>
          <w:rFonts w:cs="Arial"/>
          <w:sz w:val="32"/>
          <w:szCs w:val="32"/>
        </w:rPr>
        <w:t>This method involves embedding CSS rules within a &lt;style&gt; tag located in the &lt;head&gt; section of an HTML document.</w:t>
      </w:r>
    </w:p>
    <w:p w:rsidR="003825E3" w:rsidRPr="00C741FC" w:rsidRDefault="003825E3" w:rsidP="003825E3">
      <w:pPr>
        <w:pStyle w:val="ListParagraph"/>
        <w:numPr>
          <w:ilvl w:val="0"/>
          <w:numId w:val="8"/>
        </w:numPr>
        <w:rPr>
          <w:rFonts w:cs="Arial"/>
          <w:sz w:val="32"/>
          <w:szCs w:val="32"/>
        </w:rPr>
      </w:pPr>
      <w:r w:rsidRPr="00C741FC">
        <w:rPr>
          <w:rFonts w:cs="Arial"/>
          <w:sz w:val="32"/>
          <w:szCs w:val="32"/>
        </w:rPr>
        <w:t>It applies styles to the entire HTML document in which it is embedded.</w:t>
      </w:r>
    </w:p>
    <w:p w:rsidR="003825E3" w:rsidRPr="00C741FC" w:rsidRDefault="003825E3" w:rsidP="00714E6C">
      <w:pPr>
        <w:rPr>
          <w:rFonts w:cs="Arial"/>
          <w:b/>
          <w:sz w:val="32"/>
          <w:szCs w:val="32"/>
        </w:rPr>
      </w:pPr>
      <w:r w:rsidRPr="00C741FC">
        <w:rPr>
          <w:rFonts w:cs="Arial"/>
          <w:b/>
          <w:sz w:val="32"/>
          <w:szCs w:val="32"/>
        </w:rPr>
        <w:t xml:space="preserve">External CSS: </w:t>
      </w:r>
    </w:p>
    <w:p w:rsidR="003825E3" w:rsidRPr="00C741FC" w:rsidRDefault="003825E3" w:rsidP="003825E3">
      <w:pPr>
        <w:pStyle w:val="ListParagraph"/>
        <w:numPr>
          <w:ilvl w:val="0"/>
          <w:numId w:val="9"/>
        </w:numPr>
        <w:rPr>
          <w:rFonts w:cs="Arial"/>
          <w:sz w:val="32"/>
          <w:szCs w:val="32"/>
        </w:rPr>
      </w:pPr>
      <w:r w:rsidRPr="00C741FC">
        <w:rPr>
          <w:rFonts w:cs="Arial"/>
          <w:sz w:val="32"/>
          <w:szCs w:val="32"/>
        </w:rPr>
        <w:t>This method involves storing all CSS rules in a separate .css file and linking it to the HTML document using the &lt;link&gt; tag within the &lt;head&gt; section.</w:t>
      </w:r>
    </w:p>
    <w:p w:rsidR="003825E3" w:rsidRPr="00C741FC" w:rsidRDefault="003825E3" w:rsidP="003825E3">
      <w:pPr>
        <w:pStyle w:val="ListParagraph"/>
        <w:numPr>
          <w:ilvl w:val="0"/>
          <w:numId w:val="9"/>
        </w:numPr>
        <w:rPr>
          <w:rFonts w:cs="Arial"/>
          <w:sz w:val="32"/>
          <w:szCs w:val="32"/>
        </w:rPr>
      </w:pPr>
      <w:r w:rsidRPr="00C741FC">
        <w:rPr>
          <w:rFonts w:cs="Arial"/>
          <w:sz w:val="32"/>
          <w:szCs w:val="32"/>
        </w:rPr>
        <w:t>This is the most common and recommended method for larger projects, as it allows for consistent styling across multiple HTML pages and promotes better organization and maintainability.</w:t>
      </w:r>
    </w:p>
    <w:p w:rsidR="003478BF" w:rsidRPr="00C741FC" w:rsidRDefault="003478BF" w:rsidP="003478BF">
      <w:pPr>
        <w:rPr>
          <w:rFonts w:cs="Arial"/>
          <w:sz w:val="32"/>
          <w:szCs w:val="32"/>
        </w:rPr>
      </w:pPr>
      <w:r w:rsidRPr="00C741FC">
        <w:rPr>
          <w:rFonts w:cs="Arial"/>
          <w:sz w:val="32"/>
          <w:szCs w:val="32"/>
        </w:rPr>
        <w:t xml:space="preserve">Q.5 </w:t>
      </w:r>
      <w:r w:rsidR="00D8391B" w:rsidRPr="00C741FC">
        <w:rPr>
          <w:rFonts w:cs="Arial"/>
          <w:sz w:val="32"/>
          <w:szCs w:val="32"/>
        </w:rPr>
        <w:t>Definition and difference between margin and padding.</w:t>
      </w:r>
    </w:p>
    <w:p w:rsidR="00D8391B" w:rsidRPr="00C741FC" w:rsidRDefault="00D8391B" w:rsidP="003478BF">
      <w:pPr>
        <w:rPr>
          <w:rFonts w:cs="Arial"/>
          <w:sz w:val="32"/>
          <w:szCs w:val="32"/>
        </w:rPr>
      </w:pPr>
      <w:r w:rsidRPr="00C741FC">
        <w:rPr>
          <w:rFonts w:cs="Arial"/>
          <w:sz w:val="32"/>
          <w:szCs w:val="32"/>
        </w:rPr>
        <w:t xml:space="preserve">Ans:  </w:t>
      </w:r>
    </w:p>
    <w:tbl>
      <w:tblPr>
        <w:tblStyle w:val="TableGrid"/>
        <w:tblW w:w="0" w:type="auto"/>
        <w:tblLook w:val="04A0"/>
      </w:tblPr>
      <w:tblGrid>
        <w:gridCol w:w="4621"/>
        <w:gridCol w:w="4621"/>
      </w:tblGrid>
      <w:tr w:rsidR="00D8391B" w:rsidRPr="00C741FC" w:rsidTr="00D8391B">
        <w:tc>
          <w:tcPr>
            <w:tcW w:w="4621" w:type="dxa"/>
          </w:tcPr>
          <w:p w:rsidR="00D8391B" w:rsidRPr="00C741FC" w:rsidRDefault="00D8391B" w:rsidP="00D8391B">
            <w:pPr>
              <w:jc w:val="center"/>
              <w:rPr>
                <w:rFonts w:cs="Arial"/>
                <w:b/>
                <w:sz w:val="32"/>
                <w:szCs w:val="32"/>
              </w:rPr>
            </w:pPr>
            <w:r w:rsidRPr="00C741FC">
              <w:rPr>
                <w:rFonts w:cs="Arial"/>
                <w:b/>
                <w:sz w:val="32"/>
                <w:szCs w:val="32"/>
              </w:rPr>
              <w:t>MARGIN</w:t>
            </w:r>
          </w:p>
        </w:tc>
        <w:tc>
          <w:tcPr>
            <w:tcW w:w="4621" w:type="dxa"/>
          </w:tcPr>
          <w:p w:rsidR="00D8391B" w:rsidRPr="00C741FC" w:rsidRDefault="00D8391B" w:rsidP="00D8391B">
            <w:pPr>
              <w:jc w:val="center"/>
              <w:rPr>
                <w:rFonts w:cs="Arial"/>
                <w:b/>
                <w:sz w:val="32"/>
                <w:szCs w:val="32"/>
              </w:rPr>
            </w:pPr>
            <w:r w:rsidRPr="00C741FC">
              <w:rPr>
                <w:rFonts w:cs="Arial"/>
                <w:b/>
                <w:sz w:val="32"/>
                <w:szCs w:val="32"/>
              </w:rPr>
              <w:t>PADDING</w:t>
            </w:r>
          </w:p>
        </w:tc>
      </w:tr>
      <w:tr w:rsidR="00D8391B" w:rsidRPr="00C741FC" w:rsidTr="00D8391B">
        <w:tc>
          <w:tcPr>
            <w:tcW w:w="4621" w:type="dxa"/>
          </w:tcPr>
          <w:p w:rsidR="00D8391B" w:rsidRPr="00C741FC" w:rsidRDefault="00D8391B" w:rsidP="003478BF">
            <w:pPr>
              <w:rPr>
                <w:rFonts w:cs="Arial"/>
                <w:sz w:val="32"/>
                <w:szCs w:val="32"/>
              </w:rPr>
            </w:pPr>
            <w:r w:rsidRPr="00C741FC">
              <w:rPr>
                <w:rFonts w:cs="Arial"/>
                <w:b/>
                <w:sz w:val="32"/>
                <w:szCs w:val="32"/>
              </w:rPr>
              <w:t xml:space="preserve">Definition: </w:t>
            </w:r>
            <w:r w:rsidRPr="00C741FC">
              <w:rPr>
                <w:rFonts w:cs="Arial"/>
                <w:sz w:val="32"/>
                <w:szCs w:val="32"/>
              </w:rPr>
              <w:t>The area of space out an element</w:t>
            </w:r>
            <w:r w:rsidR="00E16155" w:rsidRPr="00C741FC">
              <w:rPr>
                <w:rFonts w:cs="Arial"/>
                <w:sz w:val="32"/>
                <w:szCs w:val="32"/>
              </w:rPr>
              <w:t>’s</w:t>
            </w:r>
            <w:r w:rsidRPr="00C741FC">
              <w:rPr>
                <w:rFonts w:cs="Arial"/>
                <w:sz w:val="32"/>
                <w:szCs w:val="32"/>
              </w:rPr>
              <w:t xml:space="preserve"> border, which separates it from other elements.</w:t>
            </w:r>
          </w:p>
        </w:tc>
        <w:tc>
          <w:tcPr>
            <w:tcW w:w="4621" w:type="dxa"/>
          </w:tcPr>
          <w:p w:rsidR="00D8391B" w:rsidRPr="00C741FC" w:rsidRDefault="00D8391B" w:rsidP="00A4203E">
            <w:pPr>
              <w:rPr>
                <w:rFonts w:cs="Arial"/>
                <w:sz w:val="32"/>
                <w:szCs w:val="32"/>
              </w:rPr>
            </w:pPr>
            <w:r w:rsidRPr="00C741FC">
              <w:rPr>
                <w:rFonts w:cs="Arial"/>
                <w:b/>
                <w:sz w:val="32"/>
                <w:szCs w:val="32"/>
              </w:rPr>
              <w:t>Definition:</w:t>
            </w:r>
            <w:r w:rsidRPr="00C741FC">
              <w:rPr>
                <w:rFonts w:cs="Arial"/>
                <w:sz w:val="32"/>
                <w:szCs w:val="32"/>
              </w:rPr>
              <w:t xml:space="preserve"> </w:t>
            </w:r>
            <w:r w:rsidR="00E16155" w:rsidRPr="00C741FC">
              <w:rPr>
                <w:rFonts w:cs="Arial"/>
                <w:sz w:val="32"/>
                <w:szCs w:val="32"/>
              </w:rPr>
              <w:t>The area of space inside an element’s border, surrounding the content.</w:t>
            </w:r>
          </w:p>
        </w:tc>
      </w:tr>
      <w:tr w:rsidR="00D8391B" w:rsidRPr="00C741FC" w:rsidTr="00D8391B">
        <w:tc>
          <w:tcPr>
            <w:tcW w:w="4621" w:type="dxa"/>
          </w:tcPr>
          <w:p w:rsidR="00D8391B" w:rsidRPr="00C741FC" w:rsidRDefault="00D8391B" w:rsidP="003478BF">
            <w:pPr>
              <w:rPr>
                <w:rFonts w:cs="Arial"/>
                <w:sz w:val="32"/>
                <w:szCs w:val="32"/>
              </w:rPr>
            </w:pPr>
            <w:r w:rsidRPr="00C741FC">
              <w:rPr>
                <w:rFonts w:cs="Arial"/>
                <w:b/>
                <w:sz w:val="32"/>
                <w:szCs w:val="32"/>
              </w:rPr>
              <w:t>Effect:</w:t>
            </w:r>
            <w:r w:rsidRPr="00C741FC">
              <w:rPr>
                <w:rFonts w:cs="Arial"/>
                <w:sz w:val="32"/>
                <w:szCs w:val="32"/>
              </w:rPr>
              <w:t xml:space="preserve"> Pushes the element and its contents away from other elements on the page.</w:t>
            </w:r>
          </w:p>
        </w:tc>
        <w:tc>
          <w:tcPr>
            <w:tcW w:w="4621" w:type="dxa"/>
          </w:tcPr>
          <w:p w:rsidR="00D8391B" w:rsidRPr="00C741FC" w:rsidRDefault="00E16155" w:rsidP="003478BF">
            <w:pPr>
              <w:rPr>
                <w:rFonts w:cs="Arial"/>
                <w:sz w:val="32"/>
                <w:szCs w:val="32"/>
              </w:rPr>
            </w:pPr>
            <w:r w:rsidRPr="00C741FC">
              <w:rPr>
                <w:rFonts w:cs="Arial"/>
                <w:b/>
                <w:sz w:val="32"/>
                <w:szCs w:val="32"/>
              </w:rPr>
              <w:t>Effect:</w:t>
            </w:r>
            <w:r w:rsidRPr="00C741FC">
              <w:rPr>
                <w:rFonts w:cs="Arial"/>
                <w:sz w:val="32"/>
                <w:szCs w:val="32"/>
              </w:rPr>
              <w:t xml:space="preserve"> Pushes the content inwards, away from the element’s border. </w:t>
            </w:r>
          </w:p>
        </w:tc>
      </w:tr>
      <w:tr w:rsidR="00D8391B" w:rsidRPr="00C741FC" w:rsidTr="00D8391B">
        <w:tc>
          <w:tcPr>
            <w:tcW w:w="4621" w:type="dxa"/>
          </w:tcPr>
          <w:p w:rsidR="00D8391B" w:rsidRPr="00C741FC" w:rsidRDefault="00D8391B" w:rsidP="003478BF">
            <w:pPr>
              <w:rPr>
                <w:rFonts w:cs="Arial"/>
                <w:sz w:val="32"/>
                <w:szCs w:val="32"/>
              </w:rPr>
            </w:pPr>
            <w:r w:rsidRPr="00C741FC">
              <w:rPr>
                <w:rFonts w:cs="Arial"/>
                <w:b/>
                <w:sz w:val="32"/>
                <w:szCs w:val="32"/>
              </w:rPr>
              <w:t>Visual Cue:</w:t>
            </w:r>
            <w:r w:rsidRPr="00C741FC">
              <w:rPr>
                <w:rFonts w:cs="Arial"/>
                <w:sz w:val="32"/>
                <w:szCs w:val="32"/>
              </w:rPr>
              <w:t xml:space="preserve"> If the element has a background </w:t>
            </w:r>
            <w:r w:rsidR="00E16155" w:rsidRPr="00C741FC">
              <w:rPr>
                <w:rFonts w:cs="Arial"/>
                <w:sz w:val="32"/>
                <w:szCs w:val="32"/>
              </w:rPr>
              <w:t>colour</w:t>
            </w:r>
            <w:r w:rsidRPr="00C741FC">
              <w:rPr>
                <w:rFonts w:cs="Arial"/>
                <w:sz w:val="32"/>
                <w:szCs w:val="32"/>
              </w:rPr>
              <w:t xml:space="preserve"> or image</w:t>
            </w:r>
            <w:r w:rsidR="00E16155" w:rsidRPr="00C741FC">
              <w:rPr>
                <w:rFonts w:cs="Arial"/>
                <w:sz w:val="32"/>
                <w:szCs w:val="32"/>
              </w:rPr>
              <w:t>, the margin space will not show that background.</w:t>
            </w:r>
          </w:p>
        </w:tc>
        <w:tc>
          <w:tcPr>
            <w:tcW w:w="4621" w:type="dxa"/>
          </w:tcPr>
          <w:p w:rsidR="00D8391B" w:rsidRPr="00C741FC" w:rsidRDefault="00E16155" w:rsidP="003478BF">
            <w:pPr>
              <w:rPr>
                <w:rFonts w:cs="Arial"/>
                <w:sz w:val="32"/>
                <w:szCs w:val="32"/>
              </w:rPr>
            </w:pPr>
            <w:r w:rsidRPr="00C741FC">
              <w:rPr>
                <w:rFonts w:cs="Arial"/>
                <w:b/>
                <w:sz w:val="32"/>
                <w:szCs w:val="32"/>
              </w:rPr>
              <w:t>Visual Cue:</w:t>
            </w:r>
            <w:r w:rsidRPr="00C741FC">
              <w:rPr>
                <w:rFonts w:cs="Arial"/>
                <w:sz w:val="32"/>
                <w:szCs w:val="32"/>
              </w:rPr>
              <w:t xml:space="preserve"> If the element has a background colour or image, the padding space will show that background.</w:t>
            </w:r>
          </w:p>
        </w:tc>
      </w:tr>
      <w:tr w:rsidR="00D8391B" w:rsidRPr="00C741FC" w:rsidTr="00D8391B">
        <w:tc>
          <w:tcPr>
            <w:tcW w:w="4621" w:type="dxa"/>
          </w:tcPr>
          <w:p w:rsidR="00D8391B" w:rsidRPr="00C741FC" w:rsidRDefault="00E16155" w:rsidP="003478BF">
            <w:pPr>
              <w:rPr>
                <w:rFonts w:cs="Arial"/>
                <w:sz w:val="32"/>
                <w:szCs w:val="32"/>
              </w:rPr>
            </w:pPr>
            <w:r w:rsidRPr="00C741FC">
              <w:rPr>
                <w:rFonts w:cs="Arial"/>
                <w:b/>
                <w:sz w:val="32"/>
                <w:szCs w:val="32"/>
              </w:rPr>
              <w:t>Example:</w:t>
            </w:r>
            <w:r w:rsidRPr="00C741FC">
              <w:rPr>
                <w:rFonts w:cs="Arial"/>
                <w:sz w:val="32"/>
                <w:szCs w:val="32"/>
              </w:rPr>
              <w:t xml:space="preserve"> To create space between two boxes, you would add a top or bottom margin to one of the boxes.</w:t>
            </w:r>
          </w:p>
        </w:tc>
        <w:tc>
          <w:tcPr>
            <w:tcW w:w="4621" w:type="dxa"/>
          </w:tcPr>
          <w:p w:rsidR="00D8391B" w:rsidRPr="00C741FC" w:rsidRDefault="00E16155" w:rsidP="003478BF">
            <w:pPr>
              <w:rPr>
                <w:rFonts w:cs="Arial"/>
                <w:sz w:val="32"/>
                <w:szCs w:val="32"/>
              </w:rPr>
            </w:pPr>
            <w:r w:rsidRPr="00C741FC">
              <w:rPr>
                <w:rFonts w:cs="Arial"/>
                <w:b/>
                <w:sz w:val="32"/>
                <w:szCs w:val="32"/>
              </w:rPr>
              <w:t>Example:</w:t>
            </w:r>
            <w:r w:rsidRPr="00C741FC">
              <w:rPr>
                <w:rFonts w:cs="Arial"/>
                <w:sz w:val="32"/>
                <w:szCs w:val="32"/>
              </w:rPr>
              <w:t xml:space="preserve"> To create space between text and the edge of a button, you would add padding button.</w:t>
            </w:r>
          </w:p>
        </w:tc>
      </w:tr>
    </w:tbl>
    <w:p w:rsidR="00D8391B" w:rsidRPr="00C741FC" w:rsidRDefault="00D8391B" w:rsidP="003478BF">
      <w:pPr>
        <w:rPr>
          <w:rFonts w:cs="Arial"/>
          <w:sz w:val="32"/>
          <w:szCs w:val="32"/>
        </w:rPr>
      </w:pPr>
    </w:p>
    <w:p w:rsidR="00CC3687" w:rsidRPr="00C741FC" w:rsidRDefault="008023AB" w:rsidP="00714E6C">
      <w:pPr>
        <w:rPr>
          <w:rFonts w:cs="Arial"/>
          <w:sz w:val="32"/>
          <w:szCs w:val="32"/>
        </w:rPr>
      </w:pPr>
      <w:r w:rsidRPr="00C741FC">
        <w:rPr>
          <w:rFonts w:cs="Arial"/>
          <w:sz w:val="32"/>
          <w:szCs w:val="32"/>
        </w:rPr>
        <w:lastRenderedPageBreak/>
        <w:t>Q.6 How margin create space outside the element and padding creates space inside.</w:t>
      </w:r>
    </w:p>
    <w:p w:rsidR="000F0920" w:rsidRPr="00C741FC" w:rsidRDefault="008023AB" w:rsidP="00714E6C">
      <w:pPr>
        <w:rPr>
          <w:rFonts w:cs="Arial"/>
          <w:sz w:val="32"/>
          <w:szCs w:val="32"/>
        </w:rPr>
      </w:pPr>
      <w:r w:rsidRPr="00C741FC">
        <w:rPr>
          <w:rFonts w:cs="Arial"/>
          <w:sz w:val="32"/>
          <w:szCs w:val="32"/>
        </w:rPr>
        <w:t>Ans: Margin defines the space outside an element’s borde</w:t>
      </w:r>
      <w:r w:rsidR="00C1739D" w:rsidRPr="00C741FC">
        <w:rPr>
          <w:rFonts w:cs="Arial"/>
          <w:sz w:val="32"/>
          <w:szCs w:val="32"/>
        </w:rPr>
        <w:t>r and the borders of adjacent element’s border and the edge of its containing block or the viewport.</w:t>
      </w:r>
    </w:p>
    <w:p w:rsidR="00C1739D" w:rsidRPr="00C741FC" w:rsidRDefault="00C1739D" w:rsidP="00714E6C">
      <w:pPr>
        <w:rPr>
          <w:rFonts w:cs="Arial"/>
          <w:sz w:val="32"/>
          <w:szCs w:val="32"/>
        </w:rPr>
      </w:pPr>
      <w:r w:rsidRPr="00C741FC">
        <w:rPr>
          <w:rFonts w:cs="Arial"/>
          <w:sz w:val="32"/>
          <w:szCs w:val="32"/>
        </w:rPr>
        <w:t>It effectively pushes other elements away from the element in question.</w:t>
      </w:r>
    </w:p>
    <w:p w:rsidR="00C1739D" w:rsidRPr="00C741FC" w:rsidRDefault="00C1739D" w:rsidP="00714E6C">
      <w:pPr>
        <w:rPr>
          <w:rFonts w:cs="Arial"/>
          <w:sz w:val="32"/>
          <w:szCs w:val="32"/>
        </w:rPr>
      </w:pPr>
      <w:r w:rsidRPr="00C741FC">
        <w:rPr>
          <w:rFonts w:cs="Arial"/>
          <w:sz w:val="32"/>
          <w:szCs w:val="32"/>
        </w:rPr>
        <w:t>Margin does not affect the element’s background colour or content area, it only creates external spacing.</w:t>
      </w:r>
    </w:p>
    <w:p w:rsidR="003060AC" w:rsidRPr="00C741FC" w:rsidRDefault="003060AC" w:rsidP="00714E6C">
      <w:pPr>
        <w:rPr>
          <w:rFonts w:cs="Arial"/>
          <w:sz w:val="32"/>
          <w:szCs w:val="32"/>
        </w:rPr>
      </w:pPr>
      <w:r w:rsidRPr="00C741FC">
        <w:rPr>
          <w:rFonts w:cs="Arial"/>
          <w:sz w:val="32"/>
          <w:szCs w:val="32"/>
        </w:rPr>
        <w:t>Q.7 Introduction to CSS pseudo-classes like :hover, :focus, :active, etc.</w:t>
      </w:r>
    </w:p>
    <w:p w:rsidR="003060AC" w:rsidRPr="00C741FC" w:rsidRDefault="003060AC" w:rsidP="00714E6C">
      <w:pPr>
        <w:rPr>
          <w:rFonts w:cs="Arial"/>
          <w:sz w:val="32"/>
          <w:szCs w:val="32"/>
        </w:rPr>
      </w:pPr>
      <w:r w:rsidRPr="00C741FC">
        <w:rPr>
          <w:rFonts w:cs="Arial"/>
          <w:sz w:val="32"/>
          <w:szCs w:val="32"/>
        </w:rPr>
        <w:t>Ans:</w:t>
      </w:r>
    </w:p>
    <w:p w:rsidR="003060AC" w:rsidRPr="00C741FC" w:rsidRDefault="003060AC" w:rsidP="00714E6C">
      <w:pPr>
        <w:rPr>
          <w:rFonts w:cs="Arial"/>
          <w:sz w:val="32"/>
          <w:szCs w:val="32"/>
        </w:rPr>
      </w:pPr>
      <w:r w:rsidRPr="00C741FC">
        <w:rPr>
          <w:rFonts w:cs="Arial"/>
          <w:b/>
          <w:sz w:val="32"/>
          <w:szCs w:val="32"/>
        </w:rPr>
        <w:t>:hover</w:t>
      </w:r>
      <w:r w:rsidRPr="00C741FC">
        <w:rPr>
          <w:rFonts w:cs="Arial"/>
          <w:sz w:val="32"/>
          <w:szCs w:val="32"/>
        </w:rPr>
        <w:t xml:space="preserve"> : Applies styles when the user’s mouse pointer is over an element.</w:t>
      </w:r>
    </w:p>
    <w:p w:rsidR="003060AC" w:rsidRPr="00C741FC" w:rsidRDefault="003060AC" w:rsidP="00714E6C">
      <w:pPr>
        <w:rPr>
          <w:rFonts w:cs="Arial"/>
          <w:sz w:val="32"/>
          <w:szCs w:val="32"/>
        </w:rPr>
      </w:pPr>
      <w:r w:rsidRPr="00C741FC">
        <w:rPr>
          <w:rFonts w:cs="Arial"/>
          <w:b/>
          <w:sz w:val="32"/>
          <w:szCs w:val="32"/>
        </w:rPr>
        <w:t>:focus</w:t>
      </w:r>
      <w:r w:rsidRPr="00C741FC">
        <w:rPr>
          <w:rFonts w:cs="Arial"/>
          <w:sz w:val="32"/>
          <w:szCs w:val="32"/>
        </w:rPr>
        <w:t xml:space="preserve"> : Applies styles when an element has received focus, typically from keyboard navigation (tabbing) or a click. </w:t>
      </w:r>
    </w:p>
    <w:p w:rsidR="00C1739D" w:rsidRPr="00C741FC" w:rsidRDefault="003060AC" w:rsidP="00714E6C">
      <w:pPr>
        <w:rPr>
          <w:rFonts w:cs="Arial"/>
          <w:sz w:val="32"/>
          <w:szCs w:val="32"/>
        </w:rPr>
      </w:pPr>
      <w:r w:rsidRPr="00C741FC">
        <w:rPr>
          <w:rFonts w:cs="Arial"/>
          <w:b/>
          <w:sz w:val="32"/>
          <w:szCs w:val="32"/>
        </w:rPr>
        <w:t>:active</w:t>
      </w:r>
      <w:r w:rsidRPr="00C741FC">
        <w:rPr>
          <w:rFonts w:cs="Arial"/>
          <w:sz w:val="32"/>
          <w:szCs w:val="32"/>
        </w:rPr>
        <w:t xml:space="preserve"> : Applies styles when an element is being activated by the user (e.g., when a mouse button is pressed down on clickable element).</w:t>
      </w:r>
    </w:p>
    <w:p w:rsidR="00BA51FA" w:rsidRPr="00C741FC" w:rsidRDefault="00BA51FA" w:rsidP="00714E6C">
      <w:pPr>
        <w:rPr>
          <w:rFonts w:cs="Arial"/>
          <w:sz w:val="32"/>
          <w:szCs w:val="32"/>
        </w:rPr>
      </w:pPr>
      <w:r w:rsidRPr="00C741FC">
        <w:rPr>
          <w:rFonts w:cs="Arial"/>
          <w:sz w:val="32"/>
          <w:szCs w:val="32"/>
        </w:rPr>
        <w:t>Q.8 Use of pseudo-classes to style elements based on their state.</w:t>
      </w:r>
    </w:p>
    <w:p w:rsidR="003060AC" w:rsidRPr="00C741FC" w:rsidRDefault="00BA51FA" w:rsidP="00714E6C">
      <w:pPr>
        <w:rPr>
          <w:rFonts w:cs="Arial"/>
          <w:sz w:val="32"/>
          <w:szCs w:val="32"/>
        </w:rPr>
      </w:pPr>
      <w:r w:rsidRPr="00C741FC">
        <w:rPr>
          <w:rFonts w:cs="Arial"/>
          <w:sz w:val="32"/>
          <w:szCs w:val="32"/>
        </w:rPr>
        <w:t xml:space="preserve">Ans:  </w:t>
      </w:r>
      <w:r w:rsidR="00672994" w:rsidRPr="00C741FC">
        <w:rPr>
          <w:rFonts w:cs="Arial"/>
          <w:sz w:val="32"/>
          <w:szCs w:val="32"/>
        </w:rPr>
        <w:t>CSS pseudo classes are keywords added to selectors that define a special state of the selected element, allowing for styling based on user interaction, element state, or position within the document structure. They enable dynamic and interactive designs without requiring additional HTML or JavaScript.</w:t>
      </w:r>
    </w:p>
    <w:p w:rsidR="00672994" w:rsidRPr="00C741FC" w:rsidRDefault="00672994" w:rsidP="00714E6C">
      <w:pPr>
        <w:rPr>
          <w:rFonts w:cs="Arial"/>
          <w:sz w:val="32"/>
          <w:szCs w:val="32"/>
        </w:rPr>
      </w:pPr>
    </w:p>
    <w:p w:rsidR="00672994" w:rsidRPr="00C741FC" w:rsidRDefault="00672994" w:rsidP="00714E6C">
      <w:pPr>
        <w:rPr>
          <w:rFonts w:cs="Arial"/>
          <w:sz w:val="32"/>
          <w:szCs w:val="32"/>
        </w:rPr>
      </w:pPr>
      <w:r w:rsidRPr="00C741FC">
        <w:rPr>
          <w:rFonts w:cs="Arial"/>
          <w:sz w:val="32"/>
          <w:szCs w:val="32"/>
        </w:rPr>
        <w:lastRenderedPageBreak/>
        <w:t>Q.9 Difference between id and class in CSS.</w:t>
      </w:r>
    </w:p>
    <w:p w:rsidR="00043BCE" w:rsidRPr="00C741FC" w:rsidRDefault="00672994" w:rsidP="00714E6C">
      <w:pPr>
        <w:rPr>
          <w:rFonts w:cs="Arial"/>
          <w:sz w:val="32"/>
          <w:szCs w:val="32"/>
        </w:rPr>
      </w:pPr>
      <w:r w:rsidRPr="00C741FC">
        <w:rPr>
          <w:rFonts w:cs="Arial"/>
          <w:sz w:val="32"/>
          <w:szCs w:val="32"/>
        </w:rPr>
        <w:t xml:space="preserve">Ans: </w:t>
      </w:r>
    </w:p>
    <w:tbl>
      <w:tblPr>
        <w:tblStyle w:val="TableGrid"/>
        <w:tblW w:w="0" w:type="auto"/>
        <w:tblLook w:val="04A0"/>
      </w:tblPr>
      <w:tblGrid>
        <w:gridCol w:w="4621"/>
        <w:gridCol w:w="4621"/>
      </w:tblGrid>
      <w:tr w:rsidR="00043BCE" w:rsidRPr="00C741FC" w:rsidTr="00043BCE">
        <w:tc>
          <w:tcPr>
            <w:tcW w:w="4621" w:type="dxa"/>
          </w:tcPr>
          <w:p w:rsidR="00043BCE" w:rsidRPr="00C741FC" w:rsidRDefault="00043BCE" w:rsidP="00043BCE">
            <w:pPr>
              <w:jc w:val="center"/>
              <w:rPr>
                <w:rFonts w:cs="Arial"/>
                <w:b/>
                <w:sz w:val="32"/>
                <w:szCs w:val="32"/>
              </w:rPr>
            </w:pPr>
            <w:r w:rsidRPr="00C741FC">
              <w:rPr>
                <w:rFonts w:cs="Arial"/>
                <w:b/>
                <w:sz w:val="32"/>
                <w:szCs w:val="32"/>
              </w:rPr>
              <w:t>ID</w:t>
            </w:r>
          </w:p>
        </w:tc>
        <w:tc>
          <w:tcPr>
            <w:tcW w:w="4621" w:type="dxa"/>
          </w:tcPr>
          <w:p w:rsidR="00043BCE" w:rsidRPr="00C741FC" w:rsidRDefault="00043BCE" w:rsidP="00043BCE">
            <w:pPr>
              <w:jc w:val="center"/>
              <w:rPr>
                <w:rFonts w:cs="Arial"/>
                <w:b/>
                <w:sz w:val="32"/>
                <w:szCs w:val="32"/>
              </w:rPr>
            </w:pPr>
            <w:r w:rsidRPr="00C741FC">
              <w:rPr>
                <w:rFonts w:cs="Arial"/>
                <w:b/>
                <w:sz w:val="32"/>
                <w:szCs w:val="32"/>
              </w:rPr>
              <w:t>CLASS</w:t>
            </w:r>
          </w:p>
        </w:tc>
      </w:tr>
      <w:tr w:rsidR="00043BCE" w:rsidRPr="00C741FC" w:rsidTr="00043BCE">
        <w:tc>
          <w:tcPr>
            <w:tcW w:w="4621" w:type="dxa"/>
          </w:tcPr>
          <w:p w:rsidR="00043BCE" w:rsidRPr="00C741FC" w:rsidRDefault="00043BCE" w:rsidP="00714E6C">
            <w:pPr>
              <w:rPr>
                <w:rFonts w:cs="Arial"/>
                <w:sz w:val="32"/>
                <w:szCs w:val="32"/>
              </w:rPr>
            </w:pPr>
            <w:r w:rsidRPr="00C741FC">
              <w:rPr>
                <w:rFonts w:cs="Arial"/>
                <w:sz w:val="32"/>
                <w:szCs w:val="32"/>
              </w:rPr>
              <w:t>An id attribute is intended to be a unique identifier for a single element within an entire HTML document. Each element should have a distinct id</w:t>
            </w:r>
          </w:p>
        </w:tc>
        <w:tc>
          <w:tcPr>
            <w:tcW w:w="4621" w:type="dxa"/>
          </w:tcPr>
          <w:p w:rsidR="00043BCE" w:rsidRPr="00C741FC" w:rsidRDefault="00663D1C" w:rsidP="00714E6C">
            <w:pPr>
              <w:rPr>
                <w:rFonts w:cs="Arial"/>
                <w:sz w:val="32"/>
                <w:szCs w:val="32"/>
              </w:rPr>
            </w:pPr>
            <w:r w:rsidRPr="00C741FC">
              <w:rPr>
                <w:rFonts w:cs="Arial"/>
                <w:sz w:val="32"/>
                <w:szCs w:val="32"/>
              </w:rPr>
              <w:t xml:space="preserve">A class attribute can be applied to multiple elements within an HTML document. Multiple elements can share the same class. </w:t>
            </w:r>
          </w:p>
        </w:tc>
      </w:tr>
      <w:tr w:rsidR="00043BCE" w:rsidRPr="00C741FC" w:rsidTr="00043BCE">
        <w:tc>
          <w:tcPr>
            <w:tcW w:w="4621" w:type="dxa"/>
          </w:tcPr>
          <w:p w:rsidR="00043BCE" w:rsidRPr="00C741FC" w:rsidRDefault="00043BCE" w:rsidP="00714E6C">
            <w:pPr>
              <w:rPr>
                <w:rFonts w:cs="Arial"/>
                <w:sz w:val="32"/>
                <w:szCs w:val="32"/>
              </w:rPr>
            </w:pPr>
            <w:r w:rsidRPr="00C741FC">
              <w:rPr>
                <w:rFonts w:cs="Arial"/>
                <w:sz w:val="32"/>
                <w:szCs w:val="32"/>
              </w:rPr>
              <w:t>In CSS, an id is targeted using the hash symbol (#) followed by the id name.</w:t>
            </w:r>
          </w:p>
        </w:tc>
        <w:tc>
          <w:tcPr>
            <w:tcW w:w="4621" w:type="dxa"/>
          </w:tcPr>
          <w:p w:rsidR="00043BCE" w:rsidRPr="00C741FC" w:rsidRDefault="00663D1C" w:rsidP="00714E6C">
            <w:pPr>
              <w:rPr>
                <w:rFonts w:cs="Arial"/>
                <w:sz w:val="32"/>
                <w:szCs w:val="32"/>
              </w:rPr>
            </w:pPr>
            <w:r w:rsidRPr="00C741FC">
              <w:rPr>
                <w:rFonts w:cs="Arial"/>
                <w:sz w:val="32"/>
                <w:szCs w:val="32"/>
              </w:rPr>
              <w:t>In CSS, a class is targeted using dot (.) followed by the class name.</w:t>
            </w:r>
          </w:p>
        </w:tc>
      </w:tr>
      <w:tr w:rsidR="00043BCE" w:rsidRPr="00C741FC" w:rsidTr="00043BCE">
        <w:tc>
          <w:tcPr>
            <w:tcW w:w="4621" w:type="dxa"/>
          </w:tcPr>
          <w:p w:rsidR="00043BCE" w:rsidRPr="00C741FC" w:rsidRDefault="00043BCE" w:rsidP="00714E6C">
            <w:pPr>
              <w:rPr>
                <w:rFonts w:cs="Arial"/>
                <w:sz w:val="32"/>
                <w:szCs w:val="32"/>
              </w:rPr>
            </w:pPr>
            <w:r w:rsidRPr="00C741FC">
              <w:rPr>
                <w:rFonts w:cs="Arial"/>
                <w:sz w:val="32"/>
                <w:szCs w:val="32"/>
              </w:rPr>
              <w:t>Primarily used for targeting specific, unique elements for styling or JavaScript manipulation, such as a main navigation bar, a specific footer, or a unique content section.</w:t>
            </w:r>
          </w:p>
        </w:tc>
        <w:tc>
          <w:tcPr>
            <w:tcW w:w="4621" w:type="dxa"/>
          </w:tcPr>
          <w:p w:rsidR="00043BCE" w:rsidRPr="00C741FC" w:rsidRDefault="00663D1C" w:rsidP="00714E6C">
            <w:pPr>
              <w:rPr>
                <w:rFonts w:cs="Arial"/>
                <w:sz w:val="32"/>
                <w:szCs w:val="32"/>
              </w:rPr>
            </w:pPr>
            <w:r w:rsidRPr="00C741FC">
              <w:rPr>
                <w:rFonts w:cs="Arial"/>
                <w:sz w:val="32"/>
                <w:szCs w:val="32"/>
              </w:rPr>
              <w:t xml:space="preserve">Primarily used for grouping elements that share common styling or functionality, enabling consistent application of styles across multiple elements. Examples include styling all buttons with a specific look, or applying particular text style to several paragraphs. </w:t>
            </w:r>
          </w:p>
        </w:tc>
      </w:tr>
      <w:tr w:rsidR="00043BCE" w:rsidRPr="00C741FC" w:rsidTr="00043BCE">
        <w:tc>
          <w:tcPr>
            <w:tcW w:w="4621" w:type="dxa"/>
          </w:tcPr>
          <w:p w:rsidR="00043BCE" w:rsidRPr="00C741FC" w:rsidRDefault="00043BCE" w:rsidP="00714E6C">
            <w:pPr>
              <w:rPr>
                <w:rFonts w:cs="Arial"/>
                <w:sz w:val="32"/>
                <w:szCs w:val="32"/>
              </w:rPr>
            </w:pPr>
            <w:r w:rsidRPr="00C741FC">
              <w:rPr>
                <w:rFonts w:cs="Arial"/>
                <w:sz w:val="32"/>
                <w:szCs w:val="32"/>
              </w:rPr>
              <w:t xml:space="preserve">Id selectors have specificity than class selectors, meaning styles applied via an id will generally override styles applied via a class if there’s a conflict.  </w:t>
            </w:r>
          </w:p>
        </w:tc>
        <w:tc>
          <w:tcPr>
            <w:tcW w:w="4621" w:type="dxa"/>
          </w:tcPr>
          <w:p w:rsidR="00043BCE" w:rsidRPr="00C741FC" w:rsidRDefault="00663D1C" w:rsidP="00714E6C">
            <w:pPr>
              <w:rPr>
                <w:rFonts w:cs="Arial"/>
                <w:sz w:val="32"/>
                <w:szCs w:val="32"/>
              </w:rPr>
            </w:pPr>
            <w:r w:rsidRPr="00C741FC">
              <w:rPr>
                <w:rFonts w:cs="Arial"/>
                <w:sz w:val="32"/>
                <w:szCs w:val="32"/>
              </w:rPr>
              <w:t>Class selectors have lower specificity than id selectors.</w:t>
            </w:r>
          </w:p>
        </w:tc>
      </w:tr>
    </w:tbl>
    <w:p w:rsidR="00672994" w:rsidRPr="00C741FC" w:rsidRDefault="00672994" w:rsidP="00714E6C">
      <w:pPr>
        <w:rPr>
          <w:rFonts w:cs="Arial"/>
          <w:sz w:val="32"/>
          <w:szCs w:val="32"/>
        </w:rPr>
      </w:pPr>
    </w:p>
    <w:p w:rsidR="00663D1C" w:rsidRPr="00C741FC" w:rsidRDefault="00663D1C" w:rsidP="00714E6C">
      <w:pPr>
        <w:rPr>
          <w:rFonts w:cs="Arial"/>
          <w:sz w:val="32"/>
          <w:szCs w:val="32"/>
        </w:rPr>
      </w:pPr>
      <w:r w:rsidRPr="00C741FC">
        <w:rPr>
          <w:rFonts w:cs="Arial"/>
          <w:sz w:val="32"/>
          <w:szCs w:val="32"/>
        </w:rPr>
        <w:t>Q.10 Usage scenarios for id (unique) and class (reusable).</w:t>
      </w:r>
    </w:p>
    <w:p w:rsidR="00663D1C" w:rsidRPr="00C741FC" w:rsidRDefault="00663D1C" w:rsidP="00714E6C">
      <w:pPr>
        <w:rPr>
          <w:rFonts w:cs="Arial"/>
          <w:sz w:val="32"/>
          <w:szCs w:val="32"/>
        </w:rPr>
      </w:pPr>
      <w:r w:rsidRPr="00C741FC">
        <w:rPr>
          <w:rFonts w:cs="Arial"/>
          <w:sz w:val="32"/>
          <w:szCs w:val="32"/>
        </w:rPr>
        <w:t>Ans:</w:t>
      </w:r>
    </w:p>
    <w:p w:rsidR="00663D1C" w:rsidRPr="00C741FC" w:rsidRDefault="00663D1C" w:rsidP="00714E6C">
      <w:pPr>
        <w:rPr>
          <w:rFonts w:cs="Arial"/>
          <w:sz w:val="32"/>
          <w:szCs w:val="32"/>
        </w:rPr>
      </w:pPr>
      <w:r w:rsidRPr="00C741FC">
        <w:rPr>
          <w:rFonts w:cs="Arial"/>
          <w:b/>
          <w:sz w:val="32"/>
          <w:szCs w:val="32"/>
        </w:rPr>
        <w:t xml:space="preserve">ID : </w:t>
      </w:r>
      <w:r w:rsidRPr="00C741FC">
        <w:rPr>
          <w:rFonts w:cs="Arial"/>
          <w:sz w:val="32"/>
          <w:szCs w:val="32"/>
        </w:rPr>
        <w:t>Use a unique id when you need to target a single, specific element for styling, navigation, or scripting.</w:t>
      </w:r>
    </w:p>
    <w:p w:rsidR="00663D1C" w:rsidRPr="00C741FC" w:rsidRDefault="00663D1C" w:rsidP="00714E6C">
      <w:pPr>
        <w:rPr>
          <w:rFonts w:cs="Arial"/>
          <w:sz w:val="32"/>
          <w:szCs w:val="32"/>
        </w:rPr>
      </w:pPr>
      <w:r w:rsidRPr="00C741FC">
        <w:rPr>
          <w:rFonts w:cs="Arial"/>
          <w:b/>
          <w:sz w:val="32"/>
          <w:szCs w:val="32"/>
        </w:rPr>
        <w:lastRenderedPageBreak/>
        <w:t xml:space="preserve">CLASS :  </w:t>
      </w:r>
      <w:r w:rsidRPr="00C741FC">
        <w:rPr>
          <w:rFonts w:cs="Arial"/>
          <w:sz w:val="32"/>
          <w:szCs w:val="32"/>
        </w:rPr>
        <w:t>Use a class for styling and scripting scenarios involving multiple elements that share common properties. An element can also have multiple classes, allowing you to combine styling rules.</w:t>
      </w:r>
    </w:p>
    <w:p w:rsidR="00663D1C" w:rsidRPr="00C741FC" w:rsidRDefault="00663D1C" w:rsidP="00714E6C">
      <w:pPr>
        <w:rPr>
          <w:rFonts w:cs="Arial"/>
          <w:sz w:val="32"/>
          <w:szCs w:val="32"/>
        </w:rPr>
      </w:pPr>
      <w:r w:rsidRPr="00C741FC">
        <w:rPr>
          <w:rFonts w:cs="Arial"/>
          <w:sz w:val="32"/>
          <w:szCs w:val="32"/>
        </w:rPr>
        <w:t>Q.11 Overview of client-server architec</w:t>
      </w:r>
      <w:r w:rsidR="00DB6F74" w:rsidRPr="00C741FC">
        <w:rPr>
          <w:rFonts w:cs="Arial"/>
          <w:sz w:val="32"/>
          <w:szCs w:val="32"/>
        </w:rPr>
        <w:t>ture.</w:t>
      </w:r>
    </w:p>
    <w:p w:rsidR="00DB6F74" w:rsidRPr="00C741FC" w:rsidRDefault="00DB6F74" w:rsidP="00714E6C">
      <w:pPr>
        <w:rPr>
          <w:rFonts w:cs="Arial"/>
          <w:sz w:val="32"/>
          <w:szCs w:val="32"/>
        </w:rPr>
      </w:pPr>
      <w:r w:rsidRPr="00C741FC">
        <w:rPr>
          <w:rFonts w:cs="Arial"/>
          <w:sz w:val="32"/>
          <w:szCs w:val="32"/>
        </w:rPr>
        <w:t xml:space="preserve">Ans: Client-server architecture is a computing model where </w:t>
      </w:r>
      <w:r w:rsidRPr="00C741FC">
        <w:rPr>
          <w:rFonts w:cs="Arial"/>
          <w:b/>
          <w:sz w:val="32"/>
          <w:szCs w:val="32"/>
        </w:rPr>
        <w:t>a client</w:t>
      </w:r>
      <w:r w:rsidRPr="00C741FC">
        <w:rPr>
          <w:rFonts w:cs="Arial"/>
          <w:sz w:val="32"/>
          <w:szCs w:val="32"/>
        </w:rPr>
        <w:t>, which is a device or application, requests a service from a server, which is central computer or program. The server processes the request an</w:t>
      </w:r>
      <w:r w:rsidR="00465818" w:rsidRPr="00C741FC">
        <w:rPr>
          <w:rFonts w:cs="Arial"/>
          <w:sz w:val="32"/>
          <w:szCs w:val="32"/>
        </w:rPr>
        <w:t xml:space="preserve">d sends a response back to the </w:t>
      </w:r>
      <w:r w:rsidRPr="00C741FC">
        <w:rPr>
          <w:rFonts w:cs="Arial"/>
          <w:sz w:val="32"/>
          <w:szCs w:val="32"/>
        </w:rPr>
        <w:t>client, creating a request-response cycle for tasks like browsing the web or checking email. This model allows for centralized data management and resource sharing across a network.</w:t>
      </w:r>
    </w:p>
    <w:p w:rsidR="00DB6F74" w:rsidRPr="00C741FC" w:rsidRDefault="00DB6F74" w:rsidP="00714E6C">
      <w:pPr>
        <w:rPr>
          <w:rFonts w:cs="Arial"/>
          <w:sz w:val="32"/>
          <w:szCs w:val="32"/>
        </w:rPr>
      </w:pPr>
      <w:r w:rsidRPr="00C741FC">
        <w:rPr>
          <w:rFonts w:cs="Arial"/>
          <w:sz w:val="32"/>
          <w:szCs w:val="32"/>
        </w:rPr>
        <w:t>Q.12 Difference between client-side and server-side processing.</w:t>
      </w:r>
    </w:p>
    <w:p w:rsidR="00DB6F74" w:rsidRPr="00C741FC" w:rsidRDefault="007A408C" w:rsidP="007A408C">
      <w:pPr>
        <w:rPr>
          <w:rFonts w:cs="Arial"/>
          <w:sz w:val="32"/>
          <w:szCs w:val="32"/>
        </w:rPr>
      </w:pPr>
      <w:r w:rsidRPr="00C741FC">
        <w:rPr>
          <w:rFonts w:cs="Arial"/>
          <w:sz w:val="32"/>
          <w:szCs w:val="32"/>
        </w:rPr>
        <w:t xml:space="preserve">Ans: </w:t>
      </w:r>
    </w:p>
    <w:tbl>
      <w:tblPr>
        <w:tblStyle w:val="TableGrid"/>
        <w:tblW w:w="0" w:type="auto"/>
        <w:tblLook w:val="04A0"/>
      </w:tblPr>
      <w:tblGrid>
        <w:gridCol w:w="2093"/>
        <w:gridCol w:w="3402"/>
        <w:gridCol w:w="3747"/>
      </w:tblGrid>
      <w:tr w:rsidR="007A408C" w:rsidRPr="00C741FC" w:rsidTr="007A408C">
        <w:tc>
          <w:tcPr>
            <w:tcW w:w="2093" w:type="dxa"/>
          </w:tcPr>
          <w:p w:rsidR="007A408C" w:rsidRPr="00C741FC" w:rsidRDefault="007A408C" w:rsidP="007A408C">
            <w:pPr>
              <w:rPr>
                <w:rFonts w:cs="Arial"/>
                <w:sz w:val="32"/>
                <w:szCs w:val="32"/>
              </w:rPr>
            </w:pPr>
            <w:r w:rsidRPr="00C741FC">
              <w:rPr>
                <w:rFonts w:cs="Arial"/>
                <w:sz w:val="32"/>
                <w:szCs w:val="32"/>
              </w:rPr>
              <w:t xml:space="preserve">Features </w:t>
            </w:r>
          </w:p>
        </w:tc>
        <w:tc>
          <w:tcPr>
            <w:tcW w:w="3402" w:type="dxa"/>
          </w:tcPr>
          <w:p w:rsidR="007A408C" w:rsidRPr="00C741FC" w:rsidRDefault="007A408C" w:rsidP="007A408C">
            <w:pPr>
              <w:rPr>
                <w:rFonts w:cs="Arial"/>
                <w:sz w:val="32"/>
                <w:szCs w:val="32"/>
              </w:rPr>
            </w:pPr>
            <w:r w:rsidRPr="00C741FC">
              <w:rPr>
                <w:rFonts w:cs="Arial"/>
                <w:sz w:val="32"/>
                <w:szCs w:val="32"/>
              </w:rPr>
              <w:t xml:space="preserve">Client-side Processing </w:t>
            </w:r>
          </w:p>
        </w:tc>
        <w:tc>
          <w:tcPr>
            <w:tcW w:w="3747" w:type="dxa"/>
          </w:tcPr>
          <w:p w:rsidR="007A408C" w:rsidRPr="00C741FC" w:rsidRDefault="007A408C" w:rsidP="007A408C">
            <w:pPr>
              <w:rPr>
                <w:rFonts w:cs="Arial"/>
                <w:sz w:val="32"/>
                <w:szCs w:val="32"/>
              </w:rPr>
            </w:pPr>
            <w:r w:rsidRPr="00C741FC">
              <w:rPr>
                <w:rFonts w:cs="Arial"/>
                <w:sz w:val="32"/>
                <w:szCs w:val="32"/>
              </w:rPr>
              <w:t>Server-side Processing</w:t>
            </w:r>
          </w:p>
        </w:tc>
      </w:tr>
      <w:tr w:rsidR="007A408C" w:rsidRPr="00C741FC" w:rsidTr="007A408C">
        <w:tc>
          <w:tcPr>
            <w:tcW w:w="2093" w:type="dxa"/>
          </w:tcPr>
          <w:p w:rsidR="007A408C" w:rsidRPr="00C741FC" w:rsidRDefault="00B20731" w:rsidP="007A408C">
            <w:pPr>
              <w:rPr>
                <w:rFonts w:cs="Arial"/>
                <w:sz w:val="32"/>
                <w:szCs w:val="32"/>
              </w:rPr>
            </w:pPr>
            <w:r w:rsidRPr="00C741FC">
              <w:rPr>
                <w:rFonts w:cs="Arial"/>
                <w:sz w:val="32"/>
                <w:szCs w:val="32"/>
              </w:rPr>
              <w:t>Execution Location</w:t>
            </w:r>
          </w:p>
        </w:tc>
        <w:tc>
          <w:tcPr>
            <w:tcW w:w="3402" w:type="dxa"/>
          </w:tcPr>
          <w:p w:rsidR="007A408C" w:rsidRPr="00C741FC" w:rsidRDefault="00B20731" w:rsidP="007A408C">
            <w:pPr>
              <w:rPr>
                <w:rFonts w:cs="Arial"/>
                <w:sz w:val="32"/>
                <w:szCs w:val="32"/>
              </w:rPr>
            </w:pPr>
            <w:r w:rsidRPr="00C741FC">
              <w:rPr>
                <w:rFonts w:cs="Arial"/>
                <w:sz w:val="32"/>
                <w:szCs w:val="32"/>
              </w:rPr>
              <w:t>Runs on the user’s device</w:t>
            </w:r>
          </w:p>
        </w:tc>
        <w:tc>
          <w:tcPr>
            <w:tcW w:w="3747" w:type="dxa"/>
          </w:tcPr>
          <w:p w:rsidR="007A408C" w:rsidRPr="00C741FC" w:rsidRDefault="00B20731" w:rsidP="007A408C">
            <w:pPr>
              <w:rPr>
                <w:rFonts w:cs="Arial"/>
                <w:sz w:val="32"/>
                <w:szCs w:val="32"/>
              </w:rPr>
            </w:pPr>
            <w:r w:rsidRPr="00C741FC">
              <w:rPr>
                <w:rFonts w:cs="Arial"/>
                <w:sz w:val="32"/>
                <w:szCs w:val="32"/>
              </w:rPr>
              <w:t>Runs on a remote web server</w:t>
            </w:r>
          </w:p>
        </w:tc>
      </w:tr>
      <w:tr w:rsidR="007A408C" w:rsidRPr="00C741FC" w:rsidTr="007A408C">
        <w:tc>
          <w:tcPr>
            <w:tcW w:w="2093" w:type="dxa"/>
          </w:tcPr>
          <w:p w:rsidR="007A408C" w:rsidRPr="00C741FC" w:rsidRDefault="00B20731" w:rsidP="007A408C">
            <w:pPr>
              <w:rPr>
                <w:rFonts w:cs="Arial"/>
                <w:sz w:val="32"/>
                <w:szCs w:val="32"/>
              </w:rPr>
            </w:pPr>
            <w:r w:rsidRPr="00C741FC">
              <w:rPr>
                <w:rFonts w:cs="Arial"/>
                <w:sz w:val="32"/>
                <w:szCs w:val="32"/>
              </w:rPr>
              <w:t>Speed</w:t>
            </w:r>
          </w:p>
        </w:tc>
        <w:tc>
          <w:tcPr>
            <w:tcW w:w="3402" w:type="dxa"/>
          </w:tcPr>
          <w:p w:rsidR="007A408C" w:rsidRPr="00C741FC" w:rsidRDefault="00B20731" w:rsidP="007A408C">
            <w:pPr>
              <w:rPr>
                <w:rFonts w:cs="Arial"/>
                <w:sz w:val="32"/>
                <w:szCs w:val="32"/>
              </w:rPr>
            </w:pPr>
            <w:r w:rsidRPr="00C741FC">
              <w:rPr>
                <w:rFonts w:cs="Arial"/>
                <w:sz w:val="32"/>
                <w:szCs w:val="32"/>
              </w:rPr>
              <w:t>Faster response for the user once the page is loaded, as it doesn’t require network requests for every interaction</w:t>
            </w:r>
          </w:p>
        </w:tc>
        <w:tc>
          <w:tcPr>
            <w:tcW w:w="3747" w:type="dxa"/>
          </w:tcPr>
          <w:p w:rsidR="007A408C" w:rsidRPr="00C741FC" w:rsidRDefault="00B20731" w:rsidP="007A408C">
            <w:pPr>
              <w:rPr>
                <w:rFonts w:cs="Arial"/>
                <w:sz w:val="32"/>
                <w:szCs w:val="32"/>
              </w:rPr>
            </w:pPr>
            <w:r w:rsidRPr="00C741FC">
              <w:rPr>
                <w:rFonts w:cs="Arial"/>
                <w:sz w:val="32"/>
                <w:szCs w:val="32"/>
              </w:rPr>
              <w:t>Slower due to latency, as it involves sending a request and waiting for the server to send back a response</w:t>
            </w:r>
          </w:p>
        </w:tc>
      </w:tr>
      <w:tr w:rsidR="007A408C" w:rsidRPr="00C741FC" w:rsidTr="007A408C">
        <w:tc>
          <w:tcPr>
            <w:tcW w:w="2093" w:type="dxa"/>
          </w:tcPr>
          <w:p w:rsidR="007A408C" w:rsidRPr="00C741FC" w:rsidRDefault="00B20731" w:rsidP="007A408C">
            <w:pPr>
              <w:rPr>
                <w:rFonts w:cs="Arial"/>
                <w:sz w:val="32"/>
                <w:szCs w:val="32"/>
              </w:rPr>
            </w:pPr>
            <w:r w:rsidRPr="00C741FC">
              <w:rPr>
                <w:rFonts w:cs="Arial"/>
                <w:sz w:val="32"/>
                <w:szCs w:val="32"/>
              </w:rPr>
              <w:t xml:space="preserve">Access to Resources </w:t>
            </w:r>
          </w:p>
        </w:tc>
        <w:tc>
          <w:tcPr>
            <w:tcW w:w="3402" w:type="dxa"/>
          </w:tcPr>
          <w:p w:rsidR="007A408C" w:rsidRPr="00C741FC" w:rsidRDefault="00B20731" w:rsidP="007A408C">
            <w:pPr>
              <w:rPr>
                <w:rFonts w:cs="Arial"/>
                <w:sz w:val="32"/>
                <w:szCs w:val="32"/>
              </w:rPr>
            </w:pPr>
            <w:r w:rsidRPr="00C741FC">
              <w:rPr>
                <w:rFonts w:cs="Arial"/>
                <w:sz w:val="32"/>
                <w:szCs w:val="32"/>
              </w:rPr>
              <w:t xml:space="preserve">Limited to the user’s device resources </w:t>
            </w:r>
          </w:p>
        </w:tc>
        <w:tc>
          <w:tcPr>
            <w:tcW w:w="3747" w:type="dxa"/>
          </w:tcPr>
          <w:p w:rsidR="007A408C" w:rsidRPr="00C741FC" w:rsidRDefault="00B20731" w:rsidP="007A408C">
            <w:pPr>
              <w:rPr>
                <w:rFonts w:cs="Arial"/>
                <w:sz w:val="32"/>
                <w:szCs w:val="32"/>
              </w:rPr>
            </w:pPr>
            <w:r w:rsidRPr="00C741FC">
              <w:rPr>
                <w:rFonts w:cs="Arial"/>
                <w:sz w:val="32"/>
                <w:szCs w:val="32"/>
              </w:rPr>
              <w:t>Has full access to the server’s resources, including databases, files, and other backend services</w:t>
            </w:r>
          </w:p>
        </w:tc>
      </w:tr>
      <w:tr w:rsidR="007A408C" w:rsidRPr="00C741FC" w:rsidTr="007A408C">
        <w:tc>
          <w:tcPr>
            <w:tcW w:w="2093" w:type="dxa"/>
          </w:tcPr>
          <w:p w:rsidR="007A408C" w:rsidRPr="00C741FC" w:rsidRDefault="00B20731" w:rsidP="007A408C">
            <w:pPr>
              <w:rPr>
                <w:rFonts w:cs="Arial"/>
                <w:sz w:val="32"/>
                <w:szCs w:val="32"/>
              </w:rPr>
            </w:pPr>
            <w:r w:rsidRPr="00C741FC">
              <w:rPr>
                <w:rFonts w:cs="Arial"/>
                <w:sz w:val="32"/>
                <w:szCs w:val="32"/>
              </w:rPr>
              <w:t>Example of Use</w:t>
            </w:r>
          </w:p>
        </w:tc>
        <w:tc>
          <w:tcPr>
            <w:tcW w:w="3402" w:type="dxa"/>
          </w:tcPr>
          <w:p w:rsidR="007A408C" w:rsidRPr="00C741FC" w:rsidRDefault="00B20731" w:rsidP="007A408C">
            <w:pPr>
              <w:rPr>
                <w:rFonts w:cs="Arial"/>
                <w:sz w:val="32"/>
                <w:szCs w:val="32"/>
              </w:rPr>
            </w:pPr>
            <w:r w:rsidRPr="00C741FC">
              <w:rPr>
                <w:rFonts w:cs="Arial"/>
                <w:sz w:val="32"/>
                <w:szCs w:val="32"/>
              </w:rPr>
              <w:t xml:space="preserve">User interactions, dynamic content updates, form validation, and making </w:t>
            </w:r>
            <w:r w:rsidRPr="00C741FC">
              <w:rPr>
                <w:rFonts w:cs="Arial"/>
                <w:sz w:val="32"/>
                <w:szCs w:val="32"/>
              </w:rPr>
              <w:lastRenderedPageBreak/>
              <w:t>the site feel responsive</w:t>
            </w:r>
          </w:p>
        </w:tc>
        <w:tc>
          <w:tcPr>
            <w:tcW w:w="3747" w:type="dxa"/>
          </w:tcPr>
          <w:p w:rsidR="007A408C" w:rsidRPr="00C741FC" w:rsidRDefault="00B20731" w:rsidP="007A408C">
            <w:pPr>
              <w:rPr>
                <w:rFonts w:cs="Arial"/>
                <w:sz w:val="32"/>
                <w:szCs w:val="32"/>
              </w:rPr>
            </w:pPr>
            <w:r w:rsidRPr="00C741FC">
              <w:rPr>
                <w:rFonts w:cs="Arial"/>
                <w:sz w:val="32"/>
                <w:szCs w:val="32"/>
              </w:rPr>
              <w:lastRenderedPageBreak/>
              <w:t xml:space="preserve">Database operations, user authentication, complex </w:t>
            </w:r>
            <w:r w:rsidR="00460944" w:rsidRPr="00C741FC">
              <w:rPr>
                <w:rFonts w:cs="Arial"/>
                <w:sz w:val="32"/>
                <w:szCs w:val="32"/>
              </w:rPr>
              <w:t xml:space="preserve">calculations, and generating dynamic HTML </w:t>
            </w:r>
            <w:r w:rsidR="00460944" w:rsidRPr="00C741FC">
              <w:rPr>
                <w:rFonts w:cs="Arial"/>
                <w:sz w:val="32"/>
                <w:szCs w:val="32"/>
              </w:rPr>
              <w:lastRenderedPageBreak/>
              <w:t>before sending it to the browser</w:t>
            </w:r>
          </w:p>
        </w:tc>
      </w:tr>
      <w:tr w:rsidR="00B20731" w:rsidRPr="00C741FC" w:rsidTr="007A408C">
        <w:tc>
          <w:tcPr>
            <w:tcW w:w="2093" w:type="dxa"/>
          </w:tcPr>
          <w:p w:rsidR="00B20731" w:rsidRPr="00C741FC" w:rsidRDefault="00460944" w:rsidP="007A408C">
            <w:pPr>
              <w:rPr>
                <w:rFonts w:cs="Arial"/>
                <w:sz w:val="32"/>
                <w:szCs w:val="32"/>
              </w:rPr>
            </w:pPr>
            <w:r w:rsidRPr="00C741FC">
              <w:rPr>
                <w:rFonts w:cs="Arial"/>
                <w:sz w:val="32"/>
                <w:szCs w:val="32"/>
              </w:rPr>
              <w:lastRenderedPageBreak/>
              <w:t>Dependency</w:t>
            </w:r>
          </w:p>
        </w:tc>
        <w:tc>
          <w:tcPr>
            <w:tcW w:w="3402" w:type="dxa"/>
          </w:tcPr>
          <w:p w:rsidR="00B20731" w:rsidRPr="00C741FC" w:rsidRDefault="00460944" w:rsidP="007A408C">
            <w:pPr>
              <w:rPr>
                <w:rFonts w:cs="Arial"/>
                <w:sz w:val="32"/>
                <w:szCs w:val="32"/>
              </w:rPr>
            </w:pPr>
            <w:r w:rsidRPr="00C741FC">
              <w:rPr>
                <w:rFonts w:cs="Arial"/>
                <w:sz w:val="32"/>
                <w:szCs w:val="32"/>
              </w:rPr>
              <w:t>Depends on the user’s browser and its version</w:t>
            </w:r>
          </w:p>
        </w:tc>
        <w:tc>
          <w:tcPr>
            <w:tcW w:w="3747" w:type="dxa"/>
          </w:tcPr>
          <w:p w:rsidR="00B20731" w:rsidRPr="00C741FC" w:rsidRDefault="00460944" w:rsidP="007A408C">
            <w:pPr>
              <w:rPr>
                <w:rFonts w:cs="Arial"/>
                <w:sz w:val="32"/>
                <w:szCs w:val="32"/>
              </w:rPr>
            </w:pPr>
            <w:r w:rsidRPr="00C741FC">
              <w:rPr>
                <w:rFonts w:cs="Arial"/>
                <w:sz w:val="32"/>
                <w:szCs w:val="32"/>
              </w:rPr>
              <w:t>Independent of the client’s browser</w:t>
            </w:r>
          </w:p>
        </w:tc>
      </w:tr>
    </w:tbl>
    <w:p w:rsidR="007A408C" w:rsidRPr="00C741FC" w:rsidRDefault="007A408C" w:rsidP="007A408C">
      <w:pPr>
        <w:rPr>
          <w:rFonts w:cs="Arial"/>
          <w:sz w:val="32"/>
          <w:szCs w:val="32"/>
        </w:rPr>
      </w:pPr>
    </w:p>
    <w:p w:rsidR="00460944" w:rsidRPr="00C741FC" w:rsidRDefault="00460944" w:rsidP="007A408C">
      <w:pPr>
        <w:rPr>
          <w:rFonts w:cs="Arial"/>
          <w:sz w:val="32"/>
          <w:szCs w:val="32"/>
        </w:rPr>
      </w:pPr>
      <w:r w:rsidRPr="00C741FC">
        <w:rPr>
          <w:rFonts w:cs="Arial"/>
          <w:sz w:val="32"/>
          <w:szCs w:val="32"/>
        </w:rPr>
        <w:t>Q.13 Roles of a client, server, and communication protocols.</w:t>
      </w:r>
    </w:p>
    <w:p w:rsidR="00460944" w:rsidRPr="00C741FC" w:rsidRDefault="00460944" w:rsidP="007A408C">
      <w:pPr>
        <w:rPr>
          <w:rFonts w:cs="Arial"/>
          <w:sz w:val="32"/>
          <w:szCs w:val="32"/>
        </w:rPr>
      </w:pPr>
      <w:r w:rsidRPr="00C741FC">
        <w:rPr>
          <w:rFonts w:cs="Arial"/>
          <w:sz w:val="32"/>
          <w:szCs w:val="32"/>
        </w:rPr>
        <w:t xml:space="preserve">Ans: </w:t>
      </w:r>
    </w:p>
    <w:p w:rsidR="00460944" w:rsidRPr="00C741FC" w:rsidRDefault="00460944" w:rsidP="007A408C">
      <w:pPr>
        <w:rPr>
          <w:rFonts w:cs="Arial"/>
          <w:b/>
          <w:sz w:val="32"/>
          <w:szCs w:val="32"/>
          <w:u w:val="single"/>
        </w:rPr>
      </w:pPr>
      <w:r w:rsidRPr="00C741FC">
        <w:rPr>
          <w:rFonts w:cs="Arial"/>
          <w:b/>
          <w:sz w:val="32"/>
          <w:szCs w:val="32"/>
          <w:u w:val="single"/>
        </w:rPr>
        <w:t xml:space="preserve">Client: </w:t>
      </w:r>
    </w:p>
    <w:p w:rsidR="00460944" w:rsidRPr="00C741FC" w:rsidRDefault="00460944" w:rsidP="00C34DFE">
      <w:pPr>
        <w:pStyle w:val="ListParagraph"/>
        <w:numPr>
          <w:ilvl w:val="0"/>
          <w:numId w:val="10"/>
        </w:numPr>
        <w:rPr>
          <w:rFonts w:cs="Arial"/>
          <w:sz w:val="32"/>
          <w:szCs w:val="32"/>
        </w:rPr>
      </w:pPr>
      <w:r w:rsidRPr="00C741FC">
        <w:rPr>
          <w:rFonts w:cs="Arial"/>
          <w:sz w:val="32"/>
          <w:szCs w:val="32"/>
        </w:rPr>
        <w:t>Initiates a request to server, usually promoted by user action.</w:t>
      </w:r>
    </w:p>
    <w:p w:rsidR="00460944" w:rsidRPr="00C741FC" w:rsidRDefault="00460944" w:rsidP="00C34DFE">
      <w:pPr>
        <w:pStyle w:val="ListParagraph"/>
        <w:numPr>
          <w:ilvl w:val="0"/>
          <w:numId w:val="10"/>
        </w:numPr>
        <w:rPr>
          <w:rFonts w:cs="Arial"/>
          <w:sz w:val="32"/>
          <w:szCs w:val="32"/>
        </w:rPr>
      </w:pPr>
      <w:r w:rsidRPr="00C741FC">
        <w:rPr>
          <w:rFonts w:cs="Arial"/>
          <w:sz w:val="32"/>
          <w:szCs w:val="32"/>
        </w:rPr>
        <w:t>Handles the user interface and the presentation of information back to the user.</w:t>
      </w:r>
    </w:p>
    <w:p w:rsidR="00460944" w:rsidRPr="00C741FC" w:rsidRDefault="00460944" w:rsidP="00C34DFE">
      <w:pPr>
        <w:pStyle w:val="ListParagraph"/>
        <w:numPr>
          <w:ilvl w:val="0"/>
          <w:numId w:val="10"/>
        </w:numPr>
        <w:rPr>
          <w:rFonts w:cs="Arial"/>
          <w:sz w:val="32"/>
          <w:szCs w:val="32"/>
        </w:rPr>
      </w:pPr>
      <w:r w:rsidRPr="00C741FC">
        <w:rPr>
          <w:rFonts w:cs="Arial"/>
          <w:sz w:val="32"/>
          <w:szCs w:val="32"/>
        </w:rPr>
        <w:t xml:space="preserve">Examples: </w:t>
      </w:r>
      <w:r w:rsidRPr="00C741FC">
        <w:rPr>
          <w:rFonts w:cs="Arial"/>
          <w:sz w:val="32"/>
          <w:szCs w:val="32"/>
        </w:rPr>
        <w:tab/>
        <w:t>Web browsers, email clients, and mobile apps.</w:t>
      </w:r>
    </w:p>
    <w:p w:rsidR="00460944" w:rsidRPr="00C741FC" w:rsidRDefault="00460944" w:rsidP="007A408C">
      <w:pPr>
        <w:rPr>
          <w:rFonts w:cs="Arial"/>
          <w:b/>
          <w:sz w:val="32"/>
          <w:szCs w:val="32"/>
          <w:u w:val="single"/>
        </w:rPr>
      </w:pPr>
      <w:r w:rsidRPr="00C741FC">
        <w:rPr>
          <w:rFonts w:cs="Arial"/>
          <w:b/>
          <w:sz w:val="32"/>
          <w:szCs w:val="32"/>
          <w:u w:val="single"/>
        </w:rPr>
        <w:t>Server:</w:t>
      </w:r>
    </w:p>
    <w:p w:rsidR="00460944" w:rsidRPr="00C741FC" w:rsidRDefault="00460944" w:rsidP="00C34DFE">
      <w:pPr>
        <w:pStyle w:val="ListParagraph"/>
        <w:numPr>
          <w:ilvl w:val="0"/>
          <w:numId w:val="11"/>
        </w:numPr>
        <w:rPr>
          <w:rFonts w:cs="Arial"/>
          <w:sz w:val="32"/>
          <w:szCs w:val="32"/>
        </w:rPr>
      </w:pPr>
      <w:r w:rsidRPr="00C741FC">
        <w:rPr>
          <w:rFonts w:cs="Arial"/>
          <w:sz w:val="32"/>
          <w:szCs w:val="32"/>
        </w:rPr>
        <w:t>Listens for incoming requests from clients.</w:t>
      </w:r>
    </w:p>
    <w:p w:rsidR="00460944" w:rsidRPr="00C741FC" w:rsidRDefault="00460944" w:rsidP="00C34DFE">
      <w:pPr>
        <w:pStyle w:val="ListParagraph"/>
        <w:numPr>
          <w:ilvl w:val="0"/>
          <w:numId w:val="11"/>
        </w:numPr>
        <w:rPr>
          <w:rFonts w:cs="Arial"/>
          <w:sz w:val="32"/>
          <w:szCs w:val="32"/>
        </w:rPr>
      </w:pPr>
      <w:r w:rsidRPr="00C741FC">
        <w:rPr>
          <w:rFonts w:cs="Arial"/>
          <w:sz w:val="32"/>
          <w:szCs w:val="32"/>
        </w:rPr>
        <w:t>Processes the requests, performs necessary tasks, and retrieves or processes data.</w:t>
      </w:r>
    </w:p>
    <w:p w:rsidR="00460944" w:rsidRPr="00C741FC" w:rsidRDefault="00460944" w:rsidP="00C34DFE">
      <w:pPr>
        <w:pStyle w:val="ListParagraph"/>
        <w:numPr>
          <w:ilvl w:val="0"/>
          <w:numId w:val="11"/>
        </w:numPr>
        <w:rPr>
          <w:rFonts w:cs="Arial"/>
          <w:sz w:val="32"/>
          <w:szCs w:val="32"/>
        </w:rPr>
      </w:pPr>
      <w:r w:rsidRPr="00C741FC">
        <w:rPr>
          <w:rFonts w:cs="Arial"/>
          <w:sz w:val="32"/>
          <w:szCs w:val="32"/>
        </w:rPr>
        <w:t>Manages shared resources, data storage, and security.</w:t>
      </w:r>
    </w:p>
    <w:p w:rsidR="00460944" w:rsidRPr="00C741FC" w:rsidRDefault="00460944" w:rsidP="00C34DFE">
      <w:pPr>
        <w:pStyle w:val="ListParagraph"/>
        <w:numPr>
          <w:ilvl w:val="0"/>
          <w:numId w:val="11"/>
        </w:numPr>
        <w:rPr>
          <w:rFonts w:cs="Arial"/>
          <w:sz w:val="32"/>
          <w:szCs w:val="32"/>
        </w:rPr>
      </w:pPr>
      <w:r w:rsidRPr="00C741FC">
        <w:rPr>
          <w:rFonts w:cs="Arial"/>
          <w:sz w:val="32"/>
          <w:szCs w:val="32"/>
        </w:rPr>
        <w:t>Responds to the client with the requested information or status.</w:t>
      </w:r>
    </w:p>
    <w:p w:rsidR="00460944" w:rsidRPr="00C741FC" w:rsidRDefault="00460944" w:rsidP="007A408C">
      <w:pPr>
        <w:rPr>
          <w:rFonts w:cs="Arial"/>
          <w:b/>
          <w:sz w:val="32"/>
          <w:szCs w:val="32"/>
          <w:u w:val="single"/>
        </w:rPr>
      </w:pPr>
      <w:r w:rsidRPr="00C741FC">
        <w:rPr>
          <w:rFonts w:cs="Arial"/>
          <w:b/>
          <w:sz w:val="32"/>
          <w:szCs w:val="32"/>
          <w:u w:val="single"/>
        </w:rPr>
        <w:t>Communication Protocols:</w:t>
      </w:r>
    </w:p>
    <w:p w:rsidR="00460944" w:rsidRPr="00C741FC" w:rsidRDefault="00460944" w:rsidP="00C34DFE">
      <w:pPr>
        <w:pStyle w:val="ListParagraph"/>
        <w:numPr>
          <w:ilvl w:val="0"/>
          <w:numId w:val="12"/>
        </w:numPr>
        <w:rPr>
          <w:rFonts w:cs="Arial"/>
          <w:sz w:val="32"/>
          <w:szCs w:val="32"/>
        </w:rPr>
      </w:pPr>
      <w:r w:rsidRPr="00C741FC">
        <w:rPr>
          <w:rFonts w:cs="Arial"/>
          <w:b/>
          <w:sz w:val="32"/>
          <w:szCs w:val="32"/>
        </w:rPr>
        <w:t>HTTP/HTTPS:</w:t>
      </w:r>
      <w:r w:rsidRPr="00C741FC">
        <w:rPr>
          <w:rFonts w:cs="Arial"/>
          <w:sz w:val="32"/>
          <w:szCs w:val="32"/>
        </w:rPr>
        <w:t xml:space="preserve"> Used for web pages. </w:t>
      </w:r>
    </w:p>
    <w:p w:rsidR="00460944" w:rsidRPr="00C741FC" w:rsidRDefault="00460944" w:rsidP="00C34DFE">
      <w:pPr>
        <w:pStyle w:val="ListParagraph"/>
        <w:numPr>
          <w:ilvl w:val="0"/>
          <w:numId w:val="12"/>
        </w:numPr>
        <w:rPr>
          <w:rFonts w:cs="Arial"/>
          <w:sz w:val="32"/>
          <w:szCs w:val="32"/>
        </w:rPr>
      </w:pPr>
      <w:r w:rsidRPr="00C741FC">
        <w:rPr>
          <w:rFonts w:cs="Arial"/>
          <w:b/>
          <w:sz w:val="32"/>
          <w:szCs w:val="32"/>
        </w:rPr>
        <w:t>TCP/IP:</w:t>
      </w:r>
      <w:r w:rsidRPr="00C741FC">
        <w:rPr>
          <w:rFonts w:cs="Arial"/>
          <w:sz w:val="32"/>
          <w:szCs w:val="32"/>
        </w:rPr>
        <w:t xml:space="preserve"> A suite that manages network communication, including reliability (TCP) and addressing (IP).</w:t>
      </w:r>
    </w:p>
    <w:p w:rsidR="00460944" w:rsidRPr="00C741FC" w:rsidRDefault="00460944" w:rsidP="00C34DFE">
      <w:pPr>
        <w:pStyle w:val="ListParagraph"/>
        <w:numPr>
          <w:ilvl w:val="0"/>
          <w:numId w:val="12"/>
        </w:numPr>
        <w:rPr>
          <w:rFonts w:cs="Arial"/>
          <w:sz w:val="32"/>
          <w:szCs w:val="32"/>
        </w:rPr>
      </w:pPr>
      <w:r w:rsidRPr="00C741FC">
        <w:rPr>
          <w:rFonts w:cs="Arial"/>
          <w:b/>
          <w:sz w:val="32"/>
          <w:szCs w:val="32"/>
        </w:rPr>
        <w:t>FTP:</w:t>
      </w:r>
      <w:r w:rsidRPr="00C741FC">
        <w:rPr>
          <w:rFonts w:cs="Arial"/>
          <w:sz w:val="32"/>
          <w:szCs w:val="32"/>
        </w:rPr>
        <w:t xml:space="preserve"> Used for file transfers.</w:t>
      </w:r>
    </w:p>
    <w:p w:rsidR="00854580" w:rsidRPr="00C741FC" w:rsidRDefault="00854580" w:rsidP="007A408C">
      <w:pPr>
        <w:rPr>
          <w:rFonts w:cs="Arial"/>
          <w:sz w:val="32"/>
          <w:szCs w:val="32"/>
        </w:rPr>
      </w:pPr>
    </w:p>
    <w:p w:rsidR="00854580" w:rsidRPr="00C741FC" w:rsidRDefault="00C34DFE" w:rsidP="007A408C">
      <w:pPr>
        <w:rPr>
          <w:rFonts w:cs="Arial"/>
          <w:sz w:val="32"/>
          <w:szCs w:val="32"/>
        </w:rPr>
      </w:pPr>
      <w:r w:rsidRPr="00C741FC">
        <w:rPr>
          <w:rFonts w:cs="Arial"/>
          <w:sz w:val="32"/>
          <w:szCs w:val="32"/>
        </w:rPr>
        <w:lastRenderedPageBreak/>
        <w:t xml:space="preserve">Q.14 Introduction to HTTP protocol and </w:t>
      </w:r>
      <w:r w:rsidR="00854580" w:rsidRPr="00C741FC">
        <w:rPr>
          <w:rFonts w:cs="Arial"/>
          <w:sz w:val="32"/>
          <w:szCs w:val="32"/>
        </w:rPr>
        <w:t>its role in web communication.</w:t>
      </w:r>
    </w:p>
    <w:p w:rsidR="00460944" w:rsidRPr="00C741FC" w:rsidRDefault="00854580" w:rsidP="007A408C">
      <w:pPr>
        <w:rPr>
          <w:rFonts w:cs="Arial"/>
          <w:sz w:val="32"/>
          <w:szCs w:val="32"/>
        </w:rPr>
      </w:pPr>
      <w:r w:rsidRPr="00C741FC">
        <w:rPr>
          <w:rFonts w:cs="Arial"/>
          <w:sz w:val="32"/>
          <w:szCs w:val="32"/>
        </w:rPr>
        <w:t xml:space="preserve">Ans: HTTP, or Hypertext Transfer Protocol, is an application-layer protocol that forms the foundation of data communication on the World Wide Web. It defines </w:t>
      </w:r>
      <w:r w:rsidR="00544171" w:rsidRPr="00C741FC">
        <w:rPr>
          <w:rFonts w:cs="Arial"/>
          <w:sz w:val="32"/>
          <w:szCs w:val="32"/>
        </w:rPr>
        <w:t>the rules and methods for exchanging information between web clients (like your browser) and web servers.</w:t>
      </w:r>
    </w:p>
    <w:p w:rsidR="00544171" w:rsidRPr="00C741FC" w:rsidRDefault="00544171" w:rsidP="00544171">
      <w:pPr>
        <w:rPr>
          <w:rFonts w:cs="Arial"/>
          <w:b/>
          <w:sz w:val="32"/>
          <w:szCs w:val="32"/>
        </w:rPr>
      </w:pPr>
      <w:r w:rsidRPr="00C741FC">
        <w:rPr>
          <w:rFonts w:cs="Arial"/>
          <w:b/>
          <w:sz w:val="32"/>
          <w:szCs w:val="32"/>
        </w:rPr>
        <w:t xml:space="preserve">Role in web communication: </w:t>
      </w:r>
    </w:p>
    <w:p w:rsidR="00544171" w:rsidRPr="00C741FC" w:rsidRDefault="00544171" w:rsidP="00544171">
      <w:pPr>
        <w:pStyle w:val="ListParagraph"/>
        <w:numPr>
          <w:ilvl w:val="0"/>
          <w:numId w:val="13"/>
        </w:numPr>
        <w:rPr>
          <w:rFonts w:cs="Arial"/>
          <w:sz w:val="32"/>
          <w:szCs w:val="32"/>
        </w:rPr>
      </w:pPr>
      <w:r w:rsidRPr="00C741FC">
        <w:rPr>
          <w:rFonts w:cs="Arial"/>
          <w:sz w:val="32"/>
          <w:szCs w:val="32"/>
        </w:rPr>
        <w:t>Client-Server interaction</w:t>
      </w:r>
    </w:p>
    <w:p w:rsidR="00544171" w:rsidRPr="00C741FC" w:rsidRDefault="00544171" w:rsidP="00544171">
      <w:pPr>
        <w:pStyle w:val="ListParagraph"/>
        <w:numPr>
          <w:ilvl w:val="0"/>
          <w:numId w:val="13"/>
        </w:numPr>
        <w:rPr>
          <w:rFonts w:cs="Arial"/>
          <w:sz w:val="32"/>
          <w:szCs w:val="32"/>
        </w:rPr>
      </w:pPr>
      <w:r w:rsidRPr="00C741FC">
        <w:rPr>
          <w:rFonts w:cs="Arial"/>
          <w:sz w:val="32"/>
          <w:szCs w:val="32"/>
        </w:rPr>
        <w:t>Request-Response Cycle</w:t>
      </w:r>
    </w:p>
    <w:p w:rsidR="00544171" w:rsidRPr="00C741FC" w:rsidRDefault="00544171" w:rsidP="00544171">
      <w:pPr>
        <w:pStyle w:val="ListParagraph"/>
        <w:numPr>
          <w:ilvl w:val="0"/>
          <w:numId w:val="13"/>
        </w:numPr>
        <w:rPr>
          <w:rFonts w:cs="Arial"/>
          <w:sz w:val="32"/>
          <w:szCs w:val="32"/>
        </w:rPr>
      </w:pPr>
      <w:r w:rsidRPr="00C741FC">
        <w:rPr>
          <w:rFonts w:cs="Arial"/>
          <w:sz w:val="32"/>
          <w:szCs w:val="32"/>
        </w:rPr>
        <w:t>Statelessness</w:t>
      </w:r>
    </w:p>
    <w:p w:rsidR="00544171" w:rsidRPr="00C741FC" w:rsidRDefault="00544171" w:rsidP="00544171">
      <w:pPr>
        <w:pStyle w:val="ListParagraph"/>
        <w:numPr>
          <w:ilvl w:val="0"/>
          <w:numId w:val="13"/>
        </w:numPr>
        <w:rPr>
          <w:rFonts w:cs="Arial"/>
          <w:sz w:val="32"/>
          <w:szCs w:val="32"/>
        </w:rPr>
      </w:pPr>
      <w:r w:rsidRPr="00C741FC">
        <w:rPr>
          <w:rFonts w:cs="Arial"/>
          <w:sz w:val="32"/>
          <w:szCs w:val="32"/>
        </w:rPr>
        <w:t>Content Delivery</w:t>
      </w:r>
    </w:p>
    <w:p w:rsidR="00544171" w:rsidRPr="00C741FC" w:rsidRDefault="00544171" w:rsidP="00544171">
      <w:pPr>
        <w:pStyle w:val="ListParagraph"/>
        <w:numPr>
          <w:ilvl w:val="0"/>
          <w:numId w:val="13"/>
        </w:numPr>
        <w:rPr>
          <w:rFonts w:cs="Arial"/>
          <w:sz w:val="32"/>
          <w:szCs w:val="32"/>
        </w:rPr>
      </w:pPr>
      <w:r w:rsidRPr="00C741FC">
        <w:rPr>
          <w:rFonts w:cs="Arial"/>
          <w:sz w:val="32"/>
          <w:szCs w:val="32"/>
        </w:rPr>
        <w:t>Foundation for Web Technologies</w:t>
      </w:r>
    </w:p>
    <w:p w:rsidR="00125C78" w:rsidRPr="00C741FC" w:rsidRDefault="00A4203E" w:rsidP="00125C78">
      <w:pPr>
        <w:rPr>
          <w:rFonts w:cs="Arial"/>
          <w:sz w:val="32"/>
          <w:szCs w:val="32"/>
        </w:rPr>
      </w:pPr>
      <w:r w:rsidRPr="00C741FC">
        <w:rPr>
          <w:rFonts w:cs="Arial"/>
          <w:sz w:val="32"/>
          <w:szCs w:val="32"/>
        </w:rPr>
        <w:t>Q.15 Explanation of HTTP request and response headers.</w:t>
      </w:r>
    </w:p>
    <w:p w:rsidR="00A4203E" w:rsidRPr="00C741FC" w:rsidRDefault="00A4203E" w:rsidP="00125C78">
      <w:pPr>
        <w:rPr>
          <w:rFonts w:cs="Arial"/>
          <w:sz w:val="32"/>
          <w:szCs w:val="32"/>
        </w:rPr>
      </w:pPr>
      <w:r w:rsidRPr="00C741FC">
        <w:rPr>
          <w:rFonts w:cs="Arial"/>
          <w:sz w:val="32"/>
          <w:szCs w:val="32"/>
        </w:rPr>
        <w:t xml:space="preserve">Ans: </w:t>
      </w:r>
    </w:p>
    <w:p w:rsidR="00A4203E" w:rsidRPr="00C741FC" w:rsidRDefault="00A4203E" w:rsidP="00125C78">
      <w:pPr>
        <w:rPr>
          <w:rFonts w:cs="Arial"/>
          <w:b/>
          <w:sz w:val="32"/>
          <w:szCs w:val="32"/>
        </w:rPr>
      </w:pPr>
      <w:r w:rsidRPr="00C741FC">
        <w:rPr>
          <w:rFonts w:cs="Arial"/>
          <w:b/>
          <w:sz w:val="32"/>
          <w:szCs w:val="32"/>
        </w:rPr>
        <w:t>HTTP Request Header:</w:t>
      </w:r>
    </w:p>
    <w:p w:rsidR="00A4203E" w:rsidRPr="00C741FC" w:rsidRDefault="004C4B28" w:rsidP="004C4B28">
      <w:pPr>
        <w:pStyle w:val="ListParagraph"/>
        <w:numPr>
          <w:ilvl w:val="0"/>
          <w:numId w:val="14"/>
        </w:numPr>
        <w:rPr>
          <w:rFonts w:cs="Arial"/>
          <w:sz w:val="32"/>
          <w:szCs w:val="32"/>
        </w:rPr>
      </w:pPr>
      <w:r w:rsidRPr="00C741FC">
        <w:rPr>
          <w:rFonts w:cs="Arial"/>
          <w:sz w:val="32"/>
          <w:szCs w:val="32"/>
        </w:rPr>
        <w:t>User-agent</w:t>
      </w:r>
    </w:p>
    <w:p w:rsidR="004C4B28" w:rsidRPr="00C741FC" w:rsidRDefault="004C4B28" w:rsidP="004C4B28">
      <w:pPr>
        <w:pStyle w:val="ListParagraph"/>
        <w:numPr>
          <w:ilvl w:val="0"/>
          <w:numId w:val="14"/>
        </w:numPr>
        <w:rPr>
          <w:rFonts w:cs="Arial"/>
          <w:sz w:val="32"/>
          <w:szCs w:val="32"/>
        </w:rPr>
      </w:pPr>
      <w:r w:rsidRPr="00C741FC">
        <w:rPr>
          <w:rFonts w:cs="Arial"/>
          <w:sz w:val="32"/>
          <w:szCs w:val="32"/>
        </w:rPr>
        <w:t>Accept</w:t>
      </w:r>
    </w:p>
    <w:p w:rsidR="004C4B28" w:rsidRPr="00C741FC" w:rsidRDefault="004C4B28" w:rsidP="004C4B28">
      <w:pPr>
        <w:pStyle w:val="ListParagraph"/>
        <w:numPr>
          <w:ilvl w:val="0"/>
          <w:numId w:val="14"/>
        </w:numPr>
        <w:rPr>
          <w:rFonts w:cs="Arial"/>
          <w:sz w:val="32"/>
          <w:szCs w:val="32"/>
        </w:rPr>
      </w:pPr>
      <w:r w:rsidRPr="00C741FC">
        <w:rPr>
          <w:rFonts w:cs="Arial"/>
          <w:sz w:val="32"/>
          <w:szCs w:val="32"/>
        </w:rPr>
        <w:t>Accept-Encoding</w:t>
      </w:r>
    </w:p>
    <w:p w:rsidR="004C4B28" w:rsidRPr="00C741FC" w:rsidRDefault="004C4B28" w:rsidP="004C4B28">
      <w:pPr>
        <w:pStyle w:val="ListParagraph"/>
        <w:numPr>
          <w:ilvl w:val="0"/>
          <w:numId w:val="14"/>
        </w:numPr>
        <w:rPr>
          <w:rFonts w:cs="Arial"/>
          <w:sz w:val="32"/>
          <w:szCs w:val="32"/>
        </w:rPr>
      </w:pPr>
      <w:r w:rsidRPr="00C741FC">
        <w:rPr>
          <w:rFonts w:cs="Arial"/>
          <w:sz w:val="32"/>
          <w:szCs w:val="32"/>
        </w:rPr>
        <w:t xml:space="preserve">Authorization </w:t>
      </w:r>
    </w:p>
    <w:p w:rsidR="004C4B28" w:rsidRPr="00C741FC" w:rsidRDefault="004C4B28" w:rsidP="004C4B28">
      <w:pPr>
        <w:pStyle w:val="ListParagraph"/>
        <w:numPr>
          <w:ilvl w:val="0"/>
          <w:numId w:val="14"/>
        </w:numPr>
        <w:rPr>
          <w:rFonts w:cs="Arial"/>
          <w:sz w:val="32"/>
          <w:szCs w:val="32"/>
        </w:rPr>
      </w:pPr>
      <w:r w:rsidRPr="00C741FC">
        <w:rPr>
          <w:rFonts w:cs="Arial"/>
          <w:sz w:val="32"/>
          <w:szCs w:val="32"/>
        </w:rPr>
        <w:t>Host</w:t>
      </w:r>
    </w:p>
    <w:p w:rsidR="004C4B28" w:rsidRPr="00C741FC" w:rsidRDefault="004C4B28" w:rsidP="004C4B28">
      <w:pPr>
        <w:pStyle w:val="ListParagraph"/>
        <w:numPr>
          <w:ilvl w:val="0"/>
          <w:numId w:val="14"/>
        </w:numPr>
        <w:rPr>
          <w:rFonts w:cs="Arial"/>
          <w:sz w:val="32"/>
          <w:szCs w:val="32"/>
        </w:rPr>
      </w:pPr>
      <w:r w:rsidRPr="00C741FC">
        <w:rPr>
          <w:rFonts w:cs="Arial"/>
          <w:sz w:val="32"/>
          <w:szCs w:val="32"/>
        </w:rPr>
        <w:t>Referer</w:t>
      </w:r>
    </w:p>
    <w:p w:rsidR="004C4B28" w:rsidRPr="00C741FC" w:rsidRDefault="004C4B28" w:rsidP="004C4B28">
      <w:pPr>
        <w:rPr>
          <w:rFonts w:cs="Arial"/>
          <w:b/>
          <w:sz w:val="32"/>
          <w:szCs w:val="32"/>
        </w:rPr>
      </w:pPr>
      <w:r w:rsidRPr="00C741FC">
        <w:rPr>
          <w:rFonts w:cs="Arial"/>
          <w:b/>
          <w:sz w:val="32"/>
          <w:szCs w:val="32"/>
        </w:rPr>
        <w:t>HTTP Response Header:</w:t>
      </w:r>
    </w:p>
    <w:p w:rsidR="004C4B28" w:rsidRPr="00C741FC" w:rsidRDefault="004C4B28" w:rsidP="004C4B28">
      <w:pPr>
        <w:pStyle w:val="ListParagraph"/>
        <w:numPr>
          <w:ilvl w:val="0"/>
          <w:numId w:val="15"/>
        </w:numPr>
        <w:rPr>
          <w:rFonts w:cs="Arial"/>
          <w:sz w:val="32"/>
          <w:szCs w:val="32"/>
        </w:rPr>
      </w:pPr>
      <w:r w:rsidRPr="00C741FC">
        <w:rPr>
          <w:rFonts w:cs="Arial"/>
          <w:sz w:val="32"/>
          <w:szCs w:val="32"/>
        </w:rPr>
        <w:t>Content-Type</w:t>
      </w:r>
    </w:p>
    <w:p w:rsidR="004C4B28" w:rsidRPr="00C741FC" w:rsidRDefault="004C4B28" w:rsidP="004C4B28">
      <w:pPr>
        <w:pStyle w:val="ListParagraph"/>
        <w:numPr>
          <w:ilvl w:val="0"/>
          <w:numId w:val="15"/>
        </w:numPr>
        <w:rPr>
          <w:rFonts w:cs="Arial"/>
          <w:sz w:val="32"/>
          <w:szCs w:val="32"/>
        </w:rPr>
      </w:pPr>
      <w:r w:rsidRPr="00C741FC">
        <w:rPr>
          <w:rFonts w:cs="Arial"/>
          <w:sz w:val="32"/>
          <w:szCs w:val="32"/>
        </w:rPr>
        <w:t>Content-Length</w:t>
      </w:r>
    </w:p>
    <w:p w:rsidR="004C4B28" w:rsidRPr="00C741FC" w:rsidRDefault="004C4B28" w:rsidP="004C4B28">
      <w:pPr>
        <w:pStyle w:val="ListParagraph"/>
        <w:numPr>
          <w:ilvl w:val="0"/>
          <w:numId w:val="15"/>
        </w:numPr>
        <w:rPr>
          <w:rFonts w:cs="Arial"/>
          <w:sz w:val="32"/>
          <w:szCs w:val="32"/>
        </w:rPr>
      </w:pPr>
      <w:r w:rsidRPr="00C741FC">
        <w:rPr>
          <w:rFonts w:cs="Arial"/>
          <w:sz w:val="32"/>
          <w:szCs w:val="32"/>
        </w:rPr>
        <w:t>Cache-Control</w:t>
      </w:r>
    </w:p>
    <w:p w:rsidR="004C4B28" w:rsidRPr="00C741FC" w:rsidRDefault="004C4B28" w:rsidP="004C4B28">
      <w:pPr>
        <w:pStyle w:val="ListParagraph"/>
        <w:numPr>
          <w:ilvl w:val="0"/>
          <w:numId w:val="15"/>
        </w:numPr>
        <w:rPr>
          <w:rFonts w:cs="Arial"/>
          <w:sz w:val="32"/>
          <w:szCs w:val="32"/>
        </w:rPr>
      </w:pPr>
      <w:r w:rsidRPr="00C741FC">
        <w:rPr>
          <w:rFonts w:cs="Arial"/>
          <w:sz w:val="32"/>
          <w:szCs w:val="32"/>
        </w:rPr>
        <w:lastRenderedPageBreak/>
        <w:t>Set-Cookie</w:t>
      </w:r>
    </w:p>
    <w:p w:rsidR="004C4B28" w:rsidRPr="00C741FC" w:rsidRDefault="004C4B28" w:rsidP="004C4B28">
      <w:pPr>
        <w:pStyle w:val="ListParagraph"/>
        <w:numPr>
          <w:ilvl w:val="0"/>
          <w:numId w:val="15"/>
        </w:numPr>
        <w:rPr>
          <w:rFonts w:cs="Arial"/>
          <w:sz w:val="32"/>
          <w:szCs w:val="32"/>
        </w:rPr>
      </w:pPr>
      <w:r w:rsidRPr="00C741FC">
        <w:rPr>
          <w:rFonts w:cs="Arial"/>
          <w:sz w:val="32"/>
          <w:szCs w:val="32"/>
        </w:rPr>
        <w:t>Location</w:t>
      </w:r>
    </w:p>
    <w:p w:rsidR="004C4B28" w:rsidRPr="00C741FC" w:rsidRDefault="004C4B28" w:rsidP="004C4B28">
      <w:pPr>
        <w:pStyle w:val="ListParagraph"/>
        <w:numPr>
          <w:ilvl w:val="0"/>
          <w:numId w:val="15"/>
        </w:numPr>
        <w:rPr>
          <w:rFonts w:cs="Arial"/>
          <w:sz w:val="32"/>
          <w:szCs w:val="32"/>
        </w:rPr>
      </w:pPr>
      <w:r w:rsidRPr="00C741FC">
        <w:rPr>
          <w:rFonts w:cs="Arial"/>
          <w:sz w:val="32"/>
          <w:szCs w:val="32"/>
        </w:rPr>
        <w:t>Server</w:t>
      </w:r>
    </w:p>
    <w:p w:rsidR="00544171" w:rsidRPr="00C741FC" w:rsidRDefault="004C4B28" w:rsidP="007A408C">
      <w:pPr>
        <w:rPr>
          <w:rFonts w:cs="Arial"/>
          <w:sz w:val="32"/>
          <w:szCs w:val="32"/>
        </w:rPr>
      </w:pPr>
      <w:r w:rsidRPr="00C741FC">
        <w:rPr>
          <w:rFonts w:cs="Arial"/>
          <w:sz w:val="32"/>
          <w:szCs w:val="32"/>
        </w:rPr>
        <w:t>Q.16 Introduction to J2EE and its multi</w:t>
      </w:r>
      <w:r w:rsidR="00F57702" w:rsidRPr="00C741FC">
        <w:rPr>
          <w:rFonts w:cs="Arial"/>
          <w:sz w:val="32"/>
          <w:szCs w:val="32"/>
        </w:rPr>
        <w:t>-tier architecture.</w:t>
      </w:r>
    </w:p>
    <w:p w:rsidR="00544171" w:rsidRPr="00C741FC" w:rsidRDefault="00F57702" w:rsidP="007A408C">
      <w:pPr>
        <w:rPr>
          <w:rFonts w:cs="Arial"/>
          <w:sz w:val="32"/>
          <w:szCs w:val="32"/>
        </w:rPr>
      </w:pPr>
      <w:r w:rsidRPr="00C741FC">
        <w:rPr>
          <w:rFonts w:cs="Arial"/>
          <w:sz w:val="32"/>
          <w:szCs w:val="32"/>
        </w:rPr>
        <w:t xml:space="preserve">Ans: </w:t>
      </w:r>
      <w:r w:rsidR="00066852" w:rsidRPr="00C741FC">
        <w:rPr>
          <w:rFonts w:cs="Arial"/>
          <w:sz w:val="32"/>
          <w:szCs w:val="32"/>
        </w:rPr>
        <w:t>J2EE (Java 2 Enterprise Edition), now known as Jakarta EE, is a platform for developing and deploying multi-tier, distributed enterprise applications. It provides a set of specifications and APIs that facilitate the creation of robust, scalable, and secure application.</w:t>
      </w:r>
    </w:p>
    <w:p w:rsidR="00066852" w:rsidRPr="00C741FC" w:rsidRDefault="00066852" w:rsidP="007A408C">
      <w:pPr>
        <w:rPr>
          <w:rFonts w:cs="Arial"/>
          <w:b/>
          <w:sz w:val="32"/>
          <w:szCs w:val="32"/>
        </w:rPr>
      </w:pPr>
      <w:r w:rsidRPr="00C741FC">
        <w:rPr>
          <w:rFonts w:cs="Arial"/>
          <w:b/>
          <w:sz w:val="32"/>
          <w:szCs w:val="32"/>
        </w:rPr>
        <w:t>J2EE Multi-Tier Architecture:</w:t>
      </w:r>
    </w:p>
    <w:p w:rsidR="00066852" w:rsidRPr="00C741FC" w:rsidRDefault="00066852" w:rsidP="007A408C">
      <w:pPr>
        <w:rPr>
          <w:rFonts w:cs="Arial"/>
          <w:sz w:val="32"/>
          <w:szCs w:val="32"/>
        </w:rPr>
      </w:pPr>
      <w:r w:rsidRPr="00C741FC">
        <w:rPr>
          <w:rFonts w:cs="Arial"/>
          <w:noProof/>
          <w:sz w:val="32"/>
          <w:szCs w:val="32"/>
          <w:lang w:eastAsia="en-IN" w:bidi="ar-SA"/>
        </w:rPr>
        <w:drawing>
          <wp:inline distT="0" distB="0" distL="0" distR="0">
            <wp:extent cx="6324600" cy="3676650"/>
            <wp:effectExtent l="19050" t="0" r="0" b="0"/>
            <wp:docPr id="1" name="Picture 0" descr="J2EE-MultiTier 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2EE-MultiTier architecture.png"/>
                    <pic:cNvPicPr/>
                  </pic:nvPicPr>
                  <pic:blipFill>
                    <a:blip r:embed="rId6"/>
                    <a:stretch>
                      <a:fillRect/>
                    </a:stretch>
                  </pic:blipFill>
                  <pic:spPr>
                    <a:xfrm>
                      <a:off x="0" y="0"/>
                      <a:ext cx="6324600" cy="3676650"/>
                    </a:xfrm>
                    <a:prstGeom prst="rect">
                      <a:avLst/>
                    </a:prstGeom>
                  </pic:spPr>
                </pic:pic>
              </a:graphicData>
            </a:graphic>
          </wp:inline>
        </w:drawing>
      </w:r>
    </w:p>
    <w:p w:rsidR="00465818" w:rsidRPr="00C741FC" w:rsidRDefault="00465818" w:rsidP="007A408C">
      <w:pPr>
        <w:rPr>
          <w:rFonts w:cs="Arial"/>
          <w:sz w:val="32"/>
          <w:szCs w:val="32"/>
        </w:rPr>
      </w:pPr>
    </w:p>
    <w:p w:rsidR="00465818" w:rsidRPr="00C741FC" w:rsidRDefault="00465818" w:rsidP="007A408C">
      <w:pPr>
        <w:rPr>
          <w:rFonts w:cs="Arial"/>
          <w:sz w:val="32"/>
          <w:szCs w:val="32"/>
        </w:rPr>
      </w:pPr>
    </w:p>
    <w:p w:rsidR="00465818" w:rsidRPr="00C741FC" w:rsidRDefault="00465818" w:rsidP="007A408C">
      <w:pPr>
        <w:rPr>
          <w:rFonts w:cs="Arial"/>
          <w:sz w:val="32"/>
          <w:szCs w:val="32"/>
        </w:rPr>
      </w:pPr>
    </w:p>
    <w:p w:rsidR="00465818" w:rsidRPr="00C741FC" w:rsidRDefault="00465818" w:rsidP="007A408C">
      <w:pPr>
        <w:rPr>
          <w:rFonts w:cs="Arial"/>
          <w:sz w:val="32"/>
          <w:szCs w:val="32"/>
        </w:rPr>
      </w:pPr>
    </w:p>
    <w:p w:rsidR="00465818" w:rsidRPr="00C741FC" w:rsidRDefault="00465818" w:rsidP="007A408C">
      <w:pPr>
        <w:rPr>
          <w:rFonts w:cs="Arial"/>
          <w:sz w:val="32"/>
          <w:szCs w:val="32"/>
        </w:rPr>
      </w:pPr>
    </w:p>
    <w:p w:rsidR="0066736E" w:rsidRPr="00C741FC" w:rsidRDefault="0066736E" w:rsidP="007A408C">
      <w:pPr>
        <w:rPr>
          <w:rFonts w:cs="Arial"/>
          <w:sz w:val="32"/>
          <w:szCs w:val="32"/>
        </w:rPr>
      </w:pPr>
      <w:r w:rsidRPr="00C741FC">
        <w:rPr>
          <w:rFonts w:cs="Arial"/>
          <w:sz w:val="32"/>
          <w:szCs w:val="32"/>
        </w:rPr>
        <w:lastRenderedPageBreak/>
        <w:t>Q.17 Role of web containers, application servers, and database servers.</w:t>
      </w:r>
    </w:p>
    <w:p w:rsidR="00465818" w:rsidRPr="00C741FC" w:rsidRDefault="00465818" w:rsidP="007A408C">
      <w:pPr>
        <w:rPr>
          <w:rFonts w:cs="Arial"/>
          <w:sz w:val="32"/>
          <w:szCs w:val="32"/>
        </w:rPr>
      </w:pPr>
      <w:r w:rsidRPr="00C741FC">
        <w:rPr>
          <w:rFonts w:cs="Arial"/>
          <w:sz w:val="32"/>
          <w:szCs w:val="32"/>
        </w:rPr>
        <w:t xml:space="preserve">Ans: </w:t>
      </w:r>
    </w:p>
    <w:p w:rsidR="00465818" w:rsidRPr="00C741FC" w:rsidRDefault="00465818" w:rsidP="007A408C">
      <w:pPr>
        <w:rPr>
          <w:rFonts w:cs="Arial"/>
          <w:b/>
          <w:sz w:val="32"/>
          <w:szCs w:val="32"/>
          <w:u w:val="single"/>
        </w:rPr>
      </w:pPr>
      <w:r w:rsidRPr="00C741FC">
        <w:rPr>
          <w:rFonts w:cs="Arial"/>
          <w:b/>
          <w:sz w:val="32"/>
          <w:szCs w:val="32"/>
          <w:u w:val="single"/>
        </w:rPr>
        <w:t xml:space="preserve">Web Containers: </w:t>
      </w:r>
    </w:p>
    <w:p w:rsidR="00465818" w:rsidRPr="00C741FC" w:rsidRDefault="00465818" w:rsidP="007A408C">
      <w:pPr>
        <w:rPr>
          <w:rFonts w:cs="Arial"/>
          <w:sz w:val="32"/>
          <w:szCs w:val="32"/>
        </w:rPr>
      </w:pPr>
      <w:r w:rsidRPr="00C741FC">
        <w:rPr>
          <w:rFonts w:cs="Arial"/>
          <w:b/>
          <w:sz w:val="32"/>
          <w:szCs w:val="32"/>
        </w:rPr>
        <w:t>Purpose:</w:t>
      </w:r>
      <w:r w:rsidRPr="00C741FC">
        <w:rPr>
          <w:rFonts w:cs="Arial"/>
          <w:sz w:val="32"/>
          <w:szCs w:val="32"/>
        </w:rPr>
        <w:t xml:space="preserve"> Primarily responsible for managing the lifecycle of web components like servlets and Java Server Pages (JSPs) in a Java EE environment. They provide the runtime environment for these components.</w:t>
      </w:r>
    </w:p>
    <w:p w:rsidR="00465818" w:rsidRPr="00C741FC" w:rsidRDefault="00465818" w:rsidP="007A408C">
      <w:pPr>
        <w:rPr>
          <w:rFonts w:cs="Arial"/>
          <w:b/>
          <w:sz w:val="32"/>
          <w:szCs w:val="32"/>
        </w:rPr>
      </w:pPr>
      <w:r w:rsidRPr="00C741FC">
        <w:rPr>
          <w:rFonts w:cs="Arial"/>
          <w:b/>
          <w:sz w:val="32"/>
          <w:szCs w:val="32"/>
        </w:rPr>
        <w:t xml:space="preserve">Functionality: </w:t>
      </w:r>
    </w:p>
    <w:p w:rsidR="00465818" w:rsidRPr="00C741FC" w:rsidRDefault="00465818" w:rsidP="00465818">
      <w:pPr>
        <w:pStyle w:val="ListParagraph"/>
        <w:numPr>
          <w:ilvl w:val="0"/>
          <w:numId w:val="16"/>
        </w:numPr>
        <w:rPr>
          <w:rFonts w:cs="Arial"/>
          <w:sz w:val="32"/>
          <w:szCs w:val="32"/>
        </w:rPr>
      </w:pPr>
      <w:r w:rsidRPr="00C741FC">
        <w:rPr>
          <w:rFonts w:cs="Arial"/>
          <w:sz w:val="32"/>
          <w:szCs w:val="32"/>
        </w:rPr>
        <w:t>Handle client requests and responses, typically using HTTP.</w:t>
      </w:r>
    </w:p>
    <w:p w:rsidR="00465818" w:rsidRPr="00C741FC" w:rsidRDefault="00465818" w:rsidP="00465818">
      <w:pPr>
        <w:pStyle w:val="ListParagraph"/>
        <w:numPr>
          <w:ilvl w:val="0"/>
          <w:numId w:val="16"/>
        </w:numPr>
        <w:rPr>
          <w:rFonts w:cs="Arial"/>
          <w:sz w:val="32"/>
          <w:szCs w:val="32"/>
        </w:rPr>
      </w:pPr>
      <w:r w:rsidRPr="00C741FC">
        <w:rPr>
          <w:rFonts w:cs="Arial"/>
          <w:sz w:val="32"/>
          <w:szCs w:val="32"/>
        </w:rPr>
        <w:t xml:space="preserve">Manage servlet lifecycle, including initialization, service, and destruction. </w:t>
      </w:r>
    </w:p>
    <w:p w:rsidR="00465818" w:rsidRPr="00C741FC" w:rsidRDefault="00465818" w:rsidP="00465818">
      <w:pPr>
        <w:pStyle w:val="ListParagraph"/>
        <w:numPr>
          <w:ilvl w:val="0"/>
          <w:numId w:val="16"/>
        </w:numPr>
        <w:rPr>
          <w:rFonts w:cs="Arial"/>
          <w:sz w:val="32"/>
          <w:szCs w:val="32"/>
        </w:rPr>
      </w:pPr>
      <w:r w:rsidRPr="00C741FC">
        <w:rPr>
          <w:rFonts w:cs="Arial"/>
          <w:sz w:val="32"/>
          <w:szCs w:val="32"/>
        </w:rPr>
        <w:t>Map URLs to specific servlets.</w:t>
      </w:r>
    </w:p>
    <w:p w:rsidR="00465818" w:rsidRPr="00C741FC" w:rsidRDefault="00465818" w:rsidP="00465818">
      <w:pPr>
        <w:pStyle w:val="ListParagraph"/>
        <w:numPr>
          <w:ilvl w:val="0"/>
          <w:numId w:val="16"/>
        </w:numPr>
        <w:rPr>
          <w:rFonts w:cs="Arial"/>
          <w:sz w:val="32"/>
          <w:szCs w:val="32"/>
        </w:rPr>
      </w:pPr>
      <w:r w:rsidRPr="00C741FC">
        <w:rPr>
          <w:rFonts w:cs="Arial"/>
          <w:sz w:val="32"/>
          <w:szCs w:val="32"/>
        </w:rPr>
        <w:t>Provide services like session management, security, and resource management for web application.</w:t>
      </w:r>
    </w:p>
    <w:p w:rsidR="00465818" w:rsidRPr="00C741FC" w:rsidRDefault="00465818" w:rsidP="007A408C">
      <w:pPr>
        <w:rPr>
          <w:rFonts w:cs="Arial"/>
          <w:b/>
          <w:sz w:val="32"/>
          <w:szCs w:val="32"/>
        </w:rPr>
      </w:pPr>
      <w:r w:rsidRPr="00C741FC">
        <w:rPr>
          <w:rFonts w:cs="Arial"/>
          <w:b/>
          <w:sz w:val="32"/>
          <w:szCs w:val="32"/>
        </w:rPr>
        <w:t>Examples: Apache Tomcat, Jetty.</w:t>
      </w:r>
    </w:p>
    <w:p w:rsidR="001257C4" w:rsidRPr="00C741FC" w:rsidRDefault="001257C4" w:rsidP="007A408C">
      <w:pPr>
        <w:rPr>
          <w:rFonts w:cs="Arial"/>
          <w:b/>
          <w:sz w:val="32"/>
          <w:szCs w:val="32"/>
          <w:u w:val="single"/>
        </w:rPr>
      </w:pPr>
      <w:r w:rsidRPr="00C741FC">
        <w:rPr>
          <w:rFonts w:cs="Arial"/>
          <w:b/>
          <w:sz w:val="32"/>
          <w:szCs w:val="32"/>
          <w:u w:val="single"/>
        </w:rPr>
        <w:t xml:space="preserve">Application Servers: </w:t>
      </w:r>
    </w:p>
    <w:p w:rsidR="00A0528B" w:rsidRPr="00C741FC" w:rsidRDefault="001257C4" w:rsidP="007A408C">
      <w:pPr>
        <w:rPr>
          <w:rFonts w:cs="Arial"/>
          <w:sz w:val="32"/>
          <w:szCs w:val="32"/>
        </w:rPr>
      </w:pPr>
      <w:r w:rsidRPr="00C741FC">
        <w:rPr>
          <w:rFonts w:cs="Arial"/>
          <w:b/>
          <w:sz w:val="32"/>
          <w:szCs w:val="32"/>
        </w:rPr>
        <w:t>Purpose:</w:t>
      </w:r>
      <w:r w:rsidRPr="00C741FC">
        <w:rPr>
          <w:rFonts w:cs="Arial"/>
          <w:sz w:val="32"/>
          <w:szCs w:val="32"/>
        </w:rPr>
        <w:t xml:space="preserve"> Provide a comprehensive platform for running and managing enterprise-level applications, encompassing more than just web components. </w:t>
      </w:r>
    </w:p>
    <w:p w:rsidR="00A0528B" w:rsidRPr="00C741FC" w:rsidRDefault="00A0528B" w:rsidP="007A408C">
      <w:pPr>
        <w:rPr>
          <w:rFonts w:cs="Arial"/>
          <w:b/>
          <w:sz w:val="32"/>
          <w:szCs w:val="32"/>
        </w:rPr>
      </w:pPr>
      <w:r w:rsidRPr="00C741FC">
        <w:rPr>
          <w:rFonts w:cs="Arial"/>
          <w:b/>
          <w:sz w:val="32"/>
          <w:szCs w:val="32"/>
        </w:rPr>
        <w:t>Functionality:</w:t>
      </w:r>
    </w:p>
    <w:p w:rsidR="00A0528B" w:rsidRPr="00C741FC" w:rsidRDefault="00A0528B" w:rsidP="00A0528B">
      <w:pPr>
        <w:pStyle w:val="ListParagraph"/>
        <w:numPr>
          <w:ilvl w:val="0"/>
          <w:numId w:val="17"/>
        </w:numPr>
        <w:rPr>
          <w:rFonts w:cs="Arial"/>
          <w:sz w:val="32"/>
          <w:szCs w:val="32"/>
        </w:rPr>
      </w:pPr>
      <w:r w:rsidRPr="00C741FC">
        <w:rPr>
          <w:rFonts w:cs="Arial"/>
          <w:sz w:val="32"/>
          <w:szCs w:val="32"/>
        </w:rPr>
        <w:t xml:space="preserve">Include a web container </w:t>
      </w:r>
    </w:p>
    <w:p w:rsidR="00465818" w:rsidRPr="00C741FC" w:rsidRDefault="00A0528B" w:rsidP="00A0528B">
      <w:pPr>
        <w:pStyle w:val="ListParagraph"/>
        <w:numPr>
          <w:ilvl w:val="0"/>
          <w:numId w:val="17"/>
        </w:numPr>
        <w:rPr>
          <w:rFonts w:cs="Arial"/>
          <w:sz w:val="32"/>
          <w:szCs w:val="32"/>
        </w:rPr>
      </w:pPr>
      <w:r w:rsidRPr="00C741FC">
        <w:rPr>
          <w:rFonts w:cs="Arial"/>
          <w:sz w:val="32"/>
          <w:szCs w:val="32"/>
        </w:rPr>
        <w:t>Provide additional services for enterprise applications, such as EJB (Enterprise JavaBeans) containers, transaction management, connection pooling, and message queuing.</w:t>
      </w:r>
    </w:p>
    <w:p w:rsidR="00A0528B" w:rsidRPr="00C741FC" w:rsidRDefault="00A0528B" w:rsidP="00A0528B">
      <w:pPr>
        <w:pStyle w:val="ListParagraph"/>
        <w:numPr>
          <w:ilvl w:val="0"/>
          <w:numId w:val="17"/>
        </w:numPr>
        <w:rPr>
          <w:rFonts w:cs="Arial"/>
          <w:sz w:val="32"/>
          <w:szCs w:val="32"/>
        </w:rPr>
      </w:pPr>
      <w:r w:rsidRPr="00C741FC">
        <w:rPr>
          <w:rFonts w:cs="Arial"/>
          <w:sz w:val="32"/>
          <w:szCs w:val="32"/>
        </w:rPr>
        <w:lastRenderedPageBreak/>
        <w:t>Handle complex business logic and interactions with various back-end systems.</w:t>
      </w:r>
    </w:p>
    <w:p w:rsidR="00A0528B" w:rsidRPr="00C741FC" w:rsidRDefault="00A25BE1" w:rsidP="00A25BE1">
      <w:pPr>
        <w:ind w:left="360"/>
        <w:rPr>
          <w:rFonts w:cs="Arial"/>
          <w:sz w:val="32"/>
          <w:szCs w:val="32"/>
        </w:rPr>
      </w:pPr>
      <w:r w:rsidRPr="00C741FC">
        <w:rPr>
          <w:rFonts w:cs="Arial"/>
          <w:b/>
          <w:sz w:val="32"/>
          <w:szCs w:val="32"/>
        </w:rPr>
        <w:t>Examples:</w:t>
      </w:r>
      <w:r w:rsidRPr="00C741FC">
        <w:rPr>
          <w:rFonts w:cs="Arial"/>
          <w:sz w:val="32"/>
          <w:szCs w:val="32"/>
        </w:rPr>
        <w:t xml:space="preserve"> JBoss/WildFly, IBM WebSphere, Oracle WebLogic.</w:t>
      </w:r>
    </w:p>
    <w:p w:rsidR="00A25BE1" w:rsidRPr="00C741FC" w:rsidRDefault="00A25BE1" w:rsidP="00A25BE1">
      <w:pPr>
        <w:ind w:left="360"/>
        <w:rPr>
          <w:rFonts w:cs="Arial"/>
          <w:b/>
          <w:sz w:val="32"/>
          <w:szCs w:val="32"/>
          <w:u w:val="single"/>
        </w:rPr>
      </w:pPr>
      <w:r w:rsidRPr="00C741FC">
        <w:rPr>
          <w:rFonts w:cs="Arial"/>
          <w:b/>
          <w:sz w:val="32"/>
          <w:szCs w:val="32"/>
          <w:u w:val="single"/>
        </w:rPr>
        <w:t xml:space="preserve">Database Servers: </w:t>
      </w:r>
    </w:p>
    <w:p w:rsidR="00A25BE1" w:rsidRPr="00C741FC" w:rsidRDefault="00A25BE1" w:rsidP="00A25BE1">
      <w:pPr>
        <w:ind w:left="360"/>
        <w:rPr>
          <w:rFonts w:cs="Arial"/>
          <w:sz w:val="32"/>
          <w:szCs w:val="32"/>
        </w:rPr>
      </w:pPr>
      <w:r w:rsidRPr="00C741FC">
        <w:rPr>
          <w:rFonts w:cs="Arial"/>
          <w:b/>
          <w:sz w:val="32"/>
          <w:szCs w:val="32"/>
        </w:rPr>
        <w:t>Purpose:</w:t>
      </w:r>
      <w:r w:rsidRPr="00C741FC">
        <w:rPr>
          <w:rFonts w:cs="Arial"/>
          <w:sz w:val="32"/>
          <w:szCs w:val="32"/>
        </w:rPr>
        <w:t xml:space="preserve"> Dedicated to storing, managing, and retrieving data for applications. They ensure </w:t>
      </w:r>
      <w:r w:rsidR="00B873C1" w:rsidRPr="00C741FC">
        <w:rPr>
          <w:rFonts w:cs="Arial"/>
          <w:sz w:val="32"/>
          <w:szCs w:val="32"/>
        </w:rPr>
        <w:t>data integrity, security, and efficient access.</w:t>
      </w:r>
    </w:p>
    <w:p w:rsidR="00B873C1" w:rsidRPr="00C741FC" w:rsidRDefault="00B873C1" w:rsidP="00A25BE1">
      <w:pPr>
        <w:ind w:left="360"/>
        <w:rPr>
          <w:rFonts w:cs="Arial"/>
          <w:b/>
          <w:sz w:val="32"/>
          <w:szCs w:val="32"/>
        </w:rPr>
      </w:pPr>
      <w:r w:rsidRPr="00C741FC">
        <w:rPr>
          <w:rFonts w:cs="Arial"/>
          <w:b/>
          <w:sz w:val="32"/>
          <w:szCs w:val="32"/>
        </w:rPr>
        <w:t xml:space="preserve">Functionality: </w:t>
      </w:r>
    </w:p>
    <w:p w:rsidR="00B873C1" w:rsidRPr="00C741FC" w:rsidRDefault="00B873C1" w:rsidP="00B873C1">
      <w:pPr>
        <w:pStyle w:val="ListParagraph"/>
        <w:numPr>
          <w:ilvl w:val="0"/>
          <w:numId w:val="18"/>
        </w:numPr>
        <w:rPr>
          <w:rFonts w:cs="Arial"/>
          <w:sz w:val="32"/>
          <w:szCs w:val="32"/>
        </w:rPr>
      </w:pPr>
      <w:r w:rsidRPr="00C741FC">
        <w:rPr>
          <w:rFonts w:cs="Arial"/>
          <w:sz w:val="32"/>
          <w:szCs w:val="32"/>
        </w:rPr>
        <w:t>Store data in organized structures</w:t>
      </w:r>
    </w:p>
    <w:p w:rsidR="00B873C1" w:rsidRPr="00C741FC" w:rsidRDefault="00B873C1" w:rsidP="00B873C1">
      <w:pPr>
        <w:pStyle w:val="ListParagraph"/>
        <w:numPr>
          <w:ilvl w:val="0"/>
          <w:numId w:val="18"/>
        </w:numPr>
        <w:rPr>
          <w:rFonts w:cs="Arial"/>
          <w:sz w:val="32"/>
          <w:szCs w:val="32"/>
        </w:rPr>
      </w:pPr>
      <w:r w:rsidRPr="00C741FC">
        <w:rPr>
          <w:rFonts w:cs="Arial"/>
          <w:sz w:val="32"/>
          <w:szCs w:val="32"/>
        </w:rPr>
        <w:t xml:space="preserve">Process </w:t>
      </w:r>
      <w:r w:rsidRPr="00C741FC">
        <w:rPr>
          <w:rFonts w:cs="Arial"/>
          <w:sz w:val="32"/>
          <w:szCs w:val="32"/>
        </w:rPr>
        <w:tab/>
        <w:t>queries from application servers to retrieve or modify data.</w:t>
      </w:r>
    </w:p>
    <w:p w:rsidR="00B873C1" w:rsidRPr="00C741FC" w:rsidRDefault="00B873C1" w:rsidP="00B873C1">
      <w:pPr>
        <w:pStyle w:val="ListParagraph"/>
        <w:numPr>
          <w:ilvl w:val="0"/>
          <w:numId w:val="18"/>
        </w:numPr>
        <w:rPr>
          <w:rFonts w:cs="Arial"/>
          <w:sz w:val="32"/>
          <w:szCs w:val="32"/>
        </w:rPr>
      </w:pPr>
      <w:r w:rsidRPr="00C741FC">
        <w:rPr>
          <w:rFonts w:cs="Arial"/>
          <w:sz w:val="32"/>
          <w:szCs w:val="32"/>
        </w:rPr>
        <w:t xml:space="preserve">Enforce data integrity rules and provide mechanisms for data backup and recovery. </w:t>
      </w:r>
    </w:p>
    <w:p w:rsidR="00B873C1" w:rsidRPr="00C741FC" w:rsidRDefault="00B873C1" w:rsidP="00B873C1">
      <w:pPr>
        <w:pStyle w:val="ListParagraph"/>
        <w:numPr>
          <w:ilvl w:val="0"/>
          <w:numId w:val="18"/>
        </w:numPr>
        <w:rPr>
          <w:rFonts w:cs="Arial"/>
          <w:sz w:val="32"/>
          <w:szCs w:val="32"/>
        </w:rPr>
      </w:pPr>
      <w:r w:rsidRPr="00C741FC">
        <w:rPr>
          <w:rFonts w:cs="Arial"/>
          <w:sz w:val="32"/>
          <w:szCs w:val="32"/>
        </w:rPr>
        <w:t xml:space="preserve">Manage user access and permissions to ensure data security. </w:t>
      </w:r>
    </w:p>
    <w:p w:rsidR="00B873C1" w:rsidRPr="00C741FC" w:rsidRDefault="00B873C1" w:rsidP="00B873C1">
      <w:pPr>
        <w:pStyle w:val="ListParagraph"/>
        <w:numPr>
          <w:ilvl w:val="0"/>
          <w:numId w:val="18"/>
        </w:numPr>
        <w:rPr>
          <w:rFonts w:cs="Arial"/>
          <w:sz w:val="32"/>
          <w:szCs w:val="32"/>
        </w:rPr>
      </w:pPr>
      <w:r w:rsidRPr="00C741FC">
        <w:rPr>
          <w:rFonts w:cs="Arial"/>
          <w:sz w:val="32"/>
          <w:szCs w:val="32"/>
        </w:rPr>
        <w:t>Support concurrent access by multiple users or applications.</w:t>
      </w:r>
    </w:p>
    <w:p w:rsidR="00B873C1" w:rsidRPr="00C741FC" w:rsidRDefault="00B873C1" w:rsidP="00B873C1">
      <w:pPr>
        <w:ind w:left="360"/>
        <w:rPr>
          <w:rFonts w:cs="Arial"/>
          <w:sz w:val="32"/>
          <w:szCs w:val="32"/>
        </w:rPr>
      </w:pPr>
      <w:r w:rsidRPr="00C741FC">
        <w:rPr>
          <w:rFonts w:cs="Arial"/>
          <w:b/>
          <w:sz w:val="32"/>
          <w:szCs w:val="32"/>
        </w:rPr>
        <w:t>Examples:</w:t>
      </w:r>
      <w:r w:rsidRPr="00C741FC">
        <w:rPr>
          <w:rFonts w:cs="Arial"/>
          <w:sz w:val="32"/>
          <w:szCs w:val="32"/>
        </w:rPr>
        <w:t xml:space="preserve"> MySQL, PostgreSQL, Oracle Database, Microsoft SQL Server.</w:t>
      </w:r>
    </w:p>
    <w:p w:rsidR="00B873C1" w:rsidRPr="00C741FC" w:rsidRDefault="00B873C1" w:rsidP="00B873C1">
      <w:pPr>
        <w:ind w:left="360"/>
        <w:rPr>
          <w:rFonts w:cs="Arial"/>
          <w:sz w:val="32"/>
          <w:szCs w:val="32"/>
        </w:rPr>
      </w:pPr>
      <w:r w:rsidRPr="00C741FC">
        <w:rPr>
          <w:rFonts w:cs="Arial"/>
          <w:sz w:val="32"/>
          <w:szCs w:val="32"/>
        </w:rPr>
        <w:t>Q.18</w:t>
      </w:r>
      <w:r w:rsidR="0019256B" w:rsidRPr="00C741FC">
        <w:rPr>
          <w:rFonts w:cs="Arial"/>
          <w:sz w:val="32"/>
          <w:szCs w:val="32"/>
        </w:rPr>
        <w:t xml:space="preserve"> Introduction to CGI (Common Gateway Interface).</w:t>
      </w:r>
    </w:p>
    <w:p w:rsidR="0019256B" w:rsidRPr="00C741FC" w:rsidRDefault="0019256B" w:rsidP="00B873C1">
      <w:pPr>
        <w:ind w:left="360"/>
        <w:rPr>
          <w:rFonts w:cs="Arial"/>
          <w:sz w:val="32"/>
          <w:szCs w:val="32"/>
        </w:rPr>
      </w:pPr>
      <w:r w:rsidRPr="00C741FC">
        <w:rPr>
          <w:rFonts w:cs="Arial"/>
          <w:sz w:val="32"/>
          <w:szCs w:val="32"/>
        </w:rPr>
        <w:t>Ans: The Common Gateway Interface (CGI) is a standard that facilitates communication between web servers and external database or information sources.</w:t>
      </w:r>
      <w:r w:rsidRPr="00C741FC">
        <w:rPr>
          <w:rFonts w:cs="Arial"/>
        </w:rPr>
        <w:t xml:space="preserve"> </w:t>
      </w:r>
      <w:r w:rsidRPr="00C741FC">
        <w:rPr>
          <w:rFonts w:cs="Arial"/>
          <w:sz w:val="32"/>
          <w:szCs w:val="32"/>
        </w:rPr>
        <w:t>CGI programming is a server-side process where a web server executes a script to generate dynamic web content in response to a client request.</w:t>
      </w:r>
    </w:p>
    <w:p w:rsidR="0019256B" w:rsidRPr="00C741FC" w:rsidRDefault="0019256B" w:rsidP="00B873C1">
      <w:pPr>
        <w:ind w:left="360"/>
        <w:rPr>
          <w:rFonts w:cs="Arial"/>
          <w:sz w:val="32"/>
          <w:szCs w:val="32"/>
        </w:rPr>
      </w:pPr>
      <w:r w:rsidRPr="00C741FC">
        <w:rPr>
          <w:rFonts w:cs="Arial"/>
          <w:sz w:val="32"/>
          <w:szCs w:val="32"/>
        </w:rPr>
        <w:t>Q.19 Process, Advantages, and disadvantages of CGI programming.</w:t>
      </w:r>
    </w:p>
    <w:p w:rsidR="005367AE" w:rsidRPr="00C741FC" w:rsidRDefault="0019256B" w:rsidP="00B873C1">
      <w:pPr>
        <w:ind w:left="360"/>
        <w:rPr>
          <w:rFonts w:cs="Arial"/>
          <w:sz w:val="32"/>
          <w:szCs w:val="32"/>
        </w:rPr>
      </w:pPr>
      <w:r w:rsidRPr="00C741FC">
        <w:rPr>
          <w:rFonts w:cs="Arial"/>
          <w:sz w:val="32"/>
          <w:szCs w:val="32"/>
        </w:rPr>
        <w:t xml:space="preserve">Ans: </w:t>
      </w:r>
    </w:p>
    <w:p w:rsidR="0019256B" w:rsidRPr="00C741FC" w:rsidRDefault="005367AE" w:rsidP="00ED792D">
      <w:pPr>
        <w:pStyle w:val="ListParagraph"/>
        <w:numPr>
          <w:ilvl w:val="0"/>
          <w:numId w:val="22"/>
        </w:numPr>
        <w:rPr>
          <w:rFonts w:cs="Arial"/>
          <w:b/>
          <w:sz w:val="32"/>
          <w:szCs w:val="32"/>
          <w:u w:val="single"/>
        </w:rPr>
      </w:pPr>
      <w:r w:rsidRPr="00C741FC">
        <w:rPr>
          <w:rFonts w:cs="Arial"/>
          <w:b/>
          <w:sz w:val="32"/>
          <w:szCs w:val="32"/>
          <w:u w:val="single"/>
        </w:rPr>
        <w:lastRenderedPageBreak/>
        <w:t>Process:</w:t>
      </w:r>
    </w:p>
    <w:p w:rsidR="005367AE" w:rsidRPr="00C741FC" w:rsidRDefault="005367AE" w:rsidP="005367AE">
      <w:pPr>
        <w:pStyle w:val="ListParagraph"/>
        <w:numPr>
          <w:ilvl w:val="0"/>
          <w:numId w:val="19"/>
        </w:numPr>
        <w:rPr>
          <w:rFonts w:cs="Arial"/>
          <w:sz w:val="32"/>
          <w:szCs w:val="32"/>
        </w:rPr>
      </w:pPr>
      <w:r w:rsidRPr="00C741FC">
        <w:rPr>
          <w:rFonts w:cs="Arial"/>
          <w:sz w:val="32"/>
          <w:szCs w:val="32"/>
        </w:rPr>
        <w:t>A client sends a request to a web server, often via an HTML form.</w:t>
      </w:r>
    </w:p>
    <w:p w:rsidR="005367AE" w:rsidRPr="00C741FC" w:rsidRDefault="005367AE" w:rsidP="005367AE">
      <w:pPr>
        <w:pStyle w:val="ListParagraph"/>
        <w:numPr>
          <w:ilvl w:val="0"/>
          <w:numId w:val="19"/>
        </w:numPr>
        <w:rPr>
          <w:rFonts w:cs="Arial"/>
          <w:sz w:val="32"/>
          <w:szCs w:val="32"/>
        </w:rPr>
      </w:pPr>
      <w:r w:rsidRPr="00C741FC">
        <w:rPr>
          <w:rFonts w:cs="Arial"/>
          <w:sz w:val="32"/>
          <w:szCs w:val="32"/>
        </w:rPr>
        <w:t>The web server recognizes the request is for CGI script.</w:t>
      </w:r>
    </w:p>
    <w:p w:rsidR="005367AE" w:rsidRPr="00C741FC" w:rsidRDefault="005367AE" w:rsidP="005367AE">
      <w:pPr>
        <w:pStyle w:val="ListParagraph"/>
        <w:numPr>
          <w:ilvl w:val="0"/>
          <w:numId w:val="19"/>
        </w:numPr>
        <w:rPr>
          <w:rFonts w:cs="Arial"/>
          <w:sz w:val="32"/>
          <w:szCs w:val="32"/>
        </w:rPr>
      </w:pPr>
      <w:r w:rsidRPr="00C741FC">
        <w:rPr>
          <w:rFonts w:cs="Arial"/>
          <w:sz w:val="32"/>
          <w:szCs w:val="32"/>
        </w:rPr>
        <w:t>The server starts a new process to execute the CGI script.</w:t>
      </w:r>
    </w:p>
    <w:p w:rsidR="005367AE" w:rsidRPr="00C741FC" w:rsidRDefault="005367AE" w:rsidP="005367AE">
      <w:pPr>
        <w:pStyle w:val="ListParagraph"/>
        <w:numPr>
          <w:ilvl w:val="0"/>
          <w:numId w:val="19"/>
        </w:numPr>
        <w:rPr>
          <w:rFonts w:cs="Arial"/>
          <w:sz w:val="32"/>
          <w:szCs w:val="32"/>
        </w:rPr>
      </w:pPr>
      <w:r w:rsidRPr="00C741FC">
        <w:rPr>
          <w:rFonts w:cs="Arial"/>
          <w:sz w:val="32"/>
          <w:szCs w:val="32"/>
        </w:rPr>
        <w:t>The script performs its tasks, which can include accessing a database, processing data, or generating a response.</w:t>
      </w:r>
    </w:p>
    <w:p w:rsidR="00A0528B" w:rsidRPr="00C741FC" w:rsidRDefault="005367AE" w:rsidP="005367AE">
      <w:pPr>
        <w:pStyle w:val="ListParagraph"/>
        <w:numPr>
          <w:ilvl w:val="0"/>
          <w:numId w:val="19"/>
        </w:numPr>
        <w:rPr>
          <w:rFonts w:cs="Arial"/>
          <w:sz w:val="32"/>
          <w:szCs w:val="32"/>
        </w:rPr>
      </w:pPr>
      <w:r w:rsidRPr="00C741FC">
        <w:rPr>
          <w:rFonts w:cs="Arial"/>
          <w:sz w:val="32"/>
          <w:szCs w:val="32"/>
        </w:rPr>
        <w:t>The script generates an output and sends it back to the web server.</w:t>
      </w:r>
    </w:p>
    <w:p w:rsidR="005367AE" w:rsidRPr="00C741FC" w:rsidRDefault="005367AE" w:rsidP="005367AE">
      <w:pPr>
        <w:pStyle w:val="ListParagraph"/>
        <w:numPr>
          <w:ilvl w:val="0"/>
          <w:numId w:val="19"/>
        </w:numPr>
        <w:rPr>
          <w:rFonts w:cs="Arial"/>
          <w:sz w:val="32"/>
          <w:szCs w:val="32"/>
        </w:rPr>
      </w:pPr>
      <w:r w:rsidRPr="00C741FC">
        <w:rPr>
          <w:rFonts w:cs="Arial"/>
          <w:sz w:val="32"/>
          <w:szCs w:val="32"/>
        </w:rPr>
        <w:t>The server sends the generated response to the client’s browser.</w:t>
      </w:r>
    </w:p>
    <w:p w:rsidR="005367AE" w:rsidRPr="00C741FC" w:rsidRDefault="005367AE" w:rsidP="005367AE">
      <w:pPr>
        <w:pStyle w:val="ListParagraph"/>
        <w:numPr>
          <w:ilvl w:val="0"/>
          <w:numId w:val="19"/>
        </w:numPr>
        <w:rPr>
          <w:rFonts w:cs="Arial"/>
          <w:sz w:val="32"/>
          <w:szCs w:val="32"/>
        </w:rPr>
      </w:pPr>
      <w:r w:rsidRPr="00C741FC">
        <w:rPr>
          <w:rFonts w:cs="Arial"/>
          <w:sz w:val="32"/>
          <w:szCs w:val="32"/>
        </w:rPr>
        <w:t>The new process is terminated, and the server waits for the next request.</w:t>
      </w:r>
    </w:p>
    <w:p w:rsidR="005367AE" w:rsidRPr="00C741FC" w:rsidRDefault="001B39F5" w:rsidP="00ED792D">
      <w:pPr>
        <w:pStyle w:val="ListParagraph"/>
        <w:numPr>
          <w:ilvl w:val="0"/>
          <w:numId w:val="21"/>
        </w:numPr>
        <w:rPr>
          <w:rFonts w:cs="Arial"/>
          <w:b/>
          <w:sz w:val="32"/>
          <w:szCs w:val="32"/>
          <w:u w:val="single"/>
        </w:rPr>
      </w:pPr>
      <w:r w:rsidRPr="00C741FC">
        <w:rPr>
          <w:rFonts w:cs="Arial"/>
          <w:b/>
          <w:sz w:val="32"/>
          <w:szCs w:val="32"/>
          <w:u w:val="single"/>
        </w:rPr>
        <w:t>Advanta</w:t>
      </w:r>
      <w:r w:rsidR="005367AE" w:rsidRPr="00C741FC">
        <w:rPr>
          <w:rFonts w:cs="Arial"/>
          <w:b/>
          <w:sz w:val="32"/>
          <w:szCs w:val="32"/>
          <w:u w:val="single"/>
        </w:rPr>
        <w:t>ges</w:t>
      </w:r>
      <w:r w:rsidRPr="00C741FC">
        <w:rPr>
          <w:rFonts w:cs="Arial"/>
          <w:b/>
          <w:sz w:val="32"/>
          <w:szCs w:val="32"/>
          <w:u w:val="single"/>
        </w:rPr>
        <w:t>:</w:t>
      </w:r>
    </w:p>
    <w:p w:rsidR="00F06EA0" w:rsidRPr="00C741FC" w:rsidRDefault="00F06EA0" w:rsidP="00F22BF0">
      <w:pPr>
        <w:pStyle w:val="ListParagraph"/>
        <w:numPr>
          <w:ilvl w:val="0"/>
          <w:numId w:val="23"/>
        </w:numPr>
        <w:rPr>
          <w:rFonts w:cs="Arial"/>
          <w:sz w:val="32"/>
          <w:szCs w:val="32"/>
        </w:rPr>
      </w:pPr>
      <w:r w:rsidRPr="00C741FC">
        <w:rPr>
          <w:rFonts w:cs="Arial"/>
          <w:sz w:val="32"/>
          <w:szCs w:val="32"/>
        </w:rPr>
        <w:t>Language Flexibility</w:t>
      </w:r>
    </w:p>
    <w:p w:rsidR="00F06EA0" w:rsidRPr="00C741FC" w:rsidRDefault="00F06EA0" w:rsidP="00F22BF0">
      <w:pPr>
        <w:pStyle w:val="ListParagraph"/>
        <w:numPr>
          <w:ilvl w:val="0"/>
          <w:numId w:val="23"/>
        </w:numPr>
        <w:rPr>
          <w:rFonts w:cs="Arial"/>
          <w:sz w:val="32"/>
          <w:szCs w:val="32"/>
        </w:rPr>
      </w:pPr>
      <w:r w:rsidRPr="00C741FC">
        <w:rPr>
          <w:rFonts w:cs="Arial"/>
          <w:sz w:val="32"/>
          <w:szCs w:val="32"/>
        </w:rPr>
        <w:t>Portability</w:t>
      </w:r>
    </w:p>
    <w:p w:rsidR="00F06EA0" w:rsidRPr="00C741FC" w:rsidRDefault="00F06EA0" w:rsidP="00F22BF0">
      <w:pPr>
        <w:pStyle w:val="ListParagraph"/>
        <w:numPr>
          <w:ilvl w:val="0"/>
          <w:numId w:val="23"/>
        </w:numPr>
        <w:rPr>
          <w:rFonts w:cs="Arial"/>
          <w:sz w:val="32"/>
          <w:szCs w:val="32"/>
        </w:rPr>
      </w:pPr>
      <w:r w:rsidRPr="00C741FC">
        <w:rPr>
          <w:rFonts w:cs="Arial"/>
          <w:sz w:val="32"/>
          <w:szCs w:val="32"/>
        </w:rPr>
        <w:t xml:space="preserve">Dynamic </w:t>
      </w:r>
      <w:r w:rsidR="00F22BF0" w:rsidRPr="00C741FC">
        <w:rPr>
          <w:rFonts w:cs="Arial"/>
          <w:sz w:val="32"/>
          <w:szCs w:val="32"/>
        </w:rPr>
        <w:t>content</w:t>
      </w:r>
    </w:p>
    <w:p w:rsidR="00F22BF0" w:rsidRPr="00C741FC" w:rsidRDefault="00F22BF0" w:rsidP="00F22BF0">
      <w:pPr>
        <w:pStyle w:val="ListParagraph"/>
        <w:numPr>
          <w:ilvl w:val="0"/>
          <w:numId w:val="23"/>
        </w:numPr>
        <w:rPr>
          <w:rFonts w:cs="Arial"/>
          <w:sz w:val="32"/>
          <w:szCs w:val="32"/>
        </w:rPr>
      </w:pPr>
      <w:r w:rsidRPr="00C741FC">
        <w:rPr>
          <w:rFonts w:cs="Arial"/>
          <w:sz w:val="32"/>
          <w:szCs w:val="32"/>
        </w:rPr>
        <w:t>Simplicity for basic tasks</w:t>
      </w:r>
    </w:p>
    <w:p w:rsidR="00F22BF0" w:rsidRPr="00C741FC" w:rsidRDefault="00384813" w:rsidP="00384813">
      <w:pPr>
        <w:pStyle w:val="ListParagraph"/>
        <w:numPr>
          <w:ilvl w:val="0"/>
          <w:numId w:val="21"/>
        </w:numPr>
        <w:rPr>
          <w:rFonts w:cs="Arial"/>
          <w:b/>
          <w:sz w:val="32"/>
          <w:szCs w:val="32"/>
          <w:u w:val="single"/>
        </w:rPr>
      </w:pPr>
      <w:r w:rsidRPr="00C741FC">
        <w:rPr>
          <w:rFonts w:cs="Arial"/>
          <w:b/>
          <w:sz w:val="32"/>
          <w:szCs w:val="32"/>
          <w:u w:val="single"/>
        </w:rPr>
        <w:t>Disadvantages:</w:t>
      </w:r>
    </w:p>
    <w:p w:rsidR="00384813" w:rsidRPr="00C741FC" w:rsidRDefault="00384813" w:rsidP="00384813">
      <w:pPr>
        <w:pStyle w:val="ListParagraph"/>
        <w:numPr>
          <w:ilvl w:val="0"/>
          <w:numId w:val="24"/>
        </w:numPr>
        <w:rPr>
          <w:rFonts w:cs="Arial"/>
          <w:sz w:val="32"/>
          <w:szCs w:val="32"/>
        </w:rPr>
      </w:pPr>
      <w:r w:rsidRPr="00C741FC">
        <w:rPr>
          <w:rFonts w:cs="Arial"/>
          <w:sz w:val="32"/>
          <w:szCs w:val="32"/>
        </w:rPr>
        <w:t>Performance issues</w:t>
      </w:r>
    </w:p>
    <w:p w:rsidR="00384813" w:rsidRPr="00C741FC" w:rsidRDefault="00384813" w:rsidP="00384813">
      <w:pPr>
        <w:pStyle w:val="ListParagraph"/>
        <w:numPr>
          <w:ilvl w:val="0"/>
          <w:numId w:val="24"/>
        </w:numPr>
        <w:rPr>
          <w:rFonts w:cs="Arial"/>
          <w:sz w:val="32"/>
          <w:szCs w:val="32"/>
        </w:rPr>
      </w:pPr>
      <w:r w:rsidRPr="00C741FC">
        <w:rPr>
          <w:rFonts w:cs="Arial"/>
          <w:sz w:val="32"/>
          <w:szCs w:val="32"/>
        </w:rPr>
        <w:t>Poor scalability</w:t>
      </w:r>
    </w:p>
    <w:p w:rsidR="00384813" w:rsidRPr="00C741FC" w:rsidRDefault="00384813" w:rsidP="00384813">
      <w:pPr>
        <w:pStyle w:val="ListParagraph"/>
        <w:numPr>
          <w:ilvl w:val="0"/>
          <w:numId w:val="24"/>
        </w:numPr>
        <w:rPr>
          <w:rFonts w:cs="Arial"/>
          <w:sz w:val="32"/>
          <w:szCs w:val="32"/>
        </w:rPr>
      </w:pPr>
      <w:r w:rsidRPr="00C741FC">
        <w:rPr>
          <w:rFonts w:cs="Arial"/>
          <w:sz w:val="32"/>
          <w:szCs w:val="32"/>
        </w:rPr>
        <w:t xml:space="preserve">Limited caching </w:t>
      </w:r>
    </w:p>
    <w:p w:rsidR="00384813" w:rsidRPr="00C741FC" w:rsidRDefault="00384813" w:rsidP="00384813">
      <w:pPr>
        <w:pStyle w:val="ListParagraph"/>
        <w:numPr>
          <w:ilvl w:val="0"/>
          <w:numId w:val="24"/>
        </w:numPr>
        <w:rPr>
          <w:rFonts w:cs="Arial"/>
          <w:sz w:val="32"/>
          <w:szCs w:val="32"/>
        </w:rPr>
      </w:pPr>
      <w:r w:rsidRPr="00C741FC">
        <w:rPr>
          <w:rFonts w:cs="Arial"/>
          <w:sz w:val="32"/>
          <w:szCs w:val="32"/>
        </w:rPr>
        <w:t xml:space="preserve">Security risks </w:t>
      </w:r>
    </w:p>
    <w:p w:rsidR="00384813" w:rsidRPr="00C741FC" w:rsidRDefault="00384813" w:rsidP="00384813">
      <w:pPr>
        <w:pStyle w:val="ListParagraph"/>
        <w:numPr>
          <w:ilvl w:val="0"/>
          <w:numId w:val="24"/>
        </w:numPr>
        <w:rPr>
          <w:rFonts w:cs="Arial"/>
          <w:sz w:val="32"/>
          <w:szCs w:val="32"/>
        </w:rPr>
      </w:pPr>
      <w:r w:rsidRPr="00C741FC">
        <w:rPr>
          <w:rFonts w:cs="Arial"/>
          <w:sz w:val="32"/>
          <w:szCs w:val="32"/>
        </w:rPr>
        <w:t>Complexity</w:t>
      </w:r>
    </w:p>
    <w:p w:rsidR="00384813" w:rsidRPr="00C741FC" w:rsidRDefault="00384813" w:rsidP="00384813">
      <w:pPr>
        <w:rPr>
          <w:rFonts w:cs="Arial"/>
          <w:sz w:val="32"/>
          <w:szCs w:val="32"/>
        </w:rPr>
      </w:pPr>
      <w:r w:rsidRPr="00C741FC">
        <w:rPr>
          <w:rFonts w:cs="Arial"/>
          <w:sz w:val="32"/>
          <w:szCs w:val="32"/>
        </w:rPr>
        <w:t>Q.20 Introduction to servlets and how they work.</w:t>
      </w:r>
    </w:p>
    <w:p w:rsidR="00512E67" w:rsidRPr="00C741FC" w:rsidRDefault="00384813" w:rsidP="00384813">
      <w:pPr>
        <w:rPr>
          <w:rFonts w:cs="Arial"/>
          <w:sz w:val="32"/>
          <w:szCs w:val="32"/>
        </w:rPr>
      </w:pPr>
      <w:r w:rsidRPr="00C741FC">
        <w:rPr>
          <w:rFonts w:cs="Arial"/>
          <w:sz w:val="32"/>
          <w:szCs w:val="32"/>
        </w:rPr>
        <w:t>Ans: Servlets are java programs that run on a java-enabled web server</w:t>
      </w:r>
      <w:r w:rsidR="00512E67" w:rsidRPr="00C741FC">
        <w:rPr>
          <w:rFonts w:cs="Arial"/>
          <w:sz w:val="32"/>
          <w:szCs w:val="32"/>
        </w:rPr>
        <w:t xml:space="preserve"> or application server, known as servlet container. They are used to extend the capabilities of a server to handle dynamic web content and interact with clients over various protocols, most commonly HTTP.Servltes provide a robust, scalable, and platform-</w:t>
      </w:r>
      <w:r w:rsidR="00512E67" w:rsidRPr="00C741FC">
        <w:rPr>
          <w:rFonts w:cs="Arial"/>
          <w:sz w:val="32"/>
          <w:szCs w:val="32"/>
        </w:rPr>
        <w:lastRenderedPageBreak/>
        <w:t>independent method for building web based applications, offering an alternative to technologies like CGI.</w:t>
      </w:r>
    </w:p>
    <w:p w:rsidR="00512E67" w:rsidRPr="00C741FC" w:rsidRDefault="00512E67" w:rsidP="00384813">
      <w:pPr>
        <w:rPr>
          <w:rFonts w:cs="Arial"/>
          <w:b/>
          <w:sz w:val="32"/>
          <w:szCs w:val="32"/>
          <w:u w:val="single"/>
        </w:rPr>
      </w:pPr>
      <w:r w:rsidRPr="00C741FC">
        <w:rPr>
          <w:rFonts w:cs="Arial"/>
          <w:b/>
          <w:sz w:val="32"/>
          <w:szCs w:val="32"/>
          <w:u w:val="single"/>
        </w:rPr>
        <w:t>How Servlet Works:</w:t>
      </w:r>
    </w:p>
    <w:p w:rsidR="00384813" w:rsidRPr="00C741FC" w:rsidRDefault="00512E67" w:rsidP="00643D1F">
      <w:pPr>
        <w:pStyle w:val="ListParagraph"/>
        <w:numPr>
          <w:ilvl w:val="0"/>
          <w:numId w:val="25"/>
        </w:numPr>
        <w:rPr>
          <w:rFonts w:cs="Arial"/>
          <w:sz w:val="32"/>
          <w:szCs w:val="32"/>
        </w:rPr>
      </w:pPr>
      <w:r w:rsidRPr="00C741FC">
        <w:rPr>
          <w:rFonts w:cs="Arial"/>
          <w:sz w:val="32"/>
          <w:szCs w:val="32"/>
        </w:rPr>
        <w:t>Client request</w:t>
      </w:r>
    </w:p>
    <w:p w:rsidR="00512E67" w:rsidRPr="00C741FC" w:rsidRDefault="00512E67" w:rsidP="00643D1F">
      <w:pPr>
        <w:pStyle w:val="ListParagraph"/>
        <w:numPr>
          <w:ilvl w:val="0"/>
          <w:numId w:val="25"/>
        </w:numPr>
        <w:rPr>
          <w:rFonts w:cs="Arial"/>
          <w:sz w:val="32"/>
          <w:szCs w:val="32"/>
        </w:rPr>
      </w:pPr>
      <w:r w:rsidRPr="00C741FC">
        <w:rPr>
          <w:rFonts w:cs="Arial"/>
          <w:sz w:val="32"/>
          <w:szCs w:val="32"/>
        </w:rPr>
        <w:t>Web server receives request</w:t>
      </w:r>
    </w:p>
    <w:p w:rsidR="00512E67" w:rsidRPr="00C741FC" w:rsidRDefault="00512E67" w:rsidP="00643D1F">
      <w:pPr>
        <w:pStyle w:val="ListParagraph"/>
        <w:numPr>
          <w:ilvl w:val="0"/>
          <w:numId w:val="25"/>
        </w:numPr>
        <w:rPr>
          <w:rFonts w:cs="Arial"/>
          <w:sz w:val="32"/>
          <w:szCs w:val="32"/>
        </w:rPr>
      </w:pPr>
      <w:r w:rsidRPr="00C741FC">
        <w:rPr>
          <w:rFonts w:cs="Arial"/>
          <w:sz w:val="32"/>
          <w:szCs w:val="32"/>
        </w:rPr>
        <w:t>Request Hand-off to web container</w:t>
      </w:r>
    </w:p>
    <w:p w:rsidR="00512E67" w:rsidRPr="00C741FC" w:rsidRDefault="00643D1F" w:rsidP="00643D1F">
      <w:pPr>
        <w:pStyle w:val="ListParagraph"/>
        <w:numPr>
          <w:ilvl w:val="0"/>
          <w:numId w:val="25"/>
        </w:numPr>
        <w:rPr>
          <w:rFonts w:cs="Arial"/>
          <w:sz w:val="32"/>
          <w:szCs w:val="32"/>
        </w:rPr>
      </w:pPr>
      <w:r w:rsidRPr="00C741FC">
        <w:rPr>
          <w:rFonts w:cs="Arial"/>
          <w:sz w:val="32"/>
          <w:szCs w:val="32"/>
        </w:rPr>
        <w:t>S</w:t>
      </w:r>
      <w:r w:rsidR="00512E67" w:rsidRPr="00C741FC">
        <w:rPr>
          <w:rFonts w:cs="Arial"/>
          <w:sz w:val="32"/>
          <w:szCs w:val="32"/>
        </w:rPr>
        <w:t>er</w:t>
      </w:r>
      <w:r w:rsidRPr="00C741FC">
        <w:rPr>
          <w:rFonts w:cs="Arial"/>
          <w:sz w:val="32"/>
          <w:szCs w:val="32"/>
        </w:rPr>
        <w:t>vlet Lifecycle Management</w:t>
      </w:r>
    </w:p>
    <w:p w:rsidR="00643D1F" w:rsidRPr="00C741FC" w:rsidRDefault="00643D1F" w:rsidP="00643D1F">
      <w:pPr>
        <w:pStyle w:val="ListParagraph"/>
        <w:numPr>
          <w:ilvl w:val="1"/>
          <w:numId w:val="28"/>
        </w:numPr>
        <w:rPr>
          <w:rFonts w:cs="Arial"/>
          <w:sz w:val="32"/>
          <w:szCs w:val="32"/>
        </w:rPr>
      </w:pPr>
      <w:r w:rsidRPr="00C741FC">
        <w:rPr>
          <w:rFonts w:cs="Arial"/>
          <w:sz w:val="32"/>
          <w:szCs w:val="32"/>
        </w:rPr>
        <w:t>Instantiation</w:t>
      </w:r>
    </w:p>
    <w:p w:rsidR="00643D1F" w:rsidRPr="00C741FC" w:rsidRDefault="00643D1F" w:rsidP="00643D1F">
      <w:pPr>
        <w:pStyle w:val="ListParagraph"/>
        <w:numPr>
          <w:ilvl w:val="1"/>
          <w:numId w:val="28"/>
        </w:numPr>
        <w:rPr>
          <w:rFonts w:cs="Arial"/>
          <w:sz w:val="32"/>
          <w:szCs w:val="32"/>
        </w:rPr>
      </w:pPr>
      <w:r w:rsidRPr="00C741FC">
        <w:rPr>
          <w:rFonts w:cs="Arial"/>
          <w:sz w:val="32"/>
          <w:szCs w:val="32"/>
        </w:rPr>
        <w:t>Initialization</w:t>
      </w:r>
    </w:p>
    <w:p w:rsidR="00643D1F" w:rsidRPr="00C741FC" w:rsidRDefault="00643D1F" w:rsidP="00643D1F">
      <w:pPr>
        <w:pStyle w:val="ListParagraph"/>
        <w:numPr>
          <w:ilvl w:val="1"/>
          <w:numId w:val="28"/>
        </w:numPr>
        <w:rPr>
          <w:rFonts w:cs="Arial"/>
          <w:sz w:val="32"/>
          <w:szCs w:val="32"/>
        </w:rPr>
      </w:pPr>
      <w:r w:rsidRPr="00C741FC">
        <w:rPr>
          <w:rFonts w:cs="Arial"/>
          <w:sz w:val="32"/>
          <w:szCs w:val="32"/>
        </w:rPr>
        <w:t>Service</w:t>
      </w:r>
    </w:p>
    <w:p w:rsidR="00643D1F" w:rsidRPr="00C741FC" w:rsidRDefault="00643D1F" w:rsidP="00643D1F">
      <w:pPr>
        <w:pStyle w:val="ListParagraph"/>
        <w:numPr>
          <w:ilvl w:val="1"/>
          <w:numId w:val="28"/>
        </w:numPr>
        <w:rPr>
          <w:rFonts w:cs="Arial"/>
          <w:sz w:val="32"/>
          <w:szCs w:val="32"/>
        </w:rPr>
      </w:pPr>
      <w:r w:rsidRPr="00C741FC">
        <w:rPr>
          <w:rFonts w:cs="Arial"/>
          <w:sz w:val="32"/>
          <w:szCs w:val="32"/>
        </w:rPr>
        <w:t>Destruction</w:t>
      </w:r>
    </w:p>
    <w:p w:rsidR="00643D1F" w:rsidRPr="00C741FC" w:rsidRDefault="00643D1F" w:rsidP="00643D1F">
      <w:pPr>
        <w:pStyle w:val="ListParagraph"/>
        <w:numPr>
          <w:ilvl w:val="0"/>
          <w:numId w:val="26"/>
        </w:numPr>
        <w:rPr>
          <w:rFonts w:cs="Arial"/>
          <w:sz w:val="32"/>
          <w:szCs w:val="32"/>
        </w:rPr>
      </w:pPr>
      <w:r w:rsidRPr="00C741FC">
        <w:rPr>
          <w:rFonts w:cs="Arial"/>
          <w:sz w:val="32"/>
          <w:szCs w:val="32"/>
        </w:rPr>
        <w:t xml:space="preserve">Request Processing </w:t>
      </w:r>
    </w:p>
    <w:p w:rsidR="00643D1F" w:rsidRPr="00C741FC" w:rsidRDefault="00643D1F" w:rsidP="00643D1F">
      <w:pPr>
        <w:pStyle w:val="ListParagraph"/>
        <w:numPr>
          <w:ilvl w:val="0"/>
          <w:numId w:val="26"/>
        </w:numPr>
        <w:rPr>
          <w:rFonts w:cs="Arial"/>
          <w:sz w:val="32"/>
          <w:szCs w:val="32"/>
        </w:rPr>
      </w:pPr>
      <w:r w:rsidRPr="00C741FC">
        <w:rPr>
          <w:rFonts w:cs="Arial"/>
          <w:sz w:val="32"/>
          <w:szCs w:val="32"/>
        </w:rPr>
        <w:t xml:space="preserve">Response Generation </w:t>
      </w:r>
    </w:p>
    <w:p w:rsidR="00643D1F" w:rsidRPr="00C741FC" w:rsidRDefault="00643D1F" w:rsidP="00643D1F">
      <w:pPr>
        <w:pStyle w:val="ListParagraph"/>
        <w:numPr>
          <w:ilvl w:val="0"/>
          <w:numId w:val="26"/>
        </w:numPr>
        <w:rPr>
          <w:rFonts w:cs="Arial"/>
          <w:sz w:val="32"/>
          <w:szCs w:val="32"/>
        </w:rPr>
      </w:pPr>
      <w:r w:rsidRPr="00C741FC">
        <w:rPr>
          <w:rFonts w:cs="Arial"/>
          <w:sz w:val="32"/>
          <w:szCs w:val="32"/>
        </w:rPr>
        <w:t>Response back to Web Server</w:t>
      </w:r>
    </w:p>
    <w:p w:rsidR="00643D1F" w:rsidRPr="00C741FC" w:rsidRDefault="00643D1F" w:rsidP="00643D1F">
      <w:pPr>
        <w:pStyle w:val="ListParagraph"/>
        <w:numPr>
          <w:ilvl w:val="0"/>
          <w:numId w:val="26"/>
        </w:numPr>
        <w:rPr>
          <w:rFonts w:cs="Arial"/>
          <w:sz w:val="32"/>
          <w:szCs w:val="32"/>
        </w:rPr>
      </w:pPr>
      <w:r w:rsidRPr="00C741FC">
        <w:rPr>
          <w:rFonts w:cs="Arial"/>
          <w:sz w:val="32"/>
          <w:szCs w:val="32"/>
        </w:rPr>
        <w:t>Response Back to Client</w:t>
      </w:r>
      <w:r w:rsidRPr="00C741FC">
        <w:rPr>
          <w:rFonts w:cs="Arial"/>
          <w:sz w:val="32"/>
          <w:szCs w:val="32"/>
        </w:rPr>
        <w:tab/>
      </w:r>
    </w:p>
    <w:p w:rsidR="00465818" w:rsidRPr="00C741FC" w:rsidRDefault="00643D1F" w:rsidP="007A408C">
      <w:pPr>
        <w:rPr>
          <w:rFonts w:cs="Arial"/>
          <w:sz w:val="32"/>
          <w:szCs w:val="32"/>
        </w:rPr>
      </w:pPr>
      <w:r w:rsidRPr="00C741FC">
        <w:rPr>
          <w:rFonts w:cs="Arial"/>
          <w:sz w:val="32"/>
          <w:szCs w:val="32"/>
        </w:rPr>
        <w:t>Q.21 Advantages and disadvantages compared to other web technologies.</w:t>
      </w:r>
    </w:p>
    <w:p w:rsidR="003B653E" w:rsidRPr="00C741FC" w:rsidRDefault="003B653E" w:rsidP="007A408C">
      <w:pPr>
        <w:rPr>
          <w:rFonts w:cs="Arial"/>
          <w:sz w:val="32"/>
          <w:szCs w:val="32"/>
        </w:rPr>
      </w:pPr>
      <w:r w:rsidRPr="00C741FC">
        <w:rPr>
          <w:rFonts w:cs="Arial"/>
          <w:sz w:val="32"/>
          <w:szCs w:val="32"/>
        </w:rPr>
        <w:t xml:space="preserve">Ans: </w:t>
      </w:r>
    </w:p>
    <w:p w:rsidR="003B653E" w:rsidRPr="00C741FC" w:rsidRDefault="003B653E" w:rsidP="004D01C2">
      <w:pPr>
        <w:pStyle w:val="ListParagraph"/>
        <w:numPr>
          <w:ilvl w:val="0"/>
          <w:numId w:val="30"/>
        </w:numPr>
        <w:rPr>
          <w:rFonts w:cs="Arial"/>
          <w:b/>
          <w:bCs/>
          <w:sz w:val="32"/>
          <w:szCs w:val="32"/>
          <w:u w:val="single"/>
        </w:rPr>
      </w:pPr>
      <w:r w:rsidRPr="00C741FC">
        <w:rPr>
          <w:rFonts w:cs="Arial"/>
          <w:b/>
          <w:bCs/>
          <w:sz w:val="32"/>
          <w:szCs w:val="32"/>
          <w:u w:val="single"/>
        </w:rPr>
        <w:t>Advantages:</w:t>
      </w:r>
    </w:p>
    <w:p w:rsidR="003B653E" w:rsidRPr="00C741FC" w:rsidRDefault="003B653E" w:rsidP="004D01C2">
      <w:pPr>
        <w:pStyle w:val="ListParagraph"/>
        <w:numPr>
          <w:ilvl w:val="0"/>
          <w:numId w:val="29"/>
        </w:numPr>
        <w:rPr>
          <w:rFonts w:cs="Arial"/>
          <w:sz w:val="32"/>
          <w:szCs w:val="32"/>
        </w:rPr>
      </w:pPr>
      <w:r w:rsidRPr="00C741FC">
        <w:rPr>
          <w:rFonts w:cs="Arial"/>
          <w:sz w:val="32"/>
          <w:szCs w:val="32"/>
        </w:rPr>
        <w:t>Platform independence:</w:t>
      </w:r>
    </w:p>
    <w:p w:rsidR="00F35719" w:rsidRPr="00C741FC" w:rsidRDefault="00F35719" w:rsidP="004D01C2">
      <w:pPr>
        <w:pStyle w:val="ListParagraph"/>
        <w:numPr>
          <w:ilvl w:val="0"/>
          <w:numId w:val="29"/>
        </w:numPr>
        <w:rPr>
          <w:rFonts w:cs="Arial"/>
          <w:sz w:val="32"/>
          <w:szCs w:val="32"/>
        </w:rPr>
      </w:pPr>
      <w:r w:rsidRPr="00C741FC">
        <w:rPr>
          <w:rFonts w:cs="Arial"/>
          <w:sz w:val="32"/>
          <w:szCs w:val="32"/>
        </w:rPr>
        <w:t>Lower development and maintenance costs:</w:t>
      </w:r>
    </w:p>
    <w:p w:rsidR="00F35719" w:rsidRPr="00C741FC" w:rsidRDefault="00F35719" w:rsidP="004D01C2">
      <w:pPr>
        <w:pStyle w:val="ListParagraph"/>
        <w:numPr>
          <w:ilvl w:val="0"/>
          <w:numId w:val="29"/>
        </w:numPr>
        <w:rPr>
          <w:rFonts w:cs="Arial"/>
          <w:sz w:val="32"/>
          <w:szCs w:val="32"/>
        </w:rPr>
      </w:pPr>
      <w:r w:rsidRPr="00C741FC">
        <w:rPr>
          <w:rFonts w:cs="Arial"/>
          <w:sz w:val="32"/>
          <w:szCs w:val="32"/>
        </w:rPr>
        <w:t>Easy Updates:</w:t>
      </w:r>
    </w:p>
    <w:p w:rsidR="004D01C2" w:rsidRPr="00C741FC" w:rsidRDefault="004D01C2" w:rsidP="004D01C2">
      <w:pPr>
        <w:pStyle w:val="ListParagraph"/>
        <w:numPr>
          <w:ilvl w:val="0"/>
          <w:numId w:val="29"/>
        </w:numPr>
        <w:rPr>
          <w:rFonts w:cs="Arial"/>
          <w:sz w:val="32"/>
          <w:szCs w:val="32"/>
        </w:rPr>
      </w:pPr>
      <w:r w:rsidRPr="00C741FC">
        <w:rPr>
          <w:rFonts w:cs="Arial"/>
          <w:sz w:val="32"/>
          <w:szCs w:val="32"/>
        </w:rPr>
        <w:t>Accessibility:</w:t>
      </w:r>
    </w:p>
    <w:p w:rsidR="004D01C2" w:rsidRPr="00C741FC" w:rsidRDefault="004D01C2" w:rsidP="004D01C2">
      <w:pPr>
        <w:pStyle w:val="ListParagraph"/>
        <w:numPr>
          <w:ilvl w:val="0"/>
          <w:numId w:val="29"/>
        </w:numPr>
        <w:rPr>
          <w:rFonts w:cs="Arial"/>
          <w:sz w:val="32"/>
          <w:szCs w:val="32"/>
        </w:rPr>
      </w:pPr>
      <w:r w:rsidRPr="00C741FC">
        <w:rPr>
          <w:rFonts w:cs="Arial"/>
          <w:sz w:val="32"/>
          <w:szCs w:val="32"/>
        </w:rPr>
        <w:t>Zero installation:</w:t>
      </w:r>
    </w:p>
    <w:p w:rsidR="004D01C2" w:rsidRPr="00C741FC" w:rsidRDefault="004D01C2" w:rsidP="004D01C2">
      <w:pPr>
        <w:pStyle w:val="ListParagraph"/>
        <w:numPr>
          <w:ilvl w:val="0"/>
          <w:numId w:val="31"/>
        </w:numPr>
        <w:rPr>
          <w:rFonts w:cs="Arial"/>
          <w:b/>
          <w:bCs/>
          <w:sz w:val="32"/>
          <w:szCs w:val="32"/>
          <w:u w:val="single"/>
        </w:rPr>
      </w:pPr>
      <w:r w:rsidRPr="00C741FC">
        <w:rPr>
          <w:rFonts w:cs="Arial"/>
          <w:b/>
          <w:bCs/>
          <w:sz w:val="32"/>
          <w:szCs w:val="32"/>
          <w:u w:val="single"/>
        </w:rPr>
        <w:t>Disadvantages:</w:t>
      </w:r>
    </w:p>
    <w:p w:rsidR="004D01C2" w:rsidRPr="00C741FC" w:rsidRDefault="004D01C2" w:rsidP="004D01C2">
      <w:pPr>
        <w:pStyle w:val="ListParagraph"/>
        <w:numPr>
          <w:ilvl w:val="0"/>
          <w:numId w:val="33"/>
        </w:numPr>
        <w:rPr>
          <w:rFonts w:cs="Arial"/>
          <w:sz w:val="32"/>
          <w:szCs w:val="32"/>
        </w:rPr>
      </w:pPr>
      <w:r w:rsidRPr="00C741FC">
        <w:rPr>
          <w:rFonts w:cs="Arial"/>
          <w:sz w:val="32"/>
          <w:szCs w:val="32"/>
        </w:rPr>
        <w:t>Internet Dependency:</w:t>
      </w:r>
    </w:p>
    <w:p w:rsidR="004D01C2" w:rsidRPr="00C741FC" w:rsidRDefault="004D01C2" w:rsidP="004D01C2">
      <w:pPr>
        <w:pStyle w:val="ListParagraph"/>
        <w:numPr>
          <w:ilvl w:val="0"/>
          <w:numId w:val="33"/>
        </w:numPr>
        <w:rPr>
          <w:rFonts w:cs="Arial"/>
          <w:sz w:val="32"/>
          <w:szCs w:val="32"/>
        </w:rPr>
      </w:pPr>
      <w:r w:rsidRPr="00C741FC">
        <w:rPr>
          <w:rFonts w:cs="Arial"/>
          <w:sz w:val="32"/>
          <w:szCs w:val="32"/>
        </w:rPr>
        <w:t>Limited Device access:</w:t>
      </w:r>
    </w:p>
    <w:p w:rsidR="004D01C2" w:rsidRPr="00C741FC" w:rsidRDefault="004D01C2" w:rsidP="004D01C2">
      <w:pPr>
        <w:pStyle w:val="ListParagraph"/>
        <w:numPr>
          <w:ilvl w:val="0"/>
          <w:numId w:val="33"/>
        </w:numPr>
        <w:rPr>
          <w:rFonts w:cs="Arial"/>
          <w:sz w:val="32"/>
          <w:szCs w:val="32"/>
        </w:rPr>
      </w:pPr>
      <w:r w:rsidRPr="00C741FC">
        <w:rPr>
          <w:rFonts w:cs="Arial"/>
          <w:sz w:val="32"/>
          <w:szCs w:val="32"/>
        </w:rPr>
        <w:t>Potential for slower performance:</w:t>
      </w:r>
    </w:p>
    <w:p w:rsidR="004D01C2" w:rsidRPr="00C741FC" w:rsidRDefault="004D01C2" w:rsidP="004D01C2">
      <w:pPr>
        <w:pStyle w:val="ListParagraph"/>
        <w:numPr>
          <w:ilvl w:val="0"/>
          <w:numId w:val="34"/>
        </w:numPr>
        <w:rPr>
          <w:rFonts w:cs="Arial"/>
          <w:sz w:val="32"/>
          <w:szCs w:val="32"/>
        </w:rPr>
      </w:pPr>
      <w:r w:rsidRPr="00C741FC">
        <w:rPr>
          <w:rFonts w:cs="Arial"/>
          <w:sz w:val="32"/>
          <w:szCs w:val="32"/>
        </w:rPr>
        <w:lastRenderedPageBreak/>
        <w:t>Security concerns:</w:t>
      </w:r>
    </w:p>
    <w:p w:rsidR="004D01C2" w:rsidRPr="00C741FC" w:rsidRDefault="004D01C2" w:rsidP="004D01C2">
      <w:pPr>
        <w:pStyle w:val="ListParagraph"/>
        <w:numPr>
          <w:ilvl w:val="0"/>
          <w:numId w:val="34"/>
        </w:numPr>
        <w:rPr>
          <w:rFonts w:cs="Arial"/>
          <w:sz w:val="32"/>
          <w:szCs w:val="32"/>
        </w:rPr>
      </w:pPr>
      <w:r w:rsidRPr="00C741FC">
        <w:rPr>
          <w:rFonts w:cs="Arial"/>
          <w:sz w:val="32"/>
          <w:szCs w:val="32"/>
        </w:rPr>
        <w:t>Browser compatibility issues:</w:t>
      </w:r>
    </w:p>
    <w:p w:rsidR="004D01C2" w:rsidRPr="00C741FC" w:rsidRDefault="00504B0E" w:rsidP="004D01C2">
      <w:pPr>
        <w:rPr>
          <w:rFonts w:cs="Arial"/>
          <w:sz w:val="32"/>
          <w:szCs w:val="32"/>
        </w:rPr>
      </w:pPr>
      <w:r w:rsidRPr="00C741FC">
        <w:rPr>
          <w:rFonts w:cs="Arial"/>
          <w:sz w:val="32"/>
          <w:szCs w:val="32"/>
        </w:rPr>
        <w:t>Q.22 History of Servlet versions.</w:t>
      </w:r>
    </w:p>
    <w:p w:rsidR="00504B0E" w:rsidRPr="00C741FC" w:rsidRDefault="00504B0E" w:rsidP="00504B0E">
      <w:pPr>
        <w:rPr>
          <w:rFonts w:cs="Arial"/>
          <w:sz w:val="32"/>
          <w:szCs w:val="32"/>
        </w:rPr>
      </w:pPr>
      <w:r w:rsidRPr="00C741FC">
        <w:rPr>
          <w:rFonts w:cs="Arial"/>
          <w:sz w:val="32"/>
          <w:szCs w:val="32"/>
        </w:rPr>
        <w:t>Ans: The history of java servlet versions begins with the first release in December 1996, aligning with the release of J2EE 1.2 in 1999, which introduced Servlet 2.2. The specification has since evolved to include major advancements like filters in Servlet 2.3 (2001), annotations in Servlet 2.5 (2005), asynchronous servlets in Servlet 3.0 (2009), and HTTP/2 support in servlet 4.0 (2017). The most recent major update is Jakarta Servlet 6.0, which transitioned from the javax.servlet package to jakarta.servlet in version 5.0 and removed deprecated features in 6.0 (2022).</w:t>
      </w:r>
    </w:p>
    <w:p w:rsidR="00E04CAC" w:rsidRPr="00C741FC" w:rsidRDefault="00504B0E" w:rsidP="00504B0E">
      <w:pPr>
        <w:rPr>
          <w:rFonts w:cs="Arial"/>
          <w:sz w:val="32"/>
          <w:szCs w:val="32"/>
        </w:rPr>
      </w:pPr>
      <w:r w:rsidRPr="00C741FC">
        <w:rPr>
          <w:rFonts w:cs="Arial"/>
          <w:sz w:val="32"/>
          <w:szCs w:val="32"/>
        </w:rPr>
        <w:t>Q.23 Types of ser</w:t>
      </w:r>
      <w:r w:rsidR="00E04CAC" w:rsidRPr="00C741FC">
        <w:rPr>
          <w:rFonts w:cs="Arial"/>
          <w:sz w:val="32"/>
          <w:szCs w:val="32"/>
        </w:rPr>
        <w:t>vlets: Generic and HTTP Servlets.</w:t>
      </w:r>
    </w:p>
    <w:p w:rsidR="00504B0E" w:rsidRPr="00C741FC" w:rsidRDefault="00E04CAC" w:rsidP="00504B0E">
      <w:pPr>
        <w:rPr>
          <w:rFonts w:cs="Arial"/>
          <w:sz w:val="32"/>
          <w:szCs w:val="32"/>
        </w:rPr>
      </w:pPr>
      <w:r w:rsidRPr="00C741FC">
        <w:rPr>
          <w:rFonts w:cs="Arial"/>
          <w:sz w:val="32"/>
          <w:szCs w:val="32"/>
        </w:rPr>
        <w:t xml:space="preserve">Ans: </w:t>
      </w:r>
      <w:r w:rsidR="00504B0E" w:rsidRPr="00C741FC">
        <w:rPr>
          <w:rFonts w:cs="Arial"/>
          <w:sz w:val="32"/>
          <w:szCs w:val="32"/>
        </w:rPr>
        <w:t xml:space="preserve">  </w:t>
      </w:r>
    </w:p>
    <w:p w:rsidR="00E04CAC" w:rsidRPr="00C741FC" w:rsidRDefault="00E04CAC" w:rsidP="00504B0E">
      <w:pPr>
        <w:rPr>
          <w:rFonts w:cs="Arial"/>
          <w:b/>
          <w:sz w:val="32"/>
          <w:szCs w:val="32"/>
        </w:rPr>
      </w:pPr>
      <w:r w:rsidRPr="00C741FC">
        <w:rPr>
          <w:rFonts w:cs="Arial"/>
          <w:b/>
          <w:sz w:val="32"/>
          <w:szCs w:val="32"/>
        </w:rPr>
        <w:t>Generic Servlet:</w:t>
      </w:r>
    </w:p>
    <w:p w:rsidR="00E04CAC" w:rsidRPr="00C741FC" w:rsidRDefault="00862558" w:rsidP="00504B0E">
      <w:pPr>
        <w:rPr>
          <w:rFonts w:cs="Arial"/>
          <w:sz w:val="32"/>
          <w:szCs w:val="32"/>
        </w:rPr>
      </w:pPr>
      <w:r w:rsidRPr="00C741FC">
        <w:rPr>
          <w:rFonts w:cs="Arial"/>
          <w:sz w:val="32"/>
          <w:szCs w:val="32"/>
        </w:rPr>
        <w:t>The javax.servlet.GenericServlet class is a protocol-independent abstract class that provides a basic implementation of the servlet interface.</w:t>
      </w:r>
    </w:p>
    <w:p w:rsidR="00862558" w:rsidRPr="00C741FC" w:rsidRDefault="00862558" w:rsidP="00862558">
      <w:pPr>
        <w:pStyle w:val="ListParagraph"/>
        <w:numPr>
          <w:ilvl w:val="0"/>
          <w:numId w:val="35"/>
        </w:numPr>
        <w:rPr>
          <w:rFonts w:cs="Arial"/>
          <w:sz w:val="32"/>
          <w:szCs w:val="32"/>
        </w:rPr>
      </w:pPr>
      <w:r w:rsidRPr="00C741FC">
        <w:rPr>
          <w:rFonts w:cs="Arial"/>
          <w:sz w:val="32"/>
          <w:szCs w:val="32"/>
        </w:rPr>
        <w:t>Protocol Independence</w:t>
      </w:r>
    </w:p>
    <w:p w:rsidR="00862558" w:rsidRPr="00C741FC" w:rsidRDefault="00862558" w:rsidP="00862558">
      <w:pPr>
        <w:pStyle w:val="ListParagraph"/>
        <w:numPr>
          <w:ilvl w:val="0"/>
          <w:numId w:val="35"/>
        </w:numPr>
        <w:rPr>
          <w:rFonts w:cs="Arial"/>
          <w:sz w:val="32"/>
          <w:szCs w:val="32"/>
        </w:rPr>
      </w:pPr>
      <w:r w:rsidRPr="00C741FC">
        <w:rPr>
          <w:rFonts w:cs="Arial"/>
          <w:sz w:val="32"/>
          <w:szCs w:val="32"/>
        </w:rPr>
        <w:t xml:space="preserve">Service Method </w:t>
      </w:r>
    </w:p>
    <w:p w:rsidR="00862558" w:rsidRPr="00C741FC" w:rsidRDefault="00862558" w:rsidP="00862558">
      <w:pPr>
        <w:pStyle w:val="ListParagraph"/>
        <w:numPr>
          <w:ilvl w:val="0"/>
          <w:numId w:val="35"/>
        </w:numPr>
        <w:rPr>
          <w:rFonts w:cs="Arial"/>
          <w:sz w:val="32"/>
          <w:szCs w:val="32"/>
        </w:rPr>
      </w:pPr>
      <w:r w:rsidRPr="00C741FC">
        <w:rPr>
          <w:rFonts w:cs="Arial"/>
          <w:sz w:val="32"/>
          <w:szCs w:val="32"/>
        </w:rPr>
        <w:t>Use Cases</w:t>
      </w:r>
    </w:p>
    <w:p w:rsidR="00862558" w:rsidRPr="00C741FC" w:rsidRDefault="00862558" w:rsidP="00862558">
      <w:pPr>
        <w:pStyle w:val="ListParagraph"/>
        <w:numPr>
          <w:ilvl w:val="0"/>
          <w:numId w:val="35"/>
        </w:numPr>
        <w:rPr>
          <w:rFonts w:cs="Arial"/>
          <w:sz w:val="32"/>
          <w:szCs w:val="32"/>
        </w:rPr>
      </w:pPr>
      <w:r w:rsidRPr="00C741FC">
        <w:rPr>
          <w:rFonts w:cs="Arial"/>
          <w:sz w:val="32"/>
          <w:szCs w:val="32"/>
        </w:rPr>
        <w:t>Limitations</w:t>
      </w:r>
    </w:p>
    <w:p w:rsidR="00862558" w:rsidRPr="00C741FC" w:rsidRDefault="00862558" w:rsidP="00862558">
      <w:pPr>
        <w:rPr>
          <w:rFonts w:cs="Arial"/>
          <w:b/>
          <w:sz w:val="32"/>
          <w:szCs w:val="32"/>
        </w:rPr>
      </w:pPr>
      <w:r w:rsidRPr="00C741FC">
        <w:rPr>
          <w:rFonts w:cs="Arial"/>
          <w:b/>
          <w:sz w:val="32"/>
          <w:szCs w:val="32"/>
        </w:rPr>
        <w:t>HTTP Servlet:</w:t>
      </w:r>
    </w:p>
    <w:p w:rsidR="00862558" w:rsidRPr="00C741FC" w:rsidRDefault="00862558" w:rsidP="00862558">
      <w:pPr>
        <w:rPr>
          <w:rFonts w:cs="Arial"/>
          <w:sz w:val="32"/>
          <w:szCs w:val="32"/>
        </w:rPr>
      </w:pPr>
      <w:r w:rsidRPr="00C741FC">
        <w:rPr>
          <w:rFonts w:cs="Arial"/>
          <w:sz w:val="32"/>
          <w:szCs w:val="32"/>
        </w:rPr>
        <w:t>The javax.servlet.HttpServlet class is a subclass of GenericServlet designed specifically for web applications that communicate using the Hyper Text Transfer Protocol (HTTP).</w:t>
      </w:r>
    </w:p>
    <w:p w:rsidR="00862558" w:rsidRPr="00C741FC" w:rsidRDefault="00862558" w:rsidP="00862558">
      <w:pPr>
        <w:pStyle w:val="ListParagraph"/>
        <w:numPr>
          <w:ilvl w:val="0"/>
          <w:numId w:val="36"/>
        </w:numPr>
        <w:rPr>
          <w:rFonts w:cs="Arial"/>
          <w:sz w:val="32"/>
          <w:szCs w:val="32"/>
        </w:rPr>
      </w:pPr>
      <w:r w:rsidRPr="00C741FC">
        <w:rPr>
          <w:rFonts w:cs="Arial"/>
          <w:sz w:val="32"/>
          <w:szCs w:val="32"/>
        </w:rPr>
        <w:lastRenderedPageBreak/>
        <w:t>Protocol Dependence</w:t>
      </w:r>
    </w:p>
    <w:p w:rsidR="00862558" w:rsidRPr="00C741FC" w:rsidRDefault="00862558" w:rsidP="00862558">
      <w:pPr>
        <w:pStyle w:val="ListParagraph"/>
        <w:numPr>
          <w:ilvl w:val="0"/>
          <w:numId w:val="36"/>
        </w:numPr>
        <w:rPr>
          <w:rFonts w:cs="Arial"/>
          <w:sz w:val="32"/>
          <w:szCs w:val="32"/>
        </w:rPr>
      </w:pPr>
      <w:r w:rsidRPr="00C741FC">
        <w:rPr>
          <w:rFonts w:cs="Arial"/>
          <w:sz w:val="32"/>
          <w:szCs w:val="32"/>
        </w:rPr>
        <w:t>Service Methods</w:t>
      </w:r>
    </w:p>
    <w:p w:rsidR="00862558" w:rsidRPr="00C741FC" w:rsidRDefault="00862558" w:rsidP="00862558">
      <w:pPr>
        <w:pStyle w:val="ListParagraph"/>
        <w:numPr>
          <w:ilvl w:val="0"/>
          <w:numId w:val="38"/>
        </w:numPr>
        <w:rPr>
          <w:rFonts w:cs="Arial"/>
          <w:sz w:val="32"/>
          <w:szCs w:val="32"/>
        </w:rPr>
      </w:pPr>
      <w:r w:rsidRPr="00C741FC">
        <w:rPr>
          <w:rFonts w:cs="Arial"/>
          <w:sz w:val="32"/>
          <w:szCs w:val="32"/>
        </w:rPr>
        <w:t>DoGet (), DoPost (), DoPut (), DoDelete (), DoHead ()</w:t>
      </w:r>
    </w:p>
    <w:p w:rsidR="00862558" w:rsidRPr="00C741FC" w:rsidRDefault="00862558" w:rsidP="00862558">
      <w:pPr>
        <w:pStyle w:val="ListParagraph"/>
        <w:numPr>
          <w:ilvl w:val="0"/>
          <w:numId w:val="37"/>
        </w:numPr>
        <w:rPr>
          <w:rFonts w:cs="Arial"/>
          <w:sz w:val="32"/>
          <w:szCs w:val="32"/>
        </w:rPr>
      </w:pPr>
      <w:r w:rsidRPr="00C741FC">
        <w:rPr>
          <w:rFonts w:cs="Arial"/>
          <w:sz w:val="32"/>
          <w:szCs w:val="32"/>
        </w:rPr>
        <w:t>Enhanced Functionality</w:t>
      </w:r>
    </w:p>
    <w:p w:rsidR="00862558" w:rsidRPr="00C741FC" w:rsidRDefault="00862558" w:rsidP="00862558">
      <w:pPr>
        <w:pStyle w:val="ListParagraph"/>
        <w:numPr>
          <w:ilvl w:val="0"/>
          <w:numId w:val="37"/>
        </w:numPr>
        <w:rPr>
          <w:rFonts w:cs="Arial"/>
          <w:sz w:val="32"/>
          <w:szCs w:val="32"/>
        </w:rPr>
      </w:pPr>
      <w:r w:rsidRPr="00C741FC">
        <w:rPr>
          <w:rFonts w:cs="Arial"/>
          <w:sz w:val="32"/>
          <w:szCs w:val="32"/>
        </w:rPr>
        <w:t>Use Cases</w:t>
      </w:r>
    </w:p>
    <w:p w:rsidR="00862558" w:rsidRPr="00C741FC" w:rsidRDefault="001836F7" w:rsidP="00862558">
      <w:pPr>
        <w:rPr>
          <w:rFonts w:cs="Arial"/>
          <w:sz w:val="32"/>
          <w:szCs w:val="32"/>
        </w:rPr>
      </w:pPr>
      <w:r w:rsidRPr="00C741FC">
        <w:rPr>
          <w:rFonts w:cs="Arial"/>
          <w:sz w:val="32"/>
          <w:szCs w:val="32"/>
        </w:rPr>
        <w:t>Q.24 Detailed comparison between HttpServlet and GenericServlet.</w:t>
      </w:r>
    </w:p>
    <w:p w:rsidR="00862558" w:rsidRPr="00C741FC" w:rsidRDefault="00C85C15" w:rsidP="00504B0E">
      <w:pPr>
        <w:rPr>
          <w:rFonts w:cs="Arial"/>
          <w:sz w:val="32"/>
          <w:szCs w:val="32"/>
        </w:rPr>
      </w:pPr>
      <w:r w:rsidRPr="00C741FC">
        <w:rPr>
          <w:rFonts w:cs="Arial"/>
          <w:sz w:val="32"/>
          <w:szCs w:val="32"/>
        </w:rPr>
        <w:t>Ans:</w:t>
      </w:r>
    </w:p>
    <w:tbl>
      <w:tblPr>
        <w:tblStyle w:val="TableGrid"/>
        <w:tblW w:w="0" w:type="auto"/>
        <w:tblLook w:val="04A0"/>
      </w:tblPr>
      <w:tblGrid>
        <w:gridCol w:w="3080"/>
        <w:gridCol w:w="3081"/>
        <w:gridCol w:w="3081"/>
      </w:tblGrid>
      <w:tr w:rsidR="00C85C15" w:rsidRPr="00C741FC" w:rsidTr="00C85C15">
        <w:tc>
          <w:tcPr>
            <w:tcW w:w="3080" w:type="dxa"/>
          </w:tcPr>
          <w:p w:rsidR="00C85C15" w:rsidRPr="00C741FC" w:rsidRDefault="00C85C15" w:rsidP="00504B0E">
            <w:pPr>
              <w:rPr>
                <w:rFonts w:cs="Arial"/>
                <w:sz w:val="32"/>
                <w:szCs w:val="32"/>
              </w:rPr>
            </w:pPr>
            <w:r w:rsidRPr="00C741FC">
              <w:rPr>
                <w:rFonts w:cs="Arial"/>
                <w:sz w:val="32"/>
                <w:szCs w:val="32"/>
              </w:rPr>
              <w:t>Feature</w:t>
            </w:r>
          </w:p>
        </w:tc>
        <w:tc>
          <w:tcPr>
            <w:tcW w:w="3081" w:type="dxa"/>
          </w:tcPr>
          <w:p w:rsidR="00C85C15" w:rsidRPr="00C741FC" w:rsidRDefault="00C85C15" w:rsidP="00504B0E">
            <w:pPr>
              <w:rPr>
                <w:rFonts w:cs="Arial"/>
                <w:sz w:val="32"/>
                <w:szCs w:val="32"/>
              </w:rPr>
            </w:pPr>
            <w:r w:rsidRPr="00C741FC">
              <w:rPr>
                <w:rFonts w:cs="Arial"/>
                <w:sz w:val="32"/>
                <w:szCs w:val="32"/>
              </w:rPr>
              <w:t>Generic Servlet</w:t>
            </w:r>
          </w:p>
        </w:tc>
        <w:tc>
          <w:tcPr>
            <w:tcW w:w="3081" w:type="dxa"/>
          </w:tcPr>
          <w:p w:rsidR="00C85C15" w:rsidRPr="00C741FC" w:rsidRDefault="00C85C15" w:rsidP="00504B0E">
            <w:pPr>
              <w:rPr>
                <w:rFonts w:cs="Arial"/>
                <w:sz w:val="32"/>
                <w:szCs w:val="32"/>
              </w:rPr>
            </w:pPr>
            <w:r w:rsidRPr="00C741FC">
              <w:rPr>
                <w:rFonts w:cs="Arial"/>
                <w:sz w:val="32"/>
                <w:szCs w:val="32"/>
              </w:rPr>
              <w:t>HTTP Servlet</w:t>
            </w:r>
          </w:p>
        </w:tc>
      </w:tr>
      <w:tr w:rsidR="00C85C15" w:rsidRPr="00C741FC" w:rsidTr="00C85C15">
        <w:tc>
          <w:tcPr>
            <w:tcW w:w="3080" w:type="dxa"/>
          </w:tcPr>
          <w:p w:rsidR="00C85C15" w:rsidRPr="00C741FC" w:rsidRDefault="00C741FC" w:rsidP="00504B0E">
            <w:pPr>
              <w:rPr>
                <w:rFonts w:cs="Arial"/>
                <w:sz w:val="32"/>
                <w:szCs w:val="32"/>
              </w:rPr>
            </w:pPr>
            <w:r w:rsidRPr="00C741FC">
              <w:rPr>
                <w:rFonts w:cs="Arial"/>
                <w:sz w:val="32"/>
                <w:szCs w:val="32"/>
              </w:rPr>
              <w:t>Protocol</w:t>
            </w:r>
          </w:p>
        </w:tc>
        <w:tc>
          <w:tcPr>
            <w:tcW w:w="3081" w:type="dxa"/>
          </w:tcPr>
          <w:p w:rsidR="00C85C15" w:rsidRPr="00C741FC" w:rsidRDefault="00C741FC" w:rsidP="00504B0E">
            <w:pPr>
              <w:rPr>
                <w:rFonts w:cs="Arial"/>
                <w:sz w:val="32"/>
                <w:szCs w:val="32"/>
              </w:rPr>
            </w:pPr>
            <w:r w:rsidRPr="00C741FC">
              <w:rPr>
                <w:rFonts w:cs="Arial"/>
                <w:sz w:val="32"/>
                <w:szCs w:val="32"/>
              </w:rPr>
              <w:t xml:space="preserve">Protocol Independent (e.g., FTP,SMTP,HTTP) </w:t>
            </w:r>
          </w:p>
        </w:tc>
        <w:tc>
          <w:tcPr>
            <w:tcW w:w="3081" w:type="dxa"/>
          </w:tcPr>
          <w:p w:rsidR="00C85C15" w:rsidRPr="00C741FC" w:rsidRDefault="00C741FC" w:rsidP="00504B0E">
            <w:pPr>
              <w:rPr>
                <w:rFonts w:cs="Arial"/>
                <w:sz w:val="32"/>
                <w:szCs w:val="32"/>
              </w:rPr>
            </w:pPr>
            <w:r w:rsidRPr="00C741FC">
              <w:rPr>
                <w:rFonts w:cs="Arial"/>
                <w:sz w:val="32"/>
                <w:szCs w:val="32"/>
              </w:rPr>
              <w:t>Protocol Dependent (HTTP)</w:t>
            </w:r>
          </w:p>
        </w:tc>
      </w:tr>
      <w:tr w:rsidR="00C85C15" w:rsidRPr="00C741FC" w:rsidTr="00C85C15">
        <w:tc>
          <w:tcPr>
            <w:tcW w:w="3080" w:type="dxa"/>
          </w:tcPr>
          <w:p w:rsidR="00C85C15" w:rsidRPr="00C741FC" w:rsidRDefault="00C741FC" w:rsidP="00504B0E">
            <w:pPr>
              <w:rPr>
                <w:rFonts w:cs="Arial"/>
                <w:sz w:val="32"/>
                <w:szCs w:val="32"/>
              </w:rPr>
            </w:pPr>
            <w:r>
              <w:rPr>
                <w:rFonts w:cs="Arial"/>
                <w:sz w:val="32"/>
                <w:szCs w:val="32"/>
              </w:rPr>
              <w:t>Inheritance</w:t>
            </w:r>
          </w:p>
        </w:tc>
        <w:tc>
          <w:tcPr>
            <w:tcW w:w="3081" w:type="dxa"/>
          </w:tcPr>
          <w:p w:rsidR="00C85C15" w:rsidRPr="00C741FC" w:rsidRDefault="00C741FC" w:rsidP="00504B0E">
            <w:pPr>
              <w:rPr>
                <w:rFonts w:cs="Arial"/>
                <w:sz w:val="32"/>
                <w:szCs w:val="32"/>
              </w:rPr>
            </w:pPr>
            <w:r>
              <w:rPr>
                <w:rFonts w:cs="Arial"/>
                <w:sz w:val="32"/>
                <w:szCs w:val="32"/>
              </w:rPr>
              <w:t>Abstract class that implements Servlet</w:t>
            </w:r>
          </w:p>
        </w:tc>
        <w:tc>
          <w:tcPr>
            <w:tcW w:w="3081" w:type="dxa"/>
          </w:tcPr>
          <w:p w:rsidR="00C85C15" w:rsidRPr="00C741FC" w:rsidRDefault="00C741FC" w:rsidP="00504B0E">
            <w:pPr>
              <w:rPr>
                <w:rFonts w:cs="Arial"/>
                <w:sz w:val="32"/>
                <w:szCs w:val="32"/>
              </w:rPr>
            </w:pPr>
            <w:r>
              <w:rPr>
                <w:rFonts w:cs="Arial"/>
                <w:sz w:val="32"/>
                <w:szCs w:val="32"/>
              </w:rPr>
              <w:t>Abstract class that extends GenericServlet</w:t>
            </w:r>
          </w:p>
        </w:tc>
      </w:tr>
      <w:tr w:rsidR="00C85C15" w:rsidRPr="00C741FC" w:rsidTr="00C85C15">
        <w:tc>
          <w:tcPr>
            <w:tcW w:w="3080" w:type="dxa"/>
          </w:tcPr>
          <w:p w:rsidR="00C85C15" w:rsidRPr="00C741FC" w:rsidRDefault="00C741FC" w:rsidP="00504B0E">
            <w:pPr>
              <w:rPr>
                <w:rFonts w:cs="Arial"/>
                <w:sz w:val="32"/>
                <w:szCs w:val="32"/>
              </w:rPr>
            </w:pPr>
            <w:r>
              <w:rPr>
                <w:rFonts w:cs="Arial"/>
                <w:sz w:val="32"/>
                <w:szCs w:val="32"/>
              </w:rPr>
              <w:t xml:space="preserve">Request Handling  </w:t>
            </w:r>
          </w:p>
        </w:tc>
        <w:tc>
          <w:tcPr>
            <w:tcW w:w="3081" w:type="dxa"/>
          </w:tcPr>
          <w:p w:rsidR="00C85C15" w:rsidRPr="00C741FC" w:rsidRDefault="00C741FC" w:rsidP="00504B0E">
            <w:pPr>
              <w:rPr>
                <w:rFonts w:cs="Arial"/>
                <w:sz w:val="32"/>
                <w:szCs w:val="32"/>
              </w:rPr>
            </w:pPr>
            <w:r>
              <w:rPr>
                <w:rFonts w:cs="Arial"/>
                <w:sz w:val="32"/>
                <w:szCs w:val="32"/>
              </w:rPr>
              <w:t xml:space="preserve">Overrides the service (Servlet Request req, Servlet Response resp) </w:t>
            </w:r>
          </w:p>
        </w:tc>
        <w:tc>
          <w:tcPr>
            <w:tcW w:w="3081" w:type="dxa"/>
          </w:tcPr>
          <w:p w:rsidR="00C85C15" w:rsidRPr="00C741FC" w:rsidRDefault="00C741FC" w:rsidP="00504B0E">
            <w:pPr>
              <w:rPr>
                <w:rFonts w:cs="Arial"/>
                <w:sz w:val="32"/>
                <w:szCs w:val="32"/>
              </w:rPr>
            </w:pPr>
            <w:r>
              <w:rPr>
                <w:rFonts w:cs="Arial"/>
                <w:sz w:val="32"/>
                <w:szCs w:val="32"/>
              </w:rPr>
              <w:t>Overrides specific methods like doGet (),doPut (),etc.</w:t>
            </w:r>
          </w:p>
        </w:tc>
      </w:tr>
      <w:tr w:rsidR="00C85C15" w:rsidRPr="00C741FC" w:rsidTr="00C85C15">
        <w:tc>
          <w:tcPr>
            <w:tcW w:w="3080" w:type="dxa"/>
          </w:tcPr>
          <w:p w:rsidR="00C85C15" w:rsidRPr="00C741FC" w:rsidRDefault="00DD601F" w:rsidP="00504B0E">
            <w:pPr>
              <w:rPr>
                <w:rFonts w:cs="Arial"/>
                <w:sz w:val="32"/>
                <w:szCs w:val="32"/>
              </w:rPr>
            </w:pPr>
            <w:r>
              <w:rPr>
                <w:rFonts w:cs="Arial"/>
                <w:sz w:val="32"/>
                <w:szCs w:val="32"/>
              </w:rPr>
              <w:t>Purpose</w:t>
            </w:r>
          </w:p>
        </w:tc>
        <w:tc>
          <w:tcPr>
            <w:tcW w:w="3081" w:type="dxa"/>
          </w:tcPr>
          <w:p w:rsidR="00C85C15" w:rsidRPr="00C741FC" w:rsidRDefault="00DD601F" w:rsidP="00504B0E">
            <w:pPr>
              <w:rPr>
                <w:rFonts w:cs="Arial"/>
                <w:sz w:val="32"/>
                <w:szCs w:val="32"/>
              </w:rPr>
            </w:pPr>
            <w:r>
              <w:rPr>
                <w:rFonts w:cs="Arial"/>
                <w:sz w:val="32"/>
                <w:szCs w:val="32"/>
              </w:rPr>
              <w:t>Provides a basic, protocol-neutral implementation for custom protocols</w:t>
            </w:r>
          </w:p>
        </w:tc>
        <w:tc>
          <w:tcPr>
            <w:tcW w:w="3081" w:type="dxa"/>
          </w:tcPr>
          <w:p w:rsidR="00C85C15" w:rsidRPr="00C741FC" w:rsidRDefault="00DD601F" w:rsidP="00504B0E">
            <w:pPr>
              <w:rPr>
                <w:rFonts w:cs="Arial"/>
                <w:sz w:val="32"/>
                <w:szCs w:val="32"/>
              </w:rPr>
            </w:pPr>
            <w:r>
              <w:rPr>
                <w:rFonts w:cs="Arial"/>
                <w:sz w:val="32"/>
                <w:szCs w:val="32"/>
              </w:rPr>
              <w:t xml:space="preserve">Provides a pre-built structure for handling web requests via HTTP. </w:t>
            </w:r>
          </w:p>
        </w:tc>
      </w:tr>
      <w:tr w:rsidR="00C85C15" w:rsidRPr="00C741FC" w:rsidTr="00C85C15">
        <w:tc>
          <w:tcPr>
            <w:tcW w:w="3080" w:type="dxa"/>
          </w:tcPr>
          <w:p w:rsidR="00C85C15" w:rsidRPr="00C741FC" w:rsidRDefault="00DD601F" w:rsidP="00504B0E">
            <w:pPr>
              <w:rPr>
                <w:rFonts w:cs="Arial"/>
                <w:sz w:val="32"/>
                <w:szCs w:val="32"/>
              </w:rPr>
            </w:pPr>
            <w:r>
              <w:rPr>
                <w:rFonts w:cs="Arial"/>
                <w:sz w:val="32"/>
                <w:szCs w:val="32"/>
              </w:rPr>
              <w:t>Package</w:t>
            </w:r>
          </w:p>
        </w:tc>
        <w:tc>
          <w:tcPr>
            <w:tcW w:w="3081" w:type="dxa"/>
          </w:tcPr>
          <w:p w:rsidR="00C85C15" w:rsidRPr="00C741FC" w:rsidRDefault="00DD601F" w:rsidP="00504B0E">
            <w:pPr>
              <w:rPr>
                <w:rFonts w:cs="Arial"/>
                <w:sz w:val="32"/>
                <w:szCs w:val="32"/>
              </w:rPr>
            </w:pPr>
            <w:r>
              <w:rPr>
                <w:rFonts w:cs="Arial"/>
                <w:sz w:val="32"/>
                <w:szCs w:val="32"/>
              </w:rPr>
              <w:t>Javax.servlet</w:t>
            </w:r>
          </w:p>
        </w:tc>
        <w:tc>
          <w:tcPr>
            <w:tcW w:w="3081" w:type="dxa"/>
          </w:tcPr>
          <w:p w:rsidR="00C85C15" w:rsidRPr="00C741FC" w:rsidRDefault="00DD601F" w:rsidP="00504B0E">
            <w:pPr>
              <w:rPr>
                <w:rFonts w:cs="Arial"/>
                <w:sz w:val="32"/>
                <w:szCs w:val="32"/>
              </w:rPr>
            </w:pPr>
            <w:r>
              <w:rPr>
                <w:rFonts w:cs="Arial"/>
                <w:sz w:val="32"/>
                <w:szCs w:val="32"/>
              </w:rPr>
              <w:t>Javax.servlet. Http</w:t>
            </w:r>
          </w:p>
        </w:tc>
      </w:tr>
    </w:tbl>
    <w:p w:rsidR="004A3C10" w:rsidRDefault="004A3C10" w:rsidP="00504B0E">
      <w:pPr>
        <w:rPr>
          <w:rFonts w:cs="Arial"/>
          <w:sz w:val="32"/>
          <w:szCs w:val="32"/>
        </w:rPr>
      </w:pPr>
    </w:p>
    <w:p w:rsidR="004A3C10" w:rsidRDefault="004A3C10" w:rsidP="00504B0E">
      <w:pPr>
        <w:rPr>
          <w:rFonts w:cs="Arial"/>
          <w:sz w:val="32"/>
          <w:szCs w:val="32"/>
        </w:rPr>
      </w:pPr>
      <w:r>
        <w:rPr>
          <w:rFonts w:cs="Arial"/>
          <w:sz w:val="32"/>
          <w:szCs w:val="32"/>
        </w:rPr>
        <w:t>Q.25 Explanation of servlet life cycle: init(), service(), and destroy() methods.</w:t>
      </w:r>
    </w:p>
    <w:p w:rsidR="004A3C10" w:rsidRDefault="004A3C10" w:rsidP="00504B0E">
      <w:pPr>
        <w:rPr>
          <w:rFonts w:cs="Arial"/>
          <w:sz w:val="32"/>
          <w:szCs w:val="32"/>
        </w:rPr>
      </w:pPr>
      <w:r>
        <w:rPr>
          <w:rFonts w:cs="Arial"/>
          <w:sz w:val="32"/>
          <w:szCs w:val="32"/>
        </w:rPr>
        <w:t>Ans:</w:t>
      </w:r>
    </w:p>
    <w:p w:rsidR="004A3C10" w:rsidRDefault="00711BA0" w:rsidP="00504B0E">
      <w:pPr>
        <w:rPr>
          <w:rFonts w:cs="Arial"/>
          <w:sz w:val="32"/>
          <w:szCs w:val="32"/>
        </w:rPr>
      </w:pPr>
      <w:r w:rsidRPr="00054ADA">
        <w:rPr>
          <w:rFonts w:cs="Arial"/>
          <w:b/>
          <w:sz w:val="32"/>
          <w:szCs w:val="32"/>
        </w:rPr>
        <w:t>Loading and Initialization:</w:t>
      </w:r>
      <w:r>
        <w:rPr>
          <w:rFonts w:cs="Arial"/>
          <w:sz w:val="32"/>
          <w:szCs w:val="32"/>
        </w:rPr>
        <w:t xml:space="preserve"> When the web container starts (or the request for servlet arrives), the servlet class is loaded, an instance is created, and the </w:t>
      </w:r>
      <w:r w:rsidRPr="00054ADA">
        <w:rPr>
          <w:rFonts w:cs="Arial"/>
          <w:b/>
          <w:sz w:val="32"/>
          <w:szCs w:val="32"/>
        </w:rPr>
        <w:t>init ()</w:t>
      </w:r>
      <w:r>
        <w:rPr>
          <w:rFonts w:cs="Arial"/>
          <w:sz w:val="32"/>
          <w:szCs w:val="32"/>
        </w:rPr>
        <w:t xml:space="preserve"> method is called once.</w:t>
      </w:r>
    </w:p>
    <w:p w:rsidR="00054ADA" w:rsidRDefault="00054ADA" w:rsidP="00504B0E">
      <w:pPr>
        <w:rPr>
          <w:rFonts w:cs="Arial"/>
          <w:sz w:val="32"/>
          <w:szCs w:val="32"/>
        </w:rPr>
      </w:pPr>
      <w:r w:rsidRPr="00054ADA">
        <w:rPr>
          <w:rFonts w:cs="Arial"/>
          <w:b/>
          <w:sz w:val="32"/>
          <w:szCs w:val="32"/>
        </w:rPr>
        <w:lastRenderedPageBreak/>
        <w:t>Request Handling:</w:t>
      </w:r>
      <w:r>
        <w:rPr>
          <w:rFonts w:cs="Arial"/>
          <w:sz w:val="32"/>
          <w:szCs w:val="32"/>
        </w:rPr>
        <w:t xml:space="preserve"> Once initialized, the servlet is ready to handle client requests via </w:t>
      </w:r>
      <w:r w:rsidRPr="00054ADA">
        <w:rPr>
          <w:rFonts w:cs="Arial"/>
          <w:b/>
          <w:sz w:val="32"/>
          <w:szCs w:val="32"/>
        </w:rPr>
        <w:t>service ()</w:t>
      </w:r>
      <w:r>
        <w:rPr>
          <w:rFonts w:cs="Arial"/>
          <w:sz w:val="32"/>
          <w:szCs w:val="32"/>
        </w:rPr>
        <w:t xml:space="preserve"> method. </w:t>
      </w:r>
    </w:p>
    <w:p w:rsidR="00054ADA" w:rsidRDefault="00054ADA" w:rsidP="00504B0E">
      <w:pPr>
        <w:rPr>
          <w:rFonts w:cs="Arial"/>
          <w:sz w:val="32"/>
          <w:szCs w:val="32"/>
        </w:rPr>
      </w:pPr>
      <w:r w:rsidRPr="00054ADA">
        <w:rPr>
          <w:rFonts w:cs="Arial"/>
          <w:b/>
          <w:sz w:val="32"/>
          <w:szCs w:val="32"/>
        </w:rPr>
        <w:t>Destruction:</w:t>
      </w:r>
      <w:r>
        <w:rPr>
          <w:rFonts w:cs="Arial"/>
          <w:sz w:val="32"/>
          <w:szCs w:val="32"/>
        </w:rPr>
        <w:t xml:space="preserve"> When the web container shuts down or the servlet is removed, the </w:t>
      </w:r>
      <w:r w:rsidRPr="00054ADA">
        <w:rPr>
          <w:rFonts w:cs="Arial"/>
          <w:b/>
          <w:sz w:val="32"/>
          <w:szCs w:val="32"/>
        </w:rPr>
        <w:t>destroy ()</w:t>
      </w:r>
      <w:r>
        <w:rPr>
          <w:rFonts w:cs="Arial"/>
          <w:sz w:val="32"/>
          <w:szCs w:val="32"/>
        </w:rPr>
        <w:t xml:space="preserve"> method is called once to release resources.</w:t>
      </w:r>
    </w:p>
    <w:p w:rsidR="004A3C10" w:rsidRDefault="00F00362" w:rsidP="00504B0E">
      <w:pPr>
        <w:rPr>
          <w:rFonts w:cs="Arial"/>
          <w:sz w:val="32"/>
          <w:szCs w:val="32"/>
        </w:rPr>
      </w:pPr>
      <w:r>
        <w:rPr>
          <w:rFonts w:cs="Arial"/>
          <w:sz w:val="32"/>
          <w:szCs w:val="32"/>
        </w:rPr>
        <w:t>Q.26 How to create servlets and configure them using web.xml.</w:t>
      </w:r>
    </w:p>
    <w:p w:rsidR="00F44E6D" w:rsidRDefault="00F44E6D" w:rsidP="00504B0E">
      <w:pPr>
        <w:rPr>
          <w:rFonts w:cs="Arial"/>
          <w:sz w:val="32"/>
          <w:szCs w:val="32"/>
        </w:rPr>
      </w:pPr>
      <w:r>
        <w:rPr>
          <w:rFonts w:cs="Arial"/>
          <w:sz w:val="32"/>
          <w:szCs w:val="32"/>
        </w:rPr>
        <w:t>Ans:</w:t>
      </w:r>
    </w:p>
    <w:p w:rsidR="00F44E6D" w:rsidRPr="00F44E6D" w:rsidRDefault="00F44E6D" w:rsidP="00504B0E">
      <w:pPr>
        <w:rPr>
          <w:rFonts w:cs="Arial"/>
          <w:b/>
          <w:sz w:val="32"/>
          <w:szCs w:val="32"/>
        </w:rPr>
      </w:pPr>
      <w:r w:rsidRPr="00F44E6D">
        <w:rPr>
          <w:rFonts w:cs="Arial"/>
          <w:b/>
          <w:sz w:val="32"/>
          <w:szCs w:val="32"/>
        </w:rPr>
        <w:t>Creating a the servlet class:</w:t>
      </w:r>
    </w:p>
    <w:p w:rsidR="00F44E6D" w:rsidRDefault="00F44E6D" w:rsidP="00504B0E">
      <w:pPr>
        <w:rPr>
          <w:rFonts w:cs="Arial"/>
          <w:sz w:val="32"/>
          <w:szCs w:val="32"/>
        </w:rPr>
      </w:pPr>
      <w:r>
        <w:rPr>
          <w:rFonts w:cs="Arial"/>
          <w:sz w:val="32"/>
          <w:szCs w:val="32"/>
        </w:rPr>
        <w:t xml:space="preserve">Create a java class that inherit from </w:t>
      </w:r>
      <w:r w:rsidRPr="00383F70">
        <w:rPr>
          <w:rFonts w:cs="Arial"/>
          <w:b/>
          <w:sz w:val="32"/>
          <w:szCs w:val="32"/>
        </w:rPr>
        <w:t>javax.servlet.http.HttpServlet</w:t>
      </w:r>
      <w:r>
        <w:rPr>
          <w:rFonts w:cs="Arial"/>
          <w:sz w:val="32"/>
          <w:szCs w:val="32"/>
        </w:rPr>
        <w:t xml:space="preserve"> (or </w:t>
      </w:r>
      <w:r w:rsidRPr="00383F70">
        <w:rPr>
          <w:rFonts w:cs="Arial"/>
          <w:b/>
          <w:sz w:val="32"/>
          <w:szCs w:val="32"/>
        </w:rPr>
        <w:t>Jakarta.servlet.http.HttpServlet</w:t>
      </w:r>
      <w:r>
        <w:rPr>
          <w:rFonts w:cs="Arial"/>
          <w:sz w:val="32"/>
          <w:szCs w:val="32"/>
        </w:rPr>
        <w:t xml:space="preserve"> depending on your Java EE/Jakarta EE version). Override methods like </w:t>
      </w:r>
      <w:r w:rsidRPr="00383F70">
        <w:rPr>
          <w:rFonts w:cs="Arial"/>
          <w:b/>
          <w:sz w:val="32"/>
          <w:szCs w:val="32"/>
        </w:rPr>
        <w:t>doGet (), doPost (), or init ()</w:t>
      </w:r>
      <w:r>
        <w:rPr>
          <w:rFonts w:cs="Arial"/>
          <w:sz w:val="32"/>
          <w:szCs w:val="32"/>
        </w:rPr>
        <w:t xml:space="preserve"> to handle specific HTTP requests and servlet lifecycle events.</w:t>
      </w:r>
    </w:p>
    <w:p w:rsidR="00F44E6D" w:rsidRPr="00F44E6D" w:rsidRDefault="00F44E6D" w:rsidP="00504B0E">
      <w:pPr>
        <w:rPr>
          <w:rFonts w:cs="Arial"/>
          <w:b/>
          <w:sz w:val="32"/>
          <w:szCs w:val="32"/>
        </w:rPr>
      </w:pPr>
      <w:r w:rsidRPr="00F44E6D">
        <w:rPr>
          <w:rFonts w:cs="Arial"/>
          <w:b/>
          <w:sz w:val="32"/>
          <w:szCs w:val="32"/>
        </w:rPr>
        <w:t>Configuring the web.xml file:</w:t>
      </w:r>
    </w:p>
    <w:p w:rsidR="00F44E6D" w:rsidRDefault="00F44E6D" w:rsidP="00504B0E">
      <w:pPr>
        <w:rPr>
          <w:rFonts w:cs="Arial"/>
          <w:sz w:val="32"/>
          <w:szCs w:val="32"/>
        </w:rPr>
      </w:pPr>
      <w:r>
        <w:rPr>
          <w:rFonts w:cs="Arial"/>
          <w:sz w:val="32"/>
          <w:szCs w:val="32"/>
        </w:rPr>
        <w:t xml:space="preserve">The </w:t>
      </w:r>
      <w:r w:rsidRPr="00383F70">
        <w:rPr>
          <w:rFonts w:cs="Arial"/>
          <w:b/>
          <w:sz w:val="32"/>
          <w:szCs w:val="32"/>
        </w:rPr>
        <w:t xml:space="preserve">web.xml </w:t>
      </w:r>
      <w:r>
        <w:rPr>
          <w:rFonts w:cs="Arial"/>
          <w:sz w:val="32"/>
          <w:szCs w:val="32"/>
        </w:rPr>
        <w:t xml:space="preserve">file acts as the deployment descriptor, telling the servlet container (like apache Tomcat) which class to use for which URL pattern. It is located in the </w:t>
      </w:r>
      <w:r w:rsidRPr="00F44E6D">
        <w:rPr>
          <w:rFonts w:cs="Arial"/>
          <w:b/>
          <w:sz w:val="32"/>
          <w:szCs w:val="32"/>
        </w:rPr>
        <w:t>WEB-INF</w:t>
      </w:r>
      <w:r>
        <w:rPr>
          <w:rFonts w:cs="Arial"/>
          <w:sz w:val="32"/>
          <w:szCs w:val="32"/>
        </w:rPr>
        <w:t xml:space="preserve"> directory of your web application.</w:t>
      </w:r>
    </w:p>
    <w:p w:rsidR="00DD601F" w:rsidRDefault="00383F70" w:rsidP="00504B0E">
      <w:pPr>
        <w:rPr>
          <w:rFonts w:cs="Arial"/>
          <w:sz w:val="32"/>
          <w:szCs w:val="32"/>
        </w:rPr>
      </w:pPr>
      <w:r>
        <w:rPr>
          <w:rFonts w:cs="Arial"/>
          <w:sz w:val="32"/>
          <w:szCs w:val="32"/>
        </w:rPr>
        <w:t>Q.27 Explanation of logical URLs and their use in servlets.</w:t>
      </w:r>
    </w:p>
    <w:p w:rsidR="001272EA" w:rsidRDefault="00383F70" w:rsidP="00504B0E">
      <w:pPr>
        <w:rPr>
          <w:rFonts w:cs="Arial"/>
          <w:sz w:val="32"/>
          <w:szCs w:val="32"/>
        </w:rPr>
      </w:pPr>
      <w:r>
        <w:rPr>
          <w:rFonts w:cs="Arial"/>
          <w:sz w:val="32"/>
          <w:szCs w:val="32"/>
        </w:rPr>
        <w:t>Ans: A logical URL in the context of servlets is a web address used to access a resource (the servlet) based on defined mapping, which decouples the URL from the servlet’s</w:t>
      </w:r>
      <w:r w:rsidR="001272EA">
        <w:rPr>
          <w:rFonts w:cs="Arial"/>
          <w:sz w:val="32"/>
          <w:szCs w:val="32"/>
        </w:rPr>
        <w:t xml:space="preserve"> physical class name or implementation details. This is contrast to a “physical URL” which might expose the underlying implementation technology.</w:t>
      </w:r>
    </w:p>
    <w:p w:rsidR="001272EA" w:rsidRPr="001272EA" w:rsidRDefault="001272EA" w:rsidP="001272EA">
      <w:pPr>
        <w:pStyle w:val="ListParagraph"/>
        <w:numPr>
          <w:ilvl w:val="0"/>
          <w:numId w:val="39"/>
        </w:numPr>
        <w:rPr>
          <w:rFonts w:cs="Arial"/>
          <w:sz w:val="32"/>
          <w:szCs w:val="32"/>
        </w:rPr>
      </w:pPr>
      <w:r w:rsidRPr="001272EA">
        <w:rPr>
          <w:rFonts w:cs="Arial"/>
          <w:sz w:val="32"/>
          <w:szCs w:val="32"/>
        </w:rPr>
        <w:t>Abstraction</w:t>
      </w:r>
    </w:p>
    <w:p w:rsidR="001272EA" w:rsidRPr="001272EA" w:rsidRDefault="001272EA" w:rsidP="001272EA">
      <w:pPr>
        <w:pStyle w:val="ListParagraph"/>
        <w:numPr>
          <w:ilvl w:val="0"/>
          <w:numId w:val="39"/>
        </w:numPr>
        <w:rPr>
          <w:rFonts w:cs="Arial"/>
          <w:sz w:val="32"/>
          <w:szCs w:val="32"/>
        </w:rPr>
      </w:pPr>
      <w:r w:rsidRPr="001272EA">
        <w:rPr>
          <w:rFonts w:cs="Arial"/>
          <w:sz w:val="32"/>
          <w:szCs w:val="32"/>
        </w:rPr>
        <w:t>Flexibility</w:t>
      </w:r>
    </w:p>
    <w:p w:rsidR="001272EA" w:rsidRPr="001272EA" w:rsidRDefault="001272EA" w:rsidP="001272EA">
      <w:pPr>
        <w:pStyle w:val="ListParagraph"/>
        <w:numPr>
          <w:ilvl w:val="0"/>
          <w:numId w:val="39"/>
        </w:numPr>
        <w:rPr>
          <w:rFonts w:cs="Arial"/>
          <w:sz w:val="32"/>
          <w:szCs w:val="32"/>
        </w:rPr>
      </w:pPr>
      <w:r w:rsidRPr="001272EA">
        <w:rPr>
          <w:rFonts w:cs="Arial"/>
          <w:sz w:val="32"/>
          <w:szCs w:val="32"/>
        </w:rPr>
        <w:t>Security</w:t>
      </w:r>
    </w:p>
    <w:p w:rsidR="001272EA" w:rsidRDefault="001272EA" w:rsidP="001272EA">
      <w:pPr>
        <w:pStyle w:val="ListParagraph"/>
        <w:numPr>
          <w:ilvl w:val="0"/>
          <w:numId w:val="39"/>
        </w:numPr>
        <w:rPr>
          <w:rFonts w:cs="Arial"/>
          <w:sz w:val="32"/>
          <w:szCs w:val="32"/>
        </w:rPr>
      </w:pPr>
      <w:r w:rsidRPr="001272EA">
        <w:rPr>
          <w:rFonts w:cs="Arial"/>
          <w:sz w:val="32"/>
          <w:szCs w:val="32"/>
        </w:rPr>
        <w:t>SEO</w:t>
      </w:r>
      <w:r w:rsidR="00383F70" w:rsidRPr="001272EA">
        <w:rPr>
          <w:rFonts w:cs="Arial"/>
          <w:sz w:val="32"/>
          <w:szCs w:val="32"/>
        </w:rPr>
        <w:t xml:space="preserve"> </w:t>
      </w:r>
    </w:p>
    <w:p w:rsidR="001272EA" w:rsidRDefault="001272EA" w:rsidP="001272EA">
      <w:pPr>
        <w:rPr>
          <w:rFonts w:cs="Arial"/>
          <w:sz w:val="32"/>
          <w:szCs w:val="32"/>
        </w:rPr>
      </w:pPr>
      <w:r>
        <w:rPr>
          <w:rFonts w:cs="Arial"/>
          <w:sz w:val="32"/>
          <w:szCs w:val="32"/>
        </w:rPr>
        <w:lastRenderedPageBreak/>
        <w:t>Q.28 Overview of ServletConfig and its methods.</w:t>
      </w:r>
    </w:p>
    <w:p w:rsidR="001272EA" w:rsidRDefault="001272EA" w:rsidP="001272EA">
      <w:pPr>
        <w:rPr>
          <w:rFonts w:cs="Arial"/>
          <w:sz w:val="32"/>
          <w:szCs w:val="32"/>
        </w:rPr>
      </w:pPr>
      <w:r>
        <w:rPr>
          <w:rFonts w:cs="Arial"/>
          <w:sz w:val="32"/>
          <w:szCs w:val="32"/>
        </w:rPr>
        <w:t>Ans: ServletConfig is a java interface that a servlet container uses to pass initialization parameter to a servlet. It provides methods to access the servlet’s name, its initialization parameters, and the ServletContext it runs in, allowing for flexible configuration without modifying the servlet code directly.</w:t>
      </w:r>
    </w:p>
    <w:p w:rsidR="00FE6ED1" w:rsidRPr="00A702AF" w:rsidRDefault="00FE6ED1" w:rsidP="001272EA">
      <w:pPr>
        <w:rPr>
          <w:rFonts w:cs="Arial"/>
          <w:b/>
          <w:sz w:val="32"/>
          <w:szCs w:val="32"/>
          <w:u w:val="single"/>
        </w:rPr>
      </w:pPr>
      <w:r w:rsidRPr="00A702AF">
        <w:rPr>
          <w:rFonts w:cs="Arial"/>
          <w:b/>
          <w:sz w:val="32"/>
          <w:szCs w:val="32"/>
          <w:u w:val="single"/>
        </w:rPr>
        <w:t>Method:</w:t>
      </w:r>
    </w:p>
    <w:p w:rsidR="00887A34" w:rsidRPr="00A702AF" w:rsidRDefault="00FE6ED1" w:rsidP="001272EA">
      <w:pPr>
        <w:rPr>
          <w:rFonts w:cs="Arial"/>
          <w:b/>
          <w:sz w:val="32"/>
          <w:szCs w:val="32"/>
        </w:rPr>
      </w:pPr>
      <w:r w:rsidRPr="00A702AF">
        <w:rPr>
          <w:rFonts w:cs="Arial"/>
          <w:b/>
          <w:sz w:val="32"/>
          <w:szCs w:val="32"/>
        </w:rPr>
        <w:t>getInitParameter (String name):</w:t>
      </w:r>
    </w:p>
    <w:p w:rsidR="00887A34" w:rsidRDefault="00887A34" w:rsidP="001272EA">
      <w:pPr>
        <w:rPr>
          <w:rFonts w:cs="Arial"/>
          <w:sz w:val="32"/>
          <w:szCs w:val="32"/>
        </w:rPr>
      </w:pPr>
      <w:r>
        <w:rPr>
          <w:rFonts w:cs="Arial"/>
          <w:sz w:val="32"/>
          <w:szCs w:val="32"/>
        </w:rPr>
        <w:t>Returns the value of the named initialization parameter as a String. Returns null if the parameter does not exist.</w:t>
      </w:r>
    </w:p>
    <w:p w:rsidR="00FE6ED1" w:rsidRPr="00A702AF" w:rsidRDefault="00887A34" w:rsidP="001272EA">
      <w:pPr>
        <w:rPr>
          <w:rFonts w:cs="Arial"/>
          <w:b/>
          <w:sz w:val="32"/>
          <w:szCs w:val="32"/>
        </w:rPr>
      </w:pPr>
      <w:r w:rsidRPr="00A702AF">
        <w:rPr>
          <w:rFonts w:cs="Arial"/>
          <w:b/>
          <w:sz w:val="32"/>
          <w:szCs w:val="32"/>
        </w:rPr>
        <w:t>getInitParameterNames ():</w:t>
      </w:r>
    </w:p>
    <w:p w:rsidR="00887A34" w:rsidRDefault="00887A34" w:rsidP="001272EA">
      <w:pPr>
        <w:rPr>
          <w:rFonts w:cs="Arial"/>
          <w:sz w:val="32"/>
          <w:szCs w:val="32"/>
        </w:rPr>
      </w:pPr>
      <w:r>
        <w:rPr>
          <w:rFonts w:cs="Arial"/>
          <w:sz w:val="32"/>
          <w:szCs w:val="32"/>
        </w:rPr>
        <w:t xml:space="preserve">Returns </w:t>
      </w:r>
      <w:r w:rsidR="00A702AF">
        <w:rPr>
          <w:rFonts w:cs="Arial"/>
          <w:sz w:val="32"/>
          <w:szCs w:val="32"/>
        </w:rPr>
        <w:t>an Enumeration of String object</w:t>
      </w:r>
      <w:r>
        <w:rPr>
          <w:rFonts w:cs="Arial"/>
          <w:sz w:val="32"/>
          <w:szCs w:val="32"/>
        </w:rPr>
        <w:t>, where each s</w:t>
      </w:r>
      <w:r w:rsidR="00A702AF">
        <w:rPr>
          <w:rFonts w:cs="Arial"/>
          <w:sz w:val="32"/>
          <w:szCs w:val="32"/>
        </w:rPr>
        <w:t>tring is the name of an initialization parameter for this servlet. Returns an empty enumeration if there are no parameters.</w:t>
      </w:r>
    </w:p>
    <w:p w:rsidR="00A702AF" w:rsidRPr="00A702AF" w:rsidRDefault="00A702AF" w:rsidP="001272EA">
      <w:pPr>
        <w:rPr>
          <w:rFonts w:cs="Arial"/>
          <w:b/>
          <w:sz w:val="32"/>
          <w:szCs w:val="32"/>
        </w:rPr>
      </w:pPr>
      <w:r w:rsidRPr="00A702AF">
        <w:rPr>
          <w:rFonts w:cs="Arial"/>
          <w:b/>
          <w:sz w:val="32"/>
          <w:szCs w:val="32"/>
        </w:rPr>
        <w:t>getServletContext ():</w:t>
      </w:r>
    </w:p>
    <w:p w:rsidR="00A702AF" w:rsidRDefault="00A702AF" w:rsidP="001272EA">
      <w:pPr>
        <w:rPr>
          <w:rFonts w:cs="Arial"/>
          <w:sz w:val="32"/>
          <w:szCs w:val="32"/>
        </w:rPr>
      </w:pPr>
      <w:r>
        <w:rPr>
          <w:rFonts w:cs="Arial"/>
          <w:sz w:val="32"/>
          <w:szCs w:val="32"/>
        </w:rPr>
        <w:t>Returns a reference of the ServletContext object for the web application. The ServletContext provides information about the entire application and is shared among all servlets.</w:t>
      </w:r>
    </w:p>
    <w:p w:rsidR="00A702AF" w:rsidRPr="00A702AF" w:rsidRDefault="00A702AF" w:rsidP="001272EA">
      <w:pPr>
        <w:rPr>
          <w:rFonts w:cs="Arial"/>
          <w:b/>
          <w:sz w:val="32"/>
          <w:szCs w:val="32"/>
        </w:rPr>
      </w:pPr>
      <w:r w:rsidRPr="00A702AF">
        <w:rPr>
          <w:rFonts w:cs="Arial"/>
          <w:b/>
          <w:sz w:val="32"/>
          <w:szCs w:val="32"/>
        </w:rPr>
        <w:t>getServletName ():</w:t>
      </w:r>
    </w:p>
    <w:p w:rsidR="00A702AF" w:rsidRDefault="00A702AF" w:rsidP="001272EA">
      <w:pPr>
        <w:rPr>
          <w:rFonts w:cs="Arial"/>
          <w:sz w:val="32"/>
          <w:szCs w:val="32"/>
        </w:rPr>
      </w:pPr>
      <w:r>
        <w:rPr>
          <w:rFonts w:cs="Arial"/>
          <w:sz w:val="32"/>
          <w:szCs w:val="32"/>
        </w:rPr>
        <w:t>Returns the name of the servlet instance as specified in the deployment descriptor.</w:t>
      </w:r>
    </w:p>
    <w:p w:rsidR="00FE6ED1" w:rsidRDefault="00A702AF" w:rsidP="001272EA">
      <w:pPr>
        <w:rPr>
          <w:rFonts w:cs="Arial"/>
          <w:sz w:val="32"/>
          <w:szCs w:val="32"/>
        </w:rPr>
      </w:pPr>
      <w:r>
        <w:rPr>
          <w:rFonts w:cs="Arial"/>
          <w:sz w:val="32"/>
          <w:szCs w:val="32"/>
        </w:rPr>
        <w:t xml:space="preserve">Q.29 Explanation of Request Dispatcher and the forward () and include () methods. </w:t>
      </w:r>
    </w:p>
    <w:p w:rsidR="00A702AF" w:rsidRDefault="00A702AF" w:rsidP="001272EA">
      <w:pPr>
        <w:rPr>
          <w:rFonts w:cs="Arial"/>
          <w:sz w:val="32"/>
          <w:szCs w:val="32"/>
        </w:rPr>
      </w:pPr>
      <w:r>
        <w:rPr>
          <w:rFonts w:cs="Arial"/>
          <w:sz w:val="32"/>
          <w:szCs w:val="32"/>
        </w:rPr>
        <w:t xml:space="preserve">Ans: The Request Dispatcher is crucial interface in Java Servlet programming used to forward a request to another resource </w:t>
      </w:r>
      <w:r w:rsidR="005F3B57">
        <w:rPr>
          <w:rFonts w:cs="Arial"/>
          <w:sz w:val="32"/>
          <w:szCs w:val="32"/>
        </w:rPr>
        <w:t xml:space="preserve">(like a </w:t>
      </w:r>
      <w:r w:rsidR="005F3B57">
        <w:rPr>
          <w:rFonts w:cs="Arial"/>
          <w:sz w:val="32"/>
          <w:szCs w:val="32"/>
        </w:rPr>
        <w:lastRenderedPageBreak/>
        <w:t>servlet, JSP page, or HTML file) on the same server, facilitating component communication. It helps organize application logic by allowing different parts of the application to handle specific aspects of a request and response cycle.</w:t>
      </w:r>
    </w:p>
    <w:p w:rsidR="005F3B57" w:rsidRPr="005F3B57" w:rsidRDefault="005F3B57" w:rsidP="001272EA">
      <w:pPr>
        <w:rPr>
          <w:rFonts w:cs="Arial"/>
          <w:b/>
          <w:sz w:val="32"/>
          <w:szCs w:val="32"/>
          <w:u w:val="single"/>
        </w:rPr>
      </w:pPr>
      <w:r w:rsidRPr="005F3B57">
        <w:rPr>
          <w:rFonts w:cs="Arial"/>
          <w:b/>
          <w:sz w:val="32"/>
          <w:szCs w:val="32"/>
          <w:u w:val="single"/>
        </w:rPr>
        <w:t>The forward () method :</w:t>
      </w:r>
    </w:p>
    <w:p w:rsidR="005F3B57" w:rsidRDefault="005F3B57" w:rsidP="001272EA">
      <w:pPr>
        <w:rPr>
          <w:rFonts w:cs="Arial"/>
          <w:sz w:val="32"/>
          <w:szCs w:val="32"/>
        </w:rPr>
      </w:pPr>
      <w:r>
        <w:rPr>
          <w:rFonts w:cs="Arial"/>
          <w:sz w:val="32"/>
          <w:szCs w:val="32"/>
        </w:rPr>
        <w:t>The forward () method hands control completely from the current servlet to another resource.</w:t>
      </w:r>
    </w:p>
    <w:p w:rsidR="005F3B57" w:rsidRPr="005F3B57" w:rsidRDefault="005F3B57" w:rsidP="001272EA">
      <w:pPr>
        <w:rPr>
          <w:rFonts w:cs="Arial"/>
          <w:b/>
          <w:sz w:val="32"/>
          <w:szCs w:val="32"/>
          <w:u w:val="single"/>
        </w:rPr>
      </w:pPr>
      <w:r w:rsidRPr="005F3B57">
        <w:rPr>
          <w:rFonts w:cs="Arial"/>
          <w:b/>
          <w:sz w:val="32"/>
          <w:szCs w:val="32"/>
          <w:u w:val="single"/>
        </w:rPr>
        <w:t xml:space="preserve">The include () method : </w:t>
      </w:r>
    </w:p>
    <w:p w:rsidR="005F3B57" w:rsidRDefault="005F3B57" w:rsidP="001272EA">
      <w:pPr>
        <w:rPr>
          <w:rFonts w:cs="Arial"/>
          <w:sz w:val="32"/>
          <w:szCs w:val="32"/>
        </w:rPr>
      </w:pPr>
      <w:r>
        <w:rPr>
          <w:rFonts w:cs="Arial"/>
          <w:sz w:val="32"/>
          <w:szCs w:val="32"/>
        </w:rPr>
        <w:t xml:space="preserve">The include () method is used to delegate processing to another resource temporarily, after which control returns to the calling resource. </w:t>
      </w:r>
    </w:p>
    <w:p w:rsidR="005F3B57" w:rsidRDefault="00D6521A" w:rsidP="001272EA">
      <w:pPr>
        <w:rPr>
          <w:rFonts w:cs="Arial"/>
          <w:sz w:val="32"/>
          <w:szCs w:val="32"/>
        </w:rPr>
      </w:pPr>
      <w:r>
        <w:rPr>
          <w:rFonts w:cs="Arial"/>
          <w:sz w:val="32"/>
          <w:szCs w:val="32"/>
        </w:rPr>
        <w:t>Q.30 Introduction to ServletContext and its scope.</w:t>
      </w:r>
    </w:p>
    <w:p w:rsidR="00D6521A" w:rsidRDefault="00D6521A" w:rsidP="001272EA">
      <w:pPr>
        <w:rPr>
          <w:rFonts w:cs="Arial"/>
          <w:sz w:val="32"/>
          <w:szCs w:val="32"/>
        </w:rPr>
      </w:pPr>
      <w:r>
        <w:rPr>
          <w:rFonts w:cs="Arial"/>
          <w:sz w:val="32"/>
          <w:szCs w:val="32"/>
        </w:rPr>
        <w:t xml:space="preserve">Ans: The ServletContext is an interface in the Java Servlet API that defines a set of methods a servlet uses to communicate with its servlet container and access resources across the entire web application. </w:t>
      </w:r>
    </w:p>
    <w:p w:rsidR="00D6521A" w:rsidRPr="00922397" w:rsidRDefault="00D6521A" w:rsidP="001272EA">
      <w:pPr>
        <w:rPr>
          <w:rFonts w:cs="Arial"/>
          <w:b/>
          <w:sz w:val="32"/>
          <w:szCs w:val="32"/>
        </w:rPr>
      </w:pPr>
      <w:r w:rsidRPr="00922397">
        <w:rPr>
          <w:rFonts w:cs="Arial"/>
          <w:b/>
          <w:sz w:val="32"/>
          <w:szCs w:val="32"/>
        </w:rPr>
        <w:t>SCOPE Of ServletContext:</w:t>
      </w:r>
    </w:p>
    <w:p w:rsidR="00D6521A" w:rsidRDefault="00D6521A" w:rsidP="001272EA">
      <w:pPr>
        <w:rPr>
          <w:rFonts w:cs="Arial"/>
          <w:sz w:val="32"/>
          <w:szCs w:val="32"/>
        </w:rPr>
      </w:pPr>
      <w:r>
        <w:rPr>
          <w:rFonts w:cs="Arial"/>
          <w:sz w:val="32"/>
          <w:szCs w:val="32"/>
        </w:rPr>
        <w:t>The ServletContext has an application scope, which is the broadest scope available in servlet technology.</w:t>
      </w:r>
    </w:p>
    <w:p w:rsidR="00D6521A" w:rsidRPr="00922397" w:rsidRDefault="00D6521A" w:rsidP="001272EA">
      <w:pPr>
        <w:rPr>
          <w:rFonts w:cs="Arial"/>
          <w:b/>
          <w:sz w:val="32"/>
          <w:szCs w:val="32"/>
        </w:rPr>
      </w:pPr>
      <w:r w:rsidRPr="00922397">
        <w:rPr>
          <w:rFonts w:cs="Arial"/>
          <w:b/>
          <w:sz w:val="32"/>
          <w:szCs w:val="32"/>
        </w:rPr>
        <w:t xml:space="preserve">Lifecycle: </w:t>
      </w:r>
    </w:p>
    <w:p w:rsidR="00922397" w:rsidRDefault="00922397" w:rsidP="001272EA">
      <w:pPr>
        <w:rPr>
          <w:rFonts w:cs="Arial"/>
          <w:sz w:val="32"/>
          <w:szCs w:val="32"/>
        </w:rPr>
      </w:pPr>
      <w:r>
        <w:rPr>
          <w:rFonts w:cs="Arial"/>
          <w:sz w:val="32"/>
          <w:szCs w:val="32"/>
        </w:rPr>
        <w:t>Its lifecycle is tied to the web application itself:</w:t>
      </w:r>
    </w:p>
    <w:p w:rsidR="00922397" w:rsidRPr="00922397" w:rsidRDefault="00922397" w:rsidP="00922397">
      <w:pPr>
        <w:pStyle w:val="ListParagraph"/>
        <w:numPr>
          <w:ilvl w:val="0"/>
          <w:numId w:val="40"/>
        </w:numPr>
        <w:rPr>
          <w:rFonts w:cs="Arial"/>
          <w:sz w:val="32"/>
          <w:szCs w:val="32"/>
        </w:rPr>
      </w:pPr>
      <w:r w:rsidRPr="00922397">
        <w:rPr>
          <w:rFonts w:cs="Arial"/>
          <w:sz w:val="32"/>
          <w:szCs w:val="32"/>
        </w:rPr>
        <w:t xml:space="preserve">It is created when the web application is initialized </w:t>
      </w:r>
    </w:p>
    <w:p w:rsidR="00922397" w:rsidRDefault="00922397" w:rsidP="00922397">
      <w:pPr>
        <w:pStyle w:val="ListParagraph"/>
        <w:numPr>
          <w:ilvl w:val="0"/>
          <w:numId w:val="40"/>
        </w:numPr>
        <w:rPr>
          <w:rFonts w:cs="Arial"/>
          <w:sz w:val="32"/>
          <w:szCs w:val="32"/>
        </w:rPr>
      </w:pPr>
      <w:r w:rsidRPr="00922397">
        <w:rPr>
          <w:rFonts w:cs="Arial"/>
          <w:sz w:val="32"/>
          <w:szCs w:val="32"/>
        </w:rPr>
        <w:t>It remains active and in memory as long as the application is running.</w:t>
      </w:r>
    </w:p>
    <w:p w:rsidR="00922397" w:rsidRPr="00922397" w:rsidRDefault="00922397" w:rsidP="00922397">
      <w:pPr>
        <w:pStyle w:val="ListParagraph"/>
        <w:numPr>
          <w:ilvl w:val="0"/>
          <w:numId w:val="40"/>
        </w:numPr>
        <w:rPr>
          <w:rFonts w:cs="Arial"/>
          <w:sz w:val="32"/>
          <w:szCs w:val="32"/>
        </w:rPr>
      </w:pPr>
      <w:r>
        <w:rPr>
          <w:rFonts w:cs="Arial"/>
          <w:sz w:val="32"/>
          <w:szCs w:val="32"/>
        </w:rPr>
        <w:t xml:space="preserve">It is destroyed only when the web application is shut down, undeployed, or the server is stopped.  </w:t>
      </w:r>
    </w:p>
    <w:p w:rsidR="00922397" w:rsidRDefault="00922397" w:rsidP="001272EA">
      <w:pPr>
        <w:rPr>
          <w:rFonts w:cs="Arial"/>
          <w:sz w:val="32"/>
          <w:szCs w:val="32"/>
        </w:rPr>
      </w:pPr>
    </w:p>
    <w:p w:rsidR="00D6521A" w:rsidRPr="00922397" w:rsidRDefault="00D6521A" w:rsidP="001272EA">
      <w:pPr>
        <w:rPr>
          <w:rFonts w:cs="Arial"/>
          <w:sz w:val="32"/>
          <w:szCs w:val="32"/>
        </w:rPr>
      </w:pPr>
      <w:r w:rsidRPr="00922397">
        <w:rPr>
          <w:rFonts w:cs="Arial"/>
          <w:b/>
          <w:sz w:val="32"/>
          <w:szCs w:val="32"/>
        </w:rPr>
        <w:t>Visibility:</w:t>
      </w:r>
      <w:r w:rsidR="00922397">
        <w:rPr>
          <w:rFonts w:cs="Arial"/>
          <w:b/>
          <w:sz w:val="32"/>
          <w:szCs w:val="32"/>
        </w:rPr>
        <w:t xml:space="preserve"> </w:t>
      </w:r>
      <w:r w:rsidR="00922397">
        <w:rPr>
          <w:rFonts w:cs="Arial"/>
          <w:sz w:val="32"/>
          <w:szCs w:val="32"/>
        </w:rPr>
        <w:t>All users, all sessions, and all servlets/JSPs within that specific web application share the same ServletContext instance.</w:t>
      </w:r>
      <w:r w:rsidR="00922397">
        <w:rPr>
          <w:rFonts w:cs="Arial"/>
          <w:sz w:val="32"/>
          <w:szCs w:val="32"/>
        </w:rPr>
        <w:tab/>
      </w:r>
    </w:p>
    <w:p w:rsidR="00C24DDD" w:rsidRDefault="00C24DDD" w:rsidP="001272EA">
      <w:pPr>
        <w:rPr>
          <w:rFonts w:cs="Arial"/>
          <w:sz w:val="32"/>
          <w:szCs w:val="32"/>
        </w:rPr>
      </w:pPr>
      <w:r>
        <w:rPr>
          <w:rFonts w:cs="Arial"/>
          <w:sz w:val="32"/>
          <w:szCs w:val="32"/>
        </w:rPr>
        <w:t>Q.31 How to use web application listeners for lifecycle events.</w:t>
      </w:r>
    </w:p>
    <w:p w:rsidR="00C24DDD" w:rsidRDefault="00C24DDD" w:rsidP="001272EA">
      <w:pPr>
        <w:rPr>
          <w:rFonts w:cs="Arial"/>
          <w:sz w:val="32"/>
          <w:szCs w:val="32"/>
        </w:rPr>
      </w:pPr>
      <w:r>
        <w:rPr>
          <w:rFonts w:cs="Arial"/>
          <w:sz w:val="32"/>
          <w:szCs w:val="32"/>
        </w:rPr>
        <w:t>Ans: To use web application listeners for lifecycle in a Java EE application, you need to create a class that implements a specific listener interface and then register it with the servlet container. This allows your code to run when key application, session, or request events occur.</w:t>
      </w:r>
    </w:p>
    <w:p w:rsidR="00C24DDD" w:rsidRDefault="00C24DDD" w:rsidP="001272EA">
      <w:pPr>
        <w:rPr>
          <w:rFonts w:cs="Arial"/>
          <w:sz w:val="32"/>
          <w:szCs w:val="32"/>
        </w:rPr>
      </w:pPr>
      <w:r>
        <w:rPr>
          <w:rFonts w:cs="Arial"/>
          <w:sz w:val="32"/>
          <w:szCs w:val="32"/>
        </w:rPr>
        <w:t>The standard servlet API provides several interfaces for different lifecycle events:</w:t>
      </w:r>
    </w:p>
    <w:p w:rsidR="00C24DDD" w:rsidRDefault="00B50143" w:rsidP="001272EA">
      <w:pPr>
        <w:rPr>
          <w:rFonts w:cs="Arial"/>
          <w:sz w:val="32"/>
          <w:szCs w:val="32"/>
        </w:rPr>
      </w:pPr>
      <w:r>
        <w:rPr>
          <w:rFonts w:cs="Arial"/>
          <w:sz w:val="32"/>
          <w:szCs w:val="32"/>
        </w:rPr>
        <w:t>Listeners allow</w:t>
      </w:r>
      <w:r w:rsidR="00C24DDD">
        <w:rPr>
          <w:rFonts w:cs="Arial"/>
          <w:sz w:val="32"/>
          <w:szCs w:val="32"/>
        </w:rPr>
        <w:t xml:space="preserve"> yo</w:t>
      </w:r>
      <w:r>
        <w:rPr>
          <w:rFonts w:cs="Arial"/>
          <w:sz w:val="32"/>
          <w:szCs w:val="32"/>
        </w:rPr>
        <w:t>u to react to events like application start-up/shutdown, session creation/invalidation and request initialization/destruction.</w:t>
      </w:r>
    </w:p>
    <w:p w:rsidR="00B50143" w:rsidRDefault="00B50143" w:rsidP="001272EA">
      <w:pPr>
        <w:rPr>
          <w:rFonts w:cs="Arial"/>
          <w:sz w:val="32"/>
          <w:szCs w:val="32"/>
        </w:rPr>
      </w:pPr>
      <w:r>
        <w:rPr>
          <w:rFonts w:cs="Arial"/>
          <w:sz w:val="32"/>
          <w:szCs w:val="32"/>
        </w:rPr>
        <w:t>To implement a listeners, create a Java class implements the relevant interface and has no-argument constructor. For example, a ServletContextListener reacts contextInitialized and contextDestoyed events.</w:t>
      </w:r>
    </w:p>
    <w:p w:rsidR="00B50143" w:rsidRPr="00922397" w:rsidRDefault="00B50143" w:rsidP="001272EA">
      <w:pPr>
        <w:rPr>
          <w:rFonts w:cs="Arial"/>
          <w:sz w:val="32"/>
          <w:szCs w:val="32"/>
        </w:rPr>
      </w:pPr>
      <w:r>
        <w:rPr>
          <w:rFonts w:cs="Arial"/>
          <w:sz w:val="32"/>
          <w:szCs w:val="32"/>
        </w:rPr>
        <w:t xml:space="preserve">Q.32 what are filters in Java and when they are needed?   </w:t>
      </w:r>
      <w:r>
        <w:rPr>
          <w:rFonts w:cs="Arial"/>
          <w:sz w:val="32"/>
          <w:szCs w:val="32"/>
        </w:rPr>
        <w:tab/>
      </w:r>
    </w:p>
    <w:p w:rsidR="005F3B57" w:rsidRDefault="00B50143" w:rsidP="001272EA">
      <w:pPr>
        <w:rPr>
          <w:rFonts w:cs="Arial"/>
          <w:sz w:val="32"/>
          <w:szCs w:val="32"/>
        </w:rPr>
      </w:pPr>
      <w:r>
        <w:rPr>
          <w:rFonts w:cs="Arial"/>
          <w:sz w:val="32"/>
          <w:szCs w:val="32"/>
        </w:rPr>
        <w:t xml:space="preserve">Ans: A filter is an object that implements the </w:t>
      </w:r>
      <w:r w:rsidR="003A4D6A">
        <w:rPr>
          <w:rFonts w:cs="Arial"/>
          <w:sz w:val="32"/>
          <w:szCs w:val="32"/>
        </w:rPr>
        <w:t>javax.servlet.</w:t>
      </w:r>
      <w:r>
        <w:rPr>
          <w:rFonts w:cs="Arial"/>
          <w:sz w:val="32"/>
          <w:szCs w:val="32"/>
        </w:rPr>
        <w:t>Filter</w:t>
      </w:r>
      <w:r w:rsidR="003A4D6A">
        <w:rPr>
          <w:rFonts w:cs="Arial"/>
          <w:sz w:val="32"/>
          <w:szCs w:val="32"/>
        </w:rPr>
        <w:t>. This interface requires the implementation of three key methods:</w:t>
      </w:r>
    </w:p>
    <w:p w:rsidR="003A4D6A" w:rsidRPr="003A4D6A" w:rsidRDefault="003A4D6A" w:rsidP="003A4D6A">
      <w:pPr>
        <w:pStyle w:val="ListParagraph"/>
        <w:numPr>
          <w:ilvl w:val="0"/>
          <w:numId w:val="41"/>
        </w:numPr>
        <w:rPr>
          <w:rFonts w:cs="Arial"/>
          <w:sz w:val="32"/>
          <w:szCs w:val="32"/>
        </w:rPr>
      </w:pPr>
      <w:r w:rsidRPr="003A4D6A">
        <w:rPr>
          <w:rFonts w:cs="Arial"/>
          <w:sz w:val="32"/>
          <w:szCs w:val="32"/>
        </w:rPr>
        <w:t>init (FilterConfig filterConfig)</w:t>
      </w:r>
    </w:p>
    <w:p w:rsidR="003A4D6A" w:rsidRPr="003A4D6A" w:rsidRDefault="003A4D6A" w:rsidP="003A4D6A">
      <w:pPr>
        <w:pStyle w:val="ListParagraph"/>
        <w:numPr>
          <w:ilvl w:val="0"/>
          <w:numId w:val="41"/>
        </w:numPr>
        <w:rPr>
          <w:rFonts w:cs="Arial"/>
          <w:sz w:val="32"/>
          <w:szCs w:val="32"/>
        </w:rPr>
      </w:pPr>
      <w:r w:rsidRPr="003A4D6A">
        <w:rPr>
          <w:rFonts w:cs="Arial"/>
          <w:sz w:val="32"/>
          <w:szCs w:val="32"/>
        </w:rPr>
        <w:t>doFilter (ServletRequest request, ServletResponse response, FilterChain chain)</w:t>
      </w:r>
    </w:p>
    <w:p w:rsidR="003A4D6A" w:rsidRPr="003A4D6A" w:rsidRDefault="003A4D6A" w:rsidP="003A4D6A">
      <w:pPr>
        <w:pStyle w:val="ListParagraph"/>
        <w:numPr>
          <w:ilvl w:val="0"/>
          <w:numId w:val="41"/>
        </w:numPr>
        <w:rPr>
          <w:rFonts w:cs="Arial"/>
          <w:sz w:val="32"/>
          <w:szCs w:val="32"/>
        </w:rPr>
      </w:pPr>
      <w:r w:rsidRPr="003A4D6A">
        <w:rPr>
          <w:rFonts w:cs="Arial"/>
          <w:sz w:val="32"/>
          <w:szCs w:val="32"/>
        </w:rPr>
        <w:t>destroy ()</w:t>
      </w:r>
    </w:p>
    <w:p w:rsidR="003A4D6A" w:rsidRDefault="003A4D6A" w:rsidP="001272EA">
      <w:pPr>
        <w:rPr>
          <w:rFonts w:cs="Arial"/>
          <w:sz w:val="32"/>
          <w:szCs w:val="32"/>
        </w:rPr>
      </w:pPr>
    </w:p>
    <w:p w:rsidR="003A4D6A" w:rsidRPr="003A4D6A" w:rsidRDefault="003A4D6A" w:rsidP="001272EA">
      <w:pPr>
        <w:rPr>
          <w:rFonts w:cs="Arial"/>
          <w:b/>
          <w:sz w:val="32"/>
          <w:szCs w:val="32"/>
        </w:rPr>
      </w:pPr>
      <w:r>
        <w:rPr>
          <w:rFonts w:cs="Arial"/>
          <w:b/>
          <w:sz w:val="32"/>
          <w:szCs w:val="32"/>
        </w:rPr>
        <w:lastRenderedPageBreak/>
        <w:t>When are F</w:t>
      </w:r>
      <w:r w:rsidRPr="003A4D6A">
        <w:rPr>
          <w:rFonts w:cs="Arial"/>
          <w:b/>
          <w:sz w:val="32"/>
          <w:szCs w:val="32"/>
        </w:rPr>
        <w:t>ilter</w:t>
      </w:r>
      <w:r>
        <w:rPr>
          <w:rFonts w:cs="Arial"/>
          <w:b/>
          <w:sz w:val="32"/>
          <w:szCs w:val="32"/>
        </w:rPr>
        <w:t>s</w:t>
      </w:r>
      <w:r w:rsidRPr="003A4D6A">
        <w:rPr>
          <w:rFonts w:cs="Arial"/>
          <w:b/>
          <w:sz w:val="32"/>
          <w:szCs w:val="32"/>
        </w:rPr>
        <w:t xml:space="preserve"> needed?</w:t>
      </w:r>
    </w:p>
    <w:p w:rsidR="003A4D6A" w:rsidRPr="003A4D6A" w:rsidRDefault="003A4D6A" w:rsidP="003A4D6A">
      <w:pPr>
        <w:pStyle w:val="ListParagraph"/>
        <w:numPr>
          <w:ilvl w:val="0"/>
          <w:numId w:val="42"/>
        </w:numPr>
        <w:rPr>
          <w:rFonts w:cs="Arial"/>
          <w:sz w:val="32"/>
          <w:szCs w:val="32"/>
        </w:rPr>
      </w:pPr>
      <w:r w:rsidRPr="003A4D6A">
        <w:rPr>
          <w:rFonts w:cs="Arial"/>
          <w:sz w:val="32"/>
          <w:szCs w:val="32"/>
        </w:rPr>
        <w:t>Authentication and Authorization</w:t>
      </w:r>
    </w:p>
    <w:p w:rsidR="003A4D6A" w:rsidRPr="003A4D6A" w:rsidRDefault="003A4D6A" w:rsidP="003A4D6A">
      <w:pPr>
        <w:pStyle w:val="ListParagraph"/>
        <w:numPr>
          <w:ilvl w:val="0"/>
          <w:numId w:val="42"/>
        </w:numPr>
        <w:rPr>
          <w:rFonts w:cs="Arial"/>
          <w:sz w:val="32"/>
          <w:szCs w:val="32"/>
        </w:rPr>
      </w:pPr>
      <w:r w:rsidRPr="003A4D6A">
        <w:rPr>
          <w:rFonts w:cs="Arial"/>
          <w:sz w:val="32"/>
          <w:szCs w:val="32"/>
        </w:rPr>
        <w:t xml:space="preserve">Logging and Auditing </w:t>
      </w:r>
    </w:p>
    <w:p w:rsidR="003A4D6A" w:rsidRPr="003A4D6A" w:rsidRDefault="003A4D6A" w:rsidP="003A4D6A">
      <w:pPr>
        <w:pStyle w:val="ListParagraph"/>
        <w:numPr>
          <w:ilvl w:val="0"/>
          <w:numId w:val="42"/>
        </w:numPr>
        <w:rPr>
          <w:rFonts w:cs="Arial"/>
          <w:sz w:val="32"/>
          <w:szCs w:val="32"/>
        </w:rPr>
      </w:pPr>
      <w:r w:rsidRPr="003A4D6A">
        <w:rPr>
          <w:rFonts w:cs="Arial"/>
          <w:sz w:val="32"/>
          <w:szCs w:val="32"/>
        </w:rPr>
        <w:t>Data Compression</w:t>
      </w:r>
    </w:p>
    <w:p w:rsidR="003A4D6A" w:rsidRPr="003A4D6A" w:rsidRDefault="003A4D6A" w:rsidP="003A4D6A">
      <w:pPr>
        <w:pStyle w:val="ListParagraph"/>
        <w:numPr>
          <w:ilvl w:val="0"/>
          <w:numId w:val="42"/>
        </w:numPr>
        <w:rPr>
          <w:rFonts w:cs="Arial"/>
          <w:sz w:val="32"/>
          <w:szCs w:val="32"/>
        </w:rPr>
      </w:pPr>
      <w:r w:rsidRPr="003A4D6A">
        <w:rPr>
          <w:rFonts w:cs="Arial"/>
          <w:sz w:val="32"/>
          <w:szCs w:val="32"/>
        </w:rPr>
        <w:t xml:space="preserve">Request/Response Pre-processing and Post-processing </w:t>
      </w:r>
    </w:p>
    <w:p w:rsidR="003A4D6A" w:rsidRPr="003A4D6A" w:rsidRDefault="003A4D6A" w:rsidP="003A4D6A">
      <w:pPr>
        <w:pStyle w:val="ListParagraph"/>
        <w:numPr>
          <w:ilvl w:val="0"/>
          <w:numId w:val="42"/>
        </w:numPr>
        <w:rPr>
          <w:rFonts w:cs="Arial"/>
          <w:sz w:val="32"/>
          <w:szCs w:val="32"/>
        </w:rPr>
      </w:pPr>
      <w:r w:rsidRPr="003A4D6A">
        <w:rPr>
          <w:rFonts w:cs="Arial"/>
          <w:sz w:val="32"/>
          <w:szCs w:val="32"/>
        </w:rPr>
        <w:t>Cross-Site Scripting (XSS) Prevention</w:t>
      </w:r>
    </w:p>
    <w:p w:rsidR="003A4D6A" w:rsidRPr="003A4D6A" w:rsidRDefault="003A4D6A" w:rsidP="003A4D6A">
      <w:pPr>
        <w:pStyle w:val="ListParagraph"/>
        <w:numPr>
          <w:ilvl w:val="0"/>
          <w:numId w:val="42"/>
        </w:numPr>
        <w:rPr>
          <w:rFonts w:cs="Arial"/>
          <w:sz w:val="32"/>
          <w:szCs w:val="32"/>
        </w:rPr>
      </w:pPr>
      <w:r w:rsidRPr="003A4D6A">
        <w:rPr>
          <w:rFonts w:cs="Arial"/>
          <w:sz w:val="32"/>
          <w:szCs w:val="32"/>
        </w:rPr>
        <w:t xml:space="preserve">Caching </w:t>
      </w:r>
    </w:p>
    <w:p w:rsidR="003A4D6A" w:rsidRPr="003A4D6A" w:rsidRDefault="003A4D6A" w:rsidP="003A4D6A">
      <w:pPr>
        <w:pStyle w:val="ListParagraph"/>
        <w:numPr>
          <w:ilvl w:val="0"/>
          <w:numId w:val="42"/>
        </w:numPr>
        <w:rPr>
          <w:rFonts w:cs="Arial"/>
          <w:sz w:val="32"/>
          <w:szCs w:val="32"/>
        </w:rPr>
      </w:pPr>
      <w:r w:rsidRPr="003A4D6A">
        <w:rPr>
          <w:rFonts w:cs="Arial"/>
          <w:sz w:val="32"/>
          <w:szCs w:val="32"/>
        </w:rPr>
        <w:t>Performance Monitoring</w:t>
      </w:r>
    </w:p>
    <w:p w:rsidR="001766C3" w:rsidRDefault="001766C3" w:rsidP="001272EA">
      <w:pPr>
        <w:rPr>
          <w:rFonts w:cs="Arial"/>
          <w:sz w:val="32"/>
          <w:szCs w:val="32"/>
        </w:rPr>
      </w:pPr>
      <w:r>
        <w:rPr>
          <w:rFonts w:cs="Arial"/>
          <w:sz w:val="32"/>
          <w:szCs w:val="32"/>
        </w:rPr>
        <w:t>Q.33 Filter lifecycle and how to configure them in web.xml.</w:t>
      </w:r>
    </w:p>
    <w:p w:rsidR="003A4D6A" w:rsidRDefault="001766C3" w:rsidP="001272EA">
      <w:pPr>
        <w:rPr>
          <w:rFonts w:cs="Arial"/>
          <w:sz w:val="32"/>
          <w:szCs w:val="32"/>
        </w:rPr>
      </w:pPr>
      <w:r>
        <w:rPr>
          <w:rFonts w:cs="Arial"/>
          <w:sz w:val="32"/>
          <w:szCs w:val="32"/>
        </w:rPr>
        <w:t xml:space="preserve"> Ans: The javax.servlet.Filter interface defines three methods that the container invokes during lifecycle.</w:t>
      </w:r>
    </w:p>
    <w:p w:rsidR="001766C3" w:rsidRPr="001766C3" w:rsidRDefault="001766C3" w:rsidP="001766C3">
      <w:pPr>
        <w:pStyle w:val="ListParagraph"/>
        <w:numPr>
          <w:ilvl w:val="0"/>
          <w:numId w:val="43"/>
        </w:numPr>
        <w:rPr>
          <w:rFonts w:cs="Arial"/>
          <w:sz w:val="32"/>
          <w:szCs w:val="32"/>
        </w:rPr>
      </w:pPr>
      <w:r w:rsidRPr="001766C3">
        <w:rPr>
          <w:rFonts w:cs="Arial"/>
          <w:sz w:val="32"/>
          <w:szCs w:val="32"/>
        </w:rPr>
        <w:t>Init (FilterConfig config)</w:t>
      </w:r>
    </w:p>
    <w:p w:rsidR="001766C3" w:rsidRPr="001766C3" w:rsidRDefault="001766C3" w:rsidP="001766C3">
      <w:pPr>
        <w:pStyle w:val="ListParagraph"/>
        <w:numPr>
          <w:ilvl w:val="0"/>
          <w:numId w:val="43"/>
        </w:numPr>
        <w:rPr>
          <w:rFonts w:cs="Arial"/>
          <w:sz w:val="32"/>
          <w:szCs w:val="32"/>
        </w:rPr>
      </w:pPr>
      <w:r w:rsidRPr="001766C3">
        <w:rPr>
          <w:rFonts w:cs="Arial"/>
          <w:sz w:val="32"/>
          <w:szCs w:val="32"/>
        </w:rPr>
        <w:t>DoFilter (servletRequest request, servlet Response response, FilterChain chain)</w:t>
      </w:r>
    </w:p>
    <w:p w:rsidR="001766C3" w:rsidRDefault="001766C3" w:rsidP="001766C3">
      <w:pPr>
        <w:pStyle w:val="ListParagraph"/>
        <w:numPr>
          <w:ilvl w:val="0"/>
          <w:numId w:val="43"/>
        </w:numPr>
        <w:spacing w:before="240"/>
        <w:rPr>
          <w:rFonts w:cs="Arial"/>
          <w:sz w:val="32"/>
          <w:szCs w:val="32"/>
        </w:rPr>
      </w:pPr>
      <w:r w:rsidRPr="001766C3">
        <w:rPr>
          <w:rFonts w:cs="Arial"/>
          <w:sz w:val="32"/>
          <w:szCs w:val="32"/>
        </w:rPr>
        <w:t>Destroy ()</w:t>
      </w:r>
    </w:p>
    <w:p w:rsidR="001766C3" w:rsidRPr="0043181A" w:rsidRDefault="001766C3" w:rsidP="001766C3">
      <w:pPr>
        <w:spacing w:before="240"/>
        <w:rPr>
          <w:rFonts w:cs="Arial"/>
          <w:b/>
          <w:sz w:val="32"/>
          <w:szCs w:val="32"/>
          <w:u w:val="single"/>
        </w:rPr>
      </w:pPr>
      <w:r w:rsidRPr="0043181A">
        <w:rPr>
          <w:rFonts w:cs="Arial"/>
          <w:b/>
          <w:sz w:val="32"/>
          <w:szCs w:val="32"/>
          <w:u w:val="single"/>
        </w:rPr>
        <w:t>Configure in web.xml:</w:t>
      </w:r>
    </w:p>
    <w:p w:rsidR="001766C3" w:rsidRPr="0043181A" w:rsidRDefault="001766C3" w:rsidP="001766C3">
      <w:pPr>
        <w:spacing w:before="240"/>
        <w:rPr>
          <w:rFonts w:cs="Arial"/>
          <w:b/>
          <w:sz w:val="32"/>
          <w:szCs w:val="32"/>
        </w:rPr>
      </w:pPr>
      <w:r w:rsidRPr="0043181A">
        <w:rPr>
          <w:rFonts w:cs="Arial"/>
          <w:b/>
          <w:sz w:val="32"/>
          <w:szCs w:val="32"/>
        </w:rPr>
        <w:t>Filter Declaration:</w:t>
      </w:r>
    </w:p>
    <w:p w:rsidR="001766C3" w:rsidRDefault="001766C3" w:rsidP="0043181A">
      <w:pPr>
        <w:spacing w:before="240"/>
        <w:ind w:left="720"/>
        <w:rPr>
          <w:rFonts w:cs="Arial"/>
          <w:sz w:val="32"/>
          <w:szCs w:val="32"/>
        </w:rPr>
      </w:pPr>
      <w:r>
        <w:rPr>
          <w:rFonts w:cs="Arial"/>
          <w:sz w:val="32"/>
          <w:szCs w:val="32"/>
        </w:rPr>
        <w:t>The &lt;filter&gt; element declares the filter, defines a unique name, and specifies the Java class that implements the filter logic. Optional initialization parameters can be included within the &lt;init-param&gt; tags.</w:t>
      </w:r>
    </w:p>
    <w:p w:rsidR="0043181A" w:rsidRPr="0043181A" w:rsidRDefault="0043181A" w:rsidP="001766C3">
      <w:pPr>
        <w:spacing w:before="240"/>
        <w:rPr>
          <w:rFonts w:cs="Arial"/>
          <w:b/>
          <w:sz w:val="32"/>
          <w:szCs w:val="32"/>
        </w:rPr>
      </w:pPr>
      <w:r w:rsidRPr="0043181A">
        <w:rPr>
          <w:rFonts w:cs="Arial"/>
          <w:b/>
          <w:sz w:val="32"/>
          <w:szCs w:val="32"/>
        </w:rPr>
        <w:t xml:space="preserve">Filter Mapping: </w:t>
      </w:r>
    </w:p>
    <w:p w:rsidR="001766C3" w:rsidRPr="001766C3" w:rsidRDefault="0043181A" w:rsidP="00ED5074">
      <w:pPr>
        <w:spacing w:before="240"/>
        <w:ind w:left="720"/>
        <w:rPr>
          <w:rFonts w:cs="Arial"/>
          <w:sz w:val="32"/>
          <w:szCs w:val="32"/>
        </w:rPr>
      </w:pPr>
      <w:r>
        <w:rPr>
          <w:rFonts w:cs="Arial"/>
          <w:sz w:val="32"/>
          <w:szCs w:val="32"/>
        </w:rPr>
        <w:t>The &lt;filter–mapping&gt; element associates the declared filter with specific URL patterns or servlets. Filters are applied in the order they appear in the web.xml file</w:t>
      </w:r>
      <w:r w:rsidR="00ED5074">
        <w:rPr>
          <w:rFonts w:cs="Arial"/>
          <w:sz w:val="32"/>
          <w:szCs w:val="32"/>
        </w:rPr>
        <w:t>.</w:t>
      </w:r>
    </w:p>
    <w:p w:rsidR="001766C3" w:rsidRDefault="001766C3" w:rsidP="001272EA">
      <w:pPr>
        <w:rPr>
          <w:rFonts w:cs="Arial"/>
          <w:sz w:val="32"/>
          <w:szCs w:val="32"/>
        </w:rPr>
      </w:pPr>
    </w:p>
    <w:p w:rsidR="001766C3" w:rsidRDefault="001766C3" w:rsidP="001272EA">
      <w:pPr>
        <w:rPr>
          <w:rFonts w:cs="Arial"/>
          <w:sz w:val="32"/>
          <w:szCs w:val="32"/>
        </w:rPr>
      </w:pPr>
    </w:p>
    <w:p w:rsidR="003A4D6A" w:rsidRDefault="003A4D6A" w:rsidP="001272EA">
      <w:pPr>
        <w:rPr>
          <w:rFonts w:cs="Arial"/>
          <w:sz w:val="32"/>
          <w:szCs w:val="32"/>
        </w:rPr>
      </w:pPr>
    </w:p>
    <w:p w:rsidR="00FE6ED1" w:rsidRPr="001272EA" w:rsidRDefault="00FE6ED1" w:rsidP="001272EA">
      <w:pPr>
        <w:rPr>
          <w:rFonts w:cs="Arial"/>
          <w:sz w:val="32"/>
          <w:szCs w:val="32"/>
        </w:rPr>
      </w:pPr>
    </w:p>
    <w:sectPr w:rsidR="00FE6ED1" w:rsidRPr="001272EA" w:rsidSect="003E103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80A15"/>
    <w:multiLevelType w:val="hybridMultilevel"/>
    <w:tmpl w:val="03A2D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4241176"/>
    <w:multiLevelType w:val="hybridMultilevel"/>
    <w:tmpl w:val="0F8839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61A4852"/>
    <w:multiLevelType w:val="hybridMultilevel"/>
    <w:tmpl w:val="4E2C675C"/>
    <w:lvl w:ilvl="0" w:tplc="4009000B">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84D18E8"/>
    <w:multiLevelType w:val="hybridMultilevel"/>
    <w:tmpl w:val="6C2C7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A9D5FBC"/>
    <w:multiLevelType w:val="hybridMultilevel"/>
    <w:tmpl w:val="E214CE1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B30702A"/>
    <w:multiLevelType w:val="hybridMultilevel"/>
    <w:tmpl w:val="93EAE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E0808F0"/>
    <w:multiLevelType w:val="hybridMultilevel"/>
    <w:tmpl w:val="182E1AB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0E587C9C"/>
    <w:multiLevelType w:val="hybridMultilevel"/>
    <w:tmpl w:val="AAAE55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nsid w:val="0EF57BD6"/>
    <w:multiLevelType w:val="hybridMultilevel"/>
    <w:tmpl w:val="36B2D2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nsid w:val="122551D8"/>
    <w:multiLevelType w:val="hybridMultilevel"/>
    <w:tmpl w:val="490490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150513CE"/>
    <w:multiLevelType w:val="hybridMultilevel"/>
    <w:tmpl w:val="17021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8EF4207"/>
    <w:multiLevelType w:val="hybridMultilevel"/>
    <w:tmpl w:val="87EE5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7040017"/>
    <w:multiLevelType w:val="hybridMultilevel"/>
    <w:tmpl w:val="5D62DD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271E6855"/>
    <w:multiLevelType w:val="hybridMultilevel"/>
    <w:tmpl w:val="95E62D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7DB2EB8"/>
    <w:multiLevelType w:val="hybridMultilevel"/>
    <w:tmpl w:val="1B7CA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84C291D"/>
    <w:multiLevelType w:val="hybridMultilevel"/>
    <w:tmpl w:val="03E49C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97E76CA"/>
    <w:multiLevelType w:val="hybridMultilevel"/>
    <w:tmpl w:val="E3FE26F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3004652"/>
    <w:multiLevelType w:val="hybridMultilevel"/>
    <w:tmpl w:val="F25EB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34A7255F"/>
    <w:multiLevelType w:val="hybridMultilevel"/>
    <w:tmpl w:val="AF0268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378E06CA"/>
    <w:multiLevelType w:val="hybridMultilevel"/>
    <w:tmpl w:val="D2D25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3AB4589E"/>
    <w:multiLevelType w:val="hybridMultilevel"/>
    <w:tmpl w:val="F322E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1AF082B"/>
    <w:multiLevelType w:val="hybridMultilevel"/>
    <w:tmpl w:val="9B58F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417656A"/>
    <w:multiLevelType w:val="hybridMultilevel"/>
    <w:tmpl w:val="AE66E9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nsid w:val="44B76021"/>
    <w:multiLevelType w:val="hybridMultilevel"/>
    <w:tmpl w:val="46C42EDC"/>
    <w:lvl w:ilvl="0" w:tplc="4009000B">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44C20657"/>
    <w:multiLevelType w:val="hybridMultilevel"/>
    <w:tmpl w:val="EE32A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49D82161"/>
    <w:multiLevelType w:val="hybridMultilevel"/>
    <w:tmpl w:val="587E59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4AA56D56"/>
    <w:multiLevelType w:val="hybridMultilevel"/>
    <w:tmpl w:val="90B01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4C615DA9"/>
    <w:multiLevelType w:val="hybridMultilevel"/>
    <w:tmpl w:val="BC92E7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nsid w:val="4F996E8A"/>
    <w:multiLevelType w:val="hybridMultilevel"/>
    <w:tmpl w:val="FE1280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569C6E6E"/>
    <w:multiLevelType w:val="hybridMultilevel"/>
    <w:tmpl w:val="83C49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571C1114"/>
    <w:multiLevelType w:val="hybridMultilevel"/>
    <w:tmpl w:val="CE5E9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60BA0A49"/>
    <w:multiLevelType w:val="hybridMultilevel"/>
    <w:tmpl w:val="A9BC30E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nsid w:val="60CE1C36"/>
    <w:multiLevelType w:val="hybridMultilevel"/>
    <w:tmpl w:val="13B67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61F96B07"/>
    <w:multiLevelType w:val="hybridMultilevel"/>
    <w:tmpl w:val="6B32C5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nsid w:val="654128FF"/>
    <w:multiLevelType w:val="hybridMultilevel"/>
    <w:tmpl w:val="05A49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67DD6592"/>
    <w:multiLevelType w:val="hybridMultilevel"/>
    <w:tmpl w:val="AD0E9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71D30805"/>
    <w:multiLevelType w:val="hybridMultilevel"/>
    <w:tmpl w:val="BE86B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72E04385"/>
    <w:multiLevelType w:val="hybridMultilevel"/>
    <w:tmpl w:val="2CBA6B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74065637"/>
    <w:multiLevelType w:val="hybridMultilevel"/>
    <w:tmpl w:val="89EA37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74DE4494"/>
    <w:multiLevelType w:val="hybridMultilevel"/>
    <w:tmpl w:val="27AC7F8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nsid w:val="76EC03CD"/>
    <w:multiLevelType w:val="hybridMultilevel"/>
    <w:tmpl w:val="188E5A1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nsid w:val="77E97BF4"/>
    <w:multiLevelType w:val="hybridMultilevel"/>
    <w:tmpl w:val="20FA8DA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2">
    <w:nsid w:val="7E5F54A7"/>
    <w:multiLevelType w:val="hybridMultilevel"/>
    <w:tmpl w:val="B1741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30"/>
  </w:num>
  <w:num w:numId="3">
    <w:abstractNumId w:val="6"/>
  </w:num>
  <w:num w:numId="4">
    <w:abstractNumId w:val="2"/>
  </w:num>
  <w:num w:numId="5">
    <w:abstractNumId w:val="15"/>
  </w:num>
  <w:num w:numId="6">
    <w:abstractNumId w:val="38"/>
  </w:num>
  <w:num w:numId="7">
    <w:abstractNumId w:val="14"/>
  </w:num>
  <w:num w:numId="8">
    <w:abstractNumId w:val="34"/>
  </w:num>
  <w:num w:numId="9">
    <w:abstractNumId w:val="29"/>
  </w:num>
  <w:num w:numId="10">
    <w:abstractNumId w:val="26"/>
  </w:num>
  <w:num w:numId="11">
    <w:abstractNumId w:val="17"/>
  </w:num>
  <w:num w:numId="12">
    <w:abstractNumId w:val="10"/>
  </w:num>
  <w:num w:numId="13">
    <w:abstractNumId w:val="24"/>
  </w:num>
  <w:num w:numId="14">
    <w:abstractNumId w:val="0"/>
  </w:num>
  <w:num w:numId="15">
    <w:abstractNumId w:val="19"/>
  </w:num>
  <w:num w:numId="16">
    <w:abstractNumId w:val="36"/>
  </w:num>
  <w:num w:numId="17">
    <w:abstractNumId w:val="32"/>
  </w:num>
  <w:num w:numId="18">
    <w:abstractNumId w:val="9"/>
  </w:num>
  <w:num w:numId="19">
    <w:abstractNumId w:val="41"/>
  </w:num>
  <w:num w:numId="20">
    <w:abstractNumId w:val="27"/>
  </w:num>
  <w:num w:numId="21">
    <w:abstractNumId w:val="21"/>
  </w:num>
  <w:num w:numId="22">
    <w:abstractNumId w:val="20"/>
  </w:num>
  <w:num w:numId="23">
    <w:abstractNumId w:val="31"/>
  </w:num>
  <w:num w:numId="24">
    <w:abstractNumId w:val="39"/>
  </w:num>
  <w:num w:numId="25">
    <w:abstractNumId w:val="4"/>
  </w:num>
  <w:num w:numId="26">
    <w:abstractNumId w:val="16"/>
  </w:num>
  <w:num w:numId="27">
    <w:abstractNumId w:val="40"/>
  </w:num>
  <w:num w:numId="28">
    <w:abstractNumId w:val="23"/>
  </w:num>
  <w:num w:numId="29">
    <w:abstractNumId w:val="33"/>
  </w:num>
  <w:num w:numId="30">
    <w:abstractNumId w:val="13"/>
  </w:num>
  <w:num w:numId="31">
    <w:abstractNumId w:val="1"/>
  </w:num>
  <w:num w:numId="32">
    <w:abstractNumId w:val="22"/>
  </w:num>
  <w:num w:numId="33">
    <w:abstractNumId w:val="7"/>
  </w:num>
  <w:num w:numId="34">
    <w:abstractNumId w:val="12"/>
  </w:num>
  <w:num w:numId="35">
    <w:abstractNumId w:val="18"/>
  </w:num>
  <w:num w:numId="36">
    <w:abstractNumId w:val="25"/>
  </w:num>
  <w:num w:numId="37">
    <w:abstractNumId w:val="28"/>
  </w:num>
  <w:num w:numId="38">
    <w:abstractNumId w:val="8"/>
  </w:num>
  <w:num w:numId="39">
    <w:abstractNumId w:val="42"/>
  </w:num>
  <w:num w:numId="40">
    <w:abstractNumId w:val="3"/>
  </w:num>
  <w:num w:numId="41">
    <w:abstractNumId w:val="35"/>
  </w:num>
  <w:num w:numId="42">
    <w:abstractNumId w:val="11"/>
  </w:num>
  <w:num w:numId="43">
    <w:abstractNumId w:val="3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5216CB"/>
    <w:rsid w:val="000064E8"/>
    <w:rsid w:val="00043BCE"/>
    <w:rsid w:val="00054ADA"/>
    <w:rsid w:val="00066852"/>
    <w:rsid w:val="000F0920"/>
    <w:rsid w:val="000F716E"/>
    <w:rsid w:val="00106D91"/>
    <w:rsid w:val="001257C4"/>
    <w:rsid w:val="00125C78"/>
    <w:rsid w:val="001272EA"/>
    <w:rsid w:val="00154E06"/>
    <w:rsid w:val="00157C6B"/>
    <w:rsid w:val="001766C3"/>
    <w:rsid w:val="001836F7"/>
    <w:rsid w:val="0019256B"/>
    <w:rsid w:val="001B39F5"/>
    <w:rsid w:val="00284EE4"/>
    <w:rsid w:val="002F0E34"/>
    <w:rsid w:val="003060AC"/>
    <w:rsid w:val="0033209A"/>
    <w:rsid w:val="003478BF"/>
    <w:rsid w:val="003825E3"/>
    <w:rsid w:val="00383F70"/>
    <w:rsid w:val="00384813"/>
    <w:rsid w:val="003936BB"/>
    <w:rsid w:val="003A4D6A"/>
    <w:rsid w:val="003B653E"/>
    <w:rsid w:val="003E1033"/>
    <w:rsid w:val="0043181A"/>
    <w:rsid w:val="00460944"/>
    <w:rsid w:val="00465818"/>
    <w:rsid w:val="00481EB3"/>
    <w:rsid w:val="004A3C10"/>
    <w:rsid w:val="004C4B28"/>
    <w:rsid w:val="004D01C2"/>
    <w:rsid w:val="00504B0E"/>
    <w:rsid w:val="00512E67"/>
    <w:rsid w:val="005216CB"/>
    <w:rsid w:val="005367AE"/>
    <w:rsid w:val="005439C0"/>
    <w:rsid w:val="00544171"/>
    <w:rsid w:val="005F3B57"/>
    <w:rsid w:val="00643D1F"/>
    <w:rsid w:val="00663D1C"/>
    <w:rsid w:val="0066736E"/>
    <w:rsid w:val="00672994"/>
    <w:rsid w:val="006D5FA5"/>
    <w:rsid w:val="00711BA0"/>
    <w:rsid w:val="00714E6C"/>
    <w:rsid w:val="007A408C"/>
    <w:rsid w:val="007B5E6D"/>
    <w:rsid w:val="007D1360"/>
    <w:rsid w:val="007E12CF"/>
    <w:rsid w:val="008023AB"/>
    <w:rsid w:val="00826802"/>
    <w:rsid w:val="00854580"/>
    <w:rsid w:val="00862558"/>
    <w:rsid w:val="00887A34"/>
    <w:rsid w:val="00896DA9"/>
    <w:rsid w:val="00922397"/>
    <w:rsid w:val="009A0F2B"/>
    <w:rsid w:val="00A0528B"/>
    <w:rsid w:val="00A25BE1"/>
    <w:rsid w:val="00A4203E"/>
    <w:rsid w:val="00A702AF"/>
    <w:rsid w:val="00B20731"/>
    <w:rsid w:val="00B43A84"/>
    <w:rsid w:val="00B50143"/>
    <w:rsid w:val="00B873C1"/>
    <w:rsid w:val="00BA51FA"/>
    <w:rsid w:val="00BB54C8"/>
    <w:rsid w:val="00BB7E7A"/>
    <w:rsid w:val="00BE2341"/>
    <w:rsid w:val="00C02C11"/>
    <w:rsid w:val="00C1739D"/>
    <w:rsid w:val="00C24DDD"/>
    <w:rsid w:val="00C34DFE"/>
    <w:rsid w:val="00C4110E"/>
    <w:rsid w:val="00C741FC"/>
    <w:rsid w:val="00C769C0"/>
    <w:rsid w:val="00C85C15"/>
    <w:rsid w:val="00CC3687"/>
    <w:rsid w:val="00CF0C0D"/>
    <w:rsid w:val="00D6521A"/>
    <w:rsid w:val="00D8391B"/>
    <w:rsid w:val="00DB6F74"/>
    <w:rsid w:val="00DD601F"/>
    <w:rsid w:val="00E04CAC"/>
    <w:rsid w:val="00E16155"/>
    <w:rsid w:val="00E3417F"/>
    <w:rsid w:val="00ED5074"/>
    <w:rsid w:val="00ED792D"/>
    <w:rsid w:val="00EE3252"/>
    <w:rsid w:val="00F00362"/>
    <w:rsid w:val="00F06EA0"/>
    <w:rsid w:val="00F22BF0"/>
    <w:rsid w:val="00F35719"/>
    <w:rsid w:val="00F44E6D"/>
    <w:rsid w:val="00F57702"/>
    <w:rsid w:val="00FE6ED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03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0F2B"/>
    <w:pPr>
      <w:ind w:left="720"/>
      <w:contextualSpacing/>
    </w:pPr>
  </w:style>
  <w:style w:type="table" w:styleId="TableGrid">
    <w:name w:val="Table Grid"/>
    <w:basedOn w:val="TableNormal"/>
    <w:uiPriority w:val="59"/>
    <w:rsid w:val="00D8391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668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85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F8E4AF-90D6-474F-969E-3DB173C02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1199</TotalTime>
  <Pages>22</Pages>
  <Words>3260</Words>
  <Characters>18586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77</cp:revision>
  <dcterms:created xsi:type="dcterms:W3CDTF">2025-09-30T05:49:00Z</dcterms:created>
  <dcterms:modified xsi:type="dcterms:W3CDTF">2025-12-15T05:54:00Z</dcterms:modified>
</cp:coreProperties>
</file>