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2B8" w:rsidRDefault="0013332F" w:rsidP="00C302B8">
      <w:pPr>
        <w:pStyle w:val="Heading1"/>
      </w:pPr>
      <w:bookmarkStart w:id="0" w:name="_Toc494309356"/>
      <w:r>
        <w:t xml:space="preserve">API </w:t>
      </w:r>
      <w:r w:rsidRPr="0013332F">
        <w:t>performance</w:t>
      </w:r>
      <w:r w:rsidR="00C302B8">
        <w:t xml:space="preserve"> </w:t>
      </w:r>
      <w:r>
        <w:t xml:space="preserve">with </w:t>
      </w:r>
      <w:proofErr w:type="spellStart"/>
      <w:r w:rsidR="00C302B8">
        <w:t>Jmeter</w:t>
      </w:r>
      <w:proofErr w:type="spellEnd"/>
      <w:r>
        <w:t xml:space="preserve"> </w:t>
      </w:r>
      <w:bookmarkEnd w:id="0"/>
    </w:p>
    <w:p w:rsidR="00C91847" w:rsidRPr="00717578" w:rsidRDefault="00717578" w:rsidP="00C91847">
      <w:pPr>
        <w:rPr>
          <w:rFonts w:asciiTheme="majorHAnsi" w:eastAsiaTheme="majorEastAsia" w:hAnsiTheme="majorHAnsi" w:cstheme="majorBidi"/>
          <w:b/>
          <w:bCs/>
          <w:color w:val="365F91" w:themeColor="accent1" w:themeShade="BF"/>
          <w:sz w:val="28"/>
          <w:szCs w:val="28"/>
        </w:rPr>
      </w:pPr>
      <w:r w:rsidRPr="00717578">
        <w:rPr>
          <w:rFonts w:asciiTheme="majorHAnsi" w:eastAsiaTheme="majorEastAsia" w:hAnsiTheme="majorHAnsi" w:cstheme="majorBidi"/>
          <w:b/>
          <w:bCs/>
          <w:color w:val="365F91" w:themeColor="accent1" w:themeShade="BF"/>
          <w:sz w:val="28"/>
          <w:szCs w:val="28"/>
        </w:rPr>
        <w:t xml:space="preserve">[ Test </w:t>
      </w:r>
      <w:proofErr w:type="gramStart"/>
      <w:r w:rsidRPr="00717578">
        <w:rPr>
          <w:rFonts w:asciiTheme="majorHAnsi" w:eastAsiaTheme="majorEastAsia" w:hAnsiTheme="majorHAnsi" w:cstheme="majorBidi"/>
          <w:b/>
          <w:bCs/>
          <w:color w:val="365F91" w:themeColor="accent1" w:themeShade="BF"/>
          <w:sz w:val="28"/>
          <w:szCs w:val="28"/>
        </w:rPr>
        <w:t>Plan ]</w:t>
      </w:r>
      <w:proofErr w:type="gramEnd"/>
    </w:p>
    <w:sdt>
      <w:sdtPr>
        <w:rPr>
          <w:rFonts w:asciiTheme="minorHAnsi" w:eastAsiaTheme="minorHAnsi" w:hAnsiTheme="minorHAnsi" w:cstheme="minorBidi"/>
          <w:b w:val="0"/>
          <w:bCs w:val="0"/>
          <w:color w:val="auto"/>
          <w:sz w:val="22"/>
          <w:szCs w:val="22"/>
          <w:lang w:eastAsia="en-US"/>
        </w:rPr>
        <w:id w:val="1020359795"/>
        <w:docPartObj>
          <w:docPartGallery w:val="Table of Contents"/>
          <w:docPartUnique/>
        </w:docPartObj>
      </w:sdtPr>
      <w:sdtEndPr>
        <w:rPr>
          <w:noProof/>
        </w:rPr>
      </w:sdtEndPr>
      <w:sdtContent>
        <w:p w:rsidR="002010B5" w:rsidRDefault="002010B5">
          <w:pPr>
            <w:pStyle w:val="TOCHeading"/>
          </w:pPr>
          <w:r>
            <w:t>Contents</w:t>
          </w:r>
        </w:p>
        <w:p w:rsidR="007C2BC2" w:rsidRDefault="002010B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4309356" w:history="1">
            <w:r w:rsidR="007C2BC2" w:rsidRPr="00C50221">
              <w:rPr>
                <w:rStyle w:val="Hyperlink"/>
                <w:noProof/>
              </w:rPr>
              <w:t>API performance with Jmeter [ Test Plan ]</w:t>
            </w:r>
            <w:r w:rsidR="007C2BC2">
              <w:rPr>
                <w:noProof/>
                <w:webHidden/>
              </w:rPr>
              <w:tab/>
            </w:r>
            <w:r w:rsidR="007C2BC2">
              <w:rPr>
                <w:noProof/>
                <w:webHidden/>
              </w:rPr>
              <w:fldChar w:fldCharType="begin"/>
            </w:r>
            <w:r w:rsidR="007C2BC2">
              <w:rPr>
                <w:noProof/>
                <w:webHidden/>
              </w:rPr>
              <w:instrText xml:space="preserve"> PAGEREF _Toc494309356 \h </w:instrText>
            </w:r>
            <w:r w:rsidR="007C2BC2">
              <w:rPr>
                <w:noProof/>
                <w:webHidden/>
              </w:rPr>
            </w:r>
            <w:r w:rsidR="007C2BC2">
              <w:rPr>
                <w:noProof/>
                <w:webHidden/>
              </w:rPr>
              <w:fldChar w:fldCharType="separate"/>
            </w:r>
            <w:r w:rsidR="00717578">
              <w:rPr>
                <w:noProof/>
                <w:webHidden/>
              </w:rPr>
              <w:t>1</w:t>
            </w:r>
            <w:r w:rsidR="007C2BC2">
              <w:rPr>
                <w:noProof/>
                <w:webHidden/>
              </w:rPr>
              <w:fldChar w:fldCharType="end"/>
            </w:r>
          </w:hyperlink>
        </w:p>
        <w:p w:rsidR="007C2BC2" w:rsidRDefault="00761AB6">
          <w:pPr>
            <w:pStyle w:val="TOC1"/>
            <w:tabs>
              <w:tab w:val="left" w:pos="440"/>
              <w:tab w:val="right" w:leader="dot" w:pos="9350"/>
            </w:tabs>
            <w:rPr>
              <w:rFonts w:eastAsiaTheme="minorEastAsia"/>
              <w:noProof/>
            </w:rPr>
          </w:pPr>
          <w:hyperlink w:anchor="_Toc494309357" w:history="1">
            <w:r w:rsidR="007C2BC2" w:rsidRPr="00C50221">
              <w:rPr>
                <w:rStyle w:val="Hyperlink"/>
                <w:noProof/>
              </w:rPr>
              <w:t>1.</w:t>
            </w:r>
            <w:r w:rsidR="007C2BC2">
              <w:rPr>
                <w:rFonts w:eastAsiaTheme="minorEastAsia"/>
                <w:noProof/>
              </w:rPr>
              <w:tab/>
            </w:r>
            <w:r w:rsidR="007C2BC2" w:rsidRPr="00C50221">
              <w:rPr>
                <w:rStyle w:val="Hyperlink"/>
                <w:noProof/>
              </w:rPr>
              <w:t>About Jmeter</w:t>
            </w:r>
            <w:r w:rsidR="007C2BC2">
              <w:rPr>
                <w:noProof/>
                <w:webHidden/>
              </w:rPr>
              <w:tab/>
            </w:r>
            <w:r w:rsidR="007C2BC2">
              <w:rPr>
                <w:noProof/>
                <w:webHidden/>
              </w:rPr>
              <w:fldChar w:fldCharType="begin"/>
            </w:r>
            <w:r w:rsidR="007C2BC2">
              <w:rPr>
                <w:noProof/>
                <w:webHidden/>
              </w:rPr>
              <w:instrText xml:space="preserve"> PAGEREF _Toc494309357 \h </w:instrText>
            </w:r>
            <w:r w:rsidR="007C2BC2">
              <w:rPr>
                <w:noProof/>
                <w:webHidden/>
              </w:rPr>
            </w:r>
            <w:r w:rsidR="007C2BC2">
              <w:rPr>
                <w:noProof/>
                <w:webHidden/>
              </w:rPr>
              <w:fldChar w:fldCharType="separate"/>
            </w:r>
            <w:r w:rsidR="00717578">
              <w:rPr>
                <w:noProof/>
                <w:webHidden/>
              </w:rPr>
              <w:t>2</w:t>
            </w:r>
            <w:r w:rsidR="007C2BC2">
              <w:rPr>
                <w:noProof/>
                <w:webHidden/>
              </w:rPr>
              <w:fldChar w:fldCharType="end"/>
            </w:r>
          </w:hyperlink>
        </w:p>
        <w:p w:rsidR="007C2BC2" w:rsidRDefault="00761AB6">
          <w:pPr>
            <w:pStyle w:val="TOC1"/>
            <w:tabs>
              <w:tab w:val="left" w:pos="440"/>
              <w:tab w:val="right" w:leader="dot" w:pos="9350"/>
            </w:tabs>
            <w:rPr>
              <w:rFonts w:eastAsiaTheme="minorEastAsia"/>
              <w:noProof/>
            </w:rPr>
          </w:pPr>
          <w:hyperlink w:anchor="_Toc494309358" w:history="1">
            <w:r w:rsidR="007C2BC2" w:rsidRPr="00C50221">
              <w:rPr>
                <w:rStyle w:val="Hyperlink"/>
                <w:noProof/>
              </w:rPr>
              <w:t>2.</w:t>
            </w:r>
            <w:r w:rsidR="007C2BC2">
              <w:rPr>
                <w:rFonts w:eastAsiaTheme="minorEastAsia"/>
                <w:noProof/>
              </w:rPr>
              <w:tab/>
            </w:r>
            <w:r w:rsidR="007C2BC2">
              <w:rPr>
                <w:rStyle w:val="Hyperlink"/>
                <w:noProof/>
              </w:rPr>
              <w:t>T</w:t>
            </w:r>
            <w:r w:rsidR="007C2BC2" w:rsidRPr="00C50221">
              <w:rPr>
                <w:rStyle w:val="Hyperlink"/>
                <w:noProof/>
              </w:rPr>
              <w:t>est plan</w:t>
            </w:r>
            <w:r w:rsidR="007C2BC2">
              <w:rPr>
                <w:noProof/>
                <w:webHidden/>
              </w:rPr>
              <w:tab/>
            </w:r>
            <w:r w:rsidR="007C2BC2">
              <w:rPr>
                <w:noProof/>
                <w:webHidden/>
              </w:rPr>
              <w:fldChar w:fldCharType="begin"/>
            </w:r>
            <w:r w:rsidR="007C2BC2">
              <w:rPr>
                <w:noProof/>
                <w:webHidden/>
              </w:rPr>
              <w:instrText xml:space="preserve"> PAGEREF _Toc494309358 \h </w:instrText>
            </w:r>
            <w:r w:rsidR="007C2BC2">
              <w:rPr>
                <w:noProof/>
                <w:webHidden/>
              </w:rPr>
            </w:r>
            <w:r w:rsidR="007C2BC2">
              <w:rPr>
                <w:noProof/>
                <w:webHidden/>
              </w:rPr>
              <w:fldChar w:fldCharType="separate"/>
            </w:r>
            <w:r w:rsidR="00717578">
              <w:rPr>
                <w:noProof/>
                <w:webHidden/>
              </w:rPr>
              <w:t>2</w:t>
            </w:r>
            <w:r w:rsidR="007C2BC2">
              <w:rPr>
                <w:noProof/>
                <w:webHidden/>
              </w:rPr>
              <w:fldChar w:fldCharType="end"/>
            </w:r>
          </w:hyperlink>
        </w:p>
        <w:p w:rsidR="007C2BC2" w:rsidRDefault="00761AB6">
          <w:pPr>
            <w:pStyle w:val="TOC3"/>
            <w:tabs>
              <w:tab w:val="left" w:pos="880"/>
              <w:tab w:val="right" w:leader="dot" w:pos="9350"/>
            </w:tabs>
            <w:rPr>
              <w:rFonts w:eastAsiaTheme="minorEastAsia"/>
              <w:noProof/>
            </w:rPr>
          </w:pPr>
          <w:hyperlink w:anchor="_Toc494309359" w:history="1">
            <w:r w:rsidR="007C2BC2" w:rsidRPr="00C50221">
              <w:rPr>
                <w:rStyle w:val="Hyperlink"/>
                <w:noProof/>
              </w:rPr>
              <w:t>a.</w:t>
            </w:r>
            <w:r w:rsidR="007C2BC2">
              <w:rPr>
                <w:rFonts w:eastAsiaTheme="minorEastAsia"/>
                <w:noProof/>
              </w:rPr>
              <w:tab/>
            </w:r>
            <w:r w:rsidR="007C2BC2" w:rsidRPr="00C50221">
              <w:rPr>
                <w:rStyle w:val="Hyperlink"/>
                <w:noProof/>
              </w:rPr>
              <w:t>Implementing the REST APIs</w:t>
            </w:r>
            <w:r w:rsidR="007C2BC2">
              <w:rPr>
                <w:noProof/>
                <w:webHidden/>
              </w:rPr>
              <w:tab/>
            </w:r>
            <w:r w:rsidR="007C2BC2">
              <w:rPr>
                <w:noProof/>
                <w:webHidden/>
              </w:rPr>
              <w:fldChar w:fldCharType="begin"/>
            </w:r>
            <w:r w:rsidR="007C2BC2">
              <w:rPr>
                <w:noProof/>
                <w:webHidden/>
              </w:rPr>
              <w:instrText xml:space="preserve"> PAGEREF _Toc494309359 \h </w:instrText>
            </w:r>
            <w:r w:rsidR="007C2BC2">
              <w:rPr>
                <w:noProof/>
                <w:webHidden/>
              </w:rPr>
            </w:r>
            <w:r w:rsidR="007C2BC2">
              <w:rPr>
                <w:noProof/>
                <w:webHidden/>
              </w:rPr>
              <w:fldChar w:fldCharType="separate"/>
            </w:r>
            <w:r w:rsidR="00717578">
              <w:rPr>
                <w:noProof/>
                <w:webHidden/>
              </w:rPr>
              <w:t>2</w:t>
            </w:r>
            <w:r w:rsidR="007C2BC2">
              <w:rPr>
                <w:noProof/>
                <w:webHidden/>
              </w:rPr>
              <w:fldChar w:fldCharType="end"/>
            </w:r>
          </w:hyperlink>
        </w:p>
        <w:p w:rsidR="007C2BC2" w:rsidRDefault="00761AB6">
          <w:pPr>
            <w:pStyle w:val="TOC3"/>
            <w:tabs>
              <w:tab w:val="left" w:pos="880"/>
              <w:tab w:val="right" w:leader="dot" w:pos="9350"/>
            </w:tabs>
            <w:rPr>
              <w:rFonts w:eastAsiaTheme="minorEastAsia"/>
              <w:noProof/>
            </w:rPr>
          </w:pPr>
          <w:hyperlink w:anchor="_Toc494309360" w:history="1">
            <w:r w:rsidR="007C2BC2" w:rsidRPr="00C50221">
              <w:rPr>
                <w:rStyle w:val="Hyperlink"/>
                <w:noProof/>
              </w:rPr>
              <w:t>b.</w:t>
            </w:r>
            <w:r w:rsidR="007C2BC2">
              <w:rPr>
                <w:rFonts w:eastAsiaTheme="minorEastAsia"/>
                <w:noProof/>
              </w:rPr>
              <w:tab/>
            </w:r>
            <w:r w:rsidR="007C2BC2" w:rsidRPr="00C50221">
              <w:rPr>
                <w:rStyle w:val="Hyperlink"/>
                <w:noProof/>
              </w:rPr>
              <w:t>Using the transaction controller</w:t>
            </w:r>
            <w:r w:rsidR="007C2BC2">
              <w:rPr>
                <w:noProof/>
                <w:webHidden/>
              </w:rPr>
              <w:tab/>
            </w:r>
            <w:r w:rsidR="007C2BC2">
              <w:rPr>
                <w:noProof/>
                <w:webHidden/>
              </w:rPr>
              <w:fldChar w:fldCharType="begin"/>
            </w:r>
            <w:r w:rsidR="007C2BC2">
              <w:rPr>
                <w:noProof/>
                <w:webHidden/>
              </w:rPr>
              <w:instrText xml:space="preserve"> PAGEREF _Toc494309360 \h </w:instrText>
            </w:r>
            <w:r w:rsidR="007C2BC2">
              <w:rPr>
                <w:noProof/>
                <w:webHidden/>
              </w:rPr>
            </w:r>
            <w:r w:rsidR="007C2BC2">
              <w:rPr>
                <w:noProof/>
                <w:webHidden/>
              </w:rPr>
              <w:fldChar w:fldCharType="separate"/>
            </w:r>
            <w:r w:rsidR="00717578">
              <w:rPr>
                <w:noProof/>
                <w:webHidden/>
              </w:rPr>
              <w:t>2</w:t>
            </w:r>
            <w:r w:rsidR="007C2BC2">
              <w:rPr>
                <w:noProof/>
                <w:webHidden/>
              </w:rPr>
              <w:fldChar w:fldCharType="end"/>
            </w:r>
          </w:hyperlink>
        </w:p>
        <w:p w:rsidR="007C2BC2" w:rsidRDefault="00761AB6">
          <w:pPr>
            <w:pStyle w:val="TOC3"/>
            <w:tabs>
              <w:tab w:val="left" w:pos="880"/>
              <w:tab w:val="right" w:leader="dot" w:pos="9350"/>
            </w:tabs>
            <w:rPr>
              <w:rFonts w:eastAsiaTheme="minorEastAsia"/>
              <w:noProof/>
            </w:rPr>
          </w:pPr>
          <w:hyperlink w:anchor="_Toc494309361" w:history="1">
            <w:r w:rsidR="007C2BC2" w:rsidRPr="00C50221">
              <w:rPr>
                <w:rStyle w:val="Hyperlink"/>
                <w:noProof/>
              </w:rPr>
              <w:t>c.</w:t>
            </w:r>
            <w:r w:rsidR="007C2BC2">
              <w:rPr>
                <w:rFonts w:eastAsiaTheme="minorEastAsia"/>
                <w:noProof/>
              </w:rPr>
              <w:tab/>
            </w:r>
            <w:r w:rsidR="007C2BC2" w:rsidRPr="00C50221">
              <w:rPr>
                <w:rStyle w:val="Hyperlink"/>
                <w:noProof/>
              </w:rPr>
              <w:t>Creating a REST Call using the http sampler.</w:t>
            </w:r>
            <w:r w:rsidR="007C2BC2">
              <w:rPr>
                <w:noProof/>
                <w:webHidden/>
              </w:rPr>
              <w:tab/>
            </w:r>
            <w:r w:rsidR="007C2BC2">
              <w:rPr>
                <w:noProof/>
                <w:webHidden/>
              </w:rPr>
              <w:fldChar w:fldCharType="begin"/>
            </w:r>
            <w:r w:rsidR="007C2BC2">
              <w:rPr>
                <w:noProof/>
                <w:webHidden/>
              </w:rPr>
              <w:instrText xml:space="preserve"> PAGEREF _Toc494309361 \h </w:instrText>
            </w:r>
            <w:r w:rsidR="007C2BC2">
              <w:rPr>
                <w:noProof/>
                <w:webHidden/>
              </w:rPr>
            </w:r>
            <w:r w:rsidR="007C2BC2">
              <w:rPr>
                <w:noProof/>
                <w:webHidden/>
              </w:rPr>
              <w:fldChar w:fldCharType="separate"/>
            </w:r>
            <w:r w:rsidR="00717578">
              <w:rPr>
                <w:noProof/>
                <w:webHidden/>
              </w:rPr>
              <w:t>3</w:t>
            </w:r>
            <w:r w:rsidR="007C2BC2">
              <w:rPr>
                <w:noProof/>
                <w:webHidden/>
              </w:rPr>
              <w:fldChar w:fldCharType="end"/>
            </w:r>
          </w:hyperlink>
        </w:p>
        <w:p w:rsidR="007C2BC2" w:rsidRDefault="00761AB6">
          <w:pPr>
            <w:pStyle w:val="TOC3"/>
            <w:tabs>
              <w:tab w:val="left" w:pos="880"/>
              <w:tab w:val="right" w:leader="dot" w:pos="9350"/>
            </w:tabs>
            <w:rPr>
              <w:rFonts w:eastAsiaTheme="minorEastAsia"/>
              <w:noProof/>
            </w:rPr>
          </w:pPr>
          <w:hyperlink w:anchor="_Toc494309362" w:history="1">
            <w:r w:rsidR="007C2BC2" w:rsidRPr="00C50221">
              <w:rPr>
                <w:rStyle w:val="Hyperlink"/>
                <w:noProof/>
              </w:rPr>
              <w:t>d.</w:t>
            </w:r>
            <w:r w:rsidR="007C2BC2">
              <w:rPr>
                <w:rFonts w:eastAsiaTheme="minorEastAsia"/>
                <w:noProof/>
              </w:rPr>
              <w:tab/>
            </w:r>
            <w:r w:rsidR="007C2BC2" w:rsidRPr="00C50221">
              <w:rPr>
                <w:rStyle w:val="Hyperlink"/>
                <w:noProof/>
              </w:rPr>
              <w:t>Handling the headers</w:t>
            </w:r>
            <w:r w:rsidR="007C2BC2">
              <w:rPr>
                <w:noProof/>
                <w:webHidden/>
              </w:rPr>
              <w:tab/>
            </w:r>
            <w:r w:rsidR="007C2BC2">
              <w:rPr>
                <w:noProof/>
                <w:webHidden/>
              </w:rPr>
              <w:fldChar w:fldCharType="begin"/>
            </w:r>
            <w:r w:rsidR="007C2BC2">
              <w:rPr>
                <w:noProof/>
                <w:webHidden/>
              </w:rPr>
              <w:instrText xml:space="preserve"> PAGEREF _Toc494309362 \h </w:instrText>
            </w:r>
            <w:r w:rsidR="007C2BC2">
              <w:rPr>
                <w:noProof/>
                <w:webHidden/>
              </w:rPr>
            </w:r>
            <w:r w:rsidR="007C2BC2">
              <w:rPr>
                <w:noProof/>
                <w:webHidden/>
              </w:rPr>
              <w:fldChar w:fldCharType="separate"/>
            </w:r>
            <w:r w:rsidR="00717578">
              <w:rPr>
                <w:noProof/>
                <w:webHidden/>
              </w:rPr>
              <w:t>5</w:t>
            </w:r>
            <w:r w:rsidR="007C2BC2">
              <w:rPr>
                <w:noProof/>
                <w:webHidden/>
              </w:rPr>
              <w:fldChar w:fldCharType="end"/>
            </w:r>
          </w:hyperlink>
        </w:p>
        <w:p w:rsidR="007C2BC2" w:rsidRDefault="00761AB6">
          <w:pPr>
            <w:pStyle w:val="TOC3"/>
            <w:tabs>
              <w:tab w:val="left" w:pos="880"/>
              <w:tab w:val="right" w:leader="dot" w:pos="9350"/>
            </w:tabs>
            <w:rPr>
              <w:rFonts w:eastAsiaTheme="minorEastAsia"/>
              <w:noProof/>
            </w:rPr>
          </w:pPr>
          <w:hyperlink w:anchor="_Toc494309363" w:history="1">
            <w:r w:rsidR="007C2BC2" w:rsidRPr="00C50221">
              <w:rPr>
                <w:rStyle w:val="Hyperlink"/>
                <w:noProof/>
              </w:rPr>
              <w:t>e.</w:t>
            </w:r>
            <w:r w:rsidR="007C2BC2">
              <w:rPr>
                <w:rFonts w:eastAsiaTheme="minorEastAsia"/>
                <w:noProof/>
              </w:rPr>
              <w:tab/>
            </w:r>
            <w:r w:rsidR="007C2BC2" w:rsidRPr="00C50221">
              <w:rPr>
                <w:rStyle w:val="Hyperlink"/>
                <w:noProof/>
              </w:rPr>
              <w:t>Validating the response</w:t>
            </w:r>
            <w:r w:rsidR="007C2BC2">
              <w:rPr>
                <w:noProof/>
                <w:webHidden/>
              </w:rPr>
              <w:tab/>
            </w:r>
            <w:r w:rsidR="007C2BC2">
              <w:rPr>
                <w:noProof/>
                <w:webHidden/>
              </w:rPr>
              <w:fldChar w:fldCharType="begin"/>
            </w:r>
            <w:r w:rsidR="007C2BC2">
              <w:rPr>
                <w:noProof/>
                <w:webHidden/>
              </w:rPr>
              <w:instrText xml:space="preserve"> PAGEREF _Toc494309363 \h </w:instrText>
            </w:r>
            <w:r w:rsidR="007C2BC2">
              <w:rPr>
                <w:noProof/>
                <w:webHidden/>
              </w:rPr>
            </w:r>
            <w:r w:rsidR="007C2BC2">
              <w:rPr>
                <w:noProof/>
                <w:webHidden/>
              </w:rPr>
              <w:fldChar w:fldCharType="separate"/>
            </w:r>
            <w:r w:rsidR="00717578">
              <w:rPr>
                <w:noProof/>
                <w:webHidden/>
              </w:rPr>
              <w:t>5</w:t>
            </w:r>
            <w:r w:rsidR="007C2BC2">
              <w:rPr>
                <w:noProof/>
                <w:webHidden/>
              </w:rPr>
              <w:fldChar w:fldCharType="end"/>
            </w:r>
          </w:hyperlink>
        </w:p>
        <w:p w:rsidR="007C2BC2" w:rsidRDefault="00761AB6">
          <w:pPr>
            <w:pStyle w:val="TOC3"/>
            <w:tabs>
              <w:tab w:val="left" w:pos="880"/>
              <w:tab w:val="right" w:leader="dot" w:pos="9350"/>
            </w:tabs>
            <w:rPr>
              <w:rFonts w:eastAsiaTheme="minorEastAsia"/>
              <w:noProof/>
            </w:rPr>
          </w:pPr>
          <w:hyperlink w:anchor="_Toc494309364" w:history="1">
            <w:r w:rsidR="007C2BC2" w:rsidRPr="00C50221">
              <w:rPr>
                <w:rStyle w:val="Hyperlink"/>
                <w:noProof/>
              </w:rPr>
              <w:t>f.</w:t>
            </w:r>
            <w:r w:rsidR="007C2BC2">
              <w:rPr>
                <w:rFonts w:eastAsiaTheme="minorEastAsia"/>
                <w:noProof/>
              </w:rPr>
              <w:tab/>
            </w:r>
            <w:r w:rsidR="007C2BC2" w:rsidRPr="00C50221">
              <w:rPr>
                <w:rStyle w:val="Hyperlink"/>
                <w:noProof/>
              </w:rPr>
              <w:t>Parameterizing the request data/payload</w:t>
            </w:r>
            <w:r w:rsidR="007C2BC2">
              <w:rPr>
                <w:noProof/>
                <w:webHidden/>
              </w:rPr>
              <w:tab/>
            </w:r>
            <w:r w:rsidR="007C2BC2">
              <w:rPr>
                <w:noProof/>
                <w:webHidden/>
              </w:rPr>
              <w:fldChar w:fldCharType="begin"/>
            </w:r>
            <w:r w:rsidR="007C2BC2">
              <w:rPr>
                <w:noProof/>
                <w:webHidden/>
              </w:rPr>
              <w:instrText xml:space="preserve"> PAGEREF _Toc494309364 \h </w:instrText>
            </w:r>
            <w:r w:rsidR="007C2BC2">
              <w:rPr>
                <w:noProof/>
                <w:webHidden/>
              </w:rPr>
            </w:r>
            <w:r w:rsidR="007C2BC2">
              <w:rPr>
                <w:noProof/>
                <w:webHidden/>
              </w:rPr>
              <w:fldChar w:fldCharType="separate"/>
            </w:r>
            <w:r w:rsidR="00717578">
              <w:rPr>
                <w:noProof/>
                <w:webHidden/>
              </w:rPr>
              <w:t>5</w:t>
            </w:r>
            <w:r w:rsidR="007C2BC2">
              <w:rPr>
                <w:noProof/>
                <w:webHidden/>
              </w:rPr>
              <w:fldChar w:fldCharType="end"/>
            </w:r>
          </w:hyperlink>
        </w:p>
        <w:p w:rsidR="007C2BC2" w:rsidRDefault="00761AB6">
          <w:pPr>
            <w:pStyle w:val="TOC3"/>
            <w:tabs>
              <w:tab w:val="left" w:pos="880"/>
              <w:tab w:val="right" w:leader="dot" w:pos="9350"/>
            </w:tabs>
            <w:rPr>
              <w:rFonts w:eastAsiaTheme="minorEastAsia"/>
              <w:noProof/>
            </w:rPr>
          </w:pPr>
          <w:hyperlink w:anchor="_Toc494309365" w:history="1">
            <w:r w:rsidR="007C2BC2" w:rsidRPr="00C50221">
              <w:rPr>
                <w:rStyle w:val="Hyperlink"/>
                <w:noProof/>
              </w:rPr>
              <w:t>g.</w:t>
            </w:r>
            <w:r w:rsidR="007C2BC2">
              <w:rPr>
                <w:rFonts w:eastAsiaTheme="minorEastAsia"/>
                <w:noProof/>
              </w:rPr>
              <w:tab/>
            </w:r>
            <w:r w:rsidR="007C2BC2" w:rsidRPr="00C50221">
              <w:rPr>
                <w:rStyle w:val="Hyperlink"/>
                <w:noProof/>
              </w:rPr>
              <w:t>Think time</w:t>
            </w:r>
            <w:r w:rsidR="007C2BC2">
              <w:rPr>
                <w:noProof/>
                <w:webHidden/>
              </w:rPr>
              <w:tab/>
            </w:r>
            <w:r w:rsidR="007C2BC2">
              <w:rPr>
                <w:noProof/>
                <w:webHidden/>
              </w:rPr>
              <w:fldChar w:fldCharType="begin"/>
            </w:r>
            <w:r w:rsidR="007C2BC2">
              <w:rPr>
                <w:noProof/>
                <w:webHidden/>
              </w:rPr>
              <w:instrText xml:space="preserve"> PAGEREF _Toc494309365 \h </w:instrText>
            </w:r>
            <w:r w:rsidR="007C2BC2">
              <w:rPr>
                <w:noProof/>
                <w:webHidden/>
              </w:rPr>
            </w:r>
            <w:r w:rsidR="007C2BC2">
              <w:rPr>
                <w:noProof/>
                <w:webHidden/>
              </w:rPr>
              <w:fldChar w:fldCharType="separate"/>
            </w:r>
            <w:r w:rsidR="00717578">
              <w:rPr>
                <w:noProof/>
                <w:webHidden/>
              </w:rPr>
              <w:t>6</w:t>
            </w:r>
            <w:r w:rsidR="007C2BC2">
              <w:rPr>
                <w:noProof/>
                <w:webHidden/>
              </w:rPr>
              <w:fldChar w:fldCharType="end"/>
            </w:r>
          </w:hyperlink>
        </w:p>
        <w:p w:rsidR="007C2BC2" w:rsidRDefault="00761AB6">
          <w:pPr>
            <w:pStyle w:val="TOC3"/>
            <w:tabs>
              <w:tab w:val="left" w:pos="880"/>
              <w:tab w:val="right" w:leader="dot" w:pos="9350"/>
            </w:tabs>
            <w:rPr>
              <w:rFonts w:eastAsiaTheme="minorEastAsia"/>
              <w:noProof/>
            </w:rPr>
          </w:pPr>
          <w:hyperlink w:anchor="_Toc494309366" w:history="1">
            <w:r w:rsidR="007C2BC2" w:rsidRPr="00C50221">
              <w:rPr>
                <w:rStyle w:val="Hyperlink"/>
                <w:noProof/>
              </w:rPr>
              <w:t>h.</w:t>
            </w:r>
            <w:r w:rsidR="007C2BC2">
              <w:rPr>
                <w:rFonts w:eastAsiaTheme="minorEastAsia"/>
                <w:noProof/>
              </w:rPr>
              <w:tab/>
            </w:r>
            <w:r w:rsidR="007C2BC2" w:rsidRPr="00C50221">
              <w:rPr>
                <w:rStyle w:val="Hyperlink"/>
                <w:noProof/>
              </w:rPr>
              <w:t>Using the Listeners – View Result Tree</w:t>
            </w:r>
            <w:r w:rsidR="007C2BC2">
              <w:rPr>
                <w:noProof/>
                <w:webHidden/>
              </w:rPr>
              <w:tab/>
            </w:r>
            <w:r w:rsidR="007C2BC2">
              <w:rPr>
                <w:noProof/>
                <w:webHidden/>
              </w:rPr>
              <w:fldChar w:fldCharType="begin"/>
            </w:r>
            <w:r w:rsidR="007C2BC2">
              <w:rPr>
                <w:noProof/>
                <w:webHidden/>
              </w:rPr>
              <w:instrText xml:space="preserve"> PAGEREF _Toc494309366 \h </w:instrText>
            </w:r>
            <w:r w:rsidR="007C2BC2">
              <w:rPr>
                <w:noProof/>
                <w:webHidden/>
              </w:rPr>
            </w:r>
            <w:r w:rsidR="007C2BC2">
              <w:rPr>
                <w:noProof/>
                <w:webHidden/>
              </w:rPr>
              <w:fldChar w:fldCharType="separate"/>
            </w:r>
            <w:r w:rsidR="00717578">
              <w:rPr>
                <w:noProof/>
                <w:webHidden/>
              </w:rPr>
              <w:t>7</w:t>
            </w:r>
            <w:r w:rsidR="007C2BC2">
              <w:rPr>
                <w:noProof/>
                <w:webHidden/>
              </w:rPr>
              <w:fldChar w:fldCharType="end"/>
            </w:r>
          </w:hyperlink>
        </w:p>
        <w:p w:rsidR="007C2BC2" w:rsidRDefault="00761AB6">
          <w:pPr>
            <w:pStyle w:val="TOC3"/>
            <w:tabs>
              <w:tab w:val="left" w:pos="880"/>
              <w:tab w:val="right" w:leader="dot" w:pos="9350"/>
            </w:tabs>
            <w:rPr>
              <w:rFonts w:eastAsiaTheme="minorEastAsia"/>
              <w:noProof/>
            </w:rPr>
          </w:pPr>
          <w:hyperlink w:anchor="_Toc494309367" w:history="1">
            <w:r w:rsidR="007C2BC2" w:rsidRPr="00C50221">
              <w:rPr>
                <w:rStyle w:val="Hyperlink"/>
                <w:noProof/>
              </w:rPr>
              <w:t>i.</w:t>
            </w:r>
            <w:r w:rsidR="007C2BC2">
              <w:rPr>
                <w:rFonts w:eastAsiaTheme="minorEastAsia"/>
                <w:noProof/>
              </w:rPr>
              <w:tab/>
            </w:r>
            <w:r w:rsidR="007C2BC2" w:rsidRPr="00C50221">
              <w:rPr>
                <w:rStyle w:val="Hyperlink"/>
                <w:noProof/>
              </w:rPr>
              <w:t>Using the Listeners – Aggregate Report</w:t>
            </w:r>
            <w:r w:rsidR="007C2BC2">
              <w:rPr>
                <w:noProof/>
                <w:webHidden/>
              </w:rPr>
              <w:tab/>
            </w:r>
            <w:r w:rsidR="007C2BC2">
              <w:rPr>
                <w:noProof/>
                <w:webHidden/>
              </w:rPr>
              <w:fldChar w:fldCharType="begin"/>
            </w:r>
            <w:r w:rsidR="007C2BC2">
              <w:rPr>
                <w:noProof/>
                <w:webHidden/>
              </w:rPr>
              <w:instrText xml:space="preserve"> PAGEREF _Toc494309367 \h </w:instrText>
            </w:r>
            <w:r w:rsidR="007C2BC2">
              <w:rPr>
                <w:noProof/>
                <w:webHidden/>
              </w:rPr>
            </w:r>
            <w:r w:rsidR="007C2BC2">
              <w:rPr>
                <w:noProof/>
                <w:webHidden/>
              </w:rPr>
              <w:fldChar w:fldCharType="separate"/>
            </w:r>
            <w:r w:rsidR="00717578">
              <w:rPr>
                <w:noProof/>
                <w:webHidden/>
              </w:rPr>
              <w:t>7</w:t>
            </w:r>
            <w:r w:rsidR="007C2BC2">
              <w:rPr>
                <w:noProof/>
                <w:webHidden/>
              </w:rPr>
              <w:fldChar w:fldCharType="end"/>
            </w:r>
          </w:hyperlink>
        </w:p>
        <w:p w:rsidR="007C2BC2" w:rsidRDefault="00761AB6">
          <w:pPr>
            <w:pStyle w:val="TOC1"/>
            <w:tabs>
              <w:tab w:val="left" w:pos="440"/>
              <w:tab w:val="right" w:leader="dot" w:pos="9350"/>
            </w:tabs>
            <w:rPr>
              <w:rFonts w:eastAsiaTheme="minorEastAsia"/>
              <w:noProof/>
            </w:rPr>
          </w:pPr>
          <w:hyperlink w:anchor="_Toc494309368" w:history="1">
            <w:r w:rsidR="007C2BC2" w:rsidRPr="00C50221">
              <w:rPr>
                <w:rStyle w:val="Hyperlink"/>
                <w:noProof/>
              </w:rPr>
              <w:t>3.</w:t>
            </w:r>
            <w:r w:rsidR="007C2BC2">
              <w:rPr>
                <w:rFonts w:eastAsiaTheme="minorEastAsia"/>
                <w:noProof/>
              </w:rPr>
              <w:tab/>
            </w:r>
            <w:r w:rsidR="007C2BC2" w:rsidRPr="00C50221">
              <w:rPr>
                <w:rStyle w:val="Hyperlink"/>
                <w:noProof/>
              </w:rPr>
              <w:t>Running the test and Load Test Execution.</w:t>
            </w:r>
            <w:r w:rsidR="007C2BC2">
              <w:rPr>
                <w:noProof/>
                <w:webHidden/>
              </w:rPr>
              <w:tab/>
            </w:r>
            <w:r w:rsidR="007C2BC2">
              <w:rPr>
                <w:noProof/>
                <w:webHidden/>
              </w:rPr>
              <w:fldChar w:fldCharType="begin"/>
            </w:r>
            <w:r w:rsidR="007C2BC2">
              <w:rPr>
                <w:noProof/>
                <w:webHidden/>
              </w:rPr>
              <w:instrText xml:space="preserve"> PAGEREF _Toc494309368 \h </w:instrText>
            </w:r>
            <w:r w:rsidR="007C2BC2">
              <w:rPr>
                <w:noProof/>
                <w:webHidden/>
              </w:rPr>
            </w:r>
            <w:r w:rsidR="007C2BC2">
              <w:rPr>
                <w:noProof/>
                <w:webHidden/>
              </w:rPr>
              <w:fldChar w:fldCharType="separate"/>
            </w:r>
            <w:r w:rsidR="00717578">
              <w:rPr>
                <w:noProof/>
                <w:webHidden/>
              </w:rPr>
              <w:t>8</w:t>
            </w:r>
            <w:r w:rsidR="007C2BC2">
              <w:rPr>
                <w:noProof/>
                <w:webHidden/>
              </w:rPr>
              <w:fldChar w:fldCharType="end"/>
            </w:r>
          </w:hyperlink>
        </w:p>
        <w:p w:rsidR="002010B5" w:rsidRDefault="002010B5">
          <w:r>
            <w:rPr>
              <w:b/>
              <w:bCs/>
              <w:noProof/>
            </w:rPr>
            <w:fldChar w:fldCharType="end"/>
          </w:r>
        </w:p>
      </w:sdtContent>
    </w:sdt>
    <w:p w:rsidR="00C91847" w:rsidRDefault="00C91847" w:rsidP="00C91847"/>
    <w:p w:rsidR="002010B5" w:rsidRDefault="002010B5" w:rsidP="00C91847"/>
    <w:p w:rsidR="002010B5" w:rsidRDefault="002010B5" w:rsidP="00C91847"/>
    <w:p w:rsidR="002010B5" w:rsidRDefault="002010B5" w:rsidP="00C91847"/>
    <w:p w:rsidR="002010B5" w:rsidRDefault="002010B5" w:rsidP="00C91847"/>
    <w:p w:rsidR="002010B5" w:rsidRDefault="002010B5" w:rsidP="00C91847"/>
    <w:p w:rsidR="002010B5" w:rsidRDefault="002010B5" w:rsidP="00C91847"/>
    <w:p w:rsidR="002010B5" w:rsidRDefault="002010B5" w:rsidP="00C91847"/>
    <w:p w:rsidR="002010B5" w:rsidRDefault="002010B5" w:rsidP="00C91847"/>
    <w:p w:rsidR="00C302B8" w:rsidRDefault="00EE2030" w:rsidP="00B34BD3">
      <w:pPr>
        <w:pStyle w:val="Heading1"/>
        <w:numPr>
          <w:ilvl w:val="0"/>
          <w:numId w:val="1"/>
        </w:numPr>
      </w:pPr>
      <w:bookmarkStart w:id="1" w:name="_Toc494309357"/>
      <w:r>
        <w:lastRenderedPageBreak/>
        <w:t xml:space="preserve">About </w:t>
      </w:r>
      <w:proofErr w:type="spellStart"/>
      <w:r w:rsidR="00C5262C" w:rsidRPr="009C5C77">
        <w:t>Jmeter</w:t>
      </w:r>
      <w:bookmarkEnd w:id="1"/>
      <w:proofErr w:type="spellEnd"/>
    </w:p>
    <w:p w:rsidR="00B2406A" w:rsidRDefault="00B2406A" w:rsidP="00B2406A">
      <w:pPr>
        <w:ind w:left="360"/>
      </w:pPr>
      <w:proofErr w:type="spellStart"/>
      <w:r>
        <w:t>Jmeter</w:t>
      </w:r>
      <w:proofErr w:type="spellEnd"/>
      <w:r>
        <w:t xml:space="preserve"> is an open source performance testing tool</w:t>
      </w:r>
      <w:r w:rsidR="00D55890">
        <w:t xml:space="preserve"> from Apache foundation</w:t>
      </w:r>
      <w:r>
        <w:t xml:space="preserve">, which supports Web, </w:t>
      </w:r>
      <w:r w:rsidR="00FE2D0B">
        <w:t>Web Services</w:t>
      </w:r>
      <w:r>
        <w:t xml:space="preserve">, </w:t>
      </w:r>
      <w:r w:rsidR="009420BD">
        <w:t>JDBC,</w:t>
      </w:r>
      <w:r>
        <w:t xml:space="preserve"> Unit testing etc. </w:t>
      </w:r>
      <w:r w:rsidR="009420BD">
        <w:t>It is handier and flexible tool compare to other commercial tools such</w:t>
      </w:r>
      <w:r w:rsidR="00466F86">
        <w:t xml:space="preserve"> as Load Runner, Neo Load etc. </w:t>
      </w:r>
    </w:p>
    <w:p w:rsidR="00466F86" w:rsidRDefault="00466F86" w:rsidP="00B2406A">
      <w:pPr>
        <w:ind w:left="360"/>
      </w:pPr>
      <w:r>
        <w:t xml:space="preserve">It provides rich scenario scheduling and reporting mechanism using external plugins which makes it as an extensible tool. One can write own plugin for the </w:t>
      </w:r>
      <w:proofErr w:type="spellStart"/>
      <w:r>
        <w:t>jmeter</w:t>
      </w:r>
      <w:proofErr w:type="spellEnd"/>
      <w:r>
        <w:t xml:space="preserve"> (Core Java knowledge is required)</w:t>
      </w:r>
      <w:r w:rsidR="007C452A">
        <w:t>.</w:t>
      </w:r>
    </w:p>
    <w:p w:rsidR="008C0134" w:rsidRDefault="008C0134" w:rsidP="00B2406A">
      <w:pPr>
        <w:ind w:left="360"/>
      </w:pPr>
      <w:proofErr w:type="spellStart"/>
      <w:r>
        <w:t>Jmeter</w:t>
      </w:r>
      <w:proofErr w:type="spellEnd"/>
      <w:r>
        <w:t xml:space="preserve"> run on Java platform, to run it we need </w:t>
      </w:r>
      <w:proofErr w:type="spellStart"/>
      <w:r>
        <w:t>jre</w:t>
      </w:r>
      <w:proofErr w:type="spellEnd"/>
      <w:r>
        <w:t>/</w:t>
      </w:r>
      <w:proofErr w:type="spellStart"/>
      <w:r>
        <w:t>jdk</w:t>
      </w:r>
      <w:proofErr w:type="spellEnd"/>
      <w:r>
        <w:t xml:space="preserve"> setup in our system. We can download </w:t>
      </w:r>
      <w:proofErr w:type="spellStart"/>
      <w:r>
        <w:t>jmeter</w:t>
      </w:r>
      <w:proofErr w:type="spellEnd"/>
      <w:r>
        <w:t xml:space="preserve"> from </w:t>
      </w:r>
      <w:r w:rsidR="00D42BBE">
        <w:t xml:space="preserve">here: </w:t>
      </w:r>
      <w:r w:rsidRPr="00D42BBE">
        <w:rPr>
          <w:u w:val="single"/>
        </w:rPr>
        <w:t>http://jmeter.apache.org/download_jmeter.cgi</w:t>
      </w:r>
    </w:p>
    <w:p w:rsidR="008C0134" w:rsidRPr="00B2406A" w:rsidRDefault="008C0134" w:rsidP="008C0134">
      <w:r>
        <w:t xml:space="preserve">    </w:t>
      </w:r>
    </w:p>
    <w:p w:rsidR="00691D8D" w:rsidRDefault="00691D8D" w:rsidP="00B34BD3">
      <w:pPr>
        <w:pStyle w:val="Heading1"/>
        <w:numPr>
          <w:ilvl w:val="0"/>
          <w:numId w:val="1"/>
        </w:numPr>
      </w:pPr>
      <w:bookmarkStart w:id="2" w:name="_Toc494309358"/>
      <w:r w:rsidRPr="009C5C77">
        <w:t>Building the test plan</w:t>
      </w:r>
      <w:bookmarkEnd w:id="2"/>
    </w:p>
    <w:p w:rsidR="005C2B80" w:rsidRDefault="005C2B80" w:rsidP="005C2B80">
      <w:pPr>
        <w:ind w:left="360"/>
      </w:pPr>
      <w:r>
        <w:t xml:space="preserve">To implement any test plan, we need to launch </w:t>
      </w:r>
      <w:proofErr w:type="spellStart"/>
      <w:r>
        <w:t>Jmeter</w:t>
      </w:r>
      <w:proofErr w:type="spellEnd"/>
      <w:r>
        <w:t xml:space="preserve"> using Jmeter.bat under bin folder. </w:t>
      </w:r>
      <w:proofErr w:type="spellStart"/>
      <w:r>
        <w:t>Jmeter</w:t>
      </w:r>
      <w:proofErr w:type="spellEnd"/>
      <w:r>
        <w:t xml:space="preserve"> comes with default container called as Test Plan &amp; Work bench. </w:t>
      </w:r>
      <w:r w:rsidR="00F62228">
        <w:t>We can add one or more test scenarios to Test plan as below.</w:t>
      </w:r>
    </w:p>
    <w:p w:rsidR="00700409" w:rsidRDefault="00700409" w:rsidP="005C2B80">
      <w:pPr>
        <w:ind w:left="360"/>
      </w:pPr>
      <w:r>
        <w:t xml:space="preserve">In </w:t>
      </w:r>
      <w:proofErr w:type="spellStart"/>
      <w:r w:rsidR="00870F59">
        <w:t>Jmeter</w:t>
      </w:r>
      <w:proofErr w:type="spellEnd"/>
      <w:r w:rsidR="00870F59">
        <w:t>,</w:t>
      </w:r>
      <w:r>
        <w:t xml:space="preserve"> we refer each virtual User as Thread, group of Virtual Users as a Thread Group.</w:t>
      </w:r>
    </w:p>
    <w:p w:rsidR="00F62228" w:rsidRDefault="00314629" w:rsidP="005C2B80">
      <w:pPr>
        <w:ind w:left="360"/>
      </w:pPr>
      <w:r>
        <w:t xml:space="preserve">Now on, we can </w:t>
      </w:r>
      <w:r w:rsidR="00AF1569">
        <w:t>call</w:t>
      </w:r>
      <w:r>
        <w:t xml:space="preserve"> e</w:t>
      </w:r>
      <w:r w:rsidR="00F62228">
        <w:t xml:space="preserve">ach </w:t>
      </w:r>
      <w:r w:rsidR="00547932">
        <w:t>Scenario</w:t>
      </w:r>
      <w:r w:rsidR="00F62228">
        <w:t xml:space="preserve"> as a Thread Group.</w:t>
      </w:r>
    </w:p>
    <w:p w:rsidR="00B40E98" w:rsidRDefault="00B40E98" w:rsidP="005C2B80">
      <w:pPr>
        <w:ind w:left="360"/>
      </w:pPr>
      <w:r>
        <w:t xml:space="preserve">To add a Thread </w:t>
      </w:r>
      <w:r w:rsidR="00F55A6C">
        <w:t>Group:</w:t>
      </w:r>
      <w:r>
        <w:t xml:space="preserve"> Right Click on Test Plan -&gt;Add-&gt;</w:t>
      </w:r>
      <w:r w:rsidR="00547932">
        <w:t>Threads (</w:t>
      </w:r>
      <w:r w:rsidR="0039402D">
        <w:t>User</w:t>
      </w:r>
      <w:r w:rsidR="000B12EE">
        <w:t>) -</w:t>
      </w:r>
      <w:r>
        <w:t>&gt;Thread Group</w:t>
      </w:r>
    </w:p>
    <w:p w:rsidR="00F62228" w:rsidRDefault="00122322" w:rsidP="00122322">
      <w:pPr>
        <w:ind w:left="360"/>
        <w:jc w:val="center"/>
      </w:pPr>
      <w:r>
        <w:rPr>
          <w:noProof/>
        </w:rPr>
        <w:drawing>
          <wp:inline distT="0" distB="0" distL="0" distR="0" wp14:anchorId="72CB0553" wp14:editId="719840FA">
            <wp:extent cx="2689860" cy="982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9860" cy="982980"/>
                    </a:xfrm>
                    <a:prstGeom prst="rect">
                      <a:avLst/>
                    </a:prstGeom>
                  </pic:spPr>
                </pic:pic>
              </a:graphicData>
            </a:graphic>
          </wp:inline>
        </w:drawing>
      </w:r>
    </w:p>
    <w:p w:rsidR="00F62228" w:rsidRPr="005C2B80" w:rsidRDefault="00F62228" w:rsidP="00F62228">
      <w:r>
        <w:tab/>
      </w:r>
    </w:p>
    <w:p w:rsidR="0009719A" w:rsidRDefault="00E0343F" w:rsidP="004153AE">
      <w:pPr>
        <w:pStyle w:val="Heading3"/>
        <w:numPr>
          <w:ilvl w:val="1"/>
          <w:numId w:val="1"/>
        </w:numPr>
        <w:ind w:left="360"/>
      </w:pPr>
      <w:bookmarkStart w:id="3" w:name="_Toc494309359"/>
      <w:r w:rsidRPr="009C5C77">
        <w:t>Implementing the REST APIs</w:t>
      </w:r>
      <w:bookmarkEnd w:id="3"/>
    </w:p>
    <w:p w:rsidR="008033AF" w:rsidRPr="008033AF" w:rsidRDefault="008033AF" w:rsidP="008033AF">
      <w:r>
        <w:t xml:space="preserve">To create test plan for REST APIs using </w:t>
      </w:r>
      <w:proofErr w:type="spellStart"/>
      <w:r>
        <w:t>jmeter</w:t>
      </w:r>
      <w:proofErr w:type="spellEnd"/>
      <w:r>
        <w:t xml:space="preserve">, we must have at least one Thread group added to the test plan as above snippet. </w:t>
      </w:r>
    </w:p>
    <w:p w:rsidR="004153AE" w:rsidRPr="004153AE" w:rsidRDefault="004153AE" w:rsidP="004153AE"/>
    <w:p w:rsidR="00F809D8" w:rsidRDefault="00F809D8" w:rsidP="004153AE">
      <w:pPr>
        <w:pStyle w:val="Heading3"/>
        <w:numPr>
          <w:ilvl w:val="1"/>
          <w:numId w:val="1"/>
        </w:numPr>
        <w:ind w:left="360"/>
      </w:pPr>
      <w:bookmarkStart w:id="4" w:name="_Toc494309360"/>
      <w:r>
        <w:t>Using the transaction controller</w:t>
      </w:r>
      <w:bookmarkEnd w:id="4"/>
    </w:p>
    <w:p w:rsidR="00B40E98" w:rsidRDefault="00B40E98" w:rsidP="00B40E98">
      <w:r>
        <w:t xml:space="preserve">Transaction Controller is a component which can be used to measure the response times for any http request. This can be added to the Thread Group as below. </w:t>
      </w:r>
    </w:p>
    <w:p w:rsidR="00E07F4A" w:rsidRDefault="00E07F4A" w:rsidP="00B40E98">
      <w:r>
        <w:t xml:space="preserve">A transactional Controller is </w:t>
      </w:r>
      <w:proofErr w:type="gramStart"/>
      <w:r>
        <w:t>a high level</w:t>
      </w:r>
      <w:proofErr w:type="gramEnd"/>
      <w:r>
        <w:t xml:space="preserve"> component where we can one or more requests to it.</w:t>
      </w:r>
    </w:p>
    <w:p w:rsidR="0004240D" w:rsidRDefault="00B40E98" w:rsidP="00B40E98">
      <w:r>
        <w:t>Right Click on Thread Group -&gt;</w:t>
      </w:r>
      <w:r w:rsidR="0004240D">
        <w:t>Add -&gt; Logic Controller -&gt;Transaction Controller</w:t>
      </w:r>
    </w:p>
    <w:p w:rsidR="008368F8" w:rsidRPr="00B40E98" w:rsidRDefault="008368F8" w:rsidP="008368F8">
      <w:pPr>
        <w:jc w:val="center"/>
      </w:pPr>
      <w:r>
        <w:rPr>
          <w:noProof/>
        </w:rPr>
        <w:lastRenderedPageBreak/>
        <w:drawing>
          <wp:inline distT="0" distB="0" distL="0" distR="0" wp14:anchorId="7901B286" wp14:editId="512ABAAF">
            <wp:extent cx="501396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13960" cy="1257300"/>
                    </a:xfrm>
                    <a:prstGeom prst="rect">
                      <a:avLst/>
                    </a:prstGeom>
                  </pic:spPr>
                </pic:pic>
              </a:graphicData>
            </a:graphic>
          </wp:inline>
        </w:drawing>
      </w:r>
    </w:p>
    <w:p w:rsidR="0037062C" w:rsidRDefault="005A62DB" w:rsidP="004153AE">
      <w:pPr>
        <w:pStyle w:val="Heading3"/>
        <w:numPr>
          <w:ilvl w:val="1"/>
          <w:numId w:val="1"/>
        </w:numPr>
        <w:ind w:left="360"/>
      </w:pPr>
      <w:bookmarkStart w:id="5" w:name="_Toc494309361"/>
      <w:r>
        <w:t>Creating a REST Call using the http sampler.</w:t>
      </w:r>
      <w:bookmarkEnd w:id="5"/>
    </w:p>
    <w:p w:rsidR="005A62DB" w:rsidRDefault="005A62DB" w:rsidP="005A62DB">
      <w:r>
        <w:t xml:space="preserve">To implement a REST </w:t>
      </w:r>
      <w:proofErr w:type="gramStart"/>
      <w:r>
        <w:t>call</w:t>
      </w:r>
      <w:proofErr w:type="gramEnd"/>
      <w:r>
        <w:t xml:space="preserve"> we use “Http Request” component to “Transaction Controller” as below.</w:t>
      </w:r>
    </w:p>
    <w:p w:rsidR="005A62DB" w:rsidRDefault="005A62DB" w:rsidP="005A62DB">
      <w:r>
        <w:t>Right Click on “Transaction controller</w:t>
      </w:r>
      <w:r w:rsidR="00B22A91">
        <w:t>-&gt;Add-&gt;Sampler-&gt;Http Request”</w:t>
      </w:r>
    </w:p>
    <w:p w:rsidR="00CB31FB" w:rsidRDefault="00077CC8" w:rsidP="0010145D">
      <w:pPr>
        <w:jc w:val="center"/>
      </w:pPr>
      <w:r>
        <w:rPr>
          <w:noProof/>
        </w:rPr>
        <w:drawing>
          <wp:inline distT="0" distB="0" distL="0" distR="0" wp14:anchorId="6F48BD17" wp14:editId="548AFC50">
            <wp:extent cx="5943600" cy="1091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091565"/>
                    </a:xfrm>
                    <a:prstGeom prst="rect">
                      <a:avLst/>
                    </a:prstGeom>
                  </pic:spPr>
                </pic:pic>
              </a:graphicData>
            </a:graphic>
          </wp:inline>
        </w:drawing>
      </w:r>
    </w:p>
    <w:p w:rsidR="000E56E4" w:rsidRDefault="000E56E4" w:rsidP="0010145D">
      <w:pPr>
        <w:jc w:val="center"/>
      </w:pPr>
    </w:p>
    <w:p w:rsidR="000E56E4" w:rsidRDefault="004F1661" w:rsidP="00D06002">
      <w:r>
        <w:t xml:space="preserve">We can furnish all the necessary details in http request </w:t>
      </w:r>
      <w:proofErr w:type="gramStart"/>
      <w:r>
        <w:t>in order to</w:t>
      </w:r>
      <w:proofErr w:type="gramEnd"/>
      <w:r>
        <w:t xml:space="preserve"> build REST Service call as below.</w:t>
      </w:r>
    </w:p>
    <w:p w:rsidR="00205D2D" w:rsidRPr="00525C4C" w:rsidRDefault="00205D2D" w:rsidP="00D06002">
      <w:pPr>
        <w:rPr>
          <w:b/>
          <w:u w:val="single"/>
        </w:rPr>
      </w:pPr>
      <w:r w:rsidRPr="00525C4C">
        <w:rPr>
          <w:b/>
          <w:u w:val="single"/>
        </w:rPr>
        <w:t>To Build A GET API Call:</w:t>
      </w:r>
    </w:p>
    <w:p w:rsidR="004F1661" w:rsidRDefault="004F1661" w:rsidP="00D06002">
      <w:proofErr w:type="gramStart"/>
      <w:r>
        <w:t>E.g.,:</w:t>
      </w:r>
      <w:proofErr w:type="gramEnd"/>
      <w:r>
        <w:t xml:space="preserve">  </w:t>
      </w:r>
      <w:hyperlink r:id="rId11" w:history="1">
        <w:r w:rsidR="007A347F" w:rsidRPr="002A6703">
          <w:rPr>
            <w:rStyle w:val="Hyperlink"/>
          </w:rPr>
          <w:t>https://demoserver:8080</w:t>
        </w:r>
        <w:r w:rsidR="00F20B71" w:rsidRPr="00F20B71">
          <w:rPr>
            <w:rStyle w:val="Hyperlink"/>
          </w:rPr>
          <w:t xml:space="preserve">/getUsername </w:t>
        </w:r>
      </w:hyperlink>
    </w:p>
    <w:p w:rsidR="007929EC" w:rsidRDefault="00FE6EA2" w:rsidP="00D06002">
      <w:r>
        <w:t>Type:</w:t>
      </w:r>
      <w:r w:rsidR="007929EC">
        <w:t xml:space="preserve"> </w:t>
      </w:r>
      <w:r w:rsidR="007929EC" w:rsidRPr="007929EC">
        <w:rPr>
          <w:b/>
        </w:rPr>
        <w:t>GET</w:t>
      </w:r>
    </w:p>
    <w:p w:rsidR="004F1661" w:rsidRDefault="004F1661" w:rsidP="00D06002">
      <w:r>
        <w:t>Header: Content-</w:t>
      </w:r>
      <w:proofErr w:type="gramStart"/>
      <w:r>
        <w:t>Type :</w:t>
      </w:r>
      <w:proofErr w:type="gramEnd"/>
      <w:r>
        <w:t xml:space="preserve"> application/</w:t>
      </w:r>
      <w:proofErr w:type="spellStart"/>
      <w:r>
        <w:t>json</w:t>
      </w:r>
      <w:proofErr w:type="spellEnd"/>
    </w:p>
    <w:p w:rsidR="00262701" w:rsidRDefault="005B7970" w:rsidP="00D06002">
      <w:r>
        <w:t xml:space="preserve">Below list of components can be used on Http Request </w:t>
      </w:r>
    </w:p>
    <w:p w:rsidR="005B7970" w:rsidRDefault="005B7970" w:rsidP="00D06002">
      <w:r w:rsidRPr="005B7970">
        <w:rPr>
          <w:b/>
        </w:rPr>
        <w:t>Protocol</w:t>
      </w:r>
      <w:r>
        <w:t xml:space="preserve">: </w:t>
      </w:r>
      <w:r w:rsidR="002470BC">
        <w:t>https</w:t>
      </w:r>
    </w:p>
    <w:p w:rsidR="005B7970" w:rsidRDefault="007A347F" w:rsidP="00D06002">
      <w:pPr>
        <w:rPr>
          <w:b/>
        </w:rPr>
      </w:pPr>
      <w:r w:rsidRPr="002470BC">
        <w:rPr>
          <w:b/>
        </w:rPr>
        <w:t>Server name</w:t>
      </w:r>
      <w:r w:rsidR="002470BC" w:rsidRPr="002470BC">
        <w:rPr>
          <w:b/>
        </w:rPr>
        <w:t xml:space="preserve"> or </w:t>
      </w:r>
      <w:proofErr w:type="gramStart"/>
      <w:r w:rsidR="002470BC" w:rsidRPr="002470BC">
        <w:rPr>
          <w:b/>
        </w:rPr>
        <w:t>IP :</w:t>
      </w:r>
      <w:proofErr w:type="gramEnd"/>
      <w:r w:rsidRPr="007A347F">
        <w:t xml:space="preserve"> </w:t>
      </w:r>
      <w:proofErr w:type="spellStart"/>
      <w:r w:rsidRPr="00514A9E">
        <w:t>demoserver</w:t>
      </w:r>
      <w:proofErr w:type="spellEnd"/>
    </w:p>
    <w:p w:rsidR="007929EC" w:rsidRDefault="007929EC" w:rsidP="00D06002">
      <w:pPr>
        <w:rPr>
          <w:b/>
        </w:rPr>
      </w:pPr>
      <w:r>
        <w:rPr>
          <w:b/>
        </w:rPr>
        <w:t xml:space="preserve">Port </w:t>
      </w:r>
      <w:r w:rsidR="008C4300">
        <w:rPr>
          <w:b/>
        </w:rPr>
        <w:t>Number:</w:t>
      </w:r>
      <w:r>
        <w:rPr>
          <w:b/>
        </w:rPr>
        <w:t xml:space="preserve"> </w:t>
      </w:r>
      <w:r w:rsidRPr="00514A9E">
        <w:t>8080</w:t>
      </w:r>
    </w:p>
    <w:p w:rsidR="007929EC" w:rsidRDefault="00F20B71" w:rsidP="00D06002">
      <w:pPr>
        <w:rPr>
          <w:b/>
        </w:rPr>
      </w:pPr>
      <w:r>
        <w:rPr>
          <w:b/>
        </w:rPr>
        <w:t>Method:</w:t>
      </w:r>
      <w:r w:rsidR="007929EC">
        <w:rPr>
          <w:b/>
        </w:rPr>
        <w:t xml:space="preserve"> </w:t>
      </w:r>
      <w:r w:rsidR="007929EC" w:rsidRPr="00514A9E">
        <w:t>GET</w:t>
      </w:r>
    </w:p>
    <w:p w:rsidR="00F20B71" w:rsidRDefault="00F20B71" w:rsidP="00D06002">
      <w:pPr>
        <w:rPr>
          <w:b/>
        </w:rPr>
      </w:pPr>
      <w:proofErr w:type="gramStart"/>
      <w:r>
        <w:rPr>
          <w:b/>
        </w:rPr>
        <w:t>Path :</w:t>
      </w:r>
      <w:proofErr w:type="gramEnd"/>
      <w:r>
        <w:rPr>
          <w:b/>
        </w:rPr>
        <w:t xml:space="preserve"> </w:t>
      </w:r>
      <w:r w:rsidRPr="00514A9E">
        <w:t>/</w:t>
      </w:r>
      <w:proofErr w:type="spellStart"/>
      <w:r w:rsidRPr="00514A9E">
        <w:t>getUsername</w:t>
      </w:r>
      <w:proofErr w:type="spellEnd"/>
    </w:p>
    <w:p w:rsidR="00AF4E82" w:rsidRPr="002470BC" w:rsidRDefault="00330EBA" w:rsidP="00330EBA">
      <w:pPr>
        <w:jc w:val="center"/>
        <w:rPr>
          <w:b/>
        </w:rPr>
      </w:pPr>
      <w:r>
        <w:rPr>
          <w:noProof/>
        </w:rPr>
        <w:lastRenderedPageBreak/>
        <w:drawing>
          <wp:inline distT="0" distB="0" distL="0" distR="0" wp14:anchorId="72FE64B2" wp14:editId="246A067D">
            <wp:extent cx="5943600" cy="12522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252220"/>
                    </a:xfrm>
                    <a:prstGeom prst="rect">
                      <a:avLst/>
                    </a:prstGeom>
                  </pic:spPr>
                </pic:pic>
              </a:graphicData>
            </a:graphic>
          </wp:inline>
        </w:drawing>
      </w:r>
    </w:p>
    <w:p w:rsidR="005B7970" w:rsidRDefault="005B7970" w:rsidP="00D06002"/>
    <w:p w:rsidR="00525C4C" w:rsidRPr="00525C4C" w:rsidRDefault="00525C4C" w:rsidP="00525C4C">
      <w:pPr>
        <w:rPr>
          <w:b/>
          <w:u w:val="single"/>
        </w:rPr>
      </w:pPr>
      <w:r w:rsidRPr="00525C4C">
        <w:rPr>
          <w:b/>
          <w:u w:val="single"/>
        </w:rPr>
        <w:t xml:space="preserve">To Build A </w:t>
      </w:r>
      <w:r>
        <w:rPr>
          <w:b/>
          <w:u w:val="single"/>
        </w:rPr>
        <w:t>POST</w:t>
      </w:r>
      <w:r w:rsidRPr="00525C4C">
        <w:rPr>
          <w:b/>
          <w:u w:val="single"/>
        </w:rPr>
        <w:t xml:space="preserve"> API Call:</w:t>
      </w:r>
    </w:p>
    <w:p w:rsidR="00A3586A" w:rsidRDefault="00A3586A" w:rsidP="00A3586A">
      <w:proofErr w:type="gramStart"/>
      <w:r>
        <w:t>E.g.,:</w:t>
      </w:r>
      <w:proofErr w:type="gramEnd"/>
      <w:r>
        <w:t xml:space="preserve">  </w:t>
      </w:r>
      <w:hyperlink r:id="rId13" w:history="1">
        <w:r w:rsidR="0073672C" w:rsidRPr="002A6703">
          <w:rPr>
            <w:rStyle w:val="Hyperlink"/>
          </w:rPr>
          <w:t>https://demoserver:8080/createUser</w:t>
        </w:r>
      </w:hyperlink>
    </w:p>
    <w:p w:rsidR="00A3586A" w:rsidRDefault="00A3586A" w:rsidP="00A3586A">
      <w:pPr>
        <w:rPr>
          <w:b/>
        </w:rPr>
      </w:pPr>
      <w:r w:rsidRPr="002B5997">
        <w:rPr>
          <w:b/>
        </w:rPr>
        <w:t>Type</w:t>
      </w:r>
      <w:r>
        <w:t xml:space="preserve">: </w:t>
      </w:r>
      <w:r w:rsidRPr="002B5997">
        <w:t>POST</w:t>
      </w:r>
    </w:p>
    <w:p w:rsidR="0073672C" w:rsidRPr="002B5997" w:rsidRDefault="0073672C" w:rsidP="00A3586A">
      <w:proofErr w:type="gramStart"/>
      <w:r w:rsidRPr="002B5997">
        <w:rPr>
          <w:b/>
        </w:rPr>
        <w:t>Payload</w:t>
      </w:r>
      <w:r>
        <w:rPr>
          <w:b/>
        </w:rPr>
        <w:t xml:space="preserve"> :</w:t>
      </w:r>
      <w:proofErr w:type="gramEnd"/>
      <w:r>
        <w:rPr>
          <w:b/>
        </w:rPr>
        <w:t xml:space="preserve"> </w:t>
      </w:r>
      <w:r w:rsidRPr="002B5997">
        <w:t>{ “Username” :</w:t>
      </w:r>
      <w:r w:rsidR="004753EE">
        <w:t xml:space="preserve"> </w:t>
      </w:r>
      <w:r w:rsidRPr="002B5997">
        <w:t xml:space="preserve">” </w:t>
      </w:r>
      <w:proofErr w:type="spellStart"/>
      <w:r w:rsidRPr="002B5997">
        <w:t>testuser</w:t>
      </w:r>
      <w:proofErr w:type="spellEnd"/>
      <w:r w:rsidRPr="002B5997">
        <w:t>”, ”Password”</w:t>
      </w:r>
      <w:r w:rsidR="004753EE">
        <w:t xml:space="preserve"> </w:t>
      </w:r>
      <w:r w:rsidRPr="002B5997">
        <w:t>:</w:t>
      </w:r>
      <w:r w:rsidR="004753EE">
        <w:t xml:space="preserve"> </w:t>
      </w:r>
      <w:r w:rsidRPr="002B5997">
        <w:t>”</w:t>
      </w:r>
      <w:proofErr w:type="spellStart"/>
      <w:r w:rsidRPr="002B5997">
        <w:t>DemoPassword</w:t>
      </w:r>
      <w:proofErr w:type="spellEnd"/>
      <w:r w:rsidRPr="002B5997">
        <w:t>” }</w:t>
      </w:r>
    </w:p>
    <w:p w:rsidR="00A3586A" w:rsidRDefault="00A3586A" w:rsidP="00A3586A">
      <w:r w:rsidRPr="002B5997">
        <w:rPr>
          <w:b/>
        </w:rPr>
        <w:t>Header</w:t>
      </w:r>
      <w:r>
        <w:t>: Content-</w:t>
      </w:r>
      <w:r w:rsidR="000F0DBD">
        <w:t>Type:</w:t>
      </w:r>
      <w:r>
        <w:t xml:space="preserve"> application/</w:t>
      </w:r>
      <w:proofErr w:type="spellStart"/>
      <w:r>
        <w:t>json</w:t>
      </w:r>
      <w:proofErr w:type="spellEnd"/>
    </w:p>
    <w:p w:rsidR="00514A9E" w:rsidRDefault="00514A9E" w:rsidP="00514A9E">
      <w:r w:rsidRPr="005B7970">
        <w:rPr>
          <w:b/>
        </w:rPr>
        <w:t>Protocol</w:t>
      </w:r>
      <w:r>
        <w:t>: https</w:t>
      </w:r>
    </w:p>
    <w:p w:rsidR="00514A9E" w:rsidRDefault="00514A9E" w:rsidP="00514A9E">
      <w:pPr>
        <w:rPr>
          <w:b/>
        </w:rPr>
      </w:pPr>
      <w:r w:rsidRPr="002470BC">
        <w:rPr>
          <w:b/>
        </w:rPr>
        <w:t xml:space="preserve">Server name or </w:t>
      </w:r>
      <w:proofErr w:type="gramStart"/>
      <w:r w:rsidRPr="002470BC">
        <w:rPr>
          <w:b/>
        </w:rPr>
        <w:t>IP :</w:t>
      </w:r>
      <w:proofErr w:type="gramEnd"/>
      <w:r w:rsidRPr="007A347F">
        <w:t xml:space="preserve"> </w:t>
      </w:r>
      <w:proofErr w:type="spellStart"/>
      <w:r w:rsidRPr="00514A9E">
        <w:t>demoserver</w:t>
      </w:r>
      <w:proofErr w:type="spellEnd"/>
    </w:p>
    <w:p w:rsidR="00514A9E" w:rsidRDefault="00514A9E" w:rsidP="00514A9E">
      <w:pPr>
        <w:rPr>
          <w:b/>
        </w:rPr>
      </w:pPr>
      <w:r>
        <w:rPr>
          <w:b/>
        </w:rPr>
        <w:t xml:space="preserve">Port Number: </w:t>
      </w:r>
      <w:r w:rsidRPr="00514A9E">
        <w:t>8080</w:t>
      </w:r>
    </w:p>
    <w:p w:rsidR="00514A9E" w:rsidRDefault="00514A9E" w:rsidP="00514A9E">
      <w:pPr>
        <w:rPr>
          <w:b/>
        </w:rPr>
      </w:pPr>
      <w:r>
        <w:rPr>
          <w:b/>
        </w:rPr>
        <w:t xml:space="preserve">Method: </w:t>
      </w:r>
      <w:r>
        <w:t>POST</w:t>
      </w:r>
    </w:p>
    <w:p w:rsidR="00262701" w:rsidRDefault="00514A9E" w:rsidP="00514A9E">
      <w:proofErr w:type="gramStart"/>
      <w:r>
        <w:rPr>
          <w:b/>
        </w:rPr>
        <w:t>Path :</w:t>
      </w:r>
      <w:proofErr w:type="gramEnd"/>
      <w:r>
        <w:rPr>
          <w:b/>
        </w:rPr>
        <w:t xml:space="preserve"> </w:t>
      </w:r>
      <w:r w:rsidR="00F70FC0" w:rsidRPr="00F70FC0">
        <w:t>/</w:t>
      </w:r>
      <w:proofErr w:type="spellStart"/>
      <w:r w:rsidR="00F70FC0" w:rsidRPr="00F70FC0">
        <w:t>createUser</w:t>
      </w:r>
      <w:proofErr w:type="spellEnd"/>
    </w:p>
    <w:p w:rsidR="007120F8" w:rsidRDefault="00CE6779" w:rsidP="00CE6779">
      <w:r w:rsidRPr="00CE6779">
        <w:rPr>
          <w:b/>
        </w:rPr>
        <w:t xml:space="preserve">Body Data Tab: </w:t>
      </w:r>
      <w:proofErr w:type="gramStart"/>
      <w:r w:rsidRPr="002B5997">
        <w:t>{ “</w:t>
      </w:r>
      <w:proofErr w:type="gramEnd"/>
      <w:r w:rsidRPr="002B5997">
        <w:t>Username” :</w:t>
      </w:r>
      <w:r>
        <w:t xml:space="preserve"> </w:t>
      </w:r>
      <w:r w:rsidRPr="002B5997">
        <w:t xml:space="preserve">” </w:t>
      </w:r>
      <w:proofErr w:type="spellStart"/>
      <w:r w:rsidRPr="002B5997">
        <w:t>testuser</w:t>
      </w:r>
      <w:proofErr w:type="spellEnd"/>
      <w:r w:rsidRPr="002B5997">
        <w:t>”, ”Password”</w:t>
      </w:r>
      <w:r>
        <w:t xml:space="preserve"> </w:t>
      </w:r>
      <w:r w:rsidRPr="002B5997">
        <w:t>:</w:t>
      </w:r>
      <w:r>
        <w:t xml:space="preserve"> </w:t>
      </w:r>
      <w:r w:rsidRPr="002B5997">
        <w:t>”</w:t>
      </w:r>
      <w:proofErr w:type="spellStart"/>
      <w:r w:rsidRPr="002B5997">
        <w:t>DemoPassword</w:t>
      </w:r>
      <w:proofErr w:type="spellEnd"/>
      <w:r w:rsidRPr="002B5997">
        <w:t>” }</w:t>
      </w:r>
    </w:p>
    <w:p w:rsidR="00CE6779" w:rsidRDefault="007120F8" w:rsidP="004E4407">
      <w:pPr>
        <w:jc w:val="center"/>
      </w:pPr>
      <w:r>
        <w:rPr>
          <w:noProof/>
        </w:rPr>
        <w:drawing>
          <wp:inline distT="0" distB="0" distL="0" distR="0" wp14:anchorId="1287ACC6" wp14:editId="79FBE6B7">
            <wp:extent cx="5943600" cy="1703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703070"/>
                    </a:xfrm>
                    <a:prstGeom prst="rect">
                      <a:avLst/>
                    </a:prstGeom>
                  </pic:spPr>
                </pic:pic>
              </a:graphicData>
            </a:graphic>
          </wp:inline>
        </w:drawing>
      </w:r>
    </w:p>
    <w:p w:rsidR="00BD313A" w:rsidRDefault="00BD313A" w:rsidP="00BD313A">
      <w:r>
        <w:t xml:space="preserve">You can name the service as you need by typing in </w:t>
      </w:r>
      <w:r w:rsidR="004E01B0">
        <w:t>“Name</w:t>
      </w:r>
      <w:r>
        <w:t>” text box of request</w:t>
      </w:r>
      <w:r w:rsidR="00483FD1">
        <w:t>.</w:t>
      </w:r>
    </w:p>
    <w:p w:rsidR="0030588E" w:rsidRPr="002B5997" w:rsidRDefault="0030588E" w:rsidP="00BD313A">
      <w:r>
        <w:rPr>
          <w:noProof/>
        </w:rPr>
        <w:drawing>
          <wp:inline distT="0" distB="0" distL="0" distR="0" wp14:anchorId="4FCF02ED" wp14:editId="53B00F18">
            <wp:extent cx="5943600" cy="565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65150"/>
                    </a:xfrm>
                    <a:prstGeom prst="rect">
                      <a:avLst/>
                    </a:prstGeom>
                  </pic:spPr>
                </pic:pic>
              </a:graphicData>
            </a:graphic>
          </wp:inline>
        </w:drawing>
      </w:r>
    </w:p>
    <w:p w:rsidR="00CE6779" w:rsidRPr="00CE6779" w:rsidRDefault="00CE6779" w:rsidP="00514A9E">
      <w:pPr>
        <w:rPr>
          <w:b/>
        </w:rPr>
      </w:pPr>
    </w:p>
    <w:p w:rsidR="00B34BD3" w:rsidRPr="00BB48D4" w:rsidRDefault="00B34BD3" w:rsidP="004153AE">
      <w:pPr>
        <w:pStyle w:val="Heading3"/>
        <w:numPr>
          <w:ilvl w:val="1"/>
          <w:numId w:val="1"/>
        </w:numPr>
        <w:ind w:left="360"/>
        <w:rPr>
          <w:color w:val="92D050"/>
        </w:rPr>
      </w:pPr>
      <w:bookmarkStart w:id="6" w:name="_Toc494309362"/>
      <w:r w:rsidRPr="00BB48D4">
        <w:rPr>
          <w:color w:val="92D050"/>
        </w:rPr>
        <w:t>Hand</w:t>
      </w:r>
      <w:r w:rsidR="003B27DA" w:rsidRPr="00BB48D4">
        <w:rPr>
          <w:color w:val="92D050"/>
        </w:rPr>
        <w:t>l</w:t>
      </w:r>
      <w:r w:rsidRPr="00BB48D4">
        <w:rPr>
          <w:color w:val="92D050"/>
        </w:rPr>
        <w:t>ing the headers</w:t>
      </w:r>
      <w:bookmarkEnd w:id="6"/>
    </w:p>
    <w:p w:rsidR="00B776EB" w:rsidRDefault="000D571C" w:rsidP="00B776EB">
      <w:r>
        <w:t>We can user specific header by adding “Http Header Manager” component as below</w:t>
      </w:r>
    </w:p>
    <w:p w:rsidR="000B0468" w:rsidRDefault="00814604" w:rsidP="00B776EB">
      <w:r>
        <w:t>Right Click on Http Request -&gt; Add -&gt;Config Element -&gt;Http Header Manager”</w:t>
      </w:r>
    </w:p>
    <w:p w:rsidR="00361FAD" w:rsidRDefault="00361FAD" w:rsidP="00B776EB">
      <w:r>
        <w:t xml:space="preserve">To add user specific </w:t>
      </w:r>
      <w:proofErr w:type="gramStart"/>
      <w:r>
        <w:t>header</w:t>
      </w:r>
      <w:proofErr w:type="gramEnd"/>
      <w:r>
        <w:t xml:space="preserve"> Click on Add button and fill in name value pairs boxes. </w:t>
      </w:r>
      <w:proofErr w:type="gramStart"/>
      <w:r>
        <w:t>Likewise</w:t>
      </w:r>
      <w:proofErr w:type="gramEnd"/>
      <w:r>
        <w:t xml:space="preserve"> we can a</w:t>
      </w:r>
      <w:r w:rsidR="005E1BC1">
        <w:t>dd as many headers as we need.</w:t>
      </w:r>
    </w:p>
    <w:p w:rsidR="00361FAD" w:rsidRPr="00B776EB" w:rsidRDefault="00683BBF" w:rsidP="00683BBF">
      <w:pPr>
        <w:jc w:val="center"/>
      </w:pPr>
      <w:r>
        <w:rPr>
          <w:noProof/>
        </w:rPr>
        <w:drawing>
          <wp:inline distT="0" distB="0" distL="0" distR="0" wp14:anchorId="243FF31F" wp14:editId="445EB937">
            <wp:extent cx="5943600" cy="636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636270"/>
                    </a:xfrm>
                    <a:prstGeom prst="rect">
                      <a:avLst/>
                    </a:prstGeom>
                  </pic:spPr>
                </pic:pic>
              </a:graphicData>
            </a:graphic>
          </wp:inline>
        </w:drawing>
      </w:r>
    </w:p>
    <w:p w:rsidR="00B34BD3" w:rsidRDefault="00B34BD3" w:rsidP="004153AE">
      <w:pPr>
        <w:pStyle w:val="Heading3"/>
        <w:numPr>
          <w:ilvl w:val="1"/>
          <w:numId w:val="1"/>
        </w:numPr>
        <w:ind w:left="360"/>
      </w:pPr>
      <w:bookmarkStart w:id="7" w:name="_Toc494309363"/>
      <w:r>
        <w:t>Validating the response</w:t>
      </w:r>
      <w:bookmarkEnd w:id="7"/>
    </w:p>
    <w:p w:rsidR="00084794" w:rsidRDefault="00084794" w:rsidP="00084794">
      <w:r>
        <w:t>Validating the response can be done by adding Response Assertion component.</w:t>
      </w:r>
    </w:p>
    <w:p w:rsidR="00077FBE" w:rsidRDefault="00053D0C" w:rsidP="00084794">
      <w:r>
        <w:t>Right Click on Http Request -&gt; Add -&gt; Assertions -&gt;Response Assertion</w:t>
      </w:r>
    </w:p>
    <w:p w:rsidR="0033054D" w:rsidRDefault="0033054D" w:rsidP="0033054D">
      <w:pPr>
        <w:jc w:val="center"/>
      </w:pPr>
      <w:r>
        <w:rPr>
          <w:noProof/>
        </w:rPr>
        <w:drawing>
          <wp:inline distT="0" distB="0" distL="0" distR="0" wp14:anchorId="00F43B5E" wp14:editId="34962418">
            <wp:extent cx="5943600" cy="1165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165225"/>
                    </a:xfrm>
                    <a:prstGeom prst="rect">
                      <a:avLst/>
                    </a:prstGeom>
                  </pic:spPr>
                </pic:pic>
              </a:graphicData>
            </a:graphic>
          </wp:inline>
        </w:drawing>
      </w:r>
    </w:p>
    <w:p w:rsidR="00A569A1" w:rsidRPr="00BB48D4" w:rsidRDefault="007D4A13" w:rsidP="007D4A13">
      <w:pPr>
        <w:rPr>
          <w:color w:val="92D050"/>
        </w:rPr>
      </w:pPr>
      <w:r w:rsidRPr="00BB48D4">
        <w:rPr>
          <w:color w:val="92D050"/>
        </w:rPr>
        <w:t xml:space="preserve">By clicking on Add button of Assertion you can add </w:t>
      </w:r>
      <w:r w:rsidR="00D055DC" w:rsidRPr="00BB48D4">
        <w:rPr>
          <w:color w:val="92D050"/>
        </w:rPr>
        <w:t>whichever</w:t>
      </w:r>
      <w:r w:rsidRPr="00BB48D4">
        <w:rPr>
          <w:color w:val="92D050"/>
        </w:rPr>
        <w:t xml:space="preserve"> the expected text / response code from response to PASS/FAIL the request.</w:t>
      </w:r>
    </w:p>
    <w:p w:rsidR="00391C2D" w:rsidRDefault="0028330A" w:rsidP="0028330A">
      <w:pPr>
        <w:jc w:val="center"/>
      </w:pPr>
      <w:r>
        <w:rPr>
          <w:noProof/>
        </w:rPr>
        <w:drawing>
          <wp:inline distT="0" distB="0" distL="0" distR="0" wp14:anchorId="7EF3873B" wp14:editId="5F97D7F5">
            <wp:extent cx="5943600" cy="1644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644015"/>
                    </a:xfrm>
                    <a:prstGeom prst="rect">
                      <a:avLst/>
                    </a:prstGeom>
                  </pic:spPr>
                </pic:pic>
              </a:graphicData>
            </a:graphic>
          </wp:inline>
        </w:drawing>
      </w:r>
    </w:p>
    <w:p w:rsidR="0028330A" w:rsidRPr="00084794" w:rsidRDefault="0028330A" w:rsidP="0028330A">
      <w:pPr>
        <w:jc w:val="center"/>
      </w:pPr>
      <w:r>
        <w:t>In the above snipped we are using success as text to PASS/FAIL the request</w:t>
      </w:r>
    </w:p>
    <w:p w:rsidR="00B34BD3" w:rsidRDefault="00B34BD3" w:rsidP="004153AE">
      <w:pPr>
        <w:pStyle w:val="Heading3"/>
        <w:numPr>
          <w:ilvl w:val="1"/>
          <w:numId w:val="1"/>
        </w:numPr>
        <w:ind w:left="360"/>
      </w:pPr>
      <w:bookmarkStart w:id="8" w:name="_Toc494309364"/>
      <w:r>
        <w:t>Parameterizing the request data/payload</w:t>
      </w:r>
      <w:bookmarkEnd w:id="8"/>
    </w:p>
    <w:p w:rsidR="008F0682" w:rsidRDefault="008F0682" w:rsidP="008F0682">
      <w:r>
        <w:t>To pass the user defined the values to payload/</w:t>
      </w:r>
      <w:proofErr w:type="gramStart"/>
      <w:r>
        <w:t>end point</w:t>
      </w:r>
      <w:proofErr w:type="gramEnd"/>
      <w:r>
        <w:t xml:space="preserve"> we can always use CSV files to supply values from an external data source. </w:t>
      </w:r>
    </w:p>
    <w:p w:rsidR="008F0682" w:rsidRDefault="008F0682" w:rsidP="008F0682">
      <w:r>
        <w:t>Right Click Thread Group -&gt; Add -&gt; Config Element -&gt; CSV Data Set Config.</w:t>
      </w:r>
    </w:p>
    <w:p w:rsidR="008F0682" w:rsidRDefault="008F0682" w:rsidP="008F0682">
      <w:pPr>
        <w:jc w:val="center"/>
      </w:pPr>
      <w:r>
        <w:rPr>
          <w:noProof/>
        </w:rPr>
        <w:lastRenderedPageBreak/>
        <w:drawing>
          <wp:inline distT="0" distB="0" distL="0" distR="0" wp14:anchorId="5F44BB6D" wp14:editId="6AD7343D">
            <wp:extent cx="5943600" cy="12306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230630"/>
                    </a:xfrm>
                    <a:prstGeom prst="rect">
                      <a:avLst/>
                    </a:prstGeom>
                  </pic:spPr>
                </pic:pic>
              </a:graphicData>
            </a:graphic>
          </wp:inline>
        </w:drawing>
      </w:r>
    </w:p>
    <w:p w:rsidR="004B1CED" w:rsidRDefault="00012033" w:rsidP="00012033">
      <w:r>
        <w:t>We can pass a reference to CSV file as below by filling the necessary details.</w:t>
      </w:r>
    </w:p>
    <w:p w:rsidR="00A713D7" w:rsidRDefault="00A713D7" w:rsidP="00012033">
      <w:r>
        <w:t>Specify the required fields CSV file path, CSV header names as below.</w:t>
      </w:r>
    </w:p>
    <w:p w:rsidR="00734677" w:rsidRDefault="00734677" w:rsidP="00012033">
      <w:r>
        <w:t>E.g. Below example uses a csv file contains Username and Password separated by comma.</w:t>
      </w:r>
    </w:p>
    <w:p w:rsidR="00A713D7" w:rsidRDefault="00A713D7" w:rsidP="00012033">
      <w:r>
        <w:rPr>
          <w:noProof/>
        </w:rPr>
        <w:drawing>
          <wp:inline distT="0" distB="0" distL="0" distR="0" wp14:anchorId="5CFBFAB9" wp14:editId="49CE8112">
            <wp:extent cx="5943600" cy="12922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292225"/>
                    </a:xfrm>
                    <a:prstGeom prst="rect">
                      <a:avLst/>
                    </a:prstGeom>
                  </pic:spPr>
                </pic:pic>
              </a:graphicData>
            </a:graphic>
          </wp:inline>
        </w:drawing>
      </w:r>
    </w:p>
    <w:p w:rsidR="00063E2C" w:rsidRDefault="00063E2C" w:rsidP="00012033">
      <w:r>
        <w:t>To substitute CSV variables in script we use below place holders.</w:t>
      </w:r>
    </w:p>
    <w:p w:rsidR="00063E2C" w:rsidRDefault="00063E2C" w:rsidP="00012033">
      <w:r>
        <w:t>E.g. For Username variable we substitute as ${Username} and for Password variable as ${Password}</w:t>
      </w:r>
    </w:p>
    <w:p w:rsidR="00063E2C" w:rsidRDefault="00A416A4" w:rsidP="00A416A4">
      <w:pPr>
        <w:jc w:val="center"/>
      </w:pPr>
      <w:r>
        <w:rPr>
          <w:noProof/>
        </w:rPr>
        <w:drawing>
          <wp:inline distT="0" distB="0" distL="0" distR="0" wp14:anchorId="123A5EAB" wp14:editId="644E7267">
            <wp:extent cx="5943600" cy="1562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562100"/>
                    </a:xfrm>
                    <a:prstGeom prst="rect">
                      <a:avLst/>
                    </a:prstGeom>
                  </pic:spPr>
                </pic:pic>
              </a:graphicData>
            </a:graphic>
          </wp:inline>
        </w:drawing>
      </w:r>
    </w:p>
    <w:p w:rsidR="00063E2C" w:rsidRPr="008F0682" w:rsidRDefault="00063E2C" w:rsidP="00012033"/>
    <w:p w:rsidR="00B34BD3" w:rsidRPr="00BB48D4" w:rsidRDefault="00F5290B" w:rsidP="004153AE">
      <w:pPr>
        <w:pStyle w:val="Heading3"/>
        <w:numPr>
          <w:ilvl w:val="1"/>
          <w:numId w:val="1"/>
        </w:numPr>
        <w:ind w:left="360"/>
        <w:rPr>
          <w:color w:val="92D050"/>
        </w:rPr>
      </w:pPr>
      <w:bookmarkStart w:id="9" w:name="_Toc494309365"/>
      <w:r w:rsidRPr="00BB48D4">
        <w:rPr>
          <w:color w:val="92D050"/>
        </w:rPr>
        <w:t>Think time</w:t>
      </w:r>
      <w:bookmarkEnd w:id="9"/>
    </w:p>
    <w:p w:rsidR="00B833AC" w:rsidRPr="00BB48D4" w:rsidRDefault="00B833AC" w:rsidP="00B833AC">
      <w:pPr>
        <w:rPr>
          <w:color w:val="92D050"/>
        </w:rPr>
      </w:pPr>
      <w:r w:rsidRPr="00BB48D4">
        <w:rPr>
          <w:color w:val="92D050"/>
        </w:rPr>
        <w:t>Think time is the one which will add delay between request firing. We can add this as below</w:t>
      </w:r>
    </w:p>
    <w:p w:rsidR="00B833AC" w:rsidRPr="00BB48D4" w:rsidRDefault="00B833AC" w:rsidP="00B833AC">
      <w:pPr>
        <w:rPr>
          <w:color w:val="92D050"/>
        </w:rPr>
      </w:pPr>
      <w:r w:rsidRPr="00BB48D4">
        <w:rPr>
          <w:color w:val="92D050"/>
        </w:rPr>
        <w:t>Right click “http request -&gt;Add -&gt; Timer-&gt;Constant Timer</w:t>
      </w:r>
    </w:p>
    <w:p w:rsidR="00B833AC" w:rsidRPr="0072420A" w:rsidRDefault="00B833AC" w:rsidP="00B833AC">
      <w:pPr>
        <w:rPr>
          <w:color w:val="FF0000"/>
        </w:rPr>
      </w:pPr>
    </w:p>
    <w:p w:rsidR="00B833AC" w:rsidRDefault="00B833AC" w:rsidP="00B833AC">
      <w:pPr>
        <w:jc w:val="center"/>
      </w:pPr>
      <w:r>
        <w:rPr>
          <w:noProof/>
        </w:rPr>
        <w:lastRenderedPageBreak/>
        <w:drawing>
          <wp:inline distT="0" distB="0" distL="0" distR="0" wp14:anchorId="3087C0AC" wp14:editId="62F7457F">
            <wp:extent cx="5943600" cy="7219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721995"/>
                    </a:xfrm>
                    <a:prstGeom prst="rect">
                      <a:avLst/>
                    </a:prstGeom>
                  </pic:spPr>
                </pic:pic>
              </a:graphicData>
            </a:graphic>
          </wp:inline>
        </w:drawing>
      </w:r>
    </w:p>
    <w:p w:rsidR="00B833AC" w:rsidRDefault="00B833AC" w:rsidP="00B833AC">
      <w:r>
        <w:t xml:space="preserve">We need to </w:t>
      </w:r>
      <w:proofErr w:type="gramStart"/>
      <w:r>
        <w:t>mentions</w:t>
      </w:r>
      <w:proofErr w:type="gramEnd"/>
      <w:r>
        <w:t xml:space="preserve"> amount of think time in </w:t>
      </w:r>
      <w:proofErr w:type="spellStart"/>
      <w:r>
        <w:t>Mille</w:t>
      </w:r>
      <w:proofErr w:type="spellEnd"/>
      <w:r>
        <w:t xml:space="preserve"> Seconds under Thread Delay text box.</w:t>
      </w:r>
    </w:p>
    <w:p w:rsidR="00B833AC" w:rsidRPr="00BB48D4" w:rsidRDefault="00B833AC" w:rsidP="00B833AC">
      <w:pPr>
        <w:rPr>
          <w:color w:val="92D050"/>
        </w:rPr>
      </w:pPr>
      <w:r w:rsidRPr="00BB48D4">
        <w:rPr>
          <w:color w:val="92D050"/>
        </w:rPr>
        <w:t>E.g. I want to add 3 seconds delay before firing the request Create User Service. It can be implemented as below.</w:t>
      </w:r>
    </w:p>
    <w:p w:rsidR="00B833AC" w:rsidRPr="00B833AC" w:rsidRDefault="00B01A68" w:rsidP="00B01A68">
      <w:pPr>
        <w:jc w:val="center"/>
      </w:pPr>
      <w:r>
        <w:rPr>
          <w:noProof/>
        </w:rPr>
        <w:drawing>
          <wp:inline distT="0" distB="0" distL="0" distR="0" wp14:anchorId="4332101F" wp14:editId="72A1602E">
            <wp:extent cx="5943600" cy="7042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704215"/>
                    </a:xfrm>
                    <a:prstGeom prst="rect">
                      <a:avLst/>
                    </a:prstGeom>
                  </pic:spPr>
                </pic:pic>
              </a:graphicData>
            </a:graphic>
          </wp:inline>
        </w:drawing>
      </w:r>
    </w:p>
    <w:p w:rsidR="00F5290B" w:rsidRDefault="006625CC" w:rsidP="004153AE">
      <w:pPr>
        <w:pStyle w:val="Heading3"/>
        <w:numPr>
          <w:ilvl w:val="1"/>
          <w:numId w:val="1"/>
        </w:numPr>
        <w:ind w:left="360"/>
      </w:pPr>
      <w:bookmarkStart w:id="10" w:name="_Toc494309366"/>
      <w:r>
        <w:t>Using the Listeners – View Result Tree</w:t>
      </w:r>
      <w:bookmarkEnd w:id="10"/>
    </w:p>
    <w:p w:rsidR="00A10A42" w:rsidRDefault="00A10A42" w:rsidP="00A10A42">
      <w:r>
        <w:t xml:space="preserve">Listeners are </w:t>
      </w:r>
      <w:proofErr w:type="spellStart"/>
      <w:r>
        <w:t>Jmeter</w:t>
      </w:r>
      <w:proofErr w:type="spellEnd"/>
      <w:r>
        <w:t xml:space="preserve"> components to visualize the output while validating or running the test.</w:t>
      </w:r>
    </w:p>
    <w:p w:rsidR="00A10A42" w:rsidRDefault="00A10A42" w:rsidP="00A10A42">
      <w:r>
        <w:t xml:space="preserve">View Result tree component is used to show very </w:t>
      </w:r>
      <w:proofErr w:type="gramStart"/>
      <w:r>
        <w:t>low level</w:t>
      </w:r>
      <w:proofErr w:type="gramEnd"/>
      <w:r>
        <w:t xml:space="preserve"> request information such as Request Information, Headers and Response, Assertion status etc.</w:t>
      </w:r>
    </w:p>
    <w:p w:rsidR="00A10A42" w:rsidRDefault="00A10A42" w:rsidP="00A10A42">
      <w:r>
        <w:t xml:space="preserve">To add View Results Tree Right Click on “Test </w:t>
      </w:r>
      <w:r w:rsidR="00110A12">
        <w:t>Plan -&gt;Add -&gt; Listener</w:t>
      </w:r>
      <w:r>
        <w:t xml:space="preserve"> -&gt; View Results Tree</w:t>
      </w:r>
    </w:p>
    <w:p w:rsidR="00110A12" w:rsidRDefault="002B6BED" w:rsidP="002B6BED">
      <w:pPr>
        <w:jc w:val="center"/>
      </w:pPr>
      <w:r>
        <w:rPr>
          <w:noProof/>
        </w:rPr>
        <w:drawing>
          <wp:inline distT="0" distB="0" distL="0" distR="0" wp14:anchorId="33F3CCA2" wp14:editId="2AFE2983">
            <wp:extent cx="5943600" cy="12045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204595"/>
                    </a:xfrm>
                    <a:prstGeom prst="rect">
                      <a:avLst/>
                    </a:prstGeom>
                  </pic:spPr>
                </pic:pic>
              </a:graphicData>
            </a:graphic>
          </wp:inline>
        </w:drawing>
      </w:r>
    </w:p>
    <w:p w:rsidR="00C17118" w:rsidRDefault="00C17118" w:rsidP="002B6BED">
      <w:pPr>
        <w:jc w:val="center"/>
      </w:pPr>
    </w:p>
    <w:p w:rsidR="00C17118" w:rsidRPr="00A10A42" w:rsidRDefault="00C17118" w:rsidP="00C17118">
      <w:r>
        <w:t xml:space="preserve">This listener should be used only for debugging the script. We should not use this while running the load test. Since, this will add more load on UI and can cause the Crashing the </w:t>
      </w:r>
      <w:proofErr w:type="spellStart"/>
      <w:r>
        <w:t>Jmeter</w:t>
      </w:r>
      <w:proofErr w:type="spellEnd"/>
      <w:r>
        <w:t xml:space="preserve"> during the load test.</w:t>
      </w:r>
    </w:p>
    <w:p w:rsidR="0053540E" w:rsidRDefault="006625CC" w:rsidP="004153AE">
      <w:pPr>
        <w:pStyle w:val="Heading3"/>
        <w:numPr>
          <w:ilvl w:val="1"/>
          <w:numId w:val="1"/>
        </w:numPr>
        <w:ind w:left="360"/>
      </w:pPr>
      <w:bookmarkStart w:id="11" w:name="_Toc494309367"/>
      <w:r>
        <w:t>Using the Listeners – Aggregate Report</w:t>
      </w:r>
      <w:bookmarkEnd w:id="11"/>
    </w:p>
    <w:p w:rsidR="007C3FC4" w:rsidRDefault="003C4DB0" w:rsidP="007C3FC4">
      <w:r>
        <w:t>This listener is used to Save the test results and show the response times while running the test. We can</w:t>
      </w:r>
      <w:r w:rsidR="00F11BA0">
        <w:t xml:space="preserve"> </w:t>
      </w:r>
      <w:r w:rsidR="0037581E">
        <w:t>add this as below.</w:t>
      </w:r>
    </w:p>
    <w:p w:rsidR="0037581E" w:rsidRDefault="00E04BFF" w:rsidP="007C3FC4">
      <w:r>
        <w:t>Right Click on Test Plan -&gt; Add -&gt; Listeners -&gt; Aggregate Report</w:t>
      </w:r>
    </w:p>
    <w:p w:rsidR="00E04BFF" w:rsidRDefault="0041292B" w:rsidP="007C3FC4">
      <w:r>
        <w:rPr>
          <w:noProof/>
        </w:rPr>
        <w:drawing>
          <wp:inline distT="0" distB="0" distL="0" distR="0" wp14:anchorId="738B4514" wp14:editId="40E5FCD6">
            <wp:extent cx="5943600" cy="1017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017905"/>
                    </a:xfrm>
                    <a:prstGeom prst="rect">
                      <a:avLst/>
                    </a:prstGeom>
                  </pic:spPr>
                </pic:pic>
              </a:graphicData>
            </a:graphic>
          </wp:inline>
        </w:drawing>
      </w:r>
    </w:p>
    <w:p w:rsidR="0041292B" w:rsidRDefault="0041292B" w:rsidP="007C3FC4"/>
    <w:p w:rsidR="0041292B" w:rsidRDefault="0041292B" w:rsidP="007C3FC4">
      <w:r>
        <w:t xml:space="preserve">To save the test results to file for a later purpose we can mention the path where we want </w:t>
      </w:r>
      <w:proofErr w:type="gramStart"/>
      <w:r>
        <w:t>save</w:t>
      </w:r>
      <w:proofErr w:type="gramEnd"/>
      <w:r>
        <w:t xml:space="preserve">. We should name Results path </w:t>
      </w:r>
      <w:proofErr w:type="gramStart"/>
      <w:r>
        <w:t>as .</w:t>
      </w:r>
      <w:proofErr w:type="spellStart"/>
      <w:r>
        <w:t>jtl</w:t>
      </w:r>
      <w:proofErr w:type="spellEnd"/>
      <w:proofErr w:type="gramEnd"/>
      <w:r>
        <w:t xml:space="preserve"> extension.</w:t>
      </w:r>
    </w:p>
    <w:p w:rsidR="0041292B" w:rsidRDefault="0041292B" w:rsidP="007C3FC4">
      <w:proofErr w:type="spellStart"/>
      <w:r>
        <w:t>Eg</w:t>
      </w:r>
      <w:proofErr w:type="spellEnd"/>
      <w:r>
        <w:t>: C:\TestResutls_test1.jtl</w:t>
      </w:r>
    </w:p>
    <w:p w:rsidR="004662C7" w:rsidRPr="007C3FC4" w:rsidRDefault="00333C72" w:rsidP="004D309B">
      <w:pPr>
        <w:jc w:val="center"/>
      </w:pPr>
      <w:r>
        <w:rPr>
          <w:noProof/>
        </w:rPr>
        <w:drawing>
          <wp:inline distT="0" distB="0" distL="0" distR="0" wp14:anchorId="52217F39" wp14:editId="6A1A939B">
            <wp:extent cx="5943600" cy="8140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814070"/>
                    </a:xfrm>
                    <a:prstGeom prst="rect">
                      <a:avLst/>
                    </a:prstGeom>
                  </pic:spPr>
                </pic:pic>
              </a:graphicData>
            </a:graphic>
          </wp:inline>
        </w:drawing>
      </w:r>
    </w:p>
    <w:p w:rsidR="00691D8D" w:rsidRDefault="00134F4B" w:rsidP="005412D0">
      <w:pPr>
        <w:pStyle w:val="Heading1"/>
        <w:numPr>
          <w:ilvl w:val="0"/>
          <w:numId w:val="1"/>
        </w:numPr>
      </w:pPr>
      <w:bookmarkStart w:id="12" w:name="_Toc494309368"/>
      <w:r>
        <w:t>Running the test and Load Test Execution.</w:t>
      </w:r>
      <w:bookmarkEnd w:id="12"/>
    </w:p>
    <w:p w:rsidR="00D21C8E" w:rsidRPr="00D21C8E" w:rsidRDefault="00D21C8E" w:rsidP="00D21C8E"/>
    <w:p w:rsidR="003A6808" w:rsidRDefault="00D21C8E" w:rsidP="003A6808">
      <w:r>
        <w:t>While validating the test we can use “Start” button to execute the request for One or More Users load.</w:t>
      </w:r>
    </w:p>
    <w:p w:rsidR="00D21C8E" w:rsidRDefault="00D9680E" w:rsidP="00D9680E">
      <w:pPr>
        <w:jc w:val="center"/>
      </w:pPr>
      <w:r>
        <w:rPr>
          <w:noProof/>
        </w:rPr>
        <w:drawing>
          <wp:inline distT="0" distB="0" distL="0" distR="0" wp14:anchorId="189DA2B6" wp14:editId="7277EE31">
            <wp:extent cx="5943600" cy="9785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978535"/>
                    </a:xfrm>
                    <a:prstGeom prst="rect">
                      <a:avLst/>
                    </a:prstGeom>
                  </pic:spPr>
                </pic:pic>
              </a:graphicData>
            </a:graphic>
          </wp:inline>
        </w:drawing>
      </w:r>
    </w:p>
    <w:p w:rsidR="00D9680E" w:rsidRDefault="00D9680E" w:rsidP="00D9680E">
      <w:r>
        <w:t xml:space="preserve">To Stop the </w:t>
      </w:r>
      <w:proofErr w:type="gramStart"/>
      <w:r>
        <w:t>test</w:t>
      </w:r>
      <w:proofErr w:type="gramEnd"/>
      <w:r>
        <w:t xml:space="preserve"> we can always click on “Stop” Button.</w:t>
      </w:r>
    </w:p>
    <w:p w:rsidR="00761E55" w:rsidRDefault="00761E55" w:rsidP="00D9680E">
      <w:r>
        <w:t xml:space="preserve">To </w:t>
      </w:r>
      <w:r w:rsidR="00864D6D">
        <w:t>set</w:t>
      </w:r>
      <w:r>
        <w:t xml:space="preserve"> the required load we can set everything under Thread Group.</w:t>
      </w:r>
      <w:r w:rsidR="00E92351">
        <w:t xml:space="preserve"> Click on thread group to get more options for load settings.</w:t>
      </w:r>
    </w:p>
    <w:p w:rsidR="00E92351" w:rsidRDefault="00E92351" w:rsidP="006E5CF7">
      <w:pPr>
        <w:jc w:val="center"/>
      </w:pPr>
      <w:r>
        <w:rPr>
          <w:noProof/>
        </w:rPr>
        <w:drawing>
          <wp:inline distT="0" distB="0" distL="0" distR="0" wp14:anchorId="7DF9B1FA" wp14:editId="6F2DBE7A">
            <wp:extent cx="5943600" cy="17659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765935"/>
                    </a:xfrm>
                    <a:prstGeom prst="rect">
                      <a:avLst/>
                    </a:prstGeom>
                  </pic:spPr>
                </pic:pic>
              </a:graphicData>
            </a:graphic>
          </wp:inline>
        </w:drawing>
      </w:r>
    </w:p>
    <w:p w:rsidR="00DF0DC8" w:rsidRPr="00BB48D4" w:rsidRDefault="00DF0DC8" w:rsidP="00DF0DC8">
      <w:pPr>
        <w:rPr>
          <w:color w:val="92D050"/>
        </w:rPr>
      </w:pPr>
      <w:bookmarkStart w:id="13" w:name="_GoBack"/>
      <w:r w:rsidRPr="00BB48D4">
        <w:rPr>
          <w:color w:val="92D050"/>
        </w:rPr>
        <w:t xml:space="preserve">The above snippet </w:t>
      </w:r>
      <w:proofErr w:type="gramStart"/>
      <w:r w:rsidRPr="00BB48D4">
        <w:rPr>
          <w:color w:val="92D050"/>
        </w:rPr>
        <w:t>show</w:t>
      </w:r>
      <w:proofErr w:type="gramEnd"/>
      <w:r w:rsidRPr="00BB48D4">
        <w:rPr>
          <w:color w:val="92D050"/>
        </w:rPr>
        <w:t xml:space="preserve"> the Load as 100 users will be ramped up in 100 Seconds, each user will do one Iteration and exit.</w:t>
      </w:r>
    </w:p>
    <w:bookmarkEnd w:id="13"/>
    <w:p w:rsidR="00DF0DC8" w:rsidRDefault="00DF0DC8" w:rsidP="00DF0DC8">
      <w:r>
        <w:t xml:space="preserve">If we want to execute for a </w:t>
      </w:r>
      <w:proofErr w:type="gramStart"/>
      <w:r>
        <w:t>particular duration</w:t>
      </w:r>
      <w:proofErr w:type="gramEnd"/>
      <w:r>
        <w:t xml:space="preserve"> we can user Scheduler.</w:t>
      </w:r>
    </w:p>
    <w:p w:rsidR="00DF0DC8" w:rsidRDefault="00DF0DC8" w:rsidP="00DF0DC8"/>
    <w:p w:rsidR="00E7663F" w:rsidRDefault="00E7663F" w:rsidP="00D9680E"/>
    <w:p w:rsidR="0027438C" w:rsidRDefault="0027438C" w:rsidP="00D9680E"/>
    <w:p w:rsidR="0027438C" w:rsidRPr="003A6808" w:rsidRDefault="0027438C" w:rsidP="00D9680E"/>
    <w:p w:rsidR="00691D8D" w:rsidRDefault="00691D8D" w:rsidP="009C5C77">
      <w:pPr>
        <w:pStyle w:val="Heading1"/>
      </w:pPr>
    </w:p>
    <w:p w:rsidR="00C5262C" w:rsidRPr="00C302B8" w:rsidRDefault="00C5262C" w:rsidP="00C302B8"/>
    <w:p w:rsidR="00C302B8" w:rsidRPr="00C302B8" w:rsidRDefault="00C302B8" w:rsidP="00C302B8"/>
    <w:p w:rsidR="00C302B8" w:rsidRPr="00C302B8" w:rsidRDefault="00C302B8" w:rsidP="00C302B8"/>
    <w:sectPr w:rsidR="00C302B8" w:rsidRPr="00C302B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AB6" w:rsidRDefault="00761AB6" w:rsidP="00910EE0">
      <w:pPr>
        <w:spacing w:after="0" w:line="240" w:lineRule="auto"/>
      </w:pPr>
      <w:r>
        <w:separator/>
      </w:r>
    </w:p>
  </w:endnote>
  <w:endnote w:type="continuationSeparator" w:id="0">
    <w:p w:rsidR="00761AB6" w:rsidRDefault="00761AB6" w:rsidP="00910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8810C6">
      <w:tc>
        <w:tcPr>
          <w:tcW w:w="918" w:type="dxa"/>
        </w:tcPr>
        <w:p w:rsidR="008810C6" w:rsidRDefault="008810C6">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BB48D4" w:rsidRPr="00BB48D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9</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810C6" w:rsidRDefault="008810C6">
          <w:pPr>
            <w:pStyle w:val="Footer"/>
          </w:pPr>
        </w:p>
      </w:tc>
    </w:tr>
  </w:tbl>
  <w:p w:rsidR="00910EE0" w:rsidRDefault="00910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AB6" w:rsidRDefault="00761AB6" w:rsidP="00910EE0">
      <w:pPr>
        <w:spacing w:after="0" w:line="240" w:lineRule="auto"/>
      </w:pPr>
      <w:r>
        <w:separator/>
      </w:r>
    </w:p>
  </w:footnote>
  <w:footnote w:type="continuationSeparator" w:id="0">
    <w:p w:rsidR="00761AB6" w:rsidRDefault="00761AB6" w:rsidP="00910E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78A2"/>
    <w:multiLevelType w:val="hybridMultilevel"/>
    <w:tmpl w:val="E8B06D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D17130"/>
    <w:multiLevelType w:val="hybridMultilevel"/>
    <w:tmpl w:val="E43A257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AD07D9"/>
    <w:multiLevelType w:val="hybridMultilevel"/>
    <w:tmpl w:val="D3F4E59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0D9"/>
    <w:rsid w:val="00012033"/>
    <w:rsid w:val="000420E4"/>
    <w:rsid w:val="0004240D"/>
    <w:rsid w:val="00053D0C"/>
    <w:rsid w:val="00054A72"/>
    <w:rsid w:val="00063E2C"/>
    <w:rsid w:val="00077CC8"/>
    <w:rsid w:val="00077FBE"/>
    <w:rsid w:val="00084794"/>
    <w:rsid w:val="0009254C"/>
    <w:rsid w:val="0009719A"/>
    <w:rsid w:val="000B0468"/>
    <w:rsid w:val="000B12EE"/>
    <w:rsid w:val="000C60A5"/>
    <w:rsid w:val="000D571C"/>
    <w:rsid w:val="000E56E4"/>
    <w:rsid w:val="000E6223"/>
    <w:rsid w:val="000E645A"/>
    <w:rsid w:val="000F0DBD"/>
    <w:rsid w:val="0010145D"/>
    <w:rsid w:val="001033A8"/>
    <w:rsid w:val="00110A12"/>
    <w:rsid w:val="00122322"/>
    <w:rsid w:val="0013332F"/>
    <w:rsid w:val="00134F4B"/>
    <w:rsid w:val="001430D9"/>
    <w:rsid w:val="001C64F4"/>
    <w:rsid w:val="001E6362"/>
    <w:rsid w:val="001F5955"/>
    <w:rsid w:val="002010B5"/>
    <w:rsid w:val="00205D2D"/>
    <w:rsid w:val="00243B55"/>
    <w:rsid w:val="002470BC"/>
    <w:rsid w:val="00262701"/>
    <w:rsid w:val="0027438C"/>
    <w:rsid w:val="0028330A"/>
    <w:rsid w:val="002B5997"/>
    <w:rsid w:val="002B6BED"/>
    <w:rsid w:val="002D4F72"/>
    <w:rsid w:val="002F506C"/>
    <w:rsid w:val="0030588E"/>
    <w:rsid w:val="00314629"/>
    <w:rsid w:val="0033054D"/>
    <w:rsid w:val="00330EBA"/>
    <w:rsid w:val="00333C72"/>
    <w:rsid w:val="00361FAD"/>
    <w:rsid w:val="0037062C"/>
    <w:rsid w:val="0037581E"/>
    <w:rsid w:val="00391C2D"/>
    <w:rsid w:val="0039402D"/>
    <w:rsid w:val="003A6808"/>
    <w:rsid w:val="003B27DA"/>
    <w:rsid w:val="003C4DB0"/>
    <w:rsid w:val="00407370"/>
    <w:rsid w:val="0041292B"/>
    <w:rsid w:val="004153AE"/>
    <w:rsid w:val="004662C7"/>
    <w:rsid w:val="00466F86"/>
    <w:rsid w:val="00470BBA"/>
    <w:rsid w:val="004753EE"/>
    <w:rsid w:val="00482594"/>
    <w:rsid w:val="00483FD1"/>
    <w:rsid w:val="004904B7"/>
    <w:rsid w:val="004B1CED"/>
    <w:rsid w:val="004D309B"/>
    <w:rsid w:val="004E01B0"/>
    <w:rsid w:val="004E4407"/>
    <w:rsid w:val="004F1661"/>
    <w:rsid w:val="00514A9E"/>
    <w:rsid w:val="00514D10"/>
    <w:rsid w:val="00525C4C"/>
    <w:rsid w:val="0053540E"/>
    <w:rsid w:val="005412D0"/>
    <w:rsid w:val="00547932"/>
    <w:rsid w:val="005A62DB"/>
    <w:rsid w:val="005B7970"/>
    <w:rsid w:val="005C2B80"/>
    <w:rsid w:val="005E1BC1"/>
    <w:rsid w:val="005F1EFD"/>
    <w:rsid w:val="006625CC"/>
    <w:rsid w:val="00683BBF"/>
    <w:rsid w:val="00691D8D"/>
    <w:rsid w:val="006E5CF7"/>
    <w:rsid w:val="00700409"/>
    <w:rsid w:val="007120F8"/>
    <w:rsid w:val="00717578"/>
    <w:rsid w:val="0072420A"/>
    <w:rsid w:val="00734677"/>
    <w:rsid w:val="0073672C"/>
    <w:rsid w:val="00737E6F"/>
    <w:rsid w:val="00761AB6"/>
    <w:rsid w:val="00761E55"/>
    <w:rsid w:val="007929EC"/>
    <w:rsid w:val="007A347F"/>
    <w:rsid w:val="007C2BC2"/>
    <w:rsid w:val="007C3FC4"/>
    <w:rsid w:val="007C452A"/>
    <w:rsid w:val="007D4A13"/>
    <w:rsid w:val="008033AF"/>
    <w:rsid w:val="00814604"/>
    <w:rsid w:val="008368F8"/>
    <w:rsid w:val="00864D6D"/>
    <w:rsid w:val="00870F59"/>
    <w:rsid w:val="008810C6"/>
    <w:rsid w:val="008C0134"/>
    <w:rsid w:val="008C4300"/>
    <w:rsid w:val="008D0D9E"/>
    <w:rsid w:val="008F0682"/>
    <w:rsid w:val="00910EE0"/>
    <w:rsid w:val="009420BD"/>
    <w:rsid w:val="00944280"/>
    <w:rsid w:val="009A6E9D"/>
    <w:rsid w:val="009C0402"/>
    <w:rsid w:val="009C5C77"/>
    <w:rsid w:val="009F23F3"/>
    <w:rsid w:val="00A01B9E"/>
    <w:rsid w:val="00A10A42"/>
    <w:rsid w:val="00A3586A"/>
    <w:rsid w:val="00A416A4"/>
    <w:rsid w:val="00A541EB"/>
    <w:rsid w:val="00A569A1"/>
    <w:rsid w:val="00A60BE4"/>
    <w:rsid w:val="00A713D7"/>
    <w:rsid w:val="00AF1569"/>
    <w:rsid w:val="00AF4E82"/>
    <w:rsid w:val="00B01A68"/>
    <w:rsid w:val="00B06078"/>
    <w:rsid w:val="00B22A91"/>
    <w:rsid w:val="00B2406A"/>
    <w:rsid w:val="00B34BD3"/>
    <w:rsid w:val="00B3543E"/>
    <w:rsid w:val="00B40E98"/>
    <w:rsid w:val="00B600CD"/>
    <w:rsid w:val="00B776EB"/>
    <w:rsid w:val="00B833AC"/>
    <w:rsid w:val="00B9684C"/>
    <w:rsid w:val="00BB48D4"/>
    <w:rsid w:val="00BD2746"/>
    <w:rsid w:val="00BD313A"/>
    <w:rsid w:val="00BD5D93"/>
    <w:rsid w:val="00BE0D38"/>
    <w:rsid w:val="00C17118"/>
    <w:rsid w:val="00C302B8"/>
    <w:rsid w:val="00C5262C"/>
    <w:rsid w:val="00C80275"/>
    <w:rsid w:val="00C91847"/>
    <w:rsid w:val="00CA4CD3"/>
    <w:rsid w:val="00CB31FB"/>
    <w:rsid w:val="00CE6779"/>
    <w:rsid w:val="00CF5EB9"/>
    <w:rsid w:val="00D055DC"/>
    <w:rsid w:val="00D06002"/>
    <w:rsid w:val="00D21C8E"/>
    <w:rsid w:val="00D42BBE"/>
    <w:rsid w:val="00D55890"/>
    <w:rsid w:val="00D75C16"/>
    <w:rsid w:val="00D9680E"/>
    <w:rsid w:val="00DC778D"/>
    <w:rsid w:val="00DF0DC8"/>
    <w:rsid w:val="00E0343F"/>
    <w:rsid w:val="00E04BFF"/>
    <w:rsid w:val="00E07F4A"/>
    <w:rsid w:val="00E7663F"/>
    <w:rsid w:val="00E80E6E"/>
    <w:rsid w:val="00E92351"/>
    <w:rsid w:val="00EB5611"/>
    <w:rsid w:val="00EE2030"/>
    <w:rsid w:val="00EE67C7"/>
    <w:rsid w:val="00F11BA0"/>
    <w:rsid w:val="00F20B71"/>
    <w:rsid w:val="00F50AC9"/>
    <w:rsid w:val="00F5290B"/>
    <w:rsid w:val="00F55A6C"/>
    <w:rsid w:val="00F62228"/>
    <w:rsid w:val="00F70FC0"/>
    <w:rsid w:val="00F809D8"/>
    <w:rsid w:val="00FB174F"/>
    <w:rsid w:val="00FE0E2E"/>
    <w:rsid w:val="00FE2D0B"/>
    <w:rsid w:val="00FE6EA2"/>
    <w:rsid w:val="00FF3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B95C8B-B3C1-4A92-9230-DCF9154A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2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4B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4B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2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4B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4BD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34BD3"/>
    <w:pPr>
      <w:ind w:left="720"/>
      <w:contextualSpacing/>
    </w:pPr>
  </w:style>
  <w:style w:type="character" w:styleId="Hyperlink">
    <w:name w:val="Hyperlink"/>
    <w:basedOn w:val="DefaultParagraphFont"/>
    <w:uiPriority w:val="99"/>
    <w:unhideWhenUsed/>
    <w:rsid w:val="008C0134"/>
    <w:rPr>
      <w:color w:val="0000FF" w:themeColor="hyperlink"/>
      <w:u w:val="single"/>
    </w:rPr>
  </w:style>
  <w:style w:type="paragraph" w:styleId="BalloonText">
    <w:name w:val="Balloon Text"/>
    <w:basedOn w:val="Normal"/>
    <w:link w:val="BalloonTextChar"/>
    <w:uiPriority w:val="99"/>
    <w:semiHidden/>
    <w:unhideWhenUsed/>
    <w:rsid w:val="00122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322"/>
    <w:rPr>
      <w:rFonts w:ascii="Tahoma" w:hAnsi="Tahoma" w:cs="Tahoma"/>
      <w:sz w:val="16"/>
      <w:szCs w:val="16"/>
    </w:rPr>
  </w:style>
  <w:style w:type="character" w:styleId="FollowedHyperlink">
    <w:name w:val="FollowedHyperlink"/>
    <w:basedOn w:val="DefaultParagraphFont"/>
    <w:uiPriority w:val="99"/>
    <w:semiHidden/>
    <w:unhideWhenUsed/>
    <w:rsid w:val="00A3586A"/>
    <w:rPr>
      <w:color w:val="800080" w:themeColor="followedHyperlink"/>
      <w:u w:val="single"/>
    </w:rPr>
  </w:style>
  <w:style w:type="paragraph" w:styleId="TOCHeading">
    <w:name w:val="TOC Heading"/>
    <w:basedOn w:val="Heading1"/>
    <w:next w:val="Normal"/>
    <w:uiPriority w:val="39"/>
    <w:semiHidden/>
    <w:unhideWhenUsed/>
    <w:qFormat/>
    <w:rsid w:val="00C91847"/>
    <w:pPr>
      <w:outlineLvl w:val="9"/>
    </w:pPr>
    <w:rPr>
      <w:lang w:eastAsia="ja-JP"/>
    </w:rPr>
  </w:style>
  <w:style w:type="paragraph" w:styleId="TOC1">
    <w:name w:val="toc 1"/>
    <w:basedOn w:val="Normal"/>
    <w:next w:val="Normal"/>
    <w:autoRedefine/>
    <w:uiPriority w:val="39"/>
    <w:unhideWhenUsed/>
    <w:rsid w:val="00C91847"/>
    <w:pPr>
      <w:spacing w:after="100"/>
    </w:pPr>
  </w:style>
  <w:style w:type="paragraph" w:styleId="TOC3">
    <w:name w:val="toc 3"/>
    <w:basedOn w:val="Normal"/>
    <w:next w:val="Normal"/>
    <w:autoRedefine/>
    <w:uiPriority w:val="39"/>
    <w:unhideWhenUsed/>
    <w:rsid w:val="00C91847"/>
    <w:pPr>
      <w:spacing w:after="100"/>
      <w:ind w:left="440"/>
    </w:pPr>
  </w:style>
  <w:style w:type="paragraph" w:styleId="Header">
    <w:name w:val="header"/>
    <w:basedOn w:val="Normal"/>
    <w:link w:val="HeaderChar"/>
    <w:uiPriority w:val="99"/>
    <w:unhideWhenUsed/>
    <w:rsid w:val="00910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EE0"/>
  </w:style>
  <w:style w:type="paragraph" w:styleId="Footer">
    <w:name w:val="footer"/>
    <w:basedOn w:val="Normal"/>
    <w:link w:val="FooterChar"/>
    <w:uiPriority w:val="99"/>
    <w:unhideWhenUsed/>
    <w:rsid w:val="00910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moserver:8080/createUser"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moserver:8080/getUsername"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0951A-B72F-4B98-86CB-5BD2C1D1A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Nakka, Naresh (ES)</dc:creator>
  <cp:lastModifiedBy>Raghu</cp:lastModifiedBy>
  <cp:revision>2</cp:revision>
  <dcterms:created xsi:type="dcterms:W3CDTF">2017-09-29T14:16:00Z</dcterms:created>
  <dcterms:modified xsi:type="dcterms:W3CDTF">2017-09-29T14:16:00Z</dcterms:modified>
</cp:coreProperties>
</file>