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QUALITY REPORT</w:t>
      </w:r>
    </w:p>
    <w:p>
      <w:pPr>
        <w:jc w:val="center"/>
      </w:pPr>
      <w:r>
        <w:rPr>
          <w:b/>
          <w:sz w:val="26"/>
        </w:rPr>
        <w:t>Supply Chain &amp; Inventory Optimization</w:t>
      </w:r>
    </w:p>
    <w:p>
      <w:pPr>
        <w:pStyle w:val="Heading1"/>
      </w:pPr>
      <w:r>
        <w:t>1. Introduction</w:t>
      </w:r>
    </w:p>
    <w:p>
      <w:r>
        <w:t>This data quality report documents the cleaning, validation, and feature engineering performed on the supermarket inventory dataset using Python and Pandas. The objective is to improve data consistency and prepare a reliable dataset for supply chain and inventory analysis.</w:t>
      </w:r>
    </w:p>
    <w:p>
      <w:pPr>
        <w:pStyle w:val="Heading1"/>
      </w:pPr>
      <w:r>
        <w:t>2. Dataset Overview</w:t>
      </w:r>
    </w:p>
    <w:p>
      <w:r>
        <w:t>The dataset contains product, inventory, sales, supplier/warehouse-related and date information. The main fields used during data cleaning include ProductID, WarehouseID, UnitPrice, StockQuantity, StockValue, ReorderLevel, ReorderQuantity, UnitsSold, SalesValue, DeliveryTimeDays, WarehouseCapacityUnits, Date, LastSoldDate, LastRestockDate, and NextRestockDate.</w:t>
      </w:r>
    </w:p>
    <w:p>
      <w:pPr>
        <w:pStyle w:val="Heading1"/>
      </w:pPr>
      <w:r>
        <w:t>3. Data Quality Checks Performed</w:t>
      </w:r>
    </w:p>
    <w:tbl>
      <w:tblPr>
        <w:tblStyle w:val="TableGrid"/>
        <w:tblW w:type="auto" w:w="0"/>
        <w:tblLook w:firstColumn="1" w:firstRow="1" w:lastColumn="0" w:lastRow="0" w:noHBand="0" w:noVBand="1" w:val="04A0"/>
      </w:tblPr>
      <w:tblGrid>
        <w:gridCol w:w="2880"/>
        <w:gridCol w:w="2880"/>
        <w:gridCol w:w="2880"/>
      </w:tblGrid>
      <w:tr>
        <w:tc>
          <w:tcPr>
            <w:tcW w:type="dxa" w:w="2880"/>
          </w:tcPr>
          <w:p>
            <w:r>
              <w:t>Data Quality Check</w:t>
            </w:r>
          </w:p>
        </w:tc>
        <w:tc>
          <w:tcPr>
            <w:tcW w:type="dxa" w:w="2880"/>
          </w:tcPr>
          <w:p>
            <w:r>
              <w:t>Method</w:t>
            </w:r>
          </w:p>
        </w:tc>
        <w:tc>
          <w:tcPr>
            <w:tcW w:type="dxa" w:w="2880"/>
          </w:tcPr>
          <w:p>
            <w:r>
              <w:t>Action / Result</w:t>
            </w:r>
          </w:p>
        </w:tc>
      </w:tr>
      <w:tr>
        <w:tc>
          <w:tcPr>
            <w:tcW w:type="dxa" w:w="2880"/>
          </w:tcPr>
          <w:p>
            <w:r>
              <w:t>Dataset structure</w:t>
            </w:r>
          </w:p>
        </w:tc>
        <w:tc>
          <w:tcPr>
            <w:tcW w:type="dxa" w:w="2880"/>
          </w:tcPr>
          <w:p>
            <w:r>
              <w:t>Checked rows, columns and column names</w:t>
            </w:r>
          </w:p>
        </w:tc>
        <w:tc>
          <w:tcPr>
            <w:tcW w:type="dxa" w:w="2880"/>
          </w:tcPr>
          <w:p>
            <w:r>
              <w:t>Verified before cleaning</w:t>
            </w:r>
          </w:p>
        </w:tc>
      </w:tr>
      <w:tr>
        <w:tc>
          <w:tcPr>
            <w:tcW w:type="dxa" w:w="2880"/>
          </w:tcPr>
          <w:p>
            <w:r>
              <w:t>Duplicate records</w:t>
            </w:r>
          </w:p>
        </w:tc>
        <w:tc>
          <w:tcPr>
            <w:tcW w:type="dxa" w:w="2880"/>
          </w:tcPr>
          <w:p>
            <w:r>
              <w:t>df.duplicated()</w:t>
            </w:r>
          </w:p>
        </w:tc>
        <w:tc>
          <w:tcPr>
            <w:tcW w:type="dxa" w:w="2880"/>
          </w:tcPr>
          <w:p>
            <w:r>
              <w:t>Exact duplicate records were removed</w:t>
            </w:r>
          </w:p>
        </w:tc>
      </w:tr>
      <w:tr>
        <w:tc>
          <w:tcPr>
            <w:tcW w:type="dxa" w:w="2880"/>
          </w:tcPr>
          <w:p>
            <w:r>
              <w:t>ProductID + WarehouseID duplicates</w:t>
            </w:r>
          </w:p>
        </w:tc>
        <w:tc>
          <w:tcPr>
            <w:tcW w:type="dxa" w:w="2880"/>
          </w:tcPr>
          <w:p>
            <w:r>
              <w:t>Checked using subset</w:t>
            </w:r>
          </w:p>
        </w:tc>
        <w:tc>
          <w:tcPr>
            <w:tcW w:type="dxa" w:w="2880"/>
          </w:tcPr>
          <w:p>
            <w:r>
              <w:t>Duplicate product-warehouse combinations were identified</w:t>
            </w:r>
          </w:p>
        </w:tc>
      </w:tr>
      <w:tr>
        <w:tc>
          <w:tcPr>
            <w:tcW w:type="dxa" w:w="2880"/>
          </w:tcPr>
          <w:p>
            <w:r>
              <w:t>Numeric columns</w:t>
            </w:r>
          </w:p>
        </w:tc>
        <w:tc>
          <w:tcPr>
            <w:tcW w:type="dxa" w:w="2880"/>
          </w:tcPr>
          <w:p>
            <w:r>
              <w:t>pd.to_numeric(errors='coerce')</w:t>
            </w:r>
          </w:p>
        </w:tc>
        <w:tc>
          <w:tcPr>
            <w:tcW w:type="dxa" w:w="2880"/>
          </w:tcPr>
          <w:p>
            <w:r>
              <w:t>Converted inventory, sales and related fields to numeric</w:t>
            </w:r>
          </w:p>
        </w:tc>
      </w:tr>
      <w:tr>
        <w:tc>
          <w:tcPr>
            <w:tcW w:type="dxa" w:w="2880"/>
          </w:tcPr>
          <w:p>
            <w:r>
              <w:t>Date columns</w:t>
            </w:r>
          </w:p>
        </w:tc>
        <w:tc>
          <w:tcPr>
            <w:tcW w:type="dxa" w:w="2880"/>
          </w:tcPr>
          <w:p>
            <w:r>
              <w:t>pd.to_datetime(errors='coerce')</w:t>
            </w:r>
          </w:p>
        </w:tc>
        <w:tc>
          <w:tcPr>
            <w:tcW w:type="dxa" w:w="2880"/>
          </w:tcPr>
          <w:p>
            <w:r>
              <w:t>Converted date fields to datetime format</w:t>
            </w:r>
          </w:p>
        </w:tc>
      </w:tr>
      <w:tr>
        <w:tc>
          <w:tcPr>
            <w:tcW w:type="dxa" w:w="2880"/>
          </w:tcPr>
          <w:p>
            <w:r>
              <w:t>Missing values</w:t>
            </w:r>
          </w:p>
        </w:tc>
        <w:tc>
          <w:tcPr>
            <w:tcW w:type="dxa" w:w="2880"/>
          </w:tcPr>
          <w:p>
            <w:r>
              <w:t>df.isnull().sum()</w:t>
            </w:r>
          </w:p>
        </w:tc>
        <w:tc>
          <w:tcPr>
            <w:tcW w:type="dxa" w:w="2880"/>
          </w:tcPr>
          <w:p>
            <w:r>
              <w:t>Missing values were identified and documented</w:t>
            </w:r>
          </w:p>
        </w:tc>
      </w:tr>
      <w:tr>
        <w:tc>
          <w:tcPr>
            <w:tcW w:type="dxa" w:w="2880"/>
          </w:tcPr>
          <w:p>
            <w:r>
              <w:t>LastSoldDate</w:t>
            </w:r>
          </w:p>
        </w:tc>
        <w:tc>
          <w:tcPr>
            <w:tcW w:type="dxa" w:w="2880"/>
          </w:tcPr>
          <w:p>
            <w:r>
              <w:t>Checked missing dates</w:t>
            </w:r>
          </w:p>
        </w:tc>
        <w:tc>
          <w:tcPr>
            <w:tcW w:type="dxa" w:w="2880"/>
          </w:tcPr>
          <w:p>
            <w:r>
              <w:t>Missing values were retained as NaT because the actual date was unavailable</w:t>
            </w:r>
          </w:p>
        </w:tc>
      </w:tr>
      <w:tr>
        <w:tc>
          <w:tcPr>
            <w:tcW w:type="dxa" w:w="2880"/>
          </w:tcPr>
          <w:p>
            <w:r>
              <w:t>Negative inventory</w:t>
            </w:r>
          </w:p>
        </w:tc>
        <w:tc>
          <w:tcPr>
            <w:tcW w:type="dxa" w:w="2880"/>
          </w:tcPr>
          <w:p>
            <w:r>
              <w:t>StockQuantity &lt; 0</w:t>
            </w:r>
          </w:p>
        </w:tc>
        <w:tc>
          <w:tcPr>
            <w:tcW w:type="dxa" w:w="2880"/>
          </w:tcPr>
          <w:p>
            <w:r>
              <w:t>Checked and removed invalid negative inventory records if present</w:t>
            </w:r>
          </w:p>
        </w:tc>
      </w:tr>
      <w:tr>
        <w:tc>
          <w:tcPr>
            <w:tcW w:type="dxa" w:w="2880"/>
          </w:tcPr>
          <w:p>
            <w:r>
              <w:t>Negative sales</w:t>
            </w:r>
          </w:p>
        </w:tc>
        <w:tc>
          <w:tcPr>
            <w:tcW w:type="dxa" w:w="2880"/>
          </w:tcPr>
          <w:p>
            <w:r>
              <w:t>UnitsSold &lt; 0</w:t>
            </w:r>
          </w:p>
        </w:tc>
        <w:tc>
          <w:tcPr>
            <w:tcW w:type="dxa" w:w="2880"/>
          </w:tcPr>
          <w:p>
            <w:r>
              <w:t>Checked and removed invalid negative sales records if present</w:t>
            </w:r>
          </w:p>
        </w:tc>
      </w:tr>
    </w:tbl>
    <w:p>
      <w:pPr>
        <w:pStyle w:val="Heading1"/>
      </w:pPr>
      <w:r>
        <w:t>4. Data Cleaning Process</w:t>
      </w:r>
    </w:p>
    <w:p>
      <w:pPr>
        <w:pStyle w:val="ListNumber"/>
      </w:pPr>
      <w:r>
        <w:t>The original supermarket CSV file was loaded using Pandas.</w:t>
      </w:r>
    </w:p>
    <w:p>
      <w:pPr>
        <w:pStyle w:val="ListNumber"/>
      </w:pPr>
      <w:r>
        <w:t>The original dataset shape and column names were inspected.</w:t>
      </w:r>
    </w:p>
    <w:p>
      <w:pPr>
        <w:pStyle w:val="ListNumber"/>
      </w:pPr>
      <w:r>
        <w:t>Data types were checked before cleaning.</w:t>
      </w:r>
    </w:p>
    <w:p>
      <w:pPr>
        <w:pStyle w:val="ListNumber"/>
      </w:pPr>
      <w:r>
        <w:t>Complete duplicate records were identified and removed using drop_duplicates().</w:t>
      </w:r>
    </w:p>
    <w:p>
      <w:pPr>
        <w:pStyle w:val="ListNumber"/>
      </w:pPr>
      <w:r>
        <w:t>ProductID and WarehouseID combinations were separately checked for duplicate product-warehouse records.</w:t>
      </w:r>
    </w:p>
    <w:p>
      <w:pPr>
        <w:pStyle w:val="ListNumber"/>
      </w:pPr>
      <w:r>
        <w:t>Numeric fields such as UnitPrice, StockQuantity, StockValue, ReorderLevel, ReorderQuantity, UnitsSold, SalesValue, DeliveryTimeDays, and WarehouseCapacityUnits were converted to numeric format.</w:t>
      </w:r>
    </w:p>
    <w:p>
      <w:pPr>
        <w:pStyle w:val="ListNumber"/>
      </w:pPr>
      <w:r>
        <w:t>Date fields including Date, LastSoldDate, LastRestockDate, and NextRestockDate were converted to datetime format.</w:t>
      </w:r>
    </w:p>
    <w:p>
      <w:pPr>
        <w:pStyle w:val="ListNumber"/>
      </w:pPr>
      <w:r>
        <w:t>Missing values were checked across the dataset.</w:t>
      </w:r>
    </w:p>
    <w:p>
      <w:pPr>
        <w:pStyle w:val="ListNumber"/>
      </w:pPr>
      <w:r>
        <w:t>Missing LastSoldDate values were not replaced with random dates because the actual historical date was unavailable.</w:t>
      </w:r>
    </w:p>
    <w:p>
      <w:pPr>
        <w:pStyle w:val="ListNumber"/>
      </w:pPr>
      <w:r>
        <w:t>Negative StockQuantity and UnitsSold values were checked. Invalid negative records were removed when present.</w:t>
      </w:r>
    </w:p>
    <w:p>
      <w:pPr>
        <w:pStyle w:val="ListNumber"/>
      </w:pPr>
      <w:r>
        <w:t>Final validation was performed to confirm the cleaned dataset had no complete duplicate records and no negative stock or sales values.</w:t>
      </w:r>
    </w:p>
    <w:p>
      <w:pPr>
        <w:pStyle w:val="Heading1"/>
      </w:pPr>
      <w:r>
        <w:t>5. Missing Value Handling</w:t>
      </w:r>
    </w:p>
    <w:p>
      <w:r>
        <w:t>Missing values were identified using Pandas isnull().sum(). The LastSoldDate field was handled carefully. Instead of inserting an artificial or random date, unavailable last-sale dates were retained as missing (NaT). This avoids introducing false historical information into the analysis.</w:t>
      </w:r>
    </w:p>
    <w:p>
      <w:pPr>
        <w:pStyle w:val="Heading1"/>
      </w:pPr>
      <w:r>
        <w:t>6. Feature Engineering</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Formula / Logic</w:t>
            </w:r>
          </w:p>
        </w:tc>
        <w:tc>
          <w:tcPr>
            <w:tcW w:type="dxa" w:w="2880"/>
          </w:tcPr>
          <w:p>
            <w:r>
              <w:t>Purpose</w:t>
            </w:r>
          </w:p>
        </w:tc>
      </w:tr>
      <w:tr>
        <w:tc>
          <w:tcPr>
            <w:tcW w:type="dxa" w:w="2880"/>
          </w:tcPr>
          <w:p>
            <w:r>
              <w:t>inventory_value</w:t>
            </w:r>
          </w:p>
        </w:tc>
        <w:tc>
          <w:tcPr>
            <w:tcW w:type="dxa" w:w="2880"/>
          </w:tcPr>
          <w:p>
            <w:r>
              <w:t>StockQuantity × UnitPrice</w:t>
            </w:r>
          </w:p>
        </w:tc>
        <w:tc>
          <w:tcPr>
            <w:tcW w:type="dxa" w:w="2880"/>
          </w:tcPr>
          <w:p>
            <w:r>
              <w:t>Measures the monetary value of current inventory</w:t>
            </w:r>
          </w:p>
        </w:tc>
      </w:tr>
      <w:tr>
        <w:tc>
          <w:tcPr>
            <w:tcW w:type="dxa" w:w="2880"/>
          </w:tcPr>
          <w:p>
            <w:r>
              <w:t>inventory_turnover</w:t>
            </w:r>
          </w:p>
        </w:tc>
        <w:tc>
          <w:tcPr>
            <w:tcW w:type="dxa" w:w="2880"/>
          </w:tcPr>
          <w:p>
            <w:r>
              <w:t>UnitsSold / StockQuantity</w:t>
            </w:r>
          </w:p>
        </w:tc>
        <w:tc>
          <w:tcPr>
            <w:tcW w:type="dxa" w:w="2880"/>
          </w:tcPr>
          <w:p>
            <w:r>
              <w:t>Measures how quickly inventory is being sold</w:t>
            </w:r>
          </w:p>
        </w:tc>
      </w:tr>
      <w:tr>
        <w:tc>
          <w:tcPr>
            <w:tcW w:type="dxa" w:w="2880"/>
          </w:tcPr>
          <w:p>
            <w:r>
              <w:t>stock_status</w:t>
            </w:r>
          </w:p>
        </w:tc>
        <w:tc>
          <w:tcPr>
            <w:tcW w:type="dxa" w:w="2880"/>
          </w:tcPr>
          <w:p>
            <w:r>
              <w:t>StockQuantity compared with ReorderLevel</w:t>
            </w:r>
          </w:p>
        </w:tc>
        <w:tc>
          <w:tcPr>
            <w:tcW w:type="dxa" w:w="2880"/>
          </w:tcPr>
          <w:p>
            <w:r>
              <w:t>Classifies inventory as Understock, Optimal, or Overstock</w:t>
            </w:r>
          </w:p>
        </w:tc>
      </w:tr>
      <w:tr>
        <w:tc>
          <w:tcPr>
            <w:tcW w:type="dxa" w:w="2880"/>
          </w:tcPr>
          <w:p>
            <w:r>
              <w:t>order_month</w:t>
            </w:r>
          </w:p>
        </w:tc>
        <w:tc>
          <w:tcPr>
            <w:tcW w:type="dxa" w:w="2880"/>
          </w:tcPr>
          <w:p>
            <w:r>
              <w:t>Month extracted from Date</w:t>
            </w:r>
          </w:p>
        </w:tc>
        <w:tc>
          <w:tcPr>
            <w:tcW w:type="dxa" w:w="2880"/>
          </w:tcPr>
          <w:p>
            <w:r>
              <w:t>Supports monthly inventory and sales trend analysis</w:t>
            </w:r>
          </w:p>
        </w:tc>
      </w:tr>
    </w:tbl>
    <w:p>
      <w:pPr>
        <w:pStyle w:val="Heading1"/>
      </w:pPr>
      <w:r>
        <w:t>7. Stock Status Classification</w:t>
      </w:r>
    </w:p>
    <w:p>
      <w:r>
        <w:t>The project uses the following rule for stock status classification:</w:t>
      </w:r>
    </w:p>
    <w:p>
      <w:pPr>
        <w:pStyle w:val="ListBullet"/>
      </w:pPr>
      <w:r>
        <w:t>If StockQuantity &lt; ReorderLevel → Understock</w:t>
      </w:r>
    </w:p>
    <w:p>
      <w:pPr>
        <w:pStyle w:val="ListBullet"/>
      </w:pPr>
      <w:r>
        <w:t>If StockQuantity = ReorderLevel → Optimal</w:t>
      </w:r>
    </w:p>
    <w:p>
      <w:pPr>
        <w:pStyle w:val="ListBullet"/>
      </w:pPr>
      <w:r>
        <w:t>If StockQuantity &gt; ReorderLevel → Overstock</w:t>
      </w:r>
    </w:p>
    <w:p>
      <w:pPr>
        <w:pStyle w:val="Heading1"/>
      </w:pPr>
      <w:r>
        <w:t>8. Final Validation</w:t>
      </w:r>
    </w:p>
    <w:p>
      <w:r>
        <w:t>After cleaning and feature engineering, the dataset was validated again. The validation checks include final dataset shape, complete duplicate records, ProductID + WarehouseID duplicates, negative stock, negative sales, remaining missing values, and final data types.</w:t>
      </w:r>
    </w:p>
    <w:p>
      <w:pPr>
        <w:pStyle w:val="Heading1"/>
      </w:pPr>
      <w:r>
        <w:t>9. Output File</w:t>
      </w:r>
    </w:p>
    <w:p>
      <w:r>
        <w:t>The final cleaned and feature-engineered dataset is saved as:</w:t>
      </w:r>
    </w:p>
    <w:p>
      <w:r>
        <w:rPr>
          <w:b/>
        </w:rPr>
        <w:t>supply_chain_clean.csv</w:t>
      </w:r>
    </w:p>
    <w:p>
      <w:pPr>
        <w:pStyle w:val="Heading1"/>
      </w:pPr>
      <w:r>
        <w:t>10. Conclusion</w:t>
      </w:r>
    </w:p>
    <w:p>
      <w:r>
        <w:t>The data cleaning process improves the reliability and consistency of the supermarket inventory dataset. Duplicate records and invalid negative inventory or sales values are handled, numeric and date fields are standardized, and missing information is documented without creating artificial values. The engineered features provide a suitable foundation for further analysis in Excel, MySQL, Python, and Power 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