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EA" w:rsidRPr="00BB45EA" w:rsidRDefault="00BB45EA" w:rsidP="00BB45EA">
      <w:pPr>
        <w:shd w:val="clear" w:color="auto" w:fill="FFFFFF"/>
        <w:spacing w:before="0" w:beforeAutospacing="0" w:after="0" w:afterAutospacing="0"/>
        <w:textAlignment w:val="baseline"/>
        <w:outlineLvl w:val="1"/>
        <w:rPr>
          <w:rFonts w:ascii="Arial" w:eastAsia="Times New Roman" w:hAnsi="Arial" w:cs="Arial"/>
          <w:color w:val="000000"/>
          <w:spacing w:val="-12"/>
          <w:sz w:val="42"/>
          <w:szCs w:val="42"/>
        </w:rPr>
      </w:pPr>
      <w:r w:rsidRPr="00BB45EA">
        <w:rPr>
          <w:rFonts w:ascii="Arial" w:eastAsia="Times New Roman" w:hAnsi="Arial" w:cs="Arial"/>
          <w:color w:val="000000"/>
          <w:spacing w:val="-12"/>
          <w:sz w:val="42"/>
          <w:szCs w:val="42"/>
        </w:rPr>
        <w:fldChar w:fldCharType="begin"/>
      </w:r>
      <w:r w:rsidRPr="00BB45EA">
        <w:rPr>
          <w:rFonts w:ascii="Arial" w:eastAsia="Times New Roman" w:hAnsi="Arial" w:cs="Arial"/>
          <w:color w:val="000000"/>
          <w:spacing w:val="-12"/>
          <w:sz w:val="42"/>
          <w:szCs w:val="42"/>
        </w:rPr>
        <w:instrText xml:space="preserve"> HYPERLINK "https://www.fillanypdf.com/" </w:instrText>
      </w:r>
      <w:r w:rsidRPr="00BB45EA">
        <w:rPr>
          <w:rFonts w:ascii="Arial" w:eastAsia="Times New Roman" w:hAnsi="Arial" w:cs="Arial"/>
          <w:color w:val="000000"/>
          <w:spacing w:val="-12"/>
          <w:sz w:val="42"/>
          <w:szCs w:val="42"/>
        </w:rPr>
        <w:fldChar w:fldCharType="separate"/>
      </w:r>
      <w:proofErr w:type="spellStart"/>
      <w:r w:rsidRPr="00BB45EA">
        <w:rPr>
          <w:rFonts w:ascii="Arial" w:eastAsia="Times New Roman" w:hAnsi="Arial" w:cs="Arial"/>
          <w:color w:val="CC0000"/>
          <w:spacing w:val="-12"/>
          <w:sz w:val="42"/>
          <w:szCs w:val="42"/>
          <w:bdr w:val="none" w:sz="0" w:space="0" w:color="auto" w:frame="1"/>
        </w:rPr>
        <w:t>FillAnyPDF</w:t>
      </w:r>
      <w:proofErr w:type="spellEnd"/>
      <w:r w:rsidRPr="00BB45EA">
        <w:rPr>
          <w:rFonts w:ascii="Arial" w:eastAsia="Times New Roman" w:hAnsi="Arial" w:cs="Arial"/>
          <w:color w:val="000000"/>
          <w:spacing w:val="-12"/>
          <w:sz w:val="42"/>
          <w:szCs w:val="42"/>
        </w:rPr>
        <w:fldChar w:fldCharType="end"/>
      </w:r>
    </w:p>
    <w:p w:rsidR="00BB45EA" w:rsidRPr="00BB45EA" w:rsidRDefault="00BB45EA" w:rsidP="00BB45EA">
      <w:pPr>
        <w:shd w:val="clear" w:color="auto" w:fill="FFFFFF"/>
        <w:spacing w:before="0" w:beforeAutospacing="0" w:after="0" w:afterAutospacing="0" w:line="293" w:lineRule="atLeast"/>
        <w:jc w:val="center"/>
        <w:textAlignment w:val="baseline"/>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857625" cy="2952750"/>
            <wp:effectExtent l="0" t="0" r="9525" b="0"/>
            <wp:docPr id="5" name="Picture 5" descr="http://dl.maximumpc.com/galleries/webapps/fillanypdf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maximumpc.com/galleries/webapps/fillanypdf_s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2952750"/>
                    </a:xfrm>
                    <a:prstGeom prst="rect">
                      <a:avLst/>
                    </a:prstGeom>
                    <a:noFill/>
                    <a:ln>
                      <a:noFill/>
                    </a:ln>
                  </pic:spPr>
                </pic:pic>
              </a:graphicData>
            </a:graphic>
          </wp:inline>
        </w:drawing>
      </w:r>
    </w:p>
    <w:p w:rsidR="00BB45EA" w:rsidRPr="00BB45EA" w:rsidRDefault="00BB45EA" w:rsidP="00BB45EA">
      <w:pPr>
        <w:shd w:val="clear" w:color="auto" w:fill="FFFFFF"/>
        <w:spacing w:before="0" w:beforeAutospacing="0" w:after="150" w:afterAutospacing="0"/>
        <w:textAlignment w:val="baseline"/>
        <w:rPr>
          <w:rFonts w:ascii="Arial" w:eastAsia="Times New Roman" w:hAnsi="Arial" w:cs="Arial"/>
          <w:color w:val="000000"/>
          <w:sz w:val="21"/>
          <w:szCs w:val="21"/>
        </w:rPr>
      </w:pPr>
      <w:proofErr w:type="spellStart"/>
      <w:r w:rsidRPr="00BB45EA">
        <w:rPr>
          <w:rFonts w:ascii="Arial" w:eastAsia="Times New Roman" w:hAnsi="Arial" w:cs="Arial"/>
          <w:color w:val="000000"/>
          <w:sz w:val="21"/>
          <w:szCs w:val="21"/>
        </w:rPr>
        <w:t>FillAnyPDF</w:t>
      </w:r>
      <w:proofErr w:type="spellEnd"/>
      <w:r w:rsidRPr="00BB45EA">
        <w:rPr>
          <w:rFonts w:ascii="Arial" w:eastAsia="Times New Roman" w:hAnsi="Arial" w:cs="Arial"/>
          <w:color w:val="000000"/>
          <w:sz w:val="21"/>
          <w:szCs w:val="21"/>
        </w:rPr>
        <w:t xml:space="preserve"> is a fairly simple web app which allows you to upload a PDF file, </w:t>
      </w:r>
      <w:proofErr w:type="gramStart"/>
      <w:r w:rsidRPr="00BB45EA">
        <w:rPr>
          <w:rFonts w:ascii="Arial" w:eastAsia="Times New Roman" w:hAnsi="Arial" w:cs="Arial"/>
          <w:color w:val="000000"/>
          <w:sz w:val="21"/>
          <w:szCs w:val="21"/>
        </w:rPr>
        <w:t>then</w:t>
      </w:r>
      <w:proofErr w:type="gramEnd"/>
      <w:r w:rsidRPr="00BB45EA">
        <w:rPr>
          <w:rFonts w:ascii="Arial" w:eastAsia="Times New Roman" w:hAnsi="Arial" w:cs="Arial"/>
          <w:color w:val="000000"/>
          <w:sz w:val="21"/>
          <w:szCs w:val="21"/>
        </w:rPr>
        <w:t xml:space="preserve"> easily write on it wherever you want. This allows you to easily fill out any form, even if they’re not in an editable PDF form. You can also share your blank form with others, so you can collect forms from a group easily. </w:t>
      </w:r>
      <w:proofErr w:type="spellStart"/>
      <w:r w:rsidRPr="00BB45EA">
        <w:rPr>
          <w:rFonts w:ascii="Arial" w:eastAsia="Times New Roman" w:hAnsi="Arial" w:cs="Arial"/>
          <w:color w:val="000000"/>
          <w:sz w:val="21"/>
          <w:szCs w:val="21"/>
        </w:rPr>
        <w:t>FillAnyPDF</w:t>
      </w:r>
      <w:proofErr w:type="spellEnd"/>
      <w:r w:rsidRPr="00BB45EA">
        <w:rPr>
          <w:rFonts w:ascii="Arial" w:eastAsia="Times New Roman" w:hAnsi="Arial" w:cs="Arial"/>
          <w:color w:val="000000"/>
          <w:sz w:val="21"/>
          <w:szCs w:val="21"/>
        </w:rPr>
        <w:t xml:space="preserve"> also supports electronic signatures and has a repository of free forms.</w:t>
      </w:r>
    </w:p>
    <w:p w:rsidR="00BB45EA" w:rsidRPr="00BB45EA" w:rsidRDefault="00BB45EA" w:rsidP="00BB45EA">
      <w:pPr>
        <w:shd w:val="clear" w:color="auto" w:fill="FFFFFF"/>
        <w:spacing w:before="0" w:beforeAutospacing="0" w:after="0" w:afterAutospacing="0"/>
        <w:textAlignment w:val="baseline"/>
        <w:outlineLvl w:val="1"/>
        <w:rPr>
          <w:rFonts w:ascii="Arial" w:eastAsia="Times New Roman" w:hAnsi="Arial" w:cs="Arial"/>
          <w:color w:val="000000"/>
          <w:spacing w:val="-12"/>
          <w:sz w:val="42"/>
          <w:szCs w:val="42"/>
        </w:rPr>
      </w:pPr>
      <w:hyperlink r:id="rId7" w:history="1">
        <w:r w:rsidRPr="00BB45EA">
          <w:rPr>
            <w:rFonts w:ascii="Arial" w:eastAsia="Times New Roman" w:hAnsi="Arial" w:cs="Arial"/>
            <w:color w:val="CC0000"/>
            <w:spacing w:val="-12"/>
            <w:sz w:val="42"/>
            <w:szCs w:val="42"/>
            <w:bdr w:val="none" w:sz="0" w:space="0" w:color="auto" w:frame="1"/>
          </w:rPr>
          <w:t>Google Wave</w:t>
        </w:r>
      </w:hyperlink>
    </w:p>
    <w:p w:rsidR="00BB45EA" w:rsidRPr="00BB45EA" w:rsidRDefault="00BB45EA" w:rsidP="00BB45EA">
      <w:pPr>
        <w:shd w:val="clear" w:color="auto" w:fill="FFFFFF"/>
        <w:spacing w:before="0" w:beforeAutospacing="0" w:after="0" w:afterAutospacing="0" w:line="293" w:lineRule="atLeast"/>
        <w:jc w:val="center"/>
        <w:textAlignment w:val="baseline"/>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857625" cy="2257425"/>
            <wp:effectExtent l="0" t="0" r="9525" b="9525"/>
            <wp:docPr id="4" name="Picture 4" descr="http://dl.maximumpc.com/galleries/webapps/wave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maximumpc.com/galleries/webapps/wave_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257425"/>
                    </a:xfrm>
                    <a:prstGeom prst="rect">
                      <a:avLst/>
                    </a:prstGeom>
                    <a:noFill/>
                    <a:ln>
                      <a:noFill/>
                    </a:ln>
                  </pic:spPr>
                </pic:pic>
              </a:graphicData>
            </a:graphic>
          </wp:inline>
        </w:drawing>
      </w:r>
    </w:p>
    <w:p w:rsidR="00BB45EA" w:rsidRPr="00BB45EA" w:rsidRDefault="00BB45EA" w:rsidP="00BB45EA">
      <w:pPr>
        <w:shd w:val="clear" w:color="auto" w:fill="FFFFFF"/>
        <w:spacing w:before="0" w:beforeAutospacing="0" w:after="150" w:afterAutospacing="0"/>
        <w:textAlignment w:val="baseline"/>
        <w:rPr>
          <w:rFonts w:ascii="Arial" w:eastAsia="Times New Roman" w:hAnsi="Arial" w:cs="Arial"/>
          <w:color w:val="000000"/>
          <w:sz w:val="21"/>
          <w:szCs w:val="21"/>
        </w:rPr>
      </w:pPr>
      <w:r w:rsidRPr="00BB45EA">
        <w:rPr>
          <w:rFonts w:ascii="Arial" w:eastAsia="Times New Roman" w:hAnsi="Arial" w:cs="Arial"/>
          <w:color w:val="000000"/>
          <w:sz w:val="21"/>
          <w:szCs w:val="21"/>
        </w:rPr>
        <w:t>“What is Google Wave?”</w:t>
      </w:r>
    </w:p>
    <w:p w:rsidR="00BB45EA" w:rsidRPr="00BB45EA" w:rsidRDefault="00BB45EA" w:rsidP="00BB45EA">
      <w:pPr>
        <w:shd w:val="clear" w:color="auto" w:fill="FFFFFF"/>
        <w:spacing w:before="0" w:beforeAutospacing="0" w:after="150" w:afterAutospacing="0"/>
        <w:textAlignment w:val="baseline"/>
        <w:rPr>
          <w:rFonts w:ascii="Arial" w:eastAsia="Times New Roman" w:hAnsi="Arial" w:cs="Arial"/>
          <w:color w:val="000000"/>
          <w:sz w:val="21"/>
          <w:szCs w:val="21"/>
        </w:rPr>
      </w:pPr>
      <w:r w:rsidRPr="00BB45EA">
        <w:rPr>
          <w:rFonts w:ascii="Arial" w:eastAsia="Times New Roman" w:hAnsi="Arial" w:cs="Arial"/>
          <w:color w:val="000000"/>
          <w:sz w:val="21"/>
          <w:szCs w:val="21"/>
        </w:rPr>
        <w:t xml:space="preserve">That was the question a lot of people asked when Google launched its email-replacement-slash-collaboration platform Wave, and to a large extent, the question remains unanswered. What we do know is that it’s </w:t>
      </w:r>
      <w:proofErr w:type="spellStart"/>
      <w:proofErr w:type="gramStart"/>
      <w:r w:rsidRPr="00BB45EA">
        <w:rPr>
          <w:rFonts w:ascii="Arial" w:eastAsia="Times New Roman" w:hAnsi="Arial" w:cs="Arial"/>
          <w:color w:val="000000"/>
          <w:sz w:val="21"/>
          <w:szCs w:val="21"/>
        </w:rPr>
        <w:t>a</w:t>
      </w:r>
      <w:proofErr w:type="spellEnd"/>
      <w:proofErr w:type="gramEnd"/>
      <w:r w:rsidRPr="00BB45EA">
        <w:rPr>
          <w:rFonts w:ascii="Arial" w:eastAsia="Times New Roman" w:hAnsi="Arial" w:cs="Arial"/>
          <w:color w:val="000000"/>
          <w:sz w:val="21"/>
          <w:szCs w:val="21"/>
        </w:rPr>
        <w:t xml:space="preserve"> online platform for users to participate in “Waves,” documents that can be edited in real-time by any invitee. Some uses are obvious (Waves are great for collaborating on articles and presentations) while others are more contentious (is a Wave better for regular communication than an email?). Despite the uncertainty, Wave is a web app with enormous potential, and we recommend everyone give it a try.</w:t>
      </w:r>
    </w:p>
    <w:p w:rsidR="00BB45EA" w:rsidRPr="00BB45EA" w:rsidRDefault="00BB45EA" w:rsidP="00BB45EA">
      <w:pPr>
        <w:shd w:val="clear" w:color="auto" w:fill="FFFFFF"/>
        <w:spacing w:before="0" w:beforeAutospacing="0" w:after="0" w:afterAutospacing="0"/>
        <w:textAlignment w:val="baseline"/>
        <w:outlineLvl w:val="1"/>
        <w:rPr>
          <w:rFonts w:ascii="Arial" w:eastAsia="Times New Roman" w:hAnsi="Arial" w:cs="Arial"/>
          <w:color w:val="000000"/>
          <w:spacing w:val="-12"/>
          <w:sz w:val="42"/>
          <w:szCs w:val="42"/>
        </w:rPr>
      </w:pPr>
      <w:hyperlink r:id="rId9" w:history="1">
        <w:proofErr w:type="spellStart"/>
        <w:r w:rsidRPr="00BB45EA">
          <w:rPr>
            <w:rFonts w:ascii="Arial" w:eastAsia="Times New Roman" w:hAnsi="Arial" w:cs="Arial"/>
            <w:color w:val="CC0000"/>
            <w:spacing w:val="-12"/>
            <w:sz w:val="42"/>
            <w:szCs w:val="42"/>
            <w:bdr w:val="none" w:sz="0" w:space="0" w:color="auto" w:frame="1"/>
          </w:rPr>
          <w:t>SpeedTest</w:t>
        </w:r>
        <w:proofErr w:type="spellEnd"/>
      </w:hyperlink>
    </w:p>
    <w:p w:rsidR="00BB45EA" w:rsidRPr="00BB45EA" w:rsidRDefault="00BB45EA" w:rsidP="00BB45EA">
      <w:pPr>
        <w:shd w:val="clear" w:color="auto" w:fill="FFFFFF"/>
        <w:spacing w:before="0" w:beforeAutospacing="0" w:after="0" w:afterAutospacing="0" w:line="293" w:lineRule="atLeast"/>
        <w:jc w:val="center"/>
        <w:textAlignment w:val="baseline"/>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857625" cy="2847975"/>
            <wp:effectExtent l="0" t="0" r="9525" b="9525"/>
            <wp:docPr id="3" name="Picture 3" descr="http://dl.maximumpc.com/galleries/webapps/speedtest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maximumpc.com/galleries/webapps/speedtest_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847975"/>
                    </a:xfrm>
                    <a:prstGeom prst="rect">
                      <a:avLst/>
                    </a:prstGeom>
                    <a:noFill/>
                    <a:ln>
                      <a:noFill/>
                    </a:ln>
                  </pic:spPr>
                </pic:pic>
              </a:graphicData>
            </a:graphic>
          </wp:inline>
        </w:drawing>
      </w:r>
    </w:p>
    <w:p w:rsidR="00BB45EA" w:rsidRPr="00BB45EA" w:rsidRDefault="00BB45EA" w:rsidP="00BB45EA">
      <w:pPr>
        <w:shd w:val="clear" w:color="auto" w:fill="FFFFFF"/>
        <w:spacing w:before="0" w:beforeAutospacing="0" w:after="150" w:afterAutospacing="0"/>
        <w:textAlignment w:val="baseline"/>
        <w:rPr>
          <w:rFonts w:ascii="Arial" w:eastAsia="Times New Roman" w:hAnsi="Arial" w:cs="Arial"/>
          <w:color w:val="000000"/>
          <w:sz w:val="21"/>
          <w:szCs w:val="21"/>
        </w:rPr>
      </w:pPr>
      <w:r w:rsidRPr="00BB45EA">
        <w:rPr>
          <w:rFonts w:ascii="Arial" w:eastAsia="Times New Roman" w:hAnsi="Arial" w:cs="Arial"/>
          <w:color w:val="000000"/>
          <w:sz w:val="21"/>
          <w:szCs w:val="21"/>
        </w:rPr>
        <w:t xml:space="preserve">Everyone wonders sometimes why their ISP’s claim of Blazing Fast Internet doesn’t seem to translate to faster </w:t>
      </w:r>
      <w:proofErr w:type="gramStart"/>
      <w:r w:rsidRPr="00BB45EA">
        <w:rPr>
          <w:rFonts w:ascii="Arial" w:eastAsia="Times New Roman" w:hAnsi="Arial" w:cs="Arial"/>
          <w:color w:val="000000"/>
          <w:sz w:val="21"/>
          <w:szCs w:val="21"/>
        </w:rPr>
        <w:t>downloads</w:t>
      </w:r>
      <w:proofErr w:type="gramEnd"/>
      <w:r w:rsidRPr="00BB45EA">
        <w:rPr>
          <w:rFonts w:ascii="Arial" w:eastAsia="Times New Roman" w:hAnsi="Arial" w:cs="Arial"/>
          <w:color w:val="000000"/>
          <w:sz w:val="21"/>
          <w:szCs w:val="21"/>
        </w:rPr>
        <w:t xml:space="preserve"> or lower pings. But both of those situations involve a second party’s connection as well, so it’s difficult to tell exactly how fast your connection is. That’s where </w:t>
      </w:r>
      <w:proofErr w:type="spellStart"/>
      <w:r w:rsidRPr="00BB45EA">
        <w:rPr>
          <w:rFonts w:ascii="Arial" w:eastAsia="Times New Roman" w:hAnsi="Arial" w:cs="Arial"/>
          <w:color w:val="000000"/>
          <w:sz w:val="21"/>
          <w:szCs w:val="21"/>
        </w:rPr>
        <w:t>SpeedTest</w:t>
      </w:r>
      <w:proofErr w:type="spellEnd"/>
      <w:r w:rsidRPr="00BB45EA">
        <w:rPr>
          <w:rFonts w:ascii="Arial" w:eastAsia="Times New Roman" w:hAnsi="Arial" w:cs="Arial"/>
          <w:color w:val="000000"/>
          <w:sz w:val="21"/>
          <w:szCs w:val="21"/>
        </w:rPr>
        <w:t xml:space="preserve"> comes in handy. By letting you select a server near you, and showing you ping readings and download speeds to that server, </w:t>
      </w:r>
      <w:proofErr w:type="spellStart"/>
      <w:r w:rsidRPr="00BB45EA">
        <w:rPr>
          <w:rFonts w:ascii="Arial" w:eastAsia="Times New Roman" w:hAnsi="Arial" w:cs="Arial"/>
          <w:color w:val="000000"/>
          <w:sz w:val="21"/>
          <w:szCs w:val="21"/>
        </w:rPr>
        <w:t>SpeedTest</w:t>
      </w:r>
      <w:proofErr w:type="spellEnd"/>
      <w:r w:rsidRPr="00BB45EA">
        <w:rPr>
          <w:rFonts w:ascii="Arial" w:eastAsia="Times New Roman" w:hAnsi="Arial" w:cs="Arial"/>
          <w:color w:val="000000"/>
          <w:sz w:val="21"/>
          <w:szCs w:val="21"/>
        </w:rPr>
        <w:t xml:space="preserve"> gives you a quantifiable measure of your connection speed.</w:t>
      </w:r>
    </w:p>
    <w:p w:rsidR="00BB45EA" w:rsidRPr="00BB45EA" w:rsidRDefault="00BB45EA" w:rsidP="00BB45EA">
      <w:pPr>
        <w:shd w:val="clear" w:color="auto" w:fill="FFFFFF"/>
        <w:spacing w:before="0" w:beforeAutospacing="0" w:after="0" w:afterAutospacing="0"/>
        <w:textAlignment w:val="baseline"/>
        <w:outlineLvl w:val="1"/>
        <w:rPr>
          <w:rFonts w:ascii="Arial" w:eastAsia="Times New Roman" w:hAnsi="Arial" w:cs="Arial"/>
          <w:color w:val="000000"/>
          <w:spacing w:val="-12"/>
          <w:sz w:val="42"/>
          <w:szCs w:val="42"/>
        </w:rPr>
      </w:pPr>
      <w:hyperlink r:id="rId11" w:history="1">
        <w:proofErr w:type="spellStart"/>
        <w:r w:rsidRPr="00BB45EA">
          <w:rPr>
            <w:rFonts w:ascii="Arial" w:eastAsia="Times New Roman" w:hAnsi="Arial" w:cs="Arial"/>
            <w:color w:val="CC0000"/>
            <w:spacing w:val="-12"/>
            <w:sz w:val="42"/>
            <w:szCs w:val="42"/>
            <w:bdr w:val="none" w:sz="0" w:space="0" w:color="auto" w:frame="1"/>
          </w:rPr>
          <w:t>Grooveshark</w:t>
        </w:r>
        <w:proofErr w:type="spellEnd"/>
      </w:hyperlink>
    </w:p>
    <w:p w:rsidR="00BB45EA" w:rsidRPr="00BB45EA" w:rsidRDefault="00BB45EA" w:rsidP="00BB45EA">
      <w:pPr>
        <w:shd w:val="clear" w:color="auto" w:fill="FFFFFF"/>
        <w:spacing w:before="0" w:beforeAutospacing="0" w:after="0" w:afterAutospacing="0" w:line="293" w:lineRule="atLeast"/>
        <w:jc w:val="center"/>
        <w:textAlignment w:val="baseline"/>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857625" cy="2971800"/>
            <wp:effectExtent l="0" t="0" r="9525" b="0"/>
            <wp:docPr id="2" name="Picture 2" descr="http://dl.maximumpc.com/galleries/webapps/grooveshark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maximumpc.com/galleries/webapps/grooveshark_s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971800"/>
                    </a:xfrm>
                    <a:prstGeom prst="rect">
                      <a:avLst/>
                    </a:prstGeom>
                    <a:noFill/>
                    <a:ln>
                      <a:noFill/>
                    </a:ln>
                  </pic:spPr>
                </pic:pic>
              </a:graphicData>
            </a:graphic>
          </wp:inline>
        </w:drawing>
      </w:r>
    </w:p>
    <w:p w:rsidR="00BB45EA" w:rsidRPr="00BB45EA" w:rsidRDefault="00BB45EA" w:rsidP="00BB45EA">
      <w:pPr>
        <w:shd w:val="clear" w:color="auto" w:fill="FFFFFF"/>
        <w:spacing w:before="0" w:beforeAutospacing="0" w:after="150" w:afterAutospacing="0"/>
        <w:textAlignment w:val="baseline"/>
        <w:rPr>
          <w:rFonts w:ascii="Arial" w:eastAsia="Times New Roman" w:hAnsi="Arial" w:cs="Arial"/>
          <w:color w:val="000000"/>
          <w:sz w:val="21"/>
          <w:szCs w:val="21"/>
        </w:rPr>
      </w:pPr>
      <w:r w:rsidRPr="00BB45EA">
        <w:rPr>
          <w:rFonts w:ascii="Arial" w:eastAsia="Times New Roman" w:hAnsi="Arial" w:cs="Arial"/>
          <w:color w:val="000000"/>
          <w:sz w:val="21"/>
          <w:szCs w:val="21"/>
        </w:rPr>
        <w:t xml:space="preserve">What makes </w:t>
      </w:r>
      <w:proofErr w:type="spellStart"/>
      <w:r w:rsidRPr="00BB45EA">
        <w:rPr>
          <w:rFonts w:ascii="Arial" w:eastAsia="Times New Roman" w:hAnsi="Arial" w:cs="Arial"/>
          <w:color w:val="000000"/>
          <w:sz w:val="21"/>
          <w:szCs w:val="21"/>
        </w:rPr>
        <w:t>Grooveshark</w:t>
      </w:r>
      <w:proofErr w:type="spellEnd"/>
      <w:r w:rsidRPr="00BB45EA">
        <w:rPr>
          <w:rFonts w:ascii="Arial" w:eastAsia="Times New Roman" w:hAnsi="Arial" w:cs="Arial"/>
          <w:color w:val="000000"/>
          <w:sz w:val="21"/>
          <w:szCs w:val="21"/>
        </w:rPr>
        <w:t xml:space="preserve"> special enough that we recommend it over the dozens of other music streaming web apps? Well, the biggest thing is the size of its library. You can find virtually any song on their site, ready to be played instantly, included in a playlist, or added to your personal library. Your library (available with a free account) allows you to select any number of songs from their larger list, which you can then browse through with an iTunes-like interface.</w:t>
      </w:r>
      <w:r w:rsidRPr="00BB45EA">
        <w:rPr>
          <w:rFonts w:ascii="Arial" w:eastAsia="Times New Roman" w:hAnsi="Arial" w:cs="Arial"/>
          <w:color w:val="000000"/>
          <w:sz w:val="21"/>
          <w:szCs w:val="21"/>
        </w:rPr>
        <w:br/>
      </w:r>
      <w:proofErr w:type="spellStart"/>
      <w:r w:rsidRPr="00BB45EA">
        <w:rPr>
          <w:rFonts w:ascii="Arial" w:eastAsia="Times New Roman" w:hAnsi="Arial" w:cs="Arial"/>
          <w:color w:val="000000"/>
          <w:sz w:val="21"/>
          <w:szCs w:val="21"/>
        </w:rPr>
        <w:lastRenderedPageBreak/>
        <w:t>Grooveshark</w:t>
      </w:r>
      <w:proofErr w:type="spellEnd"/>
      <w:r w:rsidRPr="00BB45EA">
        <w:rPr>
          <w:rFonts w:ascii="Arial" w:eastAsia="Times New Roman" w:hAnsi="Arial" w:cs="Arial"/>
          <w:color w:val="000000"/>
          <w:sz w:val="21"/>
          <w:szCs w:val="21"/>
        </w:rPr>
        <w:t xml:space="preserve"> has licensing agreements with some record companies, but its legality has nonetheless been called in to question. In other words, enjoy, but don’t get too attached.</w:t>
      </w:r>
    </w:p>
    <w:p w:rsidR="00BB45EA" w:rsidRPr="00BB45EA" w:rsidRDefault="00BB45EA" w:rsidP="00BB45EA">
      <w:pPr>
        <w:shd w:val="clear" w:color="auto" w:fill="FFFFFF"/>
        <w:spacing w:before="0" w:beforeAutospacing="0" w:after="0" w:afterAutospacing="0"/>
        <w:textAlignment w:val="baseline"/>
        <w:outlineLvl w:val="1"/>
        <w:rPr>
          <w:rFonts w:ascii="Arial" w:eastAsia="Times New Roman" w:hAnsi="Arial" w:cs="Arial"/>
          <w:color w:val="000000"/>
          <w:spacing w:val="-12"/>
          <w:sz w:val="42"/>
          <w:szCs w:val="42"/>
        </w:rPr>
      </w:pPr>
      <w:hyperlink r:id="rId13" w:history="1">
        <w:proofErr w:type="spellStart"/>
        <w:r w:rsidRPr="00BB45EA">
          <w:rPr>
            <w:rFonts w:ascii="Arial" w:eastAsia="Times New Roman" w:hAnsi="Arial" w:cs="Arial"/>
            <w:color w:val="CC0000"/>
            <w:spacing w:val="-12"/>
            <w:sz w:val="42"/>
            <w:szCs w:val="42"/>
            <w:bdr w:val="none" w:sz="0" w:space="0" w:color="auto" w:frame="1"/>
          </w:rPr>
          <w:t>Vuvox</w:t>
        </w:r>
        <w:proofErr w:type="spellEnd"/>
      </w:hyperlink>
    </w:p>
    <w:p w:rsidR="00BB45EA" w:rsidRPr="00BB45EA" w:rsidRDefault="00BB45EA" w:rsidP="00BB45EA">
      <w:pPr>
        <w:shd w:val="clear" w:color="auto" w:fill="FFFFFF"/>
        <w:spacing w:before="0" w:beforeAutospacing="0" w:after="0" w:afterAutospacing="0" w:line="293" w:lineRule="atLeast"/>
        <w:jc w:val="center"/>
        <w:textAlignment w:val="baseline"/>
        <w:rPr>
          <w:rFonts w:ascii="Arial" w:eastAsia="Times New Roman" w:hAnsi="Arial" w:cs="Arial"/>
          <w:color w:val="000000"/>
          <w:sz w:val="20"/>
          <w:szCs w:val="20"/>
        </w:rPr>
      </w:pPr>
      <w:bookmarkStart w:id="0" w:name="_GoBack"/>
      <w:r>
        <w:rPr>
          <w:rFonts w:ascii="Arial" w:eastAsia="Times New Roman" w:hAnsi="Arial" w:cs="Arial"/>
          <w:noProof/>
          <w:color w:val="000000"/>
          <w:sz w:val="20"/>
          <w:szCs w:val="20"/>
        </w:rPr>
        <w:drawing>
          <wp:inline distT="0" distB="0" distL="0" distR="0">
            <wp:extent cx="3857625" cy="1733550"/>
            <wp:effectExtent l="0" t="0" r="9525" b="0"/>
            <wp:docPr id="1" name="Picture 1" descr="http://dl.maximumpc.com/galleries/webapps/vuvox_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maximumpc.com/galleries/webapps/vuvox_s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1733550"/>
                    </a:xfrm>
                    <a:prstGeom prst="rect">
                      <a:avLst/>
                    </a:prstGeom>
                    <a:noFill/>
                    <a:ln>
                      <a:noFill/>
                    </a:ln>
                  </pic:spPr>
                </pic:pic>
              </a:graphicData>
            </a:graphic>
          </wp:inline>
        </w:drawing>
      </w:r>
      <w:bookmarkEnd w:id="0"/>
    </w:p>
    <w:p w:rsidR="00BB45EA" w:rsidRPr="00BB45EA" w:rsidRDefault="00BB45EA" w:rsidP="00BB45EA">
      <w:pPr>
        <w:shd w:val="clear" w:color="auto" w:fill="FFFFFF"/>
        <w:spacing w:before="0" w:beforeAutospacing="0" w:after="150" w:afterAutospacing="0"/>
        <w:textAlignment w:val="baseline"/>
        <w:rPr>
          <w:rFonts w:ascii="Arial" w:eastAsia="Times New Roman" w:hAnsi="Arial" w:cs="Arial"/>
          <w:color w:val="000000"/>
          <w:sz w:val="21"/>
          <w:szCs w:val="21"/>
        </w:rPr>
      </w:pPr>
      <w:proofErr w:type="spellStart"/>
      <w:r w:rsidRPr="00BB45EA">
        <w:rPr>
          <w:rFonts w:ascii="Arial" w:eastAsia="Times New Roman" w:hAnsi="Arial" w:cs="Arial"/>
          <w:color w:val="000000"/>
          <w:sz w:val="21"/>
          <w:szCs w:val="21"/>
        </w:rPr>
        <w:t>Vuvox</w:t>
      </w:r>
      <w:proofErr w:type="spellEnd"/>
      <w:r w:rsidRPr="00BB45EA">
        <w:rPr>
          <w:rFonts w:ascii="Arial" w:eastAsia="Times New Roman" w:hAnsi="Arial" w:cs="Arial"/>
          <w:color w:val="000000"/>
          <w:sz w:val="21"/>
          <w:szCs w:val="21"/>
        </w:rPr>
        <w:t xml:space="preserve"> is a rich media creation app that allows you to quickly turn your photos and audio into a moving web collage. A set of simple editing tools allow you to crop and rotate your pictures and when you’re done you can embed your collage into any webpage, or share links to a larger version on </w:t>
      </w:r>
      <w:proofErr w:type="spellStart"/>
      <w:r w:rsidRPr="00BB45EA">
        <w:rPr>
          <w:rFonts w:ascii="Arial" w:eastAsia="Times New Roman" w:hAnsi="Arial" w:cs="Arial"/>
          <w:color w:val="000000"/>
          <w:sz w:val="21"/>
          <w:szCs w:val="21"/>
        </w:rPr>
        <w:t>Vuvox’s</w:t>
      </w:r>
      <w:proofErr w:type="spellEnd"/>
      <w:r w:rsidRPr="00BB45EA">
        <w:rPr>
          <w:rFonts w:ascii="Arial" w:eastAsia="Times New Roman" w:hAnsi="Arial" w:cs="Arial"/>
          <w:color w:val="000000"/>
          <w:sz w:val="21"/>
          <w:szCs w:val="21"/>
        </w:rPr>
        <w:t xml:space="preserve"> website.</w:t>
      </w:r>
    </w:p>
    <w:p w:rsidR="00BB45EA" w:rsidRPr="00BB45EA" w:rsidRDefault="00BB45EA" w:rsidP="00BB45EA">
      <w:pPr>
        <w:shd w:val="clear" w:color="auto" w:fill="FFFFFF"/>
        <w:spacing w:before="0" w:beforeAutospacing="0" w:after="0" w:afterAutospacing="0"/>
        <w:textAlignment w:val="baseline"/>
        <w:rPr>
          <w:rFonts w:ascii="Arial" w:eastAsia="Times New Roman" w:hAnsi="Arial" w:cs="Arial"/>
          <w:color w:val="000000"/>
          <w:sz w:val="21"/>
          <w:szCs w:val="21"/>
        </w:rPr>
      </w:pPr>
      <w:hyperlink r:id="rId15" w:history="1">
        <w:r w:rsidRPr="00BB45EA">
          <w:rPr>
            <w:rFonts w:ascii="Arial" w:eastAsia="Times New Roman" w:hAnsi="Arial" w:cs="Arial"/>
            <w:color w:val="CC0000"/>
            <w:sz w:val="21"/>
            <w:szCs w:val="21"/>
            <w:bdr w:val="none" w:sz="0" w:space="0" w:color="auto" w:frame="1"/>
          </w:rPr>
          <w:t>Keep reading</w:t>
        </w:r>
      </w:hyperlink>
      <w:r w:rsidRPr="00BB45EA">
        <w:rPr>
          <w:rFonts w:ascii="Arial" w:eastAsia="Times New Roman" w:hAnsi="Arial" w:cs="Arial"/>
          <w:color w:val="000000"/>
          <w:sz w:val="21"/>
          <w:szCs w:val="21"/>
        </w:rPr>
        <w:t xml:space="preserve"> for </w:t>
      </w:r>
      <w:proofErr w:type="gramStart"/>
      <w:r w:rsidRPr="00BB45EA">
        <w:rPr>
          <w:rFonts w:ascii="Arial" w:eastAsia="Times New Roman" w:hAnsi="Arial" w:cs="Arial"/>
          <w:color w:val="000000"/>
          <w:sz w:val="21"/>
          <w:szCs w:val="21"/>
        </w:rPr>
        <w:t>more great</w:t>
      </w:r>
      <w:proofErr w:type="gramEnd"/>
      <w:r w:rsidRPr="00BB45EA">
        <w:rPr>
          <w:rFonts w:ascii="Arial" w:eastAsia="Times New Roman" w:hAnsi="Arial" w:cs="Arial"/>
          <w:color w:val="000000"/>
          <w:sz w:val="21"/>
          <w:szCs w:val="21"/>
        </w:rPr>
        <w:t xml:space="preserve"> web apps!</w:t>
      </w:r>
    </w:p>
    <w:p w:rsidR="00BB45EA" w:rsidRPr="00BB45EA" w:rsidRDefault="00BB45EA" w:rsidP="00BB45EA">
      <w:pPr>
        <w:numPr>
          <w:ilvl w:val="0"/>
          <w:numId w:val="1"/>
        </w:numPr>
        <w:pBdr>
          <w:top w:val="single" w:sz="6" w:space="3" w:color="660000"/>
          <w:left w:val="single" w:sz="6" w:space="4" w:color="660000"/>
          <w:bottom w:val="single" w:sz="6" w:space="3" w:color="660000"/>
          <w:right w:val="single" w:sz="6" w:space="4" w:color="660000"/>
        </w:pBdr>
        <w:shd w:val="clear" w:color="auto" w:fill="CC6666"/>
        <w:spacing w:before="0" w:beforeAutospacing="0" w:after="0" w:afterAutospacing="0" w:line="293" w:lineRule="atLeast"/>
        <w:ind w:left="0"/>
        <w:textAlignment w:val="baseline"/>
        <w:rPr>
          <w:rFonts w:ascii="Arial" w:eastAsia="Times New Roman" w:hAnsi="Arial" w:cs="Arial"/>
          <w:color w:val="FFFFFF"/>
          <w:sz w:val="17"/>
          <w:szCs w:val="17"/>
        </w:rPr>
      </w:pPr>
      <w:hyperlink r:id="rId16" w:history="1">
        <w:r w:rsidRPr="00BB45EA">
          <w:rPr>
            <w:rFonts w:ascii="Arial" w:eastAsia="Times New Roman" w:hAnsi="Arial" w:cs="Arial"/>
            <w:color w:val="FFFFFF"/>
            <w:sz w:val="17"/>
            <w:szCs w:val="17"/>
            <w:bdr w:val="none" w:sz="0" w:space="0" w:color="auto" w:frame="1"/>
          </w:rPr>
          <w:t>« Previous</w:t>
        </w:r>
      </w:hyperlink>
    </w:p>
    <w:p w:rsidR="00BB45EA" w:rsidRPr="00BB45EA" w:rsidRDefault="00BB45EA" w:rsidP="00BB45EA">
      <w:pPr>
        <w:numPr>
          <w:ilvl w:val="0"/>
          <w:numId w:val="1"/>
        </w:numPr>
        <w:pBdr>
          <w:top w:val="single" w:sz="6" w:space="3" w:color="660000"/>
          <w:left w:val="single" w:sz="6" w:space="4" w:color="660000"/>
          <w:bottom w:val="single" w:sz="6" w:space="3" w:color="660000"/>
          <w:right w:val="single" w:sz="6" w:space="4" w:color="660000"/>
        </w:pBdr>
        <w:shd w:val="clear" w:color="auto" w:fill="CC6666"/>
        <w:spacing w:before="0" w:beforeAutospacing="0" w:after="0" w:afterAutospacing="0" w:line="293" w:lineRule="atLeast"/>
        <w:ind w:left="120"/>
        <w:textAlignment w:val="baseline"/>
        <w:rPr>
          <w:rFonts w:ascii="Arial" w:eastAsia="Times New Roman" w:hAnsi="Arial" w:cs="Arial"/>
          <w:color w:val="FFFFFF"/>
          <w:sz w:val="17"/>
          <w:szCs w:val="17"/>
        </w:rPr>
      </w:pPr>
      <w:hyperlink r:id="rId17" w:tooltip="Go to page 1" w:history="1">
        <w:r w:rsidRPr="00BB45EA">
          <w:rPr>
            <w:rFonts w:ascii="Arial" w:eastAsia="Times New Roman" w:hAnsi="Arial" w:cs="Arial"/>
            <w:color w:val="FFFFFF"/>
            <w:sz w:val="17"/>
            <w:szCs w:val="17"/>
            <w:bdr w:val="none" w:sz="0" w:space="0" w:color="auto" w:frame="1"/>
          </w:rPr>
          <w:t>1</w:t>
        </w:r>
      </w:hyperlink>
    </w:p>
    <w:p w:rsidR="00BB45EA" w:rsidRPr="00BB45EA" w:rsidRDefault="00BB45EA" w:rsidP="00BB45EA">
      <w:pPr>
        <w:numPr>
          <w:ilvl w:val="0"/>
          <w:numId w:val="1"/>
        </w:numPr>
        <w:pBdr>
          <w:top w:val="single" w:sz="6" w:space="3" w:color="660000"/>
          <w:left w:val="single" w:sz="6" w:space="4" w:color="660000"/>
          <w:bottom w:val="single" w:sz="6" w:space="3" w:color="660000"/>
          <w:right w:val="single" w:sz="6" w:space="4" w:color="660000"/>
        </w:pBdr>
        <w:shd w:val="clear" w:color="auto" w:fill="CC6666"/>
        <w:spacing w:before="0" w:beforeAutospacing="0" w:after="0" w:afterAutospacing="0" w:line="293" w:lineRule="atLeast"/>
        <w:ind w:left="120"/>
        <w:textAlignment w:val="baseline"/>
        <w:rPr>
          <w:rFonts w:ascii="Arial" w:eastAsia="Times New Roman" w:hAnsi="Arial" w:cs="Arial"/>
          <w:color w:val="FFFFFF"/>
          <w:sz w:val="17"/>
          <w:szCs w:val="17"/>
        </w:rPr>
      </w:pPr>
      <w:r w:rsidRPr="00BB45EA">
        <w:rPr>
          <w:rFonts w:ascii="Arial" w:eastAsia="Times New Roman" w:hAnsi="Arial" w:cs="Arial"/>
          <w:color w:val="FFFFFF"/>
          <w:sz w:val="17"/>
          <w:szCs w:val="17"/>
        </w:rPr>
        <w:t>2</w:t>
      </w:r>
    </w:p>
    <w:p w:rsidR="00BB45EA" w:rsidRPr="00BB45EA" w:rsidRDefault="00BB45EA" w:rsidP="00BB45EA">
      <w:pPr>
        <w:numPr>
          <w:ilvl w:val="0"/>
          <w:numId w:val="1"/>
        </w:numPr>
        <w:pBdr>
          <w:top w:val="single" w:sz="6" w:space="3" w:color="660000"/>
          <w:left w:val="single" w:sz="6" w:space="4" w:color="660000"/>
          <w:bottom w:val="single" w:sz="6" w:space="3" w:color="660000"/>
          <w:right w:val="single" w:sz="6" w:space="4" w:color="660000"/>
        </w:pBdr>
        <w:shd w:val="clear" w:color="auto" w:fill="CC6666"/>
        <w:spacing w:before="0" w:beforeAutospacing="0" w:after="0" w:afterAutospacing="0" w:line="293" w:lineRule="atLeast"/>
        <w:ind w:left="120"/>
        <w:textAlignment w:val="baseline"/>
        <w:rPr>
          <w:rFonts w:ascii="Arial" w:eastAsia="Times New Roman" w:hAnsi="Arial" w:cs="Arial"/>
          <w:color w:val="FFFFFF"/>
          <w:sz w:val="17"/>
          <w:szCs w:val="17"/>
        </w:rPr>
      </w:pPr>
      <w:hyperlink r:id="rId18" w:tooltip="Go to page 3" w:history="1">
        <w:r w:rsidRPr="00BB45EA">
          <w:rPr>
            <w:rFonts w:ascii="Arial" w:eastAsia="Times New Roman" w:hAnsi="Arial" w:cs="Arial"/>
            <w:color w:val="FFFFFF"/>
            <w:sz w:val="17"/>
            <w:szCs w:val="17"/>
            <w:bdr w:val="none" w:sz="0" w:space="0" w:color="auto" w:frame="1"/>
          </w:rPr>
          <w:t>3</w:t>
        </w:r>
      </w:hyperlink>
    </w:p>
    <w:p w:rsidR="00BB45EA" w:rsidRPr="00BB45EA" w:rsidRDefault="00BB45EA" w:rsidP="00BB45EA">
      <w:pPr>
        <w:numPr>
          <w:ilvl w:val="0"/>
          <w:numId w:val="1"/>
        </w:numPr>
        <w:pBdr>
          <w:top w:val="single" w:sz="6" w:space="3" w:color="660000"/>
          <w:left w:val="single" w:sz="6" w:space="4" w:color="660000"/>
          <w:bottom w:val="single" w:sz="6" w:space="3" w:color="660000"/>
          <w:right w:val="single" w:sz="6" w:space="4" w:color="660000"/>
        </w:pBdr>
        <w:shd w:val="clear" w:color="auto" w:fill="CC6666"/>
        <w:spacing w:before="0" w:beforeAutospacing="0" w:after="0" w:afterAutospacing="0" w:line="293" w:lineRule="atLeast"/>
        <w:ind w:left="120"/>
        <w:textAlignment w:val="baseline"/>
        <w:rPr>
          <w:rFonts w:ascii="Arial" w:eastAsia="Times New Roman" w:hAnsi="Arial" w:cs="Arial"/>
          <w:color w:val="FFFFFF"/>
          <w:sz w:val="17"/>
          <w:szCs w:val="17"/>
        </w:rPr>
      </w:pPr>
      <w:hyperlink r:id="rId19" w:tooltip="Go to page 4" w:history="1">
        <w:r w:rsidRPr="00BB45EA">
          <w:rPr>
            <w:rFonts w:ascii="Arial" w:eastAsia="Times New Roman" w:hAnsi="Arial" w:cs="Arial"/>
            <w:color w:val="FFFFFF"/>
            <w:sz w:val="17"/>
            <w:szCs w:val="17"/>
            <w:bdr w:val="none" w:sz="0" w:space="0" w:color="auto" w:frame="1"/>
          </w:rPr>
          <w:t>4</w:t>
        </w:r>
      </w:hyperlink>
    </w:p>
    <w:p w:rsidR="00BB45EA" w:rsidRPr="00BB45EA" w:rsidRDefault="00BB45EA" w:rsidP="00BB45EA">
      <w:pPr>
        <w:numPr>
          <w:ilvl w:val="0"/>
          <w:numId w:val="1"/>
        </w:numPr>
        <w:pBdr>
          <w:top w:val="single" w:sz="6" w:space="3" w:color="660000"/>
          <w:left w:val="single" w:sz="6" w:space="4" w:color="660000"/>
          <w:bottom w:val="single" w:sz="6" w:space="3" w:color="660000"/>
          <w:right w:val="single" w:sz="6" w:space="4" w:color="660000"/>
        </w:pBdr>
        <w:shd w:val="clear" w:color="auto" w:fill="CC6666"/>
        <w:spacing w:before="0" w:beforeAutospacing="0" w:after="0" w:afterAutospacing="0" w:line="293" w:lineRule="atLeast"/>
        <w:ind w:left="120"/>
        <w:textAlignment w:val="baseline"/>
        <w:rPr>
          <w:rFonts w:ascii="Arial" w:eastAsia="Times New Roman" w:hAnsi="Arial" w:cs="Arial"/>
          <w:color w:val="FFFFFF"/>
          <w:sz w:val="17"/>
          <w:szCs w:val="17"/>
        </w:rPr>
      </w:pPr>
      <w:hyperlink r:id="rId20" w:tooltip="Go to page 5" w:history="1">
        <w:r w:rsidRPr="00BB45EA">
          <w:rPr>
            <w:rFonts w:ascii="Arial" w:eastAsia="Times New Roman" w:hAnsi="Arial" w:cs="Arial"/>
            <w:color w:val="FFFFFF"/>
            <w:sz w:val="17"/>
            <w:szCs w:val="17"/>
            <w:bdr w:val="none" w:sz="0" w:space="0" w:color="auto" w:frame="1"/>
          </w:rPr>
          <w:t>5</w:t>
        </w:r>
      </w:hyperlink>
    </w:p>
    <w:p w:rsidR="00BB45EA" w:rsidRPr="00BB45EA" w:rsidRDefault="00BB45EA" w:rsidP="00BB45EA">
      <w:pPr>
        <w:numPr>
          <w:ilvl w:val="0"/>
          <w:numId w:val="1"/>
        </w:numPr>
        <w:pBdr>
          <w:top w:val="single" w:sz="6" w:space="3" w:color="660000"/>
          <w:left w:val="single" w:sz="6" w:space="4" w:color="660000"/>
          <w:bottom w:val="single" w:sz="6" w:space="3" w:color="660000"/>
          <w:right w:val="single" w:sz="6" w:space="4" w:color="660000"/>
        </w:pBdr>
        <w:shd w:val="clear" w:color="auto" w:fill="CC6666"/>
        <w:spacing w:before="0" w:beforeAutospacing="0" w:after="0" w:afterAutospacing="0" w:line="293" w:lineRule="atLeast"/>
        <w:ind w:left="120"/>
        <w:textAlignment w:val="baseline"/>
        <w:rPr>
          <w:rFonts w:ascii="Arial" w:eastAsia="Times New Roman" w:hAnsi="Arial" w:cs="Arial"/>
          <w:color w:val="FFFFFF"/>
          <w:sz w:val="17"/>
          <w:szCs w:val="17"/>
        </w:rPr>
      </w:pPr>
      <w:hyperlink r:id="rId21" w:tooltip="Go to page 6" w:history="1">
        <w:r w:rsidRPr="00BB45EA">
          <w:rPr>
            <w:rFonts w:ascii="Arial" w:eastAsia="Times New Roman" w:hAnsi="Arial" w:cs="Arial"/>
            <w:color w:val="FFFFFF"/>
            <w:sz w:val="17"/>
            <w:szCs w:val="17"/>
            <w:bdr w:val="none" w:sz="0" w:space="0" w:color="auto" w:frame="1"/>
          </w:rPr>
          <w:t>6</w:t>
        </w:r>
      </w:hyperlink>
    </w:p>
    <w:p w:rsidR="00BB45EA" w:rsidRPr="00BB45EA" w:rsidRDefault="00BB45EA" w:rsidP="00BB45EA">
      <w:pPr>
        <w:numPr>
          <w:ilvl w:val="0"/>
          <w:numId w:val="1"/>
        </w:numPr>
        <w:pBdr>
          <w:top w:val="single" w:sz="6" w:space="3" w:color="660000"/>
          <w:left w:val="single" w:sz="6" w:space="4" w:color="660000"/>
          <w:bottom w:val="single" w:sz="6" w:space="3" w:color="660000"/>
          <w:right w:val="single" w:sz="6" w:space="4" w:color="660000"/>
        </w:pBdr>
        <w:shd w:val="clear" w:color="auto" w:fill="CC6666"/>
        <w:spacing w:before="0" w:beforeAutospacing="0" w:after="0" w:afterAutospacing="0" w:line="293" w:lineRule="atLeast"/>
        <w:ind w:left="120"/>
        <w:textAlignment w:val="baseline"/>
        <w:rPr>
          <w:rFonts w:ascii="Arial" w:eastAsia="Times New Roman" w:hAnsi="Arial" w:cs="Arial"/>
          <w:color w:val="FFFFFF"/>
          <w:sz w:val="17"/>
          <w:szCs w:val="17"/>
        </w:rPr>
      </w:pPr>
      <w:hyperlink r:id="rId22" w:history="1">
        <w:r w:rsidRPr="00BB45EA">
          <w:rPr>
            <w:rFonts w:ascii="Arial" w:eastAsia="Times New Roman" w:hAnsi="Arial" w:cs="Arial"/>
            <w:color w:val="FFFFFF"/>
            <w:sz w:val="17"/>
            <w:szCs w:val="17"/>
            <w:bdr w:val="none" w:sz="0" w:space="0" w:color="auto" w:frame="1"/>
          </w:rPr>
          <w:t>» Next</w:t>
        </w:r>
      </w:hyperlink>
    </w:p>
    <w:p w:rsidR="00321F2B" w:rsidRDefault="00321F2B"/>
    <w:sectPr w:rsidR="00321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D3699"/>
    <w:multiLevelType w:val="multilevel"/>
    <w:tmpl w:val="7A161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5EA"/>
    <w:rsid w:val="00321F2B"/>
    <w:rsid w:val="00BB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45EA"/>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5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B45EA"/>
    <w:rPr>
      <w:color w:val="0000FF"/>
      <w:u w:val="single"/>
    </w:rPr>
  </w:style>
  <w:style w:type="paragraph" w:styleId="NormalWeb">
    <w:name w:val="Normal (Web)"/>
    <w:basedOn w:val="Normal"/>
    <w:uiPriority w:val="99"/>
    <w:semiHidden/>
    <w:unhideWhenUsed/>
    <w:rsid w:val="00BB45EA"/>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45EA"/>
  </w:style>
  <w:style w:type="paragraph" w:styleId="BalloonText">
    <w:name w:val="Balloon Text"/>
    <w:basedOn w:val="Normal"/>
    <w:link w:val="BalloonTextChar"/>
    <w:uiPriority w:val="99"/>
    <w:semiHidden/>
    <w:unhideWhenUsed/>
    <w:rsid w:val="00BB45E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45EA"/>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5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B45EA"/>
    <w:rPr>
      <w:color w:val="0000FF"/>
      <w:u w:val="single"/>
    </w:rPr>
  </w:style>
  <w:style w:type="paragraph" w:styleId="NormalWeb">
    <w:name w:val="Normal (Web)"/>
    <w:basedOn w:val="Normal"/>
    <w:uiPriority w:val="99"/>
    <w:semiHidden/>
    <w:unhideWhenUsed/>
    <w:rsid w:val="00BB45EA"/>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45EA"/>
  </w:style>
  <w:style w:type="paragraph" w:styleId="BalloonText">
    <w:name w:val="Balloon Text"/>
    <w:basedOn w:val="Normal"/>
    <w:link w:val="BalloonTextChar"/>
    <w:uiPriority w:val="99"/>
    <w:semiHidden/>
    <w:unhideWhenUsed/>
    <w:rsid w:val="00BB45E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576742">
      <w:bodyDiv w:val="1"/>
      <w:marLeft w:val="0"/>
      <w:marRight w:val="0"/>
      <w:marTop w:val="0"/>
      <w:marBottom w:val="0"/>
      <w:divBdr>
        <w:top w:val="none" w:sz="0" w:space="0" w:color="auto"/>
        <w:left w:val="none" w:sz="0" w:space="0" w:color="auto"/>
        <w:bottom w:val="none" w:sz="0" w:space="0" w:color="auto"/>
        <w:right w:val="none" w:sz="0" w:space="0" w:color="auto"/>
      </w:divBdr>
      <w:divsChild>
        <w:div w:id="812991495">
          <w:marLeft w:val="0"/>
          <w:marRight w:val="0"/>
          <w:marTop w:val="0"/>
          <w:marBottom w:val="0"/>
          <w:divBdr>
            <w:top w:val="none" w:sz="0" w:space="0" w:color="auto"/>
            <w:left w:val="none" w:sz="0" w:space="0" w:color="auto"/>
            <w:bottom w:val="none" w:sz="0" w:space="0" w:color="auto"/>
            <w:right w:val="none" w:sz="0" w:space="0" w:color="auto"/>
          </w:divBdr>
          <w:divsChild>
            <w:div w:id="14454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uvox.com/" TargetMode="External"/><Relationship Id="rId18" Type="http://schemas.openxmlformats.org/officeDocument/2006/relationships/hyperlink" Target="http://www.maximumpc.com/article/features/30_incredible_web_apps_you_need_try?page=0,2" TargetMode="External"/><Relationship Id="rId3" Type="http://schemas.microsoft.com/office/2007/relationships/stylesWithEffects" Target="stylesWithEffects.xml"/><Relationship Id="rId21" Type="http://schemas.openxmlformats.org/officeDocument/2006/relationships/hyperlink" Target="http://www.maximumpc.com/article/features/30_incredible_web_apps_you_need_try?page=0,5" TargetMode="External"/><Relationship Id="rId7" Type="http://schemas.openxmlformats.org/officeDocument/2006/relationships/hyperlink" Target="http://www.maximumpc.com/wave.google.com/" TargetMode="External"/><Relationship Id="rId12" Type="http://schemas.openxmlformats.org/officeDocument/2006/relationships/image" Target="media/image4.png"/><Relationship Id="rId17" Type="http://schemas.openxmlformats.org/officeDocument/2006/relationships/hyperlink" Target="http://www.maximumpc.com/article/features/30_incredible_web_apps_you_need_try?page=0,0" TargetMode="External"/><Relationship Id="rId2" Type="http://schemas.openxmlformats.org/officeDocument/2006/relationships/styles" Target="styles.xml"/><Relationship Id="rId16" Type="http://schemas.openxmlformats.org/officeDocument/2006/relationships/hyperlink" Target="http://www.maximumpc.com/article/features/30_incredible_web_apps_you_need_try?page=0,0" TargetMode="External"/><Relationship Id="rId20" Type="http://schemas.openxmlformats.org/officeDocument/2006/relationships/hyperlink" Target="http://www.maximumpc.com/article/features/30_incredible_web_apps_you_need_try?page=0,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isten.grooveshark.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aximumpc.com/article/features/30_incredible_web_apps_you_need_try?page=0%2C2"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maximumpc.com/article/features/30_incredible_web_apps_you_need_try?page=0,3" TargetMode="External"/><Relationship Id="rId4" Type="http://schemas.openxmlformats.org/officeDocument/2006/relationships/settings" Target="settings.xml"/><Relationship Id="rId9" Type="http://schemas.openxmlformats.org/officeDocument/2006/relationships/hyperlink" Target="http://www.speedtest.net/" TargetMode="External"/><Relationship Id="rId14" Type="http://schemas.openxmlformats.org/officeDocument/2006/relationships/image" Target="media/image5.png"/><Relationship Id="rId22" Type="http://schemas.openxmlformats.org/officeDocument/2006/relationships/hyperlink" Target="http://www.maximumpc.com/article/features/30_incredible_web_apps_you_need_try?page=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Gopinath</dc:creator>
  <cp:lastModifiedBy>Gopinath</cp:lastModifiedBy>
  <cp:revision>1</cp:revision>
  <dcterms:created xsi:type="dcterms:W3CDTF">2014-12-13T15:31:00Z</dcterms:created>
  <dcterms:modified xsi:type="dcterms:W3CDTF">2014-12-13T15:33:00Z</dcterms:modified>
</cp:coreProperties>
</file>