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Dashboard Build Guide</w:t>
      </w:r>
    </w:p>
    <w:p>
      <w:r>
        <w:t>Use the dataset and create the following sheets:</w:t>
      </w:r>
    </w:p>
    <w:p>
      <w:pPr>
        <w:pStyle w:val="ListBullet"/>
      </w:pPr>
      <w:r>
        <w:t>Revenue Trend</w:t>
      </w:r>
    </w:p>
    <w:p>
      <w:pPr>
        <w:pStyle w:val="ListBullet"/>
      </w:pPr>
      <w:r>
        <w:t>Revenue by Category</w:t>
      </w:r>
    </w:p>
    <w:p>
      <w:pPr>
        <w:pStyle w:val="ListBullet"/>
      </w:pPr>
      <w:r>
        <w:t>Revenue by Region</w:t>
      </w:r>
    </w:p>
    <w:p>
      <w:pPr>
        <w:pStyle w:val="ListBullet"/>
      </w:pPr>
      <w:r>
        <w:t>Payment Method Distribution</w:t>
      </w:r>
    </w:p>
    <w:p>
      <w:pPr>
        <w:pStyle w:val="ListBullet"/>
      </w:pPr>
      <w:r>
        <w:t>Revenue vs Discount</w:t>
      </w:r>
    </w:p>
    <w:p>
      <w:pPr>
        <w:pStyle w:val="ListBullet"/>
      </w:pPr>
      <w:r>
        <w:t>Customer Rating Distribution</w:t>
      </w:r>
    </w:p>
    <w:p>
      <w:pPr>
        <w:pStyle w:val="ListBullet"/>
      </w:pPr>
      <w:r>
        <w:t>Top Categories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