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VCS Task</w:t>
      </w:r>
    </w:p>
    <w:p w:rsidR="00000000" w:rsidDel="00000000" w:rsidP="00000000" w:rsidRDefault="00000000" w:rsidRPr="00000000" w14:paraId="00000002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Task Description:</w:t>
      </w:r>
    </w:p>
    <w:p w:rsidR="00000000" w:rsidDel="00000000" w:rsidP="00000000" w:rsidRDefault="00000000" w:rsidRPr="00000000" w14:paraId="00000005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DM Sans" w:cs="DM Sans" w:eastAsia="DM Sans" w:hAnsi="DM Sans"/>
          <w:sz w:val="36"/>
          <w:szCs w:val="36"/>
        </w:rPr>
      </w:pPr>
      <w:r w:rsidDel="00000000" w:rsidR="00000000" w:rsidRPr="00000000">
        <w:rPr>
          <w:sz w:val="26"/>
          <w:szCs w:val="26"/>
          <w:rtl w:val="0"/>
        </w:rPr>
        <w:t xml:space="preserve">Establish a new directory, populate it with script files, initiate an empty repository on GitHub, convert the local directory into a Git repository, and link it to GitHub for pushing the code into the repository.Perform merge, rebase, stash commands in following github repo.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Step 1: Create a New Directory and Populate It with Script Files</w:t>
      </w:r>
    </w:p>
    <w:p w:rsidR="00000000" w:rsidDel="00000000" w:rsidP="00000000" w:rsidRDefault="00000000" w:rsidRPr="00000000" w14:paraId="0000000A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</w:rPr>
        <w:drawing>
          <wp:inline distB="114300" distT="114300" distL="114300" distR="114300">
            <wp:extent cx="5362575" cy="2438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Step 2: Initialize a Git Repository</w:t>
      </w:r>
    </w:p>
    <w:p w:rsidR="00000000" w:rsidDel="00000000" w:rsidP="00000000" w:rsidRDefault="00000000" w:rsidRPr="00000000" w14:paraId="00000019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</w:rPr>
        <w:drawing>
          <wp:inline distB="114300" distT="114300" distL="114300" distR="114300">
            <wp:extent cx="5495925" cy="52863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Step 3: Create an Empty GitHub Repository </w:t>
      </w:r>
    </w:p>
    <w:p w:rsidR="00000000" w:rsidDel="00000000" w:rsidP="00000000" w:rsidRDefault="00000000" w:rsidRPr="00000000" w14:paraId="0000001C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</w:rPr>
        <w:drawing>
          <wp:inline distB="114300" distT="114300" distL="114300" distR="114300">
            <wp:extent cx="5943600" cy="15875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Step 4: Link Local Repository to GitHub</w:t>
      </w:r>
    </w:p>
    <w:p w:rsidR="00000000" w:rsidDel="00000000" w:rsidP="00000000" w:rsidRDefault="00000000" w:rsidRPr="00000000" w14:paraId="00000020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</w:rPr>
        <w:drawing>
          <wp:inline distB="114300" distT="114300" distL="114300" distR="114300">
            <wp:extent cx="5829300" cy="4286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Step 5: Push the Code to GitHub</w:t>
      </w:r>
    </w:p>
    <w:p w:rsidR="00000000" w:rsidDel="00000000" w:rsidP="00000000" w:rsidRDefault="00000000" w:rsidRPr="00000000" w14:paraId="00000024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</w:rPr>
        <w:drawing>
          <wp:inline distB="114300" distT="114300" distL="114300" distR="114300">
            <wp:extent cx="5943600" cy="6273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rFonts w:ascii="DM Sans" w:cs="DM Sans" w:eastAsia="DM Sans" w:hAnsi="DM Sans"/>
          <w:b w:val="1"/>
          <w:sz w:val="34"/>
          <w:szCs w:val="34"/>
        </w:rPr>
      </w:pPr>
      <w:bookmarkStart w:colFirst="0" w:colLast="0" w:name="_j0i3o1z1yx3" w:id="0"/>
      <w:bookmarkEnd w:id="0"/>
      <w:r w:rsidDel="00000000" w:rsidR="00000000" w:rsidRPr="00000000">
        <w:rPr>
          <w:rFonts w:ascii="DM Sans" w:cs="DM Sans" w:eastAsia="DM Sans" w:hAnsi="DM Sans"/>
          <w:b w:val="1"/>
          <w:sz w:val="34"/>
          <w:szCs w:val="34"/>
          <w:rtl w:val="0"/>
        </w:rPr>
        <w:t xml:space="preserve">Git Merge, Rebase, and Stash Commands in This Repository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DM Sans" w:cs="DM Sans" w:eastAsia="DM Sans" w:hAnsi="DM Sans"/>
          <w:b w:val="1"/>
          <w:color w:val="000000"/>
          <w:sz w:val="26"/>
          <w:szCs w:val="26"/>
        </w:rPr>
      </w:pPr>
      <w:bookmarkStart w:colFirst="0" w:colLast="0" w:name="_lof8p1ejk8ld" w:id="1"/>
      <w:bookmarkEnd w:id="1"/>
      <w:r w:rsidDel="00000000" w:rsidR="00000000" w:rsidRPr="00000000">
        <w:rPr>
          <w:rFonts w:ascii="DM Sans" w:cs="DM Sans" w:eastAsia="DM Sans" w:hAnsi="DM Sans"/>
          <w:b w:val="1"/>
          <w:color w:val="000000"/>
          <w:sz w:val="26"/>
          <w:szCs w:val="26"/>
          <w:rtl w:val="0"/>
        </w:rPr>
        <w:t xml:space="preserve">1. Creating a New Branch and Merging</w:t>
      </w:r>
    </w:p>
    <w:p w:rsidR="00000000" w:rsidDel="00000000" w:rsidP="00000000" w:rsidRDefault="00000000" w:rsidRPr="00000000" w14:paraId="00000028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</w:rPr>
        <w:drawing>
          <wp:inline distB="114300" distT="114300" distL="114300" distR="114300">
            <wp:extent cx="5572125" cy="5181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2. Rebasing a Branch</w:t>
      </w:r>
    </w:p>
    <w:p w:rsidR="00000000" w:rsidDel="00000000" w:rsidP="00000000" w:rsidRDefault="00000000" w:rsidRPr="00000000" w14:paraId="00000031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</w:rPr>
        <w:drawing>
          <wp:inline distB="114300" distT="114300" distL="114300" distR="114300">
            <wp:extent cx="4752975" cy="86391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63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3. Using Git Stash</w:t>
      </w:r>
    </w:p>
    <w:p w:rsidR="00000000" w:rsidDel="00000000" w:rsidP="00000000" w:rsidRDefault="00000000" w:rsidRPr="00000000" w14:paraId="00000034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</w:rPr>
        <w:drawing>
          <wp:inline distB="114300" distT="114300" distL="114300" distR="114300">
            <wp:extent cx="5943600" cy="5499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</w:rPr>
        <w:drawing>
          <wp:inline distB="114300" distT="114300" distL="114300" distR="114300">
            <wp:extent cx="5943600" cy="2260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