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2160EB9">
      <w:pP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Razorpay Payment Gateway</w:t>
      </w:r>
    </w:p>
    <w:p w14:paraId="3FD9DA98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Test API key</w:t>
      </w:r>
    </w:p>
    <w:p w14:paraId="054D3BCD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Id: rzp_test_kPow8NV72MMXWb</w:t>
      </w:r>
    </w:p>
    <w:p w14:paraId="7EFBE643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Secret: Aw0QaMRJpnX3aBWZem2WZomN</w:t>
      </w:r>
    </w:p>
    <w:p w14:paraId="46607094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Webhook Secret: razorpaysecret</w:t>
      </w:r>
    </w:p>
    <w:p w14:paraId="054602AA">
      <w:pPr>
        <w:rPr>
          <w:rFonts w:hint="default" w:ascii="Calibri" w:hAnsi="Calibri" w:cs="Calibri"/>
          <w:sz w:val="24"/>
          <w:szCs w:val="24"/>
        </w:rPr>
      </w:pPr>
    </w:p>
    <w:p w14:paraId="5FAED219">
      <w:pPr>
        <w:rPr>
          <w:rFonts w:hint="default" w:ascii="Calibri" w:hAnsi="Calibri" w:cs="Calibri"/>
          <w:b/>
          <w:bCs/>
          <w:sz w:val="24"/>
          <w:szCs w:val="24"/>
        </w:rPr>
      </w:pPr>
      <w:r>
        <w:rPr>
          <w:rFonts w:hint="default" w:ascii="Calibri" w:hAnsi="Calibri" w:cs="Calibri"/>
          <w:b/>
          <w:bCs/>
          <w:sz w:val="24"/>
          <w:szCs w:val="24"/>
        </w:rPr>
        <w:t>Live API key</w:t>
      </w:r>
    </w:p>
    <w:p w14:paraId="4330C716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Id: rzp_live_Rd4mu1zo1ysKfw</w:t>
      </w:r>
    </w:p>
    <w:p w14:paraId="191FAF47">
      <w:pPr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Key Secret: LOD0LsrcZSUMHppMioDqkjOZ</w:t>
      </w:r>
    </w:p>
    <w:p w14:paraId="0BEBD348">
      <w:pP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</w:pPr>
    </w:p>
    <w:p w14:paraId="13025D5A">
      <w:pPr>
        <w:rPr>
          <w:rFonts w:hint="default" w:ascii="Calibri" w:hAnsi="Calibri" w:cs="Calibri"/>
          <w:sz w:val="24"/>
          <w:szCs w:val="24"/>
          <w:u w:val="single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u w:val="single"/>
          <w:lang w:val="en-US"/>
        </w:rPr>
        <w:t>Volunteer Registration Form</w:t>
      </w:r>
    </w:p>
    <w:p w14:paraId="38D6739D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Display Qualification Dropdown Values in Volunteer Registration Form</w:t>
      </w:r>
    </w:p>
    <w:p w14:paraId="714ADA8A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Please add “Employees &gt; Configuration &gt; Skill Types &gt; New ” Skill Type=Qualification and add skills to display “Qualification” dropdown in Volunteers Registration Form, </w:t>
      </w:r>
    </w:p>
    <w:p w14:paraId="45FF9175">
      <w:r>
        <w:drawing>
          <wp:inline distT="0" distB="0" distL="114300" distR="114300">
            <wp:extent cx="5725160" cy="238315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b="24729"/>
                    <a:stretch>
                      <a:fillRect/>
                    </a:stretch>
                  </pic:blipFill>
                  <pic:spPr>
                    <a:xfrm>
                      <a:off x="0" y="0"/>
                      <a:ext cx="5725160" cy="238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4B6CD">
      <w:pPr>
        <w:rPr>
          <w:rFonts w:hint="default"/>
          <w:b/>
          <w:bCs/>
          <w:lang w:val="en-US"/>
        </w:rPr>
      </w:pPr>
    </w:p>
    <w:p w14:paraId="36969AF7">
      <w:pPr>
        <w:rPr>
          <w:rFonts w:hint="default"/>
          <w:b/>
          <w:bCs/>
          <w:lang w:val="en-US"/>
        </w:rPr>
      </w:pPr>
    </w:p>
    <w:p w14:paraId="4C0BD397">
      <w:pPr>
        <w:rPr>
          <w:rFonts w:hint="default"/>
          <w:b/>
          <w:bCs/>
          <w:lang w:val="en-US"/>
        </w:rPr>
      </w:pPr>
    </w:p>
    <w:p w14:paraId="6EF2821F">
      <w:pPr>
        <w:rPr>
          <w:rFonts w:hint="default"/>
          <w:b/>
          <w:bCs/>
          <w:lang w:val="en-US"/>
        </w:rPr>
      </w:pPr>
    </w:p>
    <w:p w14:paraId="6E7A31DA">
      <w:pPr>
        <w:rPr>
          <w:rFonts w:hint="default"/>
          <w:b/>
          <w:bCs/>
          <w:lang w:val="en-US"/>
        </w:rPr>
      </w:pPr>
    </w:p>
    <w:p w14:paraId="1938D402">
      <w:pPr>
        <w:rPr>
          <w:rFonts w:hint="default"/>
          <w:b/>
          <w:bCs/>
          <w:lang w:val="en-US"/>
        </w:rPr>
      </w:pPr>
    </w:p>
    <w:p w14:paraId="00157256">
      <w:pPr>
        <w:rPr>
          <w:rFonts w:hint="default"/>
          <w:b/>
          <w:bCs/>
          <w:lang w:val="en-US"/>
        </w:rPr>
      </w:pPr>
    </w:p>
    <w:p w14:paraId="5339599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Cities Configuration</w:t>
      </w:r>
    </w:p>
    <w:p w14:paraId="38739381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5729605" cy="3973195"/>
            <wp:effectExtent l="0" t="0" r="10795" b="190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97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45860">
      <w:pPr>
        <w:rPr>
          <w:rFonts w:hint="default"/>
          <w:lang w:val="en-US"/>
        </w:rPr>
      </w:pPr>
    </w:p>
    <w:p w14:paraId="0EDECD4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595959" w:themeColor="text1" w:themeTint="A6"/>
          <w:sz w:val="24"/>
          <w:szCs w:val="24"/>
          <w:u w:val="single"/>
          <w:lang w:val="en-US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Update Models</w:t>
      </w:r>
    </w:p>
    <w:p w14:paraId="5E04E34B">
      <w:pPr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Provide permission to below models</w:t>
      </w:r>
    </w:p>
    <w:p w14:paraId="66EC4DA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EVENTS</w:t>
      </w:r>
    </w:p>
    <w:p w14:paraId="765BDDA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account.payment</w:t>
      </w:r>
    </w:p>
    <w:p w14:paraId="00CF09D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crm.team</w:t>
      </w:r>
    </w:p>
    <w:p w14:paraId="3B451E1B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crm.team.member</w:t>
      </w:r>
    </w:p>
    <w:p w14:paraId="119037B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account.move</w:t>
      </w:r>
    </w:p>
    <w:p w14:paraId="6559AF03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account.move.line</w:t>
      </w:r>
    </w:p>
    <w:p w14:paraId="02F34031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account.account</w:t>
      </w:r>
    </w:p>
    <w:p w14:paraId="7C93F359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account.journal</w:t>
      </w:r>
    </w:p>
    <w:p w14:paraId="098C468A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 xml:space="preserve">product.product – Read </w:t>
      </w:r>
    </w:p>
    <w:p w14:paraId="48A7752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product.template – Read</w:t>
      </w:r>
    </w:p>
    <w:p w14:paraId="432026CE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</w:rPr>
        <w:t>sale.order.line</w:t>
      </w:r>
    </w:p>
    <w:p w14:paraId="0642700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</w:rPr>
        <w:t>event.registration</w:t>
      </w:r>
    </w:p>
    <w:p w14:paraId="6B796A1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0DF026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CAMPAIGN</w:t>
      </w:r>
    </w:p>
    <w:p w14:paraId="3883BB1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volunteer.campaign</w:t>
      </w:r>
    </w:p>
    <w:p w14:paraId="41D8DB49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volunteer.campaign.payment</w:t>
      </w:r>
    </w:p>
    <w:p w14:paraId="7991584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COMMON</w:t>
      </w:r>
    </w:p>
    <w:p w14:paraId="5ACC87F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uom.uom</w:t>
      </w:r>
    </w:p>
    <w:p w14:paraId="6456BFC8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account.tax.group</w:t>
      </w:r>
    </w:p>
    <w:p w14:paraId="6E50AF27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</w:t>
      </w:r>
    </w:p>
    <w:p w14:paraId="06D66AA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account.tax.repartition.line</w:t>
      </w:r>
    </w:p>
    <w:p w14:paraId="508DB26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account.payment.register</w:t>
      </w:r>
    </w:p>
    <w:p w14:paraId="256A9AE4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account.payment.method.line</w:t>
      </w:r>
    </w:p>
    <w:p w14:paraId="67DC0666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account.payment.method</w:t>
      </w:r>
    </w:p>
    <w:p w14:paraId="543D24A5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mail.template</w:t>
      </w:r>
    </w:p>
    <w:p w14:paraId="404BE9BD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ir.actions.report</w:t>
      </w:r>
    </w:p>
    <w:p w14:paraId="035950DF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mail.mail</w:t>
      </w:r>
    </w:p>
    <w:p w14:paraId="5D136790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res.partner.category (res_partner_category group_user)</w:t>
      </w:r>
    </w:p>
    <w:p w14:paraId="0D7D4CA2"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Chars="0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</w:p>
    <w:p w14:paraId="13CBD84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Modified Modules</w:t>
      </w:r>
    </w:p>
    <w:p w14:paraId="5D77825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Custom_website</w:t>
      </w:r>
    </w:p>
    <w:p w14:paraId="6B1EFD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Custom_event</w:t>
      </w:r>
    </w:p>
    <w:p w14:paraId="79C485E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</w:t>
      </w:r>
    </w:p>
    <w:p w14:paraId="3DA6D0D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Event_sale</w:t>
      </w:r>
    </w:p>
    <w:p w14:paraId="7AE168E7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Payment</w:t>
      </w:r>
    </w:p>
    <w:p w14:paraId="6FDC02F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Volunteers_donors_non_profit</w:t>
      </w:r>
    </w:p>
    <w:p w14:paraId="2FAB8AA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Website_event</w:t>
      </w:r>
    </w:p>
    <w:p w14:paraId="4FB041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Website</w:t>
      </w:r>
    </w:p>
    <w:p w14:paraId="10AF150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Account</w:t>
      </w:r>
    </w:p>
    <w:p w14:paraId="3473044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- To use coupons, Enable Discounts and Loyalty program from Settings</w:t>
      </w:r>
    </w:p>
    <w:p w14:paraId="6DD40A1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highlight w:val="yellow"/>
          <w:lang w:val="en-US"/>
        </w:rPr>
      </w:pP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IMPORTANT: 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Do not use </w:t>
      </w:r>
      <w:r>
        <w:rPr>
          <w:rFonts w:hint="default" w:ascii="Calibri" w:hAnsi="Calibri" w:cs="Calibri"/>
          <w:b/>
          <w:bCs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_</w:t>
      </w:r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 xml:space="preserve"> symbol </w:t>
      </w:r>
      <w:bookmarkStart w:id="0" w:name="_GoBack"/>
      <w:bookmarkEnd w:id="0"/>
      <w:r>
        <w:rPr>
          <w:rFonts w:hint="default" w:ascii="Calibri" w:hAnsi="Calibri" w:cs="Calibri"/>
          <w:b w:val="0"/>
          <w:bCs w:val="0"/>
          <w:color w:val="000000" w:themeColor="text1"/>
          <w:sz w:val="24"/>
          <w:szCs w:val="24"/>
          <w:highlight w:val="yellow"/>
          <w:lang w:val="en-US"/>
          <w14:textFill>
            <w14:solidFill>
              <w14:schemeClr w14:val="tx1"/>
            </w14:solidFill>
          </w14:textFill>
        </w:rPr>
        <w:t>when creating the Discount Code</w:t>
      </w:r>
    </w:p>
    <w:p w14:paraId="0C18FDE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b/>
          <w:bCs/>
          <w:color w:val="0070C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color w:val="0000FF"/>
          <w:sz w:val="24"/>
          <w:szCs w:val="24"/>
          <w:lang w:val="en-US"/>
        </w:rPr>
        <w:t>Add company logo in the event ticket</w:t>
      </w:r>
      <w:r>
        <w:rPr>
          <w:rFonts w:hint="default" w:ascii="Calibri" w:hAnsi="Calibri" w:cs="Calibri"/>
          <w:b/>
          <w:bCs/>
          <w:color w:val="0070C0"/>
          <w:sz w:val="24"/>
          <w:szCs w:val="24"/>
          <w:lang w:val="en-US"/>
        </w:rPr>
        <w:t xml:space="preserve"> </w:t>
      </w:r>
    </w:p>
    <w:p w14:paraId="12BCCC4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cs="Calibri"/>
          <w:sz w:val="24"/>
          <w:szCs w:val="24"/>
          <w:lang w:val="en-US"/>
        </w:rPr>
        <w:t>Modify this file.</w:t>
      </w:r>
    </w:p>
    <w:p w14:paraId="297118EB"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0" w:hanging="420" w:firstLineChars="0"/>
        <w:textAlignment w:val="auto"/>
        <w:rPr>
          <w:rFonts w:hint="default" w:ascii="Calibri" w:hAnsi="Calibri" w:eastAsia="Consolas" w:cs="Calibri"/>
          <w:b w:val="0"/>
          <w:bCs w:val="0"/>
          <w:color w:val="3B3B3B"/>
          <w:sz w:val="24"/>
          <w:szCs w:val="24"/>
        </w:rPr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event&gt;report&gt;event_event_templates.xml &gt; </w:t>
      </w:r>
      <w:r>
        <w:rPr>
          <w:rFonts w:hint="default" w:ascii="Calibri" w:hAnsi="Calibri" w:eastAsia="Consolas" w:cs="Calibri"/>
          <w:b w:val="0"/>
          <w:bCs w:val="0"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event_report_template_full_page_ticket</w:t>
      </w:r>
    </w:p>
    <w:p w14:paraId="6411433F">
      <w:pPr>
        <w:keepNext w:val="0"/>
        <w:keepLines w:val="0"/>
        <w:pageBreakBefore w:val="0"/>
        <w:widowControl/>
        <w:numPr>
          <w:ilvl w:val="0"/>
          <w:numId w:val="0"/>
        </w:numPr>
        <w:tabs>
          <w:tab w:val="left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60" w:line="240" w:lineRule="auto"/>
        <w:textAlignment w:val="auto"/>
        <w:rPr>
          <w:rFonts w:hint="default" w:ascii="Calibri" w:hAnsi="Calibri" w:eastAsia="Consolas" w:cs="Calibri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</w:pPr>
      <w:r>
        <w:rPr>
          <w:rFonts w:hint="default" w:ascii="Calibri" w:hAnsi="Calibri" w:eastAsia="Consolas" w:cs="Calibri"/>
          <w:b/>
          <w:bCs/>
          <w:color w:val="0000FF"/>
          <w:kern w:val="0"/>
          <w:sz w:val="24"/>
          <w:szCs w:val="24"/>
          <w:shd w:val="clear" w:fill="FFFFFF"/>
          <w:lang w:val="en-US" w:eastAsia="zh-CN" w:bidi="ar"/>
          <w14:ligatures w14:val="standardContextual"/>
        </w:rPr>
        <w:t>Update Event Registration</w:t>
      </w:r>
    </w:p>
    <w:p w14:paraId="2DC59FAB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rPr>
          <w:rFonts w:hint="default" w:ascii="Calibri" w:hAnsi="Calibri"/>
          <w:sz w:val="24"/>
          <w:szCs w:val="24"/>
          <w:lang w:val="en-US"/>
        </w:rPr>
        <w:t xml:space="preserve">Modify this file cigi\addons\event_sale\models\event_registration.py. And update the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_compute_registration_status </w:t>
      </w:r>
      <w:r>
        <w:rPr>
          <w:rFonts w:hint="default" w:ascii="Calibri" w:hAnsi="Calibri"/>
          <w:sz w:val="24"/>
          <w:szCs w:val="24"/>
          <w:lang w:val="en-US"/>
        </w:rPr>
        <w:t xml:space="preserve">method </w:t>
      </w:r>
    </w:p>
    <w:p w14:paraId="3CDEDF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sz w:val="24"/>
          <w:szCs w:val="24"/>
          <w:lang w:val="en-US"/>
        </w:rPr>
      </w:pPr>
      <w:r>
        <w:drawing>
          <wp:inline distT="0" distB="0" distL="114300" distR="114300">
            <wp:extent cx="5731510" cy="3704590"/>
            <wp:effectExtent l="0" t="0" r="1397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36B0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267F99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api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.depends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'sale_order_id.state'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'sale_order_id.currency_id'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'sale_order_line_id.price_total'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09446C1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def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_compute_registration_status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):</w:t>
      </w:r>
    </w:p>
    <w:p w14:paraId="075A4326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'&gt;&gt;&gt;&gt;&gt;&gt;&gt;&gt;&gt;&gt;&gt;&gt;&gt;&gt;&gt;&gt;&gt;'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3B3C002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.state).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</w:p>
    <w:p w14:paraId="30F37285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self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grouped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'sale_order_line_id'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items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():</w:t>
      </w:r>
    </w:p>
    <w:p w14:paraId="778788E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</w:p>
    <w:p w14:paraId="323FDC7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"Price 1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.price_subtotal)</w:t>
      </w:r>
    </w:p>
    <w:p w14:paraId="3BAE72CE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"Price 2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.price_unit)</w:t>
      </w:r>
    </w:p>
    <w:p w14:paraId="147C80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"Price 3 = 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.price_tax)</w:t>
      </w:r>
    </w:p>
    <w:p w14:paraId="1D30EF48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26A2821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.event_ticket_id.price)</w:t>
      </w:r>
    </w:p>
    <w:p w14:paraId="71CB0A1A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</w:p>
    <w:p w14:paraId="1FDB3EA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cancelled_so_registrations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.sale_order_id.state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2068606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cancelled_so_registrations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</w:p>
    <w:p w14:paraId="69BE13D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cancelled_so_registrations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</w:t>
      </w:r>
    </w:p>
    <w:p w14:paraId="64A48C1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008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# if not so_line or float_is_zero(so_line.price_total, precision_digits=so_line.currency_id.rounding):</w:t>
      </w:r>
    </w:p>
    <w:p w14:paraId="5EB8C16F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</w:p>
    <w:p w14:paraId="3A8E8EB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len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and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].event_ticket_id.price):</w:t>
      </w:r>
    </w:p>
    <w:p w14:paraId="24110CC2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'to_pay'</w:t>
      </w:r>
    </w:p>
    <w:p w14:paraId="03974C9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</w:t>
      </w:r>
    </w:p>
    <w:p w14:paraId="7ADC21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elif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not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float_is_zero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.price_total,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precision_digits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so_line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.currency_id.rounding):</w:t>
      </w:r>
    </w:p>
    <w:p w14:paraId="3DD3F4C3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'free'</w:t>
      </w:r>
    </w:p>
    <w:p w14:paraId="6B10692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</w:t>
      </w:r>
    </w:p>
    <w:p w14:paraId="380D088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:</w:t>
      </w:r>
    </w:p>
    <w:p w14:paraId="276AE96C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.sale_order_id.state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'sale'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cancelled_registrations</w:t>
      </w:r>
    </w:p>
    <w:p w14:paraId="0589ECE9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'sold'</w:t>
      </w:r>
    </w:p>
    <w:p w14:paraId="7C5EA3C7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sale_status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'to_pay'</w:t>
      </w:r>
    </w:p>
    <w:p w14:paraId="6F99723D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filtered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lambda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.state </w:t>
      </w:r>
      <w:r>
        <w:rPr>
          <w:rFonts w:hint="default" w:ascii="Consolas" w:hAnsi="Consolas" w:eastAsia="Consolas" w:cs="Consolas"/>
          <w:b w:val="0"/>
          <w:bCs w:val="0"/>
          <w:color w:val="AF00D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'cancel'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}).</w:t>
      </w:r>
      <w:r>
        <w:rPr>
          <w:rFonts w:hint="default" w:ascii="Consolas" w:hAnsi="Consolas" w:eastAsia="Consolas" w:cs="Consolas"/>
          <w:b w:val="0"/>
          <w:bCs w:val="0"/>
          <w:color w:val="795E26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({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"state"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"open"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})</w:t>
      </w:r>
    </w:p>
    <w:p w14:paraId="27DDA35B">
      <w:pPr>
        <w:keepNext w:val="0"/>
        <w:keepLines w:val="0"/>
        <w:widowControl/>
        <w:suppressLineNumbers w:val="0"/>
        <w:shd w:val="clear" w:fill="FFFFF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3B3B3B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sold_registrations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cancelled_registrations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).</w:t>
      </w:r>
      <w:r>
        <w:rPr>
          <w:rFonts w:hint="default" w:ascii="Consolas" w:hAnsi="Consolas" w:eastAsia="Consolas" w:cs="Consolas"/>
          <w:b w:val="0"/>
          <w:bCs w:val="0"/>
          <w:color w:val="00108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state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B3B3B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6"/>
          <w:szCs w:val="16"/>
          <w:shd w:val="clear" w:fill="FFFFFF"/>
          <w:lang w:val="en-US" w:eastAsia="zh-CN" w:bidi="ar"/>
          <w14:ligatures w14:val="standardContextual"/>
        </w:rPr>
        <w:t>'draft'</w:t>
      </w:r>
    </w:p>
    <w:p w14:paraId="369CEE71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Calibri" w:hAnsi="Calibri"/>
          <w:sz w:val="24"/>
          <w:szCs w:val="24"/>
          <w:lang w:val="en-US"/>
        </w:rPr>
      </w:pPr>
    </w:p>
    <w:p w14:paraId="46E94E96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Server Details:</w:t>
      </w:r>
    </w:p>
    <w:p w14:paraId="1292FF96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IP: 3.29.219.147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cs="Calibri"/>
        </w:rPr>
        <w:t>Username: ubuntu</w:t>
      </w:r>
    </w:p>
    <w:p w14:paraId="7ED4FF5E">
      <w:pPr>
        <w:pStyle w:val="5"/>
        <w:keepNext w:val="0"/>
        <w:keepLines w:val="0"/>
        <w:widowControl/>
        <w:suppressLineNumbers w:val="0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Password: Use .pem file</w:t>
      </w:r>
    </w:p>
    <w:p w14:paraId="15CC755B"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 w14:paraId="379E50D9">
      <w:pP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u w:val="single"/>
          <w:lang w:val="en-US"/>
        </w:rPr>
        <w:t>Change Payment URL for Testing purpose</w:t>
      </w:r>
    </w:p>
    <w:p w14:paraId="2E992DF4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rPr>
          <w:rFonts w:hint="default" w:ascii="Calibri" w:hAnsi="Calibri" w:cs="Calibri"/>
          <w:b w:val="0"/>
          <w:bCs w:val="0"/>
          <w:sz w:val="24"/>
          <w:szCs w:val="24"/>
          <w:lang w:val="en-US"/>
        </w:rPr>
        <w:t>Open  file “</w:t>
      </w:r>
      <w:r>
        <w:rPr>
          <w:rFonts w:hint="default" w:ascii="Calibri" w:hAnsi="Calibri"/>
          <w:b w:val="0"/>
          <w:bCs w:val="0"/>
          <w:sz w:val="24"/>
          <w:szCs w:val="24"/>
          <w:lang w:val="en-US"/>
        </w:rPr>
        <w:t>cigi\addons\payment\utils.py” to manage the testing and production url</w:t>
      </w:r>
    </w:p>
    <w:p w14:paraId="7BD3A218">
      <w:pPr>
        <w:rPr>
          <w:rFonts w:hint="default" w:ascii="Calibri" w:hAnsi="Calibri"/>
          <w:b w:val="0"/>
          <w:bCs w:val="0"/>
          <w:sz w:val="24"/>
          <w:szCs w:val="24"/>
          <w:lang w:val="en-US"/>
        </w:rPr>
      </w:pPr>
      <w:r>
        <w:drawing>
          <wp:inline distT="0" distB="0" distL="114300" distR="114300">
            <wp:extent cx="5730875" cy="2762250"/>
            <wp:effectExtent l="0" t="0" r="9525" b="635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atha">
    <w:panose1 w:val="020B0604020202020204"/>
    <w:charset w:val="00"/>
    <w:family w:val="swiss"/>
    <w:pitch w:val="default"/>
    <w:sig w:usb0="00100003" w:usb1="0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8D8ABF"/>
    <w:multiLevelType w:val="singleLevel"/>
    <w:tmpl w:val="C08D8AB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2D35"/>
    <w:rsid w:val="00062059"/>
    <w:rsid w:val="00171787"/>
    <w:rsid w:val="002F5052"/>
    <w:rsid w:val="00354627"/>
    <w:rsid w:val="005A033A"/>
    <w:rsid w:val="00622B4B"/>
    <w:rsid w:val="006D6149"/>
    <w:rsid w:val="007D463F"/>
    <w:rsid w:val="009A00B8"/>
    <w:rsid w:val="009E3D4A"/>
    <w:rsid w:val="00AD25DF"/>
    <w:rsid w:val="00C02FDB"/>
    <w:rsid w:val="00C139D7"/>
    <w:rsid w:val="00C40E2F"/>
    <w:rsid w:val="00CA2D35"/>
    <w:rsid w:val="00CE0C99"/>
    <w:rsid w:val="00D16FFE"/>
    <w:rsid w:val="00D7375A"/>
    <w:rsid w:val="00DA60F7"/>
    <w:rsid w:val="00E70E0C"/>
    <w:rsid w:val="00F91809"/>
    <w:rsid w:val="011533D3"/>
    <w:rsid w:val="01C35257"/>
    <w:rsid w:val="01C9148D"/>
    <w:rsid w:val="029C57D8"/>
    <w:rsid w:val="035D2013"/>
    <w:rsid w:val="04633ABF"/>
    <w:rsid w:val="048900BC"/>
    <w:rsid w:val="051A57EC"/>
    <w:rsid w:val="075527EB"/>
    <w:rsid w:val="08E623AA"/>
    <w:rsid w:val="090109D5"/>
    <w:rsid w:val="09507B23"/>
    <w:rsid w:val="0966617B"/>
    <w:rsid w:val="0A9D3C79"/>
    <w:rsid w:val="0AB4001B"/>
    <w:rsid w:val="0ACB508D"/>
    <w:rsid w:val="0AD02E89"/>
    <w:rsid w:val="0BF32F26"/>
    <w:rsid w:val="0D981488"/>
    <w:rsid w:val="0FEA05A8"/>
    <w:rsid w:val="10015291"/>
    <w:rsid w:val="107B371A"/>
    <w:rsid w:val="109A294A"/>
    <w:rsid w:val="121015B2"/>
    <w:rsid w:val="13E001A9"/>
    <w:rsid w:val="149312D1"/>
    <w:rsid w:val="15190B5F"/>
    <w:rsid w:val="161377E5"/>
    <w:rsid w:val="16857503"/>
    <w:rsid w:val="176B43E6"/>
    <w:rsid w:val="177E3E97"/>
    <w:rsid w:val="188D4054"/>
    <w:rsid w:val="1AF30046"/>
    <w:rsid w:val="1BDB6CBF"/>
    <w:rsid w:val="1C307A4E"/>
    <w:rsid w:val="1CAA3D8A"/>
    <w:rsid w:val="1D072586"/>
    <w:rsid w:val="1D517B25"/>
    <w:rsid w:val="1E6E4A7A"/>
    <w:rsid w:val="21FA3C9C"/>
    <w:rsid w:val="229D5AD9"/>
    <w:rsid w:val="26151588"/>
    <w:rsid w:val="262A5CAA"/>
    <w:rsid w:val="27715405"/>
    <w:rsid w:val="27AE16A9"/>
    <w:rsid w:val="28DB3015"/>
    <w:rsid w:val="29944EB8"/>
    <w:rsid w:val="2A680882"/>
    <w:rsid w:val="2A686D58"/>
    <w:rsid w:val="2A7D06D5"/>
    <w:rsid w:val="2BA34CD4"/>
    <w:rsid w:val="2C4B162F"/>
    <w:rsid w:val="2D856E63"/>
    <w:rsid w:val="2FFA3A98"/>
    <w:rsid w:val="303A3EAC"/>
    <w:rsid w:val="3116405A"/>
    <w:rsid w:val="31DB1946"/>
    <w:rsid w:val="32FB0BBF"/>
    <w:rsid w:val="32FB72B2"/>
    <w:rsid w:val="338A0C26"/>
    <w:rsid w:val="34FD1EFB"/>
    <w:rsid w:val="35012067"/>
    <w:rsid w:val="353F1A6B"/>
    <w:rsid w:val="35C36441"/>
    <w:rsid w:val="35D07CD5"/>
    <w:rsid w:val="361F6B5B"/>
    <w:rsid w:val="362B296D"/>
    <w:rsid w:val="368D390B"/>
    <w:rsid w:val="37EF5A09"/>
    <w:rsid w:val="390A63CE"/>
    <w:rsid w:val="3AB4520E"/>
    <w:rsid w:val="3B984165"/>
    <w:rsid w:val="3CB52527"/>
    <w:rsid w:val="3CD278D9"/>
    <w:rsid w:val="3DFC0F76"/>
    <w:rsid w:val="3EE372B8"/>
    <w:rsid w:val="3FFF200F"/>
    <w:rsid w:val="40645910"/>
    <w:rsid w:val="40E32281"/>
    <w:rsid w:val="42EF59AF"/>
    <w:rsid w:val="43642617"/>
    <w:rsid w:val="43F7188F"/>
    <w:rsid w:val="447211D8"/>
    <w:rsid w:val="451C7BB5"/>
    <w:rsid w:val="45205E79"/>
    <w:rsid w:val="45CC270F"/>
    <w:rsid w:val="46523D01"/>
    <w:rsid w:val="46C50728"/>
    <w:rsid w:val="4793207A"/>
    <w:rsid w:val="47BA7D3C"/>
    <w:rsid w:val="4830491C"/>
    <w:rsid w:val="4ACB63C5"/>
    <w:rsid w:val="4E594017"/>
    <w:rsid w:val="4EA71B98"/>
    <w:rsid w:val="501F4BE8"/>
    <w:rsid w:val="502A2D3A"/>
    <w:rsid w:val="51513CF5"/>
    <w:rsid w:val="53C005F6"/>
    <w:rsid w:val="550C539C"/>
    <w:rsid w:val="565405AF"/>
    <w:rsid w:val="56B72852"/>
    <w:rsid w:val="570F6AE4"/>
    <w:rsid w:val="57783C9E"/>
    <w:rsid w:val="58D76ACB"/>
    <w:rsid w:val="5C5B4B0F"/>
    <w:rsid w:val="5C9E149B"/>
    <w:rsid w:val="5D9D6ED7"/>
    <w:rsid w:val="5E521A08"/>
    <w:rsid w:val="5E635EEB"/>
    <w:rsid w:val="60967D57"/>
    <w:rsid w:val="609E5691"/>
    <w:rsid w:val="60DD09F9"/>
    <w:rsid w:val="616127D0"/>
    <w:rsid w:val="630E1E92"/>
    <w:rsid w:val="63DB75A1"/>
    <w:rsid w:val="64746F5B"/>
    <w:rsid w:val="66BE361D"/>
    <w:rsid w:val="67CD63BE"/>
    <w:rsid w:val="68A04E37"/>
    <w:rsid w:val="69694880"/>
    <w:rsid w:val="6A11270F"/>
    <w:rsid w:val="6C667E95"/>
    <w:rsid w:val="6CFF3162"/>
    <w:rsid w:val="6D32258F"/>
    <w:rsid w:val="6DF146C4"/>
    <w:rsid w:val="6F580724"/>
    <w:rsid w:val="6F5F0599"/>
    <w:rsid w:val="6F93311C"/>
    <w:rsid w:val="6FA11970"/>
    <w:rsid w:val="71205DA5"/>
    <w:rsid w:val="724D7270"/>
    <w:rsid w:val="72E5220E"/>
    <w:rsid w:val="73396415"/>
    <w:rsid w:val="738C597E"/>
    <w:rsid w:val="74CD42AD"/>
    <w:rsid w:val="751355B0"/>
    <w:rsid w:val="760806DF"/>
    <w:rsid w:val="76E50B44"/>
    <w:rsid w:val="770A1659"/>
    <w:rsid w:val="77833D02"/>
    <w:rsid w:val="778F7334"/>
    <w:rsid w:val="779F597F"/>
    <w:rsid w:val="77F41257"/>
    <w:rsid w:val="79563FBF"/>
    <w:rsid w:val="796C2BD8"/>
    <w:rsid w:val="796E4346"/>
    <w:rsid w:val="79B95F48"/>
    <w:rsid w:val="79F72FA5"/>
    <w:rsid w:val="7A936EE8"/>
    <w:rsid w:val="7C970076"/>
    <w:rsid w:val="7D5939B7"/>
    <w:rsid w:val="7FB92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ta-IN"/>
      <w14:ligatures w14:val="standardContextual"/>
    </w:rPr>
  </w:style>
  <w:style w:type="paragraph" w:styleId="2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62</Words>
  <Characters>357</Characters>
  <Lines>2</Lines>
  <Paragraphs>1</Paragraphs>
  <TotalTime>22</TotalTime>
  <ScaleCrop>false</ScaleCrop>
  <LinksUpToDate>false</LinksUpToDate>
  <CharactersWithSpaces>418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2024-03-18T11:36:00Z</dcterms:created>
  <dc:creator>Gopinath Mudhaliyar</dc:creator>
  <cp:lastModifiedBy>Gopi M</cp:lastModifiedBy>
  <dcterms:modified xsi:type="dcterms:W3CDTF">2025-04-16T09:30:04Z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EA033742479342589927ED84F4AC6419_12</vt:lpwstr>
  </property>
</Properties>
</file>