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62260" w14:textId="6EA49EE5" w:rsidR="008C15A7" w:rsidRPr="008C15A7" w:rsidRDefault="008C15A7" w:rsidP="008C15A7">
      <w:pPr>
        <w:jc w:val="center"/>
        <w:rPr>
          <w:rFonts w:ascii="New times roman" w:hAnsi="New times roman"/>
          <w:b/>
          <w:bCs/>
          <w:sz w:val="36"/>
          <w:szCs w:val="36"/>
        </w:rPr>
      </w:pPr>
      <w:r w:rsidRPr="008C15A7">
        <w:rPr>
          <w:rFonts w:ascii="New times roman" w:hAnsi="New times roman"/>
          <w:b/>
          <w:bCs/>
          <w:sz w:val="36"/>
          <w:szCs w:val="36"/>
        </w:rPr>
        <w:t>CAD - SERVERLESS IOT DATA PROCESSING</w:t>
      </w:r>
    </w:p>
    <w:p w14:paraId="0BB5269E" w14:textId="3AA8F830" w:rsidR="00633F32" w:rsidRPr="00633F32" w:rsidRDefault="00633F32" w:rsidP="00633F32">
      <w:pPr>
        <w:rPr>
          <w:rFonts w:ascii="New times roman" w:hAnsi="New times roman"/>
          <w:b/>
          <w:bCs/>
          <w:sz w:val="32"/>
          <w:szCs w:val="32"/>
        </w:rPr>
      </w:pPr>
      <w:r w:rsidRPr="00633F32">
        <w:rPr>
          <w:rFonts w:ascii="New times roman" w:hAnsi="New times roman"/>
          <w:b/>
          <w:bCs/>
          <w:sz w:val="32"/>
          <w:szCs w:val="32"/>
        </w:rPr>
        <w:t>STEPS FOR DEVELOPMENT PART 2:</w:t>
      </w:r>
    </w:p>
    <w:p w14:paraId="0CC695A2" w14:textId="21CC968A" w:rsidR="00633F32" w:rsidRPr="00633F32" w:rsidRDefault="00633F32" w:rsidP="00633F32">
      <w:pPr>
        <w:pStyle w:val="ListParagraph"/>
        <w:numPr>
          <w:ilvl w:val="0"/>
          <w:numId w:val="2"/>
        </w:numPr>
        <w:rPr>
          <w:rFonts w:ascii="New times roman" w:hAnsi="New times roman"/>
          <w:sz w:val="28"/>
          <w:szCs w:val="28"/>
        </w:rPr>
      </w:pPr>
      <w:r w:rsidRPr="00633F32">
        <w:rPr>
          <w:rFonts w:ascii="New times roman" w:hAnsi="New times roman"/>
          <w:b/>
          <w:bCs/>
          <w:sz w:val="28"/>
          <w:szCs w:val="28"/>
        </w:rPr>
        <w:t>Set Up IBM Cloud Account</w:t>
      </w:r>
      <w:r w:rsidRPr="00633F32">
        <w:rPr>
          <w:rFonts w:ascii="New times roman" w:hAnsi="New times roman"/>
          <w:sz w:val="28"/>
          <w:szCs w:val="28"/>
        </w:rPr>
        <w:t>: If you haven't already, sign up for an IBM Cloud account and create a project.</w:t>
      </w:r>
    </w:p>
    <w:p w14:paraId="445F2DE0" w14:textId="77777777" w:rsidR="00633F32" w:rsidRPr="00633F32" w:rsidRDefault="00633F32" w:rsidP="00633F32">
      <w:pPr>
        <w:pStyle w:val="ListParagraph"/>
        <w:numPr>
          <w:ilvl w:val="0"/>
          <w:numId w:val="2"/>
        </w:numPr>
        <w:rPr>
          <w:rFonts w:ascii="New times roman" w:hAnsi="New times roman"/>
          <w:sz w:val="28"/>
          <w:szCs w:val="28"/>
        </w:rPr>
      </w:pPr>
      <w:r w:rsidRPr="00633F32">
        <w:rPr>
          <w:rFonts w:ascii="New times roman" w:hAnsi="New times roman"/>
          <w:b/>
          <w:bCs/>
          <w:sz w:val="28"/>
          <w:szCs w:val="28"/>
        </w:rPr>
        <w:t>Create an IBM Cloud Object Storage Instance:</w:t>
      </w:r>
      <w:r w:rsidRPr="00633F32">
        <w:rPr>
          <w:rFonts w:ascii="New times roman" w:hAnsi="New times roman"/>
          <w:sz w:val="28"/>
          <w:szCs w:val="28"/>
        </w:rPr>
        <w:t xml:space="preserve"> In the IBM Cloud dashboard, create an instance of IBM Cloud Object Storage to store your processed data.</w:t>
      </w:r>
    </w:p>
    <w:p w14:paraId="663CF2D7" w14:textId="77777777" w:rsidR="00633F32" w:rsidRPr="00633F32" w:rsidRDefault="00633F32" w:rsidP="00633F32">
      <w:pPr>
        <w:pStyle w:val="ListParagraph"/>
        <w:numPr>
          <w:ilvl w:val="0"/>
          <w:numId w:val="2"/>
        </w:numPr>
        <w:rPr>
          <w:rFonts w:ascii="New times roman" w:hAnsi="New times roman"/>
          <w:sz w:val="28"/>
          <w:szCs w:val="28"/>
        </w:rPr>
      </w:pPr>
      <w:r w:rsidRPr="00633F32">
        <w:rPr>
          <w:rFonts w:ascii="New times roman" w:hAnsi="New times roman"/>
          <w:b/>
          <w:bCs/>
          <w:sz w:val="28"/>
          <w:szCs w:val="28"/>
        </w:rPr>
        <w:t>Create IBM Cloud Functions</w:t>
      </w:r>
      <w:r w:rsidRPr="00633F32">
        <w:rPr>
          <w:rFonts w:ascii="New times roman" w:hAnsi="New times roman"/>
          <w:sz w:val="28"/>
          <w:szCs w:val="28"/>
        </w:rPr>
        <w:t>: Create serverless functions in IBM Cloud Functions that will process the incoming data and trigger automated routines. You can write these functions in a variety of programming languages supported by IBM Cloud Functions.</w:t>
      </w:r>
    </w:p>
    <w:p w14:paraId="7DBCC308" w14:textId="77777777" w:rsidR="00633F32" w:rsidRPr="00633F32" w:rsidRDefault="00633F32" w:rsidP="00633F32">
      <w:pPr>
        <w:pStyle w:val="ListParagraph"/>
        <w:numPr>
          <w:ilvl w:val="0"/>
          <w:numId w:val="2"/>
        </w:numPr>
        <w:rPr>
          <w:rFonts w:ascii="New times roman" w:hAnsi="New times roman"/>
          <w:sz w:val="28"/>
          <w:szCs w:val="28"/>
        </w:rPr>
      </w:pPr>
      <w:r w:rsidRPr="00633F32">
        <w:rPr>
          <w:rFonts w:ascii="New times roman" w:hAnsi="New times roman"/>
          <w:b/>
          <w:bCs/>
          <w:sz w:val="28"/>
          <w:szCs w:val="28"/>
        </w:rPr>
        <w:t>Configure Triggers:</w:t>
      </w:r>
      <w:r w:rsidRPr="00633F32">
        <w:rPr>
          <w:rFonts w:ascii="New times roman" w:hAnsi="New times roman"/>
          <w:sz w:val="28"/>
          <w:szCs w:val="28"/>
        </w:rPr>
        <w:t xml:space="preserve"> Set up triggers for your functions to initiate them when new data arrives. For example, you can use HTTP triggers, message queues, or other event sources to trigger your functions.</w:t>
      </w:r>
    </w:p>
    <w:p w14:paraId="1B3CF9D6" w14:textId="77777777" w:rsidR="00633F32" w:rsidRPr="00633F32" w:rsidRDefault="00633F32" w:rsidP="00633F32">
      <w:pPr>
        <w:pStyle w:val="ListParagraph"/>
        <w:numPr>
          <w:ilvl w:val="0"/>
          <w:numId w:val="2"/>
        </w:numPr>
        <w:rPr>
          <w:rFonts w:ascii="New times roman" w:hAnsi="New times roman"/>
          <w:sz w:val="28"/>
          <w:szCs w:val="28"/>
        </w:rPr>
      </w:pPr>
      <w:r w:rsidRPr="00633F32">
        <w:rPr>
          <w:rFonts w:ascii="New times roman" w:hAnsi="New times roman"/>
          <w:b/>
          <w:bCs/>
          <w:sz w:val="28"/>
          <w:szCs w:val="28"/>
        </w:rPr>
        <w:t>Data Processing</w:t>
      </w:r>
      <w:r w:rsidRPr="00633F32">
        <w:rPr>
          <w:rFonts w:ascii="New times roman" w:hAnsi="New times roman"/>
          <w:sz w:val="28"/>
          <w:szCs w:val="28"/>
        </w:rPr>
        <w:t>: In your IBM Cloud Functions, implement the data processing logic. This could involve data transformation, validation, analysis, or any other processing required.</w:t>
      </w:r>
    </w:p>
    <w:p w14:paraId="516478D0" w14:textId="77777777" w:rsidR="00633F32" w:rsidRPr="00633F32" w:rsidRDefault="00633F32" w:rsidP="00633F32">
      <w:pPr>
        <w:pStyle w:val="ListParagraph"/>
        <w:numPr>
          <w:ilvl w:val="0"/>
          <w:numId w:val="2"/>
        </w:numPr>
        <w:rPr>
          <w:rFonts w:ascii="New times roman" w:hAnsi="New times roman"/>
          <w:sz w:val="28"/>
          <w:szCs w:val="28"/>
        </w:rPr>
      </w:pPr>
      <w:r w:rsidRPr="00633F32">
        <w:rPr>
          <w:rFonts w:ascii="New times roman" w:hAnsi="New times roman"/>
          <w:b/>
          <w:bCs/>
          <w:sz w:val="28"/>
          <w:szCs w:val="28"/>
        </w:rPr>
        <w:t>Automation:</w:t>
      </w:r>
      <w:r w:rsidRPr="00633F32">
        <w:rPr>
          <w:rFonts w:ascii="New times roman" w:hAnsi="New times roman"/>
          <w:sz w:val="28"/>
          <w:szCs w:val="28"/>
        </w:rPr>
        <w:t xml:space="preserve"> Define automated routines within your functions. These routines can perform actions like sending notifications, updating databases, or triggering other functions.</w:t>
      </w:r>
    </w:p>
    <w:p w14:paraId="1E0D78B5" w14:textId="77777777" w:rsidR="00633F32" w:rsidRPr="00633F32" w:rsidRDefault="00633F32" w:rsidP="00633F32">
      <w:pPr>
        <w:pStyle w:val="ListParagraph"/>
        <w:numPr>
          <w:ilvl w:val="0"/>
          <w:numId w:val="2"/>
        </w:numPr>
        <w:rPr>
          <w:rFonts w:ascii="New times roman" w:hAnsi="New times roman"/>
          <w:sz w:val="28"/>
          <w:szCs w:val="28"/>
        </w:rPr>
      </w:pPr>
      <w:r w:rsidRPr="00633F32">
        <w:rPr>
          <w:rFonts w:ascii="New times roman" w:hAnsi="New times roman"/>
          <w:b/>
          <w:bCs/>
          <w:sz w:val="28"/>
          <w:szCs w:val="28"/>
        </w:rPr>
        <w:t>Data Storage</w:t>
      </w:r>
      <w:r w:rsidRPr="00633F32">
        <w:rPr>
          <w:rFonts w:ascii="New times roman" w:hAnsi="New times roman"/>
          <w:sz w:val="28"/>
          <w:szCs w:val="28"/>
        </w:rPr>
        <w:t>: Once the data is processed and the automation is complete, store the processed data in your IBM Cloud Object Storage instance. You can use the IBM Cloud Object Storage SDK or APIs to upload the data.</w:t>
      </w:r>
    </w:p>
    <w:p w14:paraId="74C55FB2" w14:textId="77777777" w:rsidR="00633F32" w:rsidRPr="00633F32" w:rsidRDefault="00633F32" w:rsidP="00633F32">
      <w:pPr>
        <w:pStyle w:val="ListParagraph"/>
        <w:numPr>
          <w:ilvl w:val="0"/>
          <w:numId w:val="2"/>
        </w:numPr>
        <w:rPr>
          <w:rFonts w:ascii="New times roman" w:hAnsi="New times roman"/>
          <w:sz w:val="28"/>
          <w:szCs w:val="28"/>
        </w:rPr>
      </w:pPr>
      <w:r w:rsidRPr="00633F32">
        <w:rPr>
          <w:rFonts w:ascii="New times roman" w:hAnsi="New times roman"/>
          <w:b/>
          <w:bCs/>
          <w:sz w:val="28"/>
          <w:szCs w:val="28"/>
        </w:rPr>
        <w:t>Data Analysis:</w:t>
      </w:r>
      <w:r w:rsidRPr="00633F32">
        <w:rPr>
          <w:rFonts w:ascii="New times roman" w:hAnsi="New times roman"/>
          <w:sz w:val="28"/>
          <w:szCs w:val="28"/>
        </w:rPr>
        <w:t xml:space="preserve"> For data analysis, you can use various tools and services that integrate with IBM Cloud Object Storage. You might choose to use IBM Watson services or any other analytics tools.</w:t>
      </w:r>
    </w:p>
    <w:p w14:paraId="2342C916" w14:textId="77777777" w:rsidR="00633F32" w:rsidRPr="00633F32" w:rsidRDefault="00633F32" w:rsidP="00633F32">
      <w:pPr>
        <w:pStyle w:val="ListParagraph"/>
        <w:numPr>
          <w:ilvl w:val="0"/>
          <w:numId w:val="2"/>
        </w:numPr>
        <w:rPr>
          <w:rFonts w:ascii="New times roman" w:hAnsi="New times roman"/>
          <w:sz w:val="28"/>
          <w:szCs w:val="28"/>
        </w:rPr>
      </w:pPr>
      <w:r w:rsidRPr="00633F32">
        <w:rPr>
          <w:rFonts w:ascii="New times roman" w:hAnsi="New times roman"/>
          <w:b/>
          <w:bCs/>
          <w:sz w:val="28"/>
          <w:szCs w:val="28"/>
        </w:rPr>
        <w:t>Monitoring and Scaling:</w:t>
      </w:r>
      <w:r w:rsidRPr="00633F32">
        <w:rPr>
          <w:rFonts w:ascii="New times roman" w:hAnsi="New times roman"/>
          <w:sz w:val="28"/>
          <w:szCs w:val="28"/>
        </w:rPr>
        <w:t xml:space="preserve"> Implement monitoring and scaling strategies to ensure the system runs smoothly and can handle varying workloads.</w:t>
      </w:r>
    </w:p>
    <w:p w14:paraId="7DF47DFE" w14:textId="52F53017" w:rsidR="00342850" w:rsidRDefault="00633F32" w:rsidP="00633F32">
      <w:pPr>
        <w:pStyle w:val="ListParagraph"/>
        <w:numPr>
          <w:ilvl w:val="0"/>
          <w:numId w:val="2"/>
        </w:numPr>
        <w:rPr>
          <w:rFonts w:ascii="New times roman" w:hAnsi="New times roman"/>
          <w:sz w:val="28"/>
          <w:szCs w:val="28"/>
        </w:rPr>
      </w:pPr>
      <w:r w:rsidRPr="00633F32">
        <w:rPr>
          <w:rFonts w:ascii="New times roman" w:hAnsi="New times roman"/>
          <w:b/>
          <w:bCs/>
          <w:sz w:val="28"/>
          <w:szCs w:val="28"/>
        </w:rPr>
        <w:t>Security and Compliance</w:t>
      </w:r>
      <w:r w:rsidRPr="00633F32">
        <w:rPr>
          <w:rFonts w:ascii="New times roman" w:hAnsi="New times roman"/>
          <w:sz w:val="28"/>
          <w:szCs w:val="28"/>
        </w:rPr>
        <w:t>: Make sure to implement appropriate security measures and comply with data protection regulations if applicable.</w:t>
      </w:r>
    </w:p>
    <w:p w14:paraId="27AE84E0" w14:textId="77777777" w:rsidR="00633F32" w:rsidRDefault="00633F32" w:rsidP="00633F32">
      <w:pPr>
        <w:rPr>
          <w:rFonts w:ascii="New times roman" w:hAnsi="New times roman"/>
          <w:sz w:val="28"/>
          <w:szCs w:val="28"/>
        </w:rPr>
      </w:pPr>
    </w:p>
    <w:p w14:paraId="402847C3" w14:textId="77777777" w:rsidR="00633F32" w:rsidRDefault="00633F32" w:rsidP="00633F32">
      <w:pPr>
        <w:rPr>
          <w:rFonts w:ascii="New times roman" w:hAnsi="New times roman"/>
          <w:sz w:val="28"/>
          <w:szCs w:val="28"/>
        </w:rPr>
      </w:pPr>
    </w:p>
    <w:p w14:paraId="4B6E61AB" w14:textId="77777777" w:rsidR="00633F32" w:rsidRDefault="00633F32" w:rsidP="00633F32">
      <w:pPr>
        <w:rPr>
          <w:rFonts w:ascii="New times roman" w:hAnsi="New times roman"/>
          <w:sz w:val="28"/>
          <w:szCs w:val="28"/>
        </w:rPr>
      </w:pPr>
    </w:p>
    <w:p w14:paraId="64CBFA67" w14:textId="19B3FCB8" w:rsidR="00633F32" w:rsidRDefault="00633F32" w:rsidP="00633F32">
      <w:pPr>
        <w:rPr>
          <w:rFonts w:ascii="New times roman" w:hAnsi="New times roman"/>
          <w:b/>
          <w:bCs/>
          <w:sz w:val="32"/>
          <w:szCs w:val="32"/>
        </w:rPr>
      </w:pPr>
      <w:r w:rsidRPr="00912CD7">
        <w:rPr>
          <w:rFonts w:ascii="New times roman" w:hAnsi="New times roman"/>
          <w:b/>
          <w:bCs/>
          <w:sz w:val="32"/>
          <w:szCs w:val="32"/>
        </w:rPr>
        <w:lastRenderedPageBreak/>
        <w:t xml:space="preserve">IMPLEMENTING REAL TIME DATA </w:t>
      </w:r>
      <w:proofErr w:type="gramStart"/>
      <w:r w:rsidRPr="00912CD7">
        <w:rPr>
          <w:rFonts w:ascii="New times roman" w:hAnsi="New times roman"/>
          <w:b/>
          <w:bCs/>
          <w:sz w:val="32"/>
          <w:szCs w:val="32"/>
        </w:rPr>
        <w:t>PROCES</w:t>
      </w:r>
      <w:r w:rsidR="00912CD7" w:rsidRPr="00912CD7">
        <w:rPr>
          <w:rFonts w:ascii="New times roman" w:hAnsi="New times roman"/>
          <w:b/>
          <w:bCs/>
          <w:sz w:val="32"/>
          <w:szCs w:val="32"/>
        </w:rPr>
        <w:t>SING,AUTOMATION</w:t>
      </w:r>
      <w:proofErr w:type="gramEnd"/>
      <w:r w:rsidR="00912CD7" w:rsidRPr="00912CD7">
        <w:rPr>
          <w:rFonts w:ascii="New times roman" w:hAnsi="New times roman"/>
          <w:b/>
          <w:bCs/>
          <w:sz w:val="32"/>
          <w:szCs w:val="32"/>
        </w:rPr>
        <w:t xml:space="preserve"> AND STORAGE</w:t>
      </w:r>
    </w:p>
    <w:p w14:paraId="645A97D0" w14:textId="5C548CA0" w:rsidR="00912CD7" w:rsidRPr="006711C2" w:rsidRDefault="00912CD7" w:rsidP="006711C2">
      <w:pPr>
        <w:pStyle w:val="ListParagraph"/>
        <w:numPr>
          <w:ilvl w:val="0"/>
          <w:numId w:val="4"/>
        </w:numPr>
        <w:rPr>
          <w:rFonts w:ascii="New times roman" w:hAnsi="New times roman"/>
          <w:b/>
          <w:bCs/>
          <w:sz w:val="24"/>
          <w:szCs w:val="24"/>
        </w:rPr>
      </w:pPr>
      <w:r w:rsidRPr="006711C2">
        <w:rPr>
          <w:rFonts w:ascii="New times roman" w:hAnsi="New times roman"/>
          <w:b/>
          <w:bCs/>
          <w:sz w:val="24"/>
          <w:szCs w:val="24"/>
        </w:rPr>
        <w:t>Define Your Requirements:</w:t>
      </w:r>
    </w:p>
    <w:p w14:paraId="027EF04A" w14:textId="420BD304"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Identify the specific data sources and types you need to process in real-time.</w:t>
      </w:r>
    </w:p>
    <w:p w14:paraId="5AD505AC" w14:textId="77777777"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Determine the automation tasks you want to perform.</w:t>
      </w:r>
    </w:p>
    <w:p w14:paraId="39477992" w14:textId="77777777"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Understand the storage needs for the processed data.</w:t>
      </w:r>
    </w:p>
    <w:p w14:paraId="1F37C650" w14:textId="43228626" w:rsidR="00912CD7" w:rsidRPr="006711C2" w:rsidRDefault="00912CD7" w:rsidP="006711C2">
      <w:pPr>
        <w:pStyle w:val="ListParagraph"/>
        <w:numPr>
          <w:ilvl w:val="1"/>
          <w:numId w:val="4"/>
        </w:numPr>
        <w:rPr>
          <w:rFonts w:ascii="New times roman" w:hAnsi="New times roman"/>
          <w:sz w:val="24"/>
          <w:szCs w:val="24"/>
        </w:rPr>
      </w:pPr>
      <w:r w:rsidRPr="006711C2">
        <w:rPr>
          <w:rFonts w:ascii="New times roman" w:hAnsi="New times roman"/>
          <w:b/>
          <w:bCs/>
          <w:sz w:val="24"/>
          <w:szCs w:val="24"/>
        </w:rPr>
        <w:t>Example</w:t>
      </w:r>
      <w:r w:rsidRPr="006711C2">
        <w:rPr>
          <w:rFonts w:ascii="New times roman" w:hAnsi="New times roman"/>
          <w:sz w:val="24"/>
          <w:szCs w:val="24"/>
        </w:rPr>
        <w:t>: "We need to process sensor data from IoT devices in real-time, automate anomaly detection, and store the processed data for further analysis."</w:t>
      </w:r>
    </w:p>
    <w:p w14:paraId="0BC0F14D" w14:textId="73BA0A1A" w:rsidR="00912CD7" w:rsidRPr="006711C2" w:rsidRDefault="00912CD7" w:rsidP="006711C2">
      <w:pPr>
        <w:pStyle w:val="ListParagraph"/>
        <w:numPr>
          <w:ilvl w:val="0"/>
          <w:numId w:val="4"/>
        </w:numPr>
        <w:rPr>
          <w:rFonts w:ascii="New times roman" w:hAnsi="New times roman"/>
          <w:b/>
          <w:bCs/>
          <w:sz w:val="24"/>
          <w:szCs w:val="24"/>
        </w:rPr>
      </w:pPr>
      <w:r w:rsidRPr="006711C2">
        <w:rPr>
          <w:rFonts w:ascii="New times roman" w:hAnsi="New times roman"/>
          <w:b/>
          <w:bCs/>
          <w:sz w:val="24"/>
          <w:szCs w:val="24"/>
        </w:rPr>
        <w:t>Choose Data Processing Technologies:</w:t>
      </w:r>
    </w:p>
    <w:p w14:paraId="03F5D8D7" w14:textId="602F4100"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Flink</w:t>
      </w:r>
      <w:r w:rsidRPr="006711C2">
        <w:rPr>
          <w:rFonts w:ascii="New times roman" w:hAnsi="New times roman"/>
          <w:sz w:val="24"/>
          <w:szCs w:val="24"/>
        </w:rPr>
        <w:t xml:space="preserve"> </w:t>
      </w:r>
      <w:r w:rsidRPr="006711C2">
        <w:rPr>
          <w:rFonts w:ascii="New times roman" w:hAnsi="New times roman"/>
          <w:sz w:val="24"/>
          <w:szCs w:val="24"/>
        </w:rPr>
        <w:t>Select a real-time data processing framework or platform, such as Apache Kafka, Apache, or Apache Spark Streaming.</w:t>
      </w:r>
    </w:p>
    <w:p w14:paraId="098C569F" w14:textId="77777777"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Set up the necessary data pipelines to ingest, process, and transform data in real-time.</w:t>
      </w:r>
    </w:p>
    <w:p w14:paraId="2A292EC7" w14:textId="1E813FA4" w:rsidR="00912CD7" w:rsidRPr="006711C2" w:rsidRDefault="00912CD7" w:rsidP="006711C2">
      <w:pPr>
        <w:pStyle w:val="ListParagraph"/>
        <w:numPr>
          <w:ilvl w:val="1"/>
          <w:numId w:val="4"/>
        </w:numPr>
        <w:rPr>
          <w:rFonts w:ascii="New times roman" w:hAnsi="New times roman"/>
          <w:sz w:val="24"/>
          <w:szCs w:val="24"/>
        </w:rPr>
      </w:pPr>
      <w:r w:rsidRPr="006711C2">
        <w:rPr>
          <w:rFonts w:ascii="New times roman" w:hAnsi="New times roman"/>
          <w:b/>
          <w:bCs/>
          <w:sz w:val="24"/>
          <w:szCs w:val="24"/>
        </w:rPr>
        <w:t>Example</w:t>
      </w:r>
      <w:r w:rsidRPr="006711C2">
        <w:rPr>
          <w:rFonts w:ascii="New times roman" w:hAnsi="New times roman"/>
          <w:sz w:val="24"/>
          <w:szCs w:val="24"/>
        </w:rPr>
        <w:t>: "We'll use Apache Kafka for data ingestion and Apache Flink for real-time data processing. Our data pipeline will include producers to collect IoT sensor data and Flink jobs for processing."</w:t>
      </w:r>
    </w:p>
    <w:p w14:paraId="22710382" w14:textId="5F733644" w:rsidR="00912CD7" w:rsidRPr="006711C2" w:rsidRDefault="00912CD7" w:rsidP="006711C2">
      <w:pPr>
        <w:pStyle w:val="ListParagraph"/>
        <w:numPr>
          <w:ilvl w:val="0"/>
          <w:numId w:val="4"/>
        </w:numPr>
        <w:rPr>
          <w:rFonts w:ascii="New times roman" w:hAnsi="New times roman"/>
          <w:b/>
          <w:bCs/>
          <w:sz w:val="24"/>
          <w:szCs w:val="24"/>
        </w:rPr>
      </w:pPr>
      <w:r w:rsidRPr="006711C2">
        <w:rPr>
          <w:rFonts w:ascii="New times roman" w:hAnsi="New times roman"/>
          <w:b/>
          <w:bCs/>
          <w:sz w:val="24"/>
          <w:szCs w:val="24"/>
        </w:rPr>
        <w:t>Implement Automation:</w:t>
      </w:r>
    </w:p>
    <w:p w14:paraId="64A05B21" w14:textId="77777777"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Develop automation scripts or use automation tools like Ansible or Puppet to perform tasks such as data quality checks, alerts, and notifications.</w:t>
      </w:r>
    </w:p>
    <w:p w14:paraId="631777EE" w14:textId="61F5B7AD"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b/>
          <w:bCs/>
          <w:sz w:val="24"/>
          <w:szCs w:val="24"/>
        </w:rPr>
        <w:t>Example</w:t>
      </w:r>
      <w:r w:rsidRPr="006711C2">
        <w:rPr>
          <w:rFonts w:ascii="New times roman" w:hAnsi="New times roman"/>
          <w:sz w:val="24"/>
          <w:szCs w:val="24"/>
        </w:rPr>
        <w:t>: "We'll use Ansible playbooks to automate the deployment of anomaly detection algorithms and send alerts when anomalies are detected."</w:t>
      </w:r>
    </w:p>
    <w:p w14:paraId="5252BA63" w14:textId="77777777" w:rsidR="006711C2" w:rsidRPr="00912CD7" w:rsidRDefault="006711C2" w:rsidP="006711C2">
      <w:pPr>
        <w:spacing w:after="0"/>
        <w:rPr>
          <w:rFonts w:ascii="New times roman" w:hAnsi="New times roman"/>
          <w:sz w:val="24"/>
          <w:szCs w:val="24"/>
        </w:rPr>
      </w:pPr>
    </w:p>
    <w:p w14:paraId="1B6C1E0F" w14:textId="2A94540C" w:rsidR="00912CD7" w:rsidRPr="006711C2" w:rsidRDefault="00912CD7" w:rsidP="006711C2">
      <w:pPr>
        <w:pStyle w:val="ListParagraph"/>
        <w:numPr>
          <w:ilvl w:val="0"/>
          <w:numId w:val="4"/>
        </w:numPr>
        <w:rPr>
          <w:rFonts w:ascii="New times roman" w:hAnsi="New times roman"/>
          <w:b/>
          <w:bCs/>
          <w:sz w:val="24"/>
          <w:szCs w:val="24"/>
        </w:rPr>
      </w:pPr>
      <w:r w:rsidRPr="006711C2">
        <w:rPr>
          <w:rFonts w:ascii="New times roman" w:hAnsi="New times roman"/>
          <w:b/>
          <w:bCs/>
          <w:sz w:val="24"/>
          <w:szCs w:val="24"/>
        </w:rPr>
        <w:t>Choose Data Storage Solutions:</w:t>
      </w:r>
    </w:p>
    <w:p w14:paraId="1DC9D5C8" w14:textId="77777777"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Select a storage solution that suits your data storage needs, such as databases (SQL or NoSQL), data lakes, or cloud storage services.</w:t>
      </w:r>
    </w:p>
    <w:p w14:paraId="631B1333" w14:textId="77777777"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Set up the necessary data storage infrastructure to store processed data.</w:t>
      </w:r>
    </w:p>
    <w:p w14:paraId="796977B6" w14:textId="17690EED"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b/>
          <w:bCs/>
          <w:sz w:val="24"/>
          <w:szCs w:val="24"/>
        </w:rPr>
        <w:t>Example</w:t>
      </w:r>
      <w:r w:rsidRPr="006711C2">
        <w:rPr>
          <w:rFonts w:ascii="New times roman" w:hAnsi="New times roman"/>
          <w:sz w:val="24"/>
          <w:szCs w:val="24"/>
        </w:rPr>
        <w:t>: "For storing the processed data, we'll use a combination of Apache Cassandra for real-time storage and Amazon S3 for long-term storage in a data lake."</w:t>
      </w:r>
    </w:p>
    <w:p w14:paraId="0A7CC5B8" w14:textId="77777777" w:rsidR="006711C2" w:rsidRPr="00912CD7" w:rsidRDefault="006711C2" w:rsidP="006711C2">
      <w:pPr>
        <w:spacing w:after="0"/>
        <w:rPr>
          <w:rFonts w:ascii="New times roman" w:hAnsi="New times roman"/>
          <w:sz w:val="24"/>
          <w:szCs w:val="24"/>
        </w:rPr>
      </w:pPr>
    </w:p>
    <w:p w14:paraId="69D6DA6B" w14:textId="6FB9DCC9" w:rsidR="00912CD7" w:rsidRPr="006711C2" w:rsidRDefault="00912CD7" w:rsidP="006711C2">
      <w:pPr>
        <w:pStyle w:val="ListParagraph"/>
        <w:numPr>
          <w:ilvl w:val="0"/>
          <w:numId w:val="4"/>
        </w:numPr>
        <w:rPr>
          <w:rFonts w:ascii="New times roman" w:hAnsi="New times roman"/>
          <w:b/>
          <w:bCs/>
          <w:sz w:val="24"/>
          <w:szCs w:val="24"/>
        </w:rPr>
      </w:pPr>
      <w:r w:rsidRPr="006711C2">
        <w:rPr>
          <w:rFonts w:ascii="New times roman" w:hAnsi="New times roman"/>
          <w:b/>
          <w:bCs/>
          <w:sz w:val="24"/>
          <w:szCs w:val="24"/>
        </w:rPr>
        <w:t>Develop Data Processing and Automation Logic:</w:t>
      </w:r>
    </w:p>
    <w:p w14:paraId="728620C5" w14:textId="77777777"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Write code to process incoming data streams.</w:t>
      </w:r>
    </w:p>
    <w:p w14:paraId="1EA426F8" w14:textId="77777777"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Implement automation logic to trigger actions based on predefined criteria.</w:t>
      </w:r>
    </w:p>
    <w:p w14:paraId="1A77C63F" w14:textId="23A2F662"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b/>
          <w:bCs/>
          <w:sz w:val="24"/>
          <w:szCs w:val="24"/>
        </w:rPr>
        <w:t>Example</w:t>
      </w:r>
      <w:r w:rsidRPr="006711C2">
        <w:rPr>
          <w:rFonts w:ascii="New times roman" w:hAnsi="New times roman"/>
          <w:sz w:val="24"/>
          <w:szCs w:val="24"/>
        </w:rPr>
        <w:t>: "We will develop Flink jobs in Java to process IoT sensor data and Python scripts for automation. The Flink jobs will calculate real-time statistics, while the Python scripts will automate alert generation."</w:t>
      </w:r>
    </w:p>
    <w:p w14:paraId="7FFD23AB" w14:textId="77777777" w:rsidR="00912CD7" w:rsidRDefault="00912CD7" w:rsidP="00912CD7">
      <w:pPr>
        <w:rPr>
          <w:rFonts w:ascii="New times roman" w:hAnsi="New times roman"/>
          <w:sz w:val="24"/>
          <w:szCs w:val="24"/>
        </w:rPr>
      </w:pPr>
    </w:p>
    <w:p w14:paraId="4D5EC1B9" w14:textId="77777777" w:rsidR="006711C2" w:rsidRDefault="006711C2" w:rsidP="00912CD7">
      <w:pPr>
        <w:rPr>
          <w:rFonts w:ascii="New times roman" w:hAnsi="New times roman"/>
          <w:sz w:val="24"/>
          <w:szCs w:val="24"/>
        </w:rPr>
      </w:pPr>
    </w:p>
    <w:p w14:paraId="21FDF630" w14:textId="77777777" w:rsidR="008C15A7" w:rsidRDefault="008C15A7" w:rsidP="00912CD7">
      <w:pPr>
        <w:rPr>
          <w:rFonts w:ascii="New times roman" w:hAnsi="New times roman"/>
          <w:sz w:val="24"/>
          <w:szCs w:val="24"/>
        </w:rPr>
      </w:pPr>
    </w:p>
    <w:p w14:paraId="2FE58087" w14:textId="77777777" w:rsidR="006711C2" w:rsidRPr="00912CD7" w:rsidRDefault="006711C2" w:rsidP="00912CD7">
      <w:pPr>
        <w:rPr>
          <w:rFonts w:ascii="New times roman" w:hAnsi="New times roman"/>
          <w:sz w:val="24"/>
          <w:szCs w:val="24"/>
        </w:rPr>
      </w:pPr>
    </w:p>
    <w:p w14:paraId="30032DB6" w14:textId="48580D05" w:rsidR="00912CD7" w:rsidRPr="006711C2" w:rsidRDefault="00912CD7" w:rsidP="006711C2">
      <w:pPr>
        <w:pStyle w:val="ListParagraph"/>
        <w:numPr>
          <w:ilvl w:val="0"/>
          <w:numId w:val="4"/>
        </w:numPr>
        <w:rPr>
          <w:rFonts w:ascii="New times roman" w:hAnsi="New times roman"/>
          <w:b/>
          <w:bCs/>
          <w:sz w:val="24"/>
          <w:szCs w:val="24"/>
        </w:rPr>
      </w:pPr>
      <w:r w:rsidRPr="006711C2">
        <w:rPr>
          <w:rFonts w:ascii="New times roman" w:hAnsi="New times roman"/>
          <w:b/>
          <w:bCs/>
          <w:sz w:val="24"/>
          <w:szCs w:val="24"/>
        </w:rPr>
        <w:t>Testing and Validation:</w:t>
      </w:r>
    </w:p>
    <w:p w14:paraId="04FD7E21" w14:textId="77777777"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Thoroughly test the entire system to ensure it processes data in real-time, automation works as expected, and data is stored correctly.</w:t>
      </w:r>
    </w:p>
    <w:p w14:paraId="0BDC77C1" w14:textId="3DD2D29C"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b/>
          <w:bCs/>
          <w:sz w:val="24"/>
          <w:szCs w:val="24"/>
        </w:rPr>
        <w:t>Example</w:t>
      </w:r>
      <w:r w:rsidRPr="006711C2">
        <w:rPr>
          <w:rFonts w:ascii="New times roman" w:hAnsi="New times roman"/>
          <w:sz w:val="24"/>
          <w:szCs w:val="24"/>
        </w:rPr>
        <w:t>: "We will conduct extensive testing using simulated data to verify that the real-time data processing and automation components are functioning properly. We'll validate data storage and retrieval as well."</w:t>
      </w:r>
    </w:p>
    <w:p w14:paraId="23EAF0B2" w14:textId="77777777" w:rsidR="00912CD7" w:rsidRPr="00912CD7" w:rsidRDefault="00912CD7" w:rsidP="00912CD7">
      <w:pPr>
        <w:rPr>
          <w:rFonts w:ascii="New times roman" w:hAnsi="New times roman"/>
          <w:sz w:val="24"/>
          <w:szCs w:val="24"/>
        </w:rPr>
      </w:pPr>
    </w:p>
    <w:p w14:paraId="0968AE2F" w14:textId="12807BEF" w:rsidR="00912CD7" w:rsidRPr="006711C2" w:rsidRDefault="00912CD7" w:rsidP="006711C2">
      <w:pPr>
        <w:pStyle w:val="ListParagraph"/>
        <w:numPr>
          <w:ilvl w:val="0"/>
          <w:numId w:val="4"/>
        </w:numPr>
        <w:rPr>
          <w:rFonts w:ascii="New times roman" w:hAnsi="New times roman"/>
          <w:b/>
          <w:bCs/>
          <w:sz w:val="24"/>
          <w:szCs w:val="24"/>
        </w:rPr>
      </w:pPr>
      <w:r w:rsidRPr="006711C2">
        <w:rPr>
          <w:rFonts w:ascii="New times roman" w:hAnsi="New times roman"/>
          <w:b/>
          <w:bCs/>
          <w:sz w:val="24"/>
          <w:szCs w:val="24"/>
        </w:rPr>
        <w:t>Monitoring and Maintenance:</w:t>
      </w:r>
    </w:p>
    <w:p w14:paraId="0FEEE45E" w14:textId="77777777"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Implement monitoring and alerting systems to keep track of system performance and anomalies.</w:t>
      </w:r>
    </w:p>
    <w:p w14:paraId="5ABBB2D4" w14:textId="77777777"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Set up regular maintenance and updates for the system.</w:t>
      </w:r>
    </w:p>
    <w:p w14:paraId="6DC85032" w14:textId="5BE68FAD"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b/>
          <w:bCs/>
          <w:sz w:val="24"/>
          <w:szCs w:val="24"/>
        </w:rPr>
        <w:t>Example</w:t>
      </w:r>
      <w:r w:rsidRPr="006711C2">
        <w:rPr>
          <w:rFonts w:ascii="New times roman" w:hAnsi="New times roman"/>
          <w:sz w:val="24"/>
          <w:szCs w:val="24"/>
        </w:rPr>
        <w:t>: "We will use monitoring tools like Prometheus and Grafana to keep an eye on system performance. Routine maintenance will include updating data processing logic and ensuring the automation scripts are up-to-date."</w:t>
      </w:r>
    </w:p>
    <w:p w14:paraId="38B97E8F" w14:textId="77777777" w:rsidR="00912CD7" w:rsidRPr="00912CD7" w:rsidRDefault="00912CD7" w:rsidP="00912CD7">
      <w:pPr>
        <w:rPr>
          <w:rFonts w:ascii="New times roman" w:hAnsi="New times roman"/>
          <w:sz w:val="24"/>
          <w:szCs w:val="24"/>
        </w:rPr>
      </w:pPr>
    </w:p>
    <w:p w14:paraId="07B973C1" w14:textId="661F3ED6" w:rsidR="00912CD7" w:rsidRPr="006711C2" w:rsidRDefault="00912CD7" w:rsidP="006711C2">
      <w:pPr>
        <w:pStyle w:val="ListParagraph"/>
        <w:numPr>
          <w:ilvl w:val="0"/>
          <w:numId w:val="4"/>
        </w:numPr>
        <w:rPr>
          <w:rFonts w:ascii="New times roman" w:hAnsi="New times roman"/>
          <w:b/>
          <w:bCs/>
          <w:sz w:val="24"/>
          <w:szCs w:val="24"/>
        </w:rPr>
      </w:pPr>
      <w:r w:rsidRPr="006711C2">
        <w:rPr>
          <w:rFonts w:ascii="New times roman" w:hAnsi="New times roman"/>
          <w:b/>
          <w:bCs/>
          <w:sz w:val="24"/>
          <w:szCs w:val="24"/>
        </w:rPr>
        <w:t>Scaling and Optimization:</w:t>
      </w:r>
    </w:p>
    <w:p w14:paraId="709A58A6" w14:textId="77777777"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Plan for scaling the system as data volume and processing needs increase.</w:t>
      </w:r>
    </w:p>
    <w:p w14:paraId="6C47D894" w14:textId="77777777"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Continuously optimize the system for better performance and cost-efficiency.</w:t>
      </w:r>
    </w:p>
    <w:p w14:paraId="1B4CA4C6" w14:textId="3722B3FE"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b/>
          <w:bCs/>
          <w:sz w:val="24"/>
          <w:szCs w:val="24"/>
        </w:rPr>
        <w:t>Example</w:t>
      </w:r>
      <w:r w:rsidRPr="006711C2">
        <w:rPr>
          <w:rFonts w:ascii="New times roman" w:hAnsi="New times roman"/>
          <w:sz w:val="24"/>
          <w:szCs w:val="24"/>
        </w:rPr>
        <w:t>: "We'll monitor resource usage and implement auto-scaling for data processing clusters. Additionally, we will conduct regular performance tuning to optimize resource utilization."</w:t>
      </w:r>
    </w:p>
    <w:p w14:paraId="6659EEE8" w14:textId="77777777" w:rsidR="00912CD7" w:rsidRPr="00912CD7" w:rsidRDefault="00912CD7" w:rsidP="00912CD7">
      <w:pPr>
        <w:rPr>
          <w:rFonts w:ascii="New times roman" w:hAnsi="New times roman"/>
          <w:sz w:val="24"/>
          <w:szCs w:val="24"/>
        </w:rPr>
      </w:pPr>
    </w:p>
    <w:p w14:paraId="653FA017" w14:textId="57BA8EBA" w:rsidR="00912CD7" w:rsidRPr="006711C2" w:rsidRDefault="00912CD7" w:rsidP="006711C2">
      <w:pPr>
        <w:pStyle w:val="ListParagraph"/>
        <w:numPr>
          <w:ilvl w:val="0"/>
          <w:numId w:val="4"/>
        </w:numPr>
        <w:rPr>
          <w:rFonts w:ascii="New times roman" w:hAnsi="New times roman"/>
          <w:b/>
          <w:bCs/>
          <w:sz w:val="24"/>
          <w:szCs w:val="24"/>
        </w:rPr>
      </w:pPr>
      <w:r w:rsidRPr="006711C2">
        <w:rPr>
          <w:rFonts w:ascii="New times roman" w:hAnsi="New times roman"/>
          <w:b/>
          <w:bCs/>
          <w:sz w:val="24"/>
          <w:szCs w:val="24"/>
        </w:rPr>
        <w:t>Documentation and Training:</w:t>
      </w:r>
    </w:p>
    <w:p w14:paraId="54ED7077" w14:textId="77777777"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Create documentation for the system architecture, data flow, and automation procedures.</w:t>
      </w:r>
    </w:p>
    <w:p w14:paraId="34006477" w14:textId="77777777"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Train the relevant teams on how to use and maintain the system.</w:t>
      </w:r>
    </w:p>
    <w:p w14:paraId="0E1AFDE7" w14:textId="495FF070"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b/>
          <w:bCs/>
          <w:sz w:val="24"/>
          <w:szCs w:val="24"/>
        </w:rPr>
        <w:t>Example</w:t>
      </w:r>
      <w:r w:rsidRPr="006711C2">
        <w:rPr>
          <w:rFonts w:ascii="New times roman" w:hAnsi="New times roman"/>
          <w:sz w:val="24"/>
          <w:szCs w:val="24"/>
        </w:rPr>
        <w:t>: "We will document the system architecture and automation procedures using Confluence and provide training sessions for the operations and data science teams."</w:t>
      </w:r>
    </w:p>
    <w:p w14:paraId="3C8B4423" w14:textId="77777777" w:rsidR="00912CD7" w:rsidRPr="00912CD7" w:rsidRDefault="00912CD7" w:rsidP="00912CD7">
      <w:pPr>
        <w:rPr>
          <w:rFonts w:ascii="New times roman" w:hAnsi="New times roman"/>
          <w:sz w:val="24"/>
          <w:szCs w:val="24"/>
        </w:rPr>
      </w:pPr>
    </w:p>
    <w:p w14:paraId="335EBCF6" w14:textId="2B02607F" w:rsidR="00912CD7" w:rsidRPr="006711C2" w:rsidRDefault="00912CD7" w:rsidP="006711C2">
      <w:pPr>
        <w:pStyle w:val="ListParagraph"/>
        <w:numPr>
          <w:ilvl w:val="0"/>
          <w:numId w:val="4"/>
        </w:numPr>
        <w:rPr>
          <w:rFonts w:ascii="New times roman" w:hAnsi="New times roman"/>
          <w:b/>
          <w:bCs/>
          <w:sz w:val="24"/>
          <w:szCs w:val="24"/>
        </w:rPr>
      </w:pPr>
      <w:r w:rsidRPr="006711C2">
        <w:rPr>
          <w:rFonts w:ascii="New times roman" w:hAnsi="New times roman"/>
          <w:b/>
          <w:bCs/>
          <w:sz w:val="24"/>
          <w:szCs w:val="24"/>
        </w:rPr>
        <w:t>Security and Compliance:</w:t>
      </w:r>
    </w:p>
    <w:p w14:paraId="548401EE" w14:textId="77777777"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Ensure data security and compliance with relevant regulations by implementing authentication, authorization, and encryption measures.</w:t>
      </w:r>
    </w:p>
    <w:p w14:paraId="674AFC1F" w14:textId="0097D860" w:rsidR="00912CD7" w:rsidRPr="006711C2" w:rsidRDefault="00912CD7" w:rsidP="006711C2">
      <w:pPr>
        <w:pStyle w:val="ListParagraph"/>
        <w:numPr>
          <w:ilvl w:val="1"/>
          <w:numId w:val="4"/>
        </w:numPr>
        <w:spacing w:after="0"/>
        <w:rPr>
          <w:rFonts w:ascii="New times roman" w:hAnsi="New times roman"/>
          <w:sz w:val="24"/>
          <w:szCs w:val="24"/>
        </w:rPr>
      </w:pPr>
      <w:r w:rsidRPr="006711C2">
        <w:rPr>
          <w:rFonts w:ascii="New times roman" w:hAnsi="New times roman"/>
          <w:b/>
          <w:bCs/>
          <w:sz w:val="24"/>
          <w:szCs w:val="24"/>
        </w:rPr>
        <w:t>Example</w:t>
      </w:r>
      <w:r w:rsidRPr="006711C2">
        <w:rPr>
          <w:rFonts w:ascii="New times roman" w:hAnsi="New times roman"/>
          <w:sz w:val="24"/>
          <w:szCs w:val="24"/>
        </w:rPr>
        <w:t>: "We will implement role-based access control, encrypt data in transit and at rest, and conduct regular security audits to comply with data privacy regulations like GDPR."</w:t>
      </w:r>
    </w:p>
    <w:p w14:paraId="1DC27F43" w14:textId="5AAB2648" w:rsidR="00912CD7" w:rsidRDefault="00912CD7" w:rsidP="00912CD7">
      <w:pPr>
        <w:rPr>
          <w:rFonts w:ascii="New times roman" w:hAnsi="New times roman"/>
          <w:sz w:val="24"/>
          <w:szCs w:val="24"/>
        </w:rPr>
      </w:pPr>
    </w:p>
    <w:p w14:paraId="6094739C" w14:textId="58CB867B" w:rsidR="006711C2" w:rsidRDefault="006711C2" w:rsidP="00912CD7">
      <w:pPr>
        <w:rPr>
          <w:rFonts w:ascii="New times roman" w:hAnsi="New times roman"/>
          <w:b/>
          <w:bCs/>
          <w:sz w:val="32"/>
          <w:szCs w:val="32"/>
        </w:rPr>
      </w:pPr>
      <w:r w:rsidRPr="006711C2">
        <w:rPr>
          <w:rFonts w:ascii="New times roman" w:hAnsi="New times roman"/>
          <w:b/>
          <w:bCs/>
          <w:sz w:val="32"/>
          <w:szCs w:val="32"/>
        </w:rPr>
        <w:lastRenderedPageBreak/>
        <w:t>USE IBM CLOUD FUNCTIONS TO PROCESS DATA AND TRIGGER AUTOMATED ROUTINES</w:t>
      </w:r>
    </w:p>
    <w:p w14:paraId="49161925" w14:textId="77777777" w:rsidR="004E0705" w:rsidRPr="004E0705" w:rsidRDefault="004E0705" w:rsidP="00912CD7">
      <w:pPr>
        <w:rPr>
          <w:rFonts w:ascii="New times roman" w:hAnsi="New times roman"/>
          <w:sz w:val="24"/>
          <w:szCs w:val="24"/>
        </w:rPr>
      </w:pPr>
    </w:p>
    <w:p w14:paraId="70401E4F" w14:textId="296490E4" w:rsidR="004E0705" w:rsidRPr="00424C4E" w:rsidRDefault="004E0705" w:rsidP="004E0705">
      <w:pPr>
        <w:pStyle w:val="ListParagraph"/>
        <w:numPr>
          <w:ilvl w:val="0"/>
          <w:numId w:val="6"/>
        </w:numPr>
        <w:spacing w:after="0"/>
        <w:rPr>
          <w:rFonts w:ascii="New times roman" w:hAnsi="New times roman"/>
          <w:b/>
          <w:bCs/>
          <w:sz w:val="28"/>
          <w:szCs w:val="28"/>
        </w:rPr>
      </w:pPr>
      <w:r w:rsidRPr="00424C4E">
        <w:rPr>
          <w:rFonts w:ascii="New times roman" w:hAnsi="New times roman"/>
          <w:b/>
          <w:bCs/>
          <w:sz w:val="28"/>
          <w:szCs w:val="28"/>
        </w:rPr>
        <w:t>Create Triggers:</w:t>
      </w:r>
    </w:p>
    <w:p w14:paraId="66D7C1D8" w14:textId="77777777" w:rsidR="004E0705" w:rsidRPr="00424C4E" w:rsidRDefault="004E0705" w:rsidP="00424C4E">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Set up triggers to monitor data source events. Triggers can be created in response to various types of events:</w:t>
      </w:r>
    </w:p>
    <w:p w14:paraId="7E347320" w14:textId="77777777" w:rsidR="004E0705" w:rsidRPr="00424C4E" w:rsidRDefault="004E0705" w:rsidP="00424C4E">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HTTP request triggers for incoming HTTP requests.</w:t>
      </w:r>
    </w:p>
    <w:p w14:paraId="3D3195E6" w14:textId="77777777" w:rsidR="004E0705" w:rsidRPr="00424C4E" w:rsidRDefault="004E0705" w:rsidP="00424C4E">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Message queue triggers for events from message brokers like IBM Message Hub or Apache Kafka.</w:t>
      </w:r>
    </w:p>
    <w:p w14:paraId="32507B63" w14:textId="77777777" w:rsidR="004E0705" w:rsidRPr="00424C4E" w:rsidRDefault="004E0705" w:rsidP="00424C4E">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Time-based triggers for scheduled tasks.</w:t>
      </w:r>
    </w:p>
    <w:p w14:paraId="549A4ED8" w14:textId="77777777" w:rsidR="004E0705" w:rsidRPr="00424C4E" w:rsidRDefault="004E0705" w:rsidP="00424C4E">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External service triggers for integrating with external APIs.</w:t>
      </w:r>
    </w:p>
    <w:p w14:paraId="67D74733" w14:textId="77777777" w:rsidR="004E0705" w:rsidRPr="004E0705" w:rsidRDefault="004E0705" w:rsidP="004E0705">
      <w:pPr>
        <w:spacing w:after="0"/>
        <w:ind w:left="720"/>
        <w:rPr>
          <w:rFonts w:ascii="New times roman" w:hAnsi="New times roman"/>
          <w:sz w:val="28"/>
          <w:szCs w:val="28"/>
        </w:rPr>
      </w:pPr>
    </w:p>
    <w:p w14:paraId="3C22F7E8" w14:textId="193F08A2" w:rsidR="004E0705" w:rsidRPr="00424C4E" w:rsidRDefault="004E0705" w:rsidP="004E0705">
      <w:pPr>
        <w:pStyle w:val="ListParagraph"/>
        <w:numPr>
          <w:ilvl w:val="0"/>
          <w:numId w:val="6"/>
        </w:numPr>
        <w:spacing w:after="0"/>
        <w:rPr>
          <w:rFonts w:ascii="New times roman" w:hAnsi="New times roman"/>
          <w:b/>
          <w:bCs/>
          <w:sz w:val="28"/>
          <w:szCs w:val="28"/>
        </w:rPr>
      </w:pPr>
      <w:r w:rsidRPr="00424C4E">
        <w:rPr>
          <w:rFonts w:ascii="New times roman" w:hAnsi="New times roman"/>
          <w:b/>
          <w:bCs/>
          <w:sz w:val="28"/>
          <w:szCs w:val="28"/>
        </w:rPr>
        <w:t>Sequence Your Actions:</w:t>
      </w:r>
    </w:p>
    <w:p w14:paraId="248D4A70" w14:textId="77777777" w:rsidR="004E0705" w:rsidRPr="00424C4E" w:rsidRDefault="004E0705" w:rsidP="00424C4E">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Define sequences to orchestrate a series of actions.</w:t>
      </w:r>
    </w:p>
    <w:p w14:paraId="5B6D6548" w14:textId="77777777" w:rsidR="004E0705" w:rsidRPr="00424C4E" w:rsidRDefault="004E0705" w:rsidP="00424C4E">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Sequences allow you to specify a chain of actions that should be executed in a specific order, enabling more complex workflows.</w:t>
      </w:r>
    </w:p>
    <w:p w14:paraId="71D131D8" w14:textId="77777777" w:rsidR="004E0705" w:rsidRPr="004E0705" w:rsidRDefault="004E0705" w:rsidP="004E0705">
      <w:pPr>
        <w:spacing w:after="0"/>
        <w:ind w:left="720"/>
        <w:rPr>
          <w:rFonts w:ascii="New times roman" w:hAnsi="New times roman"/>
          <w:sz w:val="28"/>
          <w:szCs w:val="28"/>
        </w:rPr>
      </w:pPr>
    </w:p>
    <w:p w14:paraId="5CAFC976" w14:textId="34CF3B7A" w:rsidR="004E0705" w:rsidRPr="00424C4E" w:rsidRDefault="004E0705" w:rsidP="004E0705">
      <w:pPr>
        <w:pStyle w:val="ListParagraph"/>
        <w:numPr>
          <w:ilvl w:val="0"/>
          <w:numId w:val="6"/>
        </w:numPr>
        <w:spacing w:after="0"/>
        <w:rPr>
          <w:rFonts w:ascii="New times roman" w:hAnsi="New times roman"/>
          <w:b/>
          <w:bCs/>
          <w:sz w:val="28"/>
          <w:szCs w:val="28"/>
        </w:rPr>
      </w:pPr>
      <w:r w:rsidRPr="00424C4E">
        <w:rPr>
          <w:rFonts w:ascii="New times roman" w:hAnsi="New times roman"/>
          <w:b/>
          <w:bCs/>
          <w:sz w:val="28"/>
          <w:szCs w:val="28"/>
        </w:rPr>
        <w:t>Automate Routines:</w:t>
      </w:r>
    </w:p>
    <w:p w14:paraId="5ED0A5AF" w14:textId="77777777" w:rsidR="004E0705" w:rsidRPr="00424C4E" w:rsidRDefault="004E0705" w:rsidP="00424C4E">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Use rules to associate triggers with specific actions or sequences.</w:t>
      </w:r>
    </w:p>
    <w:p w14:paraId="0571010C" w14:textId="77777777" w:rsidR="004E0705" w:rsidRPr="00424C4E" w:rsidRDefault="004E0705" w:rsidP="00424C4E">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Rules specify which actions should be executed when a particular trigger event occurs.</w:t>
      </w:r>
    </w:p>
    <w:p w14:paraId="5B41CDFF" w14:textId="77777777" w:rsidR="004E0705" w:rsidRPr="00424C4E" w:rsidRDefault="004E0705" w:rsidP="00424C4E">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This step effectively automates the execution of your routines when the trigger conditions are met.</w:t>
      </w:r>
    </w:p>
    <w:p w14:paraId="1407F6FA" w14:textId="77777777" w:rsidR="004E0705" w:rsidRPr="004E0705" w:rsidRDefault="004E0705" w:rsidP="004E0705">
      <w:pPr>
        <w:spacing w:after="0"/>
        <w:ind w:left="720"/>
        <w:rPr>
          <w:rFonts w:ascii="New times roman" w:hAnsi="New times roman"/>
          <w:sz w:val="28"/>
          <w:szCs w:val="28"/>
        </w:rPr>
      </w:pPr>
    </w:p>
    <w:p w14:paraId="43C9088C" w14:textId="5840E523" w:rsidR="004E0705" w:rsidRPr="00424C4E" w:rsidRDefault="004E0705" w:rsidP="004E0705">
      <w:pPr>
        <w:pStyle w:val="ListParagraph"/>
        <w:numPr>
          <w:ilvl w:val="0"/>
          <w:numId w:val="6"/>
        </w:numPr>
        <w:spacing w:after="0"/>
        <w:rPr>
          <w:rFonts w:ascii="New times roman" w:hAnsi="New times roman"/>
          <w:b/>
          <w:bCs/>
          <w:sz w:val="28"/>
          <w:szCs w:val="28"/>
        </w:rPr>
      </w:pPr>
      <w:r w:rsidRPr="00424C4E">
        <w:rPr>
          <w:rFonts w:ascii="New times roman" w:hAnsi="New times roman"/>
          <w:b/>
          <w:bCs/>
          <w:sz w:val="28"/>
          <w:szCs w:val="28"/>
        </w:rPr>
        <w:t>Scaling and Monitoring:</w:t>
      </w:r>
    </w:p>
    <w:p w14:paraId="1259B3A3" w14:textId="77777777" w:rsidR="004E0705" w:rsidRPr="00424C4E" w:rsidRDefault="004E0705" w:rsidP="00424C4E">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IBM Cloud Functions automatically scales based on the incoming workload, so you don't have to manage server provisioning or scaling.</w:t>
      </w:r>
    </w:p>
    <w:p w14:paraId="164D205A" w14:textId="77777777" w:rsidR="004E0705" w:rsidRPr="00424C4E" w:rsidRDefault="004E0705" w:rsidP="00424C4E">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Utilize the built-in monitoring and logging features to track the performance and execution of your serverless functions.</w:t>
      </w:r>
    </w:p>
    <w:p w14:paraId="13298BC3" w14:textId="77777777" w:rsidR="004E0705" w:rsidRPr="004E0705" w:rsidRDefault="004E0705" w:rsidP="004E0705">
      <w:pPr>
        <w:spacing w:after="0"/>
        <w:ind w:left="720"/>
        <w:rPr>
          <w:rFonts w:ascii="New times roman" w:hAnsi="New times roman"/>
          <w:sz w:val="28"/>
          <w:szCs w:val="28"/>
        </w:rPr>
      </w:pPr>
    </w:p>
    <w:p w14:paraId="29D0DA90" w14:textId="3E92E397" w:rsidR="004E0705" w:rsidRPr="00424C4E" w:rsidRDefault="004E0705" w:rsidP="004E0705">
      <w:pPr>
        <w:pStyle w:val="ListParagraph"/>
        <w:numPr>
          <w:ilvl w:val="0"/>
          <w:numId w:val="6"/>
        </w:numPr>
        <w:spacing w:after="0"/>
        <w:rPr>
          <w:rFonts w:ascii="New times roman" w:hAnsi="New times roman"/>
          <w:b/>
          <w:bCs/>
          <w:sz w:val="28"/>
          <w:szCs w:val="28"/>
        </w:rPr>
      </w:pPr>
      <w:r w:rsidRPr="00424C4E">
        <w:rPr>
          <w:rFonts w:ascii="New times roman" w:hAnsi="New times roman"/>
          <w:b/>
          <w:bCs/>
          <w:sz w:val="28"/>
          <w:szCs w:val="28"/>
        </w:rPr>
        <w:t>Testing and Validation:</w:t>
      </w:r>
    </w:p>
    <w:p w14:paraId="4C5D9630" w14:textId="77777777" w:rsidR="004E0705" w:rsidRPr="00424C4E" w:rsidRDefault="004E0705" w:rsidP="00424C4E">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Thoroughly test your actions, sequences, and triggers using sample data or actual data sources.</w:t>
      </w:r>
    </w:p>
    <w:p w14:paraId="3D577B0A" w14:textId="77777777" w:rsidR="004E0705" w:rsidRPr="00424C4E" w:rsidRDefault="004E0705" w:rsidP="00424C4E">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Ensure that the automation rules are responding correctly to trigger events.</w:t>
      </w:r>
    </w:p>
    <w:p w14:paraId="1DAE8EA4" w14:textId="77777777" w:rsidR="004E0705" w:rsidRPr="004E0705" w:rsidRDefault="004E0705" w:rsidP="004E0705">
      <w:pPr>
        <w:spacing w:after="0"/>
        <w:ind w:left="720"/>
        <w:rPr>
          <w:rFonts w:ascii="New times roman" w:hAnsi="New times roman"/>
          <w:sz w:val="28"/>
          <w:szCs w:val="28"/>
        </w:rPr>
      </w:pPr>
    </w:p>
    <w:p w14:paraId="169F2966" w14:textId="634A6051" w:rsidR="004E0705" w:rsidRPr="00424C4E" w:rsidRDefault="004E0705" w:rsidP="004E0705">
      <w:pPr>
        <w:pStyle w:val="ListParagraph"/>
        <w:numPr>
          <w:ilvl w:val="0"/>
          <w:numId w:val="6"/>
        </w:numPr>
        <w:spacing w:after="0"/>
        <w:rPr>
          <w:rFonts w:ascii="New times roman" w:hAnsi="New times roman"/>
          <w:b/>
          <w:bCs/>
          <w:sz w:val="28"/>
          <w:szCs w:val="28"/>
        </w:rPr>
      </w:pPr>
      <w:r w:rsidRPr="00424C4E">
        <w:rPr>
          <w:rFonts w:ascii="New times roman" w:hAnsi="New times roman"/>
          <w:b/>
          <w:bCs/>
          <w:sz w:val="28"/>
          <w:szCs w:val="28"/>
        </w:rPr>
        <w:lastRenderedPageBreak/>
        <w:t>Security and Authentication:</w:t>
      </w:r>
    </w:p>
    <w:p w14:paraId="7303DB75" w14:textId="77777777" w:rsidR="004E0705" w:rsidRPr="00424C4E" w:rsidRDefault="004E0705" w:rsidP="00424C4E">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Implement proper security measures, including access controls, authentication, and encryption, to protect your data and functions.</w:t>
      </w:r>
    </w:p>
    <w:p w14:paraId="76071A8D" w14:textId="77777777" w:rsidR="004E0705" w:rsidRPr="00424C4E" w:rsidRDefault="004E0705" w:rsidP="00424C4E">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Leverage IBM Cloud Identity and Access Management (IAM) for user and resource access control.</w:t>
      </w:r>
    </w:p>
    <w:p w14:paraId="1DB78D0E" w14:textId="77777777" w:rsidR="004E0705" w:rsidRPr="004E0705" w:rsidRDefault="004E0705" w:rsidP="004E0705">
      <w:pPr>
        <w:spacing w:after="0"/>
        <w:rPr>
          <w:rFonts w:ascii="New times roman" w:hAnsi="New times roman"/>
          <w:sz w:val="28"/>
          <w:szCs w:val="28"/>
        </w:rPr>
      </w:pPr>
    </w:p>
    <w:p w14:paraId="08DBA639" w14:textId="7EED8482" w:rsidR="004E0705" w:rsidRPr="00424C4E" w:rsidRDefault="004E0705" w:rsidP="004E0705">
      <w:pPr>
        <w:pStyle w:val="ListParagraph"/>
        <w:numPr>
          <w:ilvl w:val="0"/>
          <w:numId w:val="6"/>
        </w:numPr>
        <w:spacing w:after="0"/>
        <w:rPr>
          <w:rFonts w:ascii="New times roman" w:hAnsi="New times roman"/>
          <w:b/>
          <w:bCs/>
          <w:sz w:val="28"/>
          <w:szCs w:val="28"/>
        </w:rPr>
      </w:pPr>
      <w:r w:rsidRPr="00424C4E">
        <w:rPr>
          <w:rFonts w:ascii="New times roman" w:hAnsi="New times roman"/>
          <w:b/>
          <w:bCs/>
          <w:sz w:val="28"/>
          <w:szCs w:val="28"/>
        </w:rPr>
        <w:t>Documentation and Maintenance:</w:t>
      </w:r>
    </w:p>
    <w:p w14:paraId="556862C7" w14:textId="11EB8E46" w:rsidR="004E0705" w:rsidRPr="00424C4E" w:rsidRDefault="004E0705" w:rsidP="00424C4E">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Create comprehensive documentation that describes your IBM Cloud Functions setup, actions, triggers, sequences, and automation rules.</w:t>
      </w:r>
    </w:p>
    <w:p w14:paraId="20A24B9B" w14:textId="1FDE073B" w:rsidR="004E0705" w:rsidRPr="00424C4E" w:rsidRDefault="004E0705" w:rsidP="00424C4E">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Plan for ongoing maintenance, updates, and optimization of your serverless functions.</w:t>
      </w:r>
    </w:p>
    <w:p w14:paraId="0D3B2E96" w14:textId="77777777" w:rsidR="004E0705" w:rsidRPr="004E0705" w:rsidRDefault="004E0705" w:rsidP="004E0705">
      <w:pPr>
        <w:spacing w:after="0"/>
        <w:rPr>
          <w:rFonts w:ascii="New times roman" w:hAnsi="New times roman"/>
          <w:sz w:val="28"/>
          <w:szCs w:val="28"/>
        </w:rPr>
      </w:pPr>
    </w:p>
    <w:p w14:paraId="553C4CEA" w14:textId="77777777" w:rsidR="004E0705" w:rsidRPr="004E0705" w:rsidRDefault="004E0705" w:rsidP="004E0705">
      <w:pPr>
        <w:spacing w:after="0"/>
        <w:ind w:left="720"/>
        <w:rPr>
          <w:rFonts w:ascii="New times roman" w:hAnsi="New times roman"/>
          <w:sz w:val="28"/>
          <w:szCs w:val="28"/>
        </w:rPr>
      </w:pPr>
      <w:r w:rsidRPr="004E0705">
        <w:rPr>
          <w:rFonts w:ascii="New times roman" w:hAnsi="New times roman"/>
          <w:b/>
          <w:bCs/>
          <w:sz w:val="28"/>
          <w:szCs w:val="28"/>
        </w:rPr>
        <w:t>Data Sources</w:t>
      </w:r>
      <w:r w:rsidRPr="004E0705">
        <w:rPr>
          <w:rFonts w:ascii="New times roman" w:hAnsi="New times roman"/>
          <w:sz w:val="28"/>
          <w:szCs w:val="28"/>
        </w:rPr>
        <w:t>: Data sources include incoming customer support tickets submitted through a web form or API.</w:t>
      </w:r>
    </w:p>
    <w:p w14:paraId="055F9B75" w14:textId="77777777" w:rsidR="004E0705" w:rsidRPr="004E0705" w:rsidRDefault="004E0705" w:rsidP="004E0705">
      <w:pPr>
        <w:spacing w:after="0"/>
        <w:ind w:left="720"/>
        <w:rPr>
          <w:rFonts w:ascii="New times roman" w:hAnsi="New times roman"/>
          <w:sz w:val="28"/>
          <w:szCs w:val="28"/>
        </w:rPr>
      </w:pPr>
    </w:p>
    <w:p w14:paraId="3FDB80F1" w14:textId="77777777" w:rsidR="004E0705" w:rsidRPr="004E0705" w:rsidRDefault="004E0705" w:rsidP="004E0705">
      <w:pPr>
        <w:spacing w:after="0"/>
        <w:ind w:left="720"/>
        <w:rPr>
          <w:rFonts w:ascii="New times roman" w:hAnsi="New times roman"/>
          <w:sz w:val="28"/>
          <w:szCs w:val="28"/>
        </w:rPr>
      </w:pPr>
      <w:r w:rsidRPr="004E0705">
        <w:rPr>
          <w:rFonts w:ascii="New times roman" w:hAnsi="New times roman"/>
          <w:b/>
          <w:bCs/>
          <w:sz w:val="28"/>
          <w:szCs w:val="28"/>
        </w:rPr>
        <w:t>Action Functions:</w:t>
      </w:r>
      <w:r w:rsidRPr="004E0705">
        <w:rPr>
          <w:rFonts w:ascii="New times roman" w:hAnsi="New times roman"/>
          <w:sz w:val="28"/>
          <w:szCs w:val="28"/>
        </w:rPr>
        <w:t xml:space="preserve"> Develop action functions in Node.js to process support tickets. These functions may categorize tickets, assign them to support agents, and send automated responses.</w:t>
      </w:r>
    </w:p>
    <w:p w14:paraId="62EE622F" w14:textId="77777777" w:rsidR="004E0705" w:rsidRPr="004E0705" w:rsidRDefault="004E0705" w:rsidP="004E0705">
      <w:pPr>
        <w:spacing w:after="0"/>
        <w:ind w:left="720"/>
        <w:rPr>
          <w:rFonts w:ascii="New times roman" w:hAnsi="New times roman"/>
          <w:sz w:val="28"/>
          <w:szCs w:val="28"/>
        </w:rPr>
      </w:pPr>
    </w:p>
    <w:p w14:paraId="6E398D99" w14:textId="77777777" w:rsidR="004E0705" w:rsidRPr="004E0705" w:rsidRDefault="004E0705" w:rsidP="004E0705">
      <w:pPr>
        <w:spacing w:after="0"/>
        <w:ind w:left="720"/>
        <w:rPr>
          <w:rFonts w:ascii="New times roman" w:hAnsi="New times roman"/>
          <w:sz w:val="28"/>
          <w:szCs w:val="28"/>
        </w:rPr>
      </w:pPr>
      <w:r w:rsidRPr="004E0705">
        <w:rPr>
          <w:rFonts w:ascii="New times roman" w:hAnsi="New times roman"/>
          <w:b/>
          <w:bCs/>
          <w:sz w:val="28"/>
          <w:szCs w:val="28"/>
        </w:rPr>
        <w:t xml:space="preserve">Triggers: </w:t>
      </w:r>
      <w:r w:rsidRPr="004E0705">
        <w:rPr>
          <w:rFonts w:ascii="New times roman" w:hAnsi="New times roman"/>
          <w:sz w:val="28"/>
          <w:szCs w:val="28"/>
        </w:rPr>
        <w:t>Set up triggers that monitor incoming support ticket submissions via HTTP requests.</w:t>
      </w:r>
    </w:p>
    <w:p w14:paraId="30FA0F55" w14:textId="77777777" w:rsidR="004E0705" w:rsidRPr="004E0705" w:rsidRDefault="004E0705" w:rsidP="004E0705">
      <w:pPr>
        <w:spacing w:after="0"/>
        <w:ind w:left="720"/>
        <w:rPr>
          <w:rFonts w:ascii="New times roman" w:hAnsi="New times roman"/>
          <w:sz w:val="28"/>
          <w:szCs w:val="28"/>
        </w:rPr>
      </w:pPr>
    </w:p>
    <w:p w14:paraId="042B0753" w14:textId="77777777" w:rsidR="004E0705" w:rsidRPr="004E0705" w:rsidRDefault="004E0705" w:rsidP="004E0705">
      <w:pPr>
        <w:spacing w:after="0"/>
        <w:ind w:left="720"/>
        <w:rPr>
          <w:rFonts w:ascii="New times roman" w:hAnsi="New times roman"/>
          <w:sz w:val="28"/>
          <w:szCs w:val="28"/>
        </w:rPr>
      </w:pPr>
      <w:r w:rsidRPr="004E0705">
        <w:rPr>
          <w:rFonts w:ascii="New times roman" w:hAnsi="New times roman"/>
          <w:b/>
          <w:bCs/>
          <w:sz w:val="28"/>
          <w:szCs w:val="28"/>
        </w:rPr>
        <w:t>Sequences:</w:t>
      </w:r>
      <w:r w:rsidRPr="004E0705">
        <w:rPr>
          <w:rFonts w:ascii="New times roman" w:hAnsi="New times roman"/>
          <w:sz w:val="28"/>
          <w:szCs w:val="28"/>
        </w:rPr>
        <w:t xml:space="preserve"> Create sequences to handle the ticket processing workflow, which may include categorization, assignment, and response actions.</w:t>
      </w:r>
    </w:p>
    <w:p w14:paraId="01C4ADA8" w14:textId="77777777" w:rsidR="004E0705" w:rsidRPr="004E0705" w:rsidRDefault="004E0705" w:rsidP="004E0705">
      <w:pPr>
        <w:spacing w:after="0"/>
        <w:ind w:left="720"/>
        <w:rPr>
          <w:rFonts w:ascii="New times roman" w:hAnsi="New times roman"/>
          <w:sz w:val="28"/>
          <w:szCs w:val="28"/>
        </w:rPr>
      </w:pPr>
    </w:p>
    <w:p w14:paraId="7146C9D7" w14:textId="77777777" w:rsidR="004E0705" w:rsidRPr="004E0705" w:rsidRDefault="004E0705" w:rsidP="004E0705">
      <w:pPr>
        <w:spacing w:after="0"/>
        <w:ind w:left="720"/>
        <w:rPr>
          <w:rFonts w:ascii="New times roman" w:hAnsi="New times roman"/>
          <w:sz w:val="28"/>
          <w:szCs w:val="28"/>
        </w:rPr>
      </w:pPr>
      <w:r w:rsidRPr="004E0705">
        <w:rPr>
          <w:rFonts w:ascii="New times roman" w:hAnsi="New times roman"/>
          <w:b/>
          <w:bCs/>
          <w:sz w:val="28"/>
          <w:szCs w:val="28"/>
        </w:rPr>
        <w:t>Automation Rules</w:t>
      </w:r>
      <w:r w:rsidRPr="004E0705">
        <w:rPr>
          <w:rFonts w:ascii="New times roman" w:hAnsi="New times roman"/>
          <w:sz w:val="28"/>
          <w:szCs w:val="28"/>
        </w:rPr>
        <w:t>: Define rules to associate the HTTP request triggers with the appropriate sequences. For instance, when a new support ticket is submitted, it triggers the ticket processing sequence.</w:t>
      </w:r>
    </w:p>
    <w:p w14:paraId="43BA25B5" w14:textId="77777777" w:rsidR="004E0705" w:rsidRPr="004E0705" w:rsidRDefault="004E0705" w:rsidP="004E0705">
      <w:pPr>
        <w:spacing w:after="0"/>
        <w:ind w:left="720"/>
        <w:rPr>
          <w:rFonts w:ascii="New times roman" w:hAnsi="New times roman"/>
          <w:sz w:val="28"/>
          <w:szCs w:val="28"/>
        </w:rPr>
      </w:pPr>
    </w:p>
    <w:p w14:paraId="04F1F513" w14:textId="5745712F" w:rsidR="004E0705" w:rsidRDefault="004E0705" w:rsidP="004E0705">
      <w:pPr>
        <w:spacing w:after="0"/>
        <w:ind w:left="720"/>
        <w:rPr>
          <w:rFonts w:ascii="New times roman" w:hAnsi="New times roman"/>
          <w:sz w:val="28"/>
          <w:szCs w:val="28"/>
        </w:rPr>
      </w:pPr>
      <w:r w:rsidRPr="004E0705">
        <w:rPr>
          <w:rFonts w:ascii="New times roman" w:hAnsi="New times roman"/>
          <w:b/>
          <w:bCs/>
          <w:sz w:val="28"/>
          <w:szCs w:val="28"/>
        </w:rPr>
        <w:t>Scaling</w:t>
      </w:r>
      <w:r w:rsidRPr="004E0705">
        <w:rPr>
          <w:rFonts w:ascii="New times roman" w:hAnsi="New times roman"/>
          <w:sz w:val="28"/>
          <w:szCs w:val="28"/>
        </w:rPr>
        <w:t>: IBM Cloud Functions automatically scales to handle an increased number of support ticket submissions during peak hours.</w:t>
      </w:r>
    </w:p>
    <w:p w14:paraId="62BEEE24" w14:textId="77777777" w:rsidR="004E0705" w:rsidRDefault="004E0705" w:rsidP="004E0705">
      <w:pPr>
        <w:spacing w:after="0"/>
        <w:ind w:left="720"/>
        <w:rPr>
          <w:rFonts w:ascii="New times roman" w:hAnsi="New times roman"/>
          <w:sz w:val="28"/>
          <w:szCs w:val="28"/>
        </w:rPr>
      </w:pPr>
    </w:p>
    <w:p w14:paraId="742FEEEF" w14:textId="77777777" w:rsidR="004E0705" w:rsidRDefault="004E0705" w:rsidP="004E0705">
      <w:pPr>
        <w:spacing w:after="0"/>
        <w:ind w:left="720"/>
        <w:rPr>
          <w:rFonts w:ascii="New times roman" w:hAnsi="New times roman"/>
          <w:sz w:val="28"/>
          <w:szCs w:val="28"/>
        </w:rPr>
      </w:pPr>
    </w:p>
    <w:p w14:paraId="460B8CEB" w14:textId="77777777" w:rsidR="00424C4E" w:rsidRDefault="00424C4E" w:rsidP="004E0705">
      <w:pPr>
        <w:spacing w:after="0"/>
        <w:ind w:left="720"/>
        <w:rPr>
          <w:rFonts w:ascii="New times roman" w:hAnsi="New times roman"/>
          <w:sz w:val="28"/>
          <w:szCs w:val="28"/>
        </w:rPr>
      </w:pPr>
    </w:p>
    <w:p w14:paraId="189D755C" w14:textId="77777777" w:rsidR="00424C4E" w:rsidRDefault="00424C4E" w:rsidP="004E0705">
      <w:pPr>
        <w:spacing w:after="0"/>
        <w:ind w:left="720"/>
        <w:rPr>
          <w:rFonts w:ascii="New times roman" w:hAnsi="New times roman"/>
          <w:sz w:val="28"/>
          <w:szCs w:val="28"/>
        </w:rPr>
      </w:pPr>
    </w:p>
    <w:p w14:paraId="68BD4E26" w14:textId="75E2F34F" w:rsidR="004E0705" w:rsidRDefault="004E0705" w:rsidP="004E0705">
      <w:pPr>
        <w:spacing w:after="0"/>
        <w:ind w:left="720"/>
        <w:rPr>
          <w:rFonts w:ascii="New times roman" w:hAnsi="New times roman"/>
          <w:b/>
          <w:bCs/>
          <w:sz w:val="32"/>
          <w:szCs w:val="32"/>
        </w:rPr>
      </w:pPr>
      <w:r w:rsidRPr="00424C4E">
        <w:rPr>
          <w:rFonts w:ascii="New times roman" w:hAnsi="New times roman"/>
          <w:b/>
          <w:bCs/>
          <w:sz w:val="32"/>
          <w:szCs w:val="32"/>
        </w:rPr>
        <w:lastRenderedPageBreak/>
        <w:t>STO</w:t>
      </w:r>
      <w:r w:rsidR="00424C4E" w:rsidRPr="00424C4E">
        <w:rPr>
          <w:rFonts w:ascii="New times roman" w:hAnsi="New times roman"/>
          <w:b/>
          <w:bCs/>
          <w:sz w:val="32"/>
          <w:szCs w:val="32"/>
        </w:rPr>
        <w:t>RE PROCESSED DATA IN IBM CLOUD OBJECT STORAGE FOR ANALYSIS</w:t>
      </w:r>
    </w:p>
    <w:p w14:paraId="184BEFF2" w14:textId="77777777" w:rsidR="00424C4E" w:rsidRDefault="00424C4E" w:rsidP="004E0705">
      <w:pPr>
        <w:spacing w:after="0"/>
        <w:ind w:left="720"/>
        <w:rPr>
          <w:rFonts w:ascii="New times roman" w:hAnsi="New times roman"/>
          <w:b/>
          <w:bCs/>
          <w:sz w:val="32"/>
          <w:szCs w:val="32"/>
        </w:rPr>
      </w:pPr>
    </w:p>
    <w:p w14:paraId="4349BFC2" w14:textId="00116C02" w:rsidR="00424C4E" w:rsidRPr="00424C4E" w:rsidRDefault="00424C4E" w:rsidP="00424C4E">
      <w:pPr>
        <w:pStyle w:val="ListParagraph"/>
        <w:numPr>
          <w:ilvl w:val="0"/>
          <w:numId w:val="5"/>
        </w:numPr>
        <w:spacing w:after="0"/>
        <w:rPr>
          <w:rFonts w:ascii="New times roman" w:hAnsi="New times roman"/>
          <w:b/>
          <w:bCs/>
          <w:sz w:val="28"/>
          <w:szCs w:val="28"/>
        </w:rPr>
      </w:pPr>
      <w:r w:rsidRPr="00424C4E">
        <w:rPr>
          <w:rFonts w:ascii="New times roman" w:hAnsi="New times roman"/>
          <w:b/>
          <w:bCs/>
          <w:sz w:val="28"/>
          <w:szCs w:val="28"/>
        </w:rPr>
        <w:t>Generate Service Credentials:</w:t>
      </w:r>
    </w:p>
    <w:p w14:paraId="7F4E5DEC" w14:textId="77777777" w:rsidR="00424C4E" w:rsidRPr="00424C4E" w:rsidRDefault="00424C4E" w:rsidP="00424C4E">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t>To access your IBM Cloud Object Storage from your applications or scripts, you need to create service credentials.</w:t>
      </w:r>
    </w:p>
    <w:p w14:paraId="7C762EE0" w14:textId="77777777" w:rsidR="00424C4E" w:rsidRPr="00424C4E" w:rsidRDefault="00424C4E" w:rsidP="00424C4E">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t>Go to your Object Storage instance, select "Service credentials," and create a new set of credentials. These credentials will provide the necessary access permissions.</w:t>
      </w:r>
    </w:p>
    <w:p w14:paraId="595FD403" w14:textId="77777777" w:rsidR="00424C4E" w:rsidRPr="00424C4E" w:rsidRDefault="00424C4E" w:rsidP="00424C4E">
      <w:pPr>
        <w:spacing w:after="0"/>
        <w:rPr>
          <w:rFonts w:ascii="New times roman" w:hAnsi="New times roman"/>
          <w:sz w:val="28"/>
          <w:szCs w:val="28"/>
        </w:rPr>
      </w:pPr>
    </w:p>
    <w:p w14:paraId="2F9307AB" w14:textId="5DA11797" w:rsidR="00424C4E" w:rsidRPr="00424C4E" w:rsidRDefault="00424C4E" w:rsidP="00424C4E">
      <w:pPr>
        <w:pStyle w:val="ListParagraph"/>
        <w:numPr>
          <w:ilvl w:val="0"/>
          <w:numId w:val="5"/>
        </w:numPr>
        <w:spacing w:after="0"/>
        <w:rPr>
          <w:rFonts w:ascii="New times roman" w:hAnsi="New times roman"/>
          <w:b/>
          <w:bCs/>
          <w:sz w:val="28"/>
          <w:szCs w:val="28"/>
        </w:rPr>
      </w:pPr>
      <w:r w:rsidRPr="00424C4E">
        <w:rPr>
          <w:rFonts w:ascii="New times roman" w:hAnsi="New times roman"/>
          <w:b/>
          <w:bCs/>
          <w:sz w:val="28"/>
          <w:szCs w:val="28"/>
        </w:rPr>
        <w:t>Write Code for Data Storage:</w:t>
      </w:r>
    </w:p>
    <w:p w14:paraId="4CA08FD8" w14:textId="4C555101" w:rsidR="00424C4E" w:rsidRPr="00424C4E" w:rsidRDefault="00424C4E" w:rsidP="00424C4E">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t xml:space="preserve">Depending on your programming language and environment, you'll need to write code to interact with the IBM Cloud Object Storage </w:t>
      </w:r>
      <w:proofErr w:type="spellStart"/>
      <w:proofErr w:type="gramStart"/>
      <w:r w:rsidRPr="00424C4E">
        <w:rPr>
          <w:rFonts w:ascii="New times roman" w:hAnsi="New times roman"/>
          <w:sz w:val="28"/>
          <w:szCs w:val="28"/>
        </w:rPr>
        <w:t>service.Use</w:t>
      </w:r>
      <w:proofErr w:type="spellEnd"/>
      <w:proofErr w:type="gramEnd"/>
      <w:r w:rsidRPr="00424C4E">
        <w:rPr>
          <w:rFonts w:ascii="New times roman" w:hAnsi="New times roman"/>
          <w:sz w:val="28"/>
          <w:szCs w:val="28"/>
        </w:rPr>
        <w:t xml:space="preserve"> the IBM Cloud SDK or relevant APIs for your language to upload the processed data to the storage buckets.</w:t>
      </w:r>
    </w:p>
    <w:p w14:paraId="46BB1CD9" w14:textId="77777777" w:rsidR="00424C4E" w:rsidRPr="00424C4E" w:rsidRDefault="00424C4E" w:rsidP="00424C4E">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t>Make sure to use the service credentials you generated to authenticate the API calls.</w:t>
      </w:r>
    </w:p>
    <w:p w14:paraId="33ABB73B" w14:textId="77777777" w:rsidR="00424C4E" w:rsidRPr="00424C4E" w:rsidRDefault="00424C4E" w:rsidP="00424C4E">
      <w:pPr>
        <w:spacing w:after="0"/>
        <w:rPr>
          <w:rFonts w:ascii="New times roman" w:hAnsi="New times roman"/>
          <w:sz w:val="28"/>
          <w:szCs w:val="28"/>
        </w:rPr>
      </w:pPr>
    </w:p>
    <w:p w14:paraId="459E0C01" w14:textId="0827F135" w:rsidR="00424C4E" w:rsidRPr="00424C4E" w:rsidRDefault="00424C4E" w:rsidP="00424C4E">
      <w:pPr>
        <w:pStyle w:val="ListParagraph"/>
        <w:numPr>
          <w:ilvl w:val="0"/>
          <w:numId w:val="5"/>
        </w:numPr>
        <w:spacing w:after="0"/>
        <w:rPr>
          <w:rFonts w:ascii="New times roman" w:hAnsi="New times roman"/>
          <w:b/>
          <w:bCs/>
          <w:sz w:val="28"/>
          <w:szCs w:val="28"/>
        </w:rPr>
      </w:pPr>
      <w:r w:rsidRPr="00424C4E">
        <w:rPr>
          <w:rFonts w:ascii="New times roman" w:hAnsi="New times roman"/>
          <w:b/>
          <w:bCs/>
          <w:sz w:val="28"/>
          <w:szCs w:val="28"/>
        </w:rPr>
        <w:t>Automate Data Storage:</w:t>
      </w:r>
    </w:p>
    <w:p w14:paraId="5B3F5502" w14:textId="77777777" w:rsidR="00424C4E" w:rsidRPr="00424C4E" w:rsidRDefault="00424C4E" w:rsidP="00424C4E">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t>Integrate data storage as part of your automated data processing workflow. This could be done by adding a step in your automation routines to upload the processed data to the appropriate storage bucket.</w:t>
      </w:r>
    </w:p>
    <w:p w14:paraId="2F19B455" w14:textId="77777777" w:rsidR="00424C4E" w:rsidRPr="00424C4E" w:rsidRDefault="00424C4E" w:rsidP="00424C4E">
      <w:pPr>
        <w:spacing w:after="0"/>
        <w:rPr>
          <w:rFonts w:ascii="New times roman" w:hAnsi="New times roman"/>
          <w:sz w:val="28"/>
          <w:szCs w:val="28"/>
        </w:rPr>
      </w:pPr>
    </w:p>
    <w:p w14:paraId="360AA033" w14:textId="6EAB0A4C" w:rsidR="00424C4E" w:rsidRPr="00424C4E" w:rsidRDefault="00424C4E" w:rsidP="00424C4E">
      <w:pPr>
        <w:pStyle w:val="ListParagraph"/>
        <w:numPr>
          <w:ilvl w:val="0"/>
          <w:numId w:val="5"/>
        </w:numPr>
        <w:spacing w:after="0"/>
        <w:rPr>
          <w:rFonts w:ascii="New times roman" w:hAnsi="New times roman"/>
          <w:b/>
          <w:bCs/>
          <w:sz w:val="28"/>
          <w:szCs w:val="28"/>
        </w:rPr>
      </w:pPr>
      <w:r w:rsidRPr="00424C4E">
        <w:rPr>
          <w:rFonts w:ascii="New times roman" w:hAnsi="New times roman"/>
          <w:b/>
          <w:bCs/>
          <w:sz w:val="28"/>
          <w:szCs w:val="28"/>
        </w:rPr>
        <w:t>Data Categorization and Organization:</w:t>
      </w:r>
    </w:p>
    <w:p w14:paraId="50B09526" w14:textId="77777777" w:rsidR="00424C4E" w:rsidRPr="00424C4E" w:rsidRDefault="00424C4E" w:rsidP="00424C4E">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t>Organize your data within the storage buckets, considering the structure that makes sense for your analysis. This might involve creating subfolders, using naming conventions, or using metadata.</w:t>
      </w:r>
    </w:p>
    <w:p w14:paraId="06A1223C" w14:textId="77777777" w:rsidR="00424C4E" w:rsidRPr="00424C4E" w:rsidRDefault="00424C4E" w:rsidP="00424C4E">
      <w:pPr>
        <w:spacing w:after="0"/>
        <w:rPr>
          <w:rFonts w:ascii="New times roman" w:hAnsi="New times roman"/>
          <w:sz w:val="28"/>
          <w:szCs w:val="28"/>
        </w:rPr>
      </w:pPr>
    </w:p>
    <w:p w14:paraId="0A0C6DB2" w14:textId="19D8F399" w:rsidR="00424C4E" w:rsidRPr="00424C4E" w:rsidRDefault="00424C4E" w:rsidP="00424C4E">
      <w:pPr>
        <w:pStyle w:val="ListParagraph"/>
        <w:numPr>
          <w:ilvl w:val="0"/>
          <w:numId w:val="5"/>
        </w:numPr>
        <w:spacing w:after="0"/>
        <w:rPr>
          <w:rFonts w:ascii="New times roman" w:hAnsi="New times roman"/>
          <w:b/>
          <w:bCs/>
          <w:sz w:val="28"/>
          <w:szCs w:val="28"/>
        </w:rPr>
      </w:pPr>
      <w:r w:rsidRPr="00424C4E">
        <w:rPr>
          <w:rFonts w:ascii="New times roman" w:hAnsi="New times roman"/>
          <w:b/>
          <w:bCs/>
          <w:sz w:val="28"/>
          <w:szCs w:val="28"/>
        </w:rPr>
        <w:t>Data Retention Policies:</w:t>
      </w:r>
    </w:p>
    <w:p w14:paraId="3F293A7F" w14:textId="77777777" w:rsidR="00424C4E" w:rsidRPr="00424C4E" w:rsidRDefault="00424C4E" w:rsidP="00424C4E">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t>Consider setting up data retention policies and versioning as needed. This helps manage the lifecycle of your data, especially if you have regulatory or compliance requirements.</w:t>
      </w:r>
    </w:p>
    <w:p w14:paraId="3563B132" w14:textId="77777777" w:rsidR="00424C4E" w:rsidRDefault="00424C4E" w:rsidP="00424C4E">
      <w:pPr>
        <w:spacing w:after="0"/>
        <w:rPr>
          <w:rFonts w:ascii="New times roman" w:hAnsi="New times roman"/>
          <w:sz w:val="28"/>
          <w:szCs w:val="28"/>
        </w:rPr>
      </w:pPr>
    </w:p>
    <w:p w14:paraId="41A261EF" w14:textId="77777777" w:rsidR="00424C4E" w:rsidRDefault="00424C4E" w:rsidP="00424C4E">
      <w:pPr>
        <w:spacing w:after="0"/>
        <w:rPr>
          <w:rFonts w:ascii="New times roman" w:hAnsi="New times roman"/>
          <w:sz w:val="28"/>
          <w:szCs w:val="28"/>
        </w:rPr>
      </w:pPr>
    </w:p>
    <w:p w14:paraId="7B065AA3" w14:textId="77777777" w:rsidR="00424C4E" w:rsidRDefault="00424C4E" w:rsidP="00424C4E">
      <w:pPr>
        <w:spacing w:after="0"/>
        <w:rPr>
          <w:rFonts w:ascii="New times roman" w:hAnsi="New times roman"/>
          <w:sz w:val="28"/>
          <w:szCs w:val="28"/>
        </w:rPr>
      </w:pPr>
    </w:p>
    <w:p w14:paraId="74B3D938" w14:textId="77777777" w:rsidR="00424C4E" w:rsidRPr="00424C4E" w:rsidRDefault="00424C4E" w:rsidP="00424C4E">
      <w:pPr>
        <w:spacing w:after="0"/>
        <w:rPr>
          <w:rFonts w:ascii="New times roman" w:hAnsi="New times roman"/>
          <w:sz w:val="28"/>
          <w:szCs w:val="28"/>
        </w:rPr>
      </w:pPr>
    </w:p>
    <w:p w14:paraId="7DED7488" w14:textId="64BE84B7" w:rsidR="00424C4E" w:rsidRPr="00424C4E" w:rsidRDefault="00424C4E" w:rsidP="00424C4E">
      <w:pPr>
        <w:pStyle w:val="ListParagraph"/>
        <w:numPr>
          <w:ilvl w:val="0"/>
          <w:numId w:val="5"/>
        </w:numPr>
        <w:spacing w:after="0"/>
        <w:rPr>
          <w:rFonts w:ascii="New times roman" w:hAnsi="New times roman"/>
          <w:b/>
          <w:bCs/>
          <w:sz w:val="28"/>
          <w:szCs w:val="28"/>
        </w:rPr>
      </w:pPr>
      <w:r w:rsidRPr="00424C4E">
        <w:rPr>
          <w:rFonts w:ascii="New times roman" w:hAnsi="New times roman"/>
          <w:b/>
          <w:bCs/>
          <w:sz w:val="28"/>
          <w:szCs w:val="28"/>
        </w:rPr>
        <w:lastRenderedPageBreak/>
        <w:t>Access Control and Security:</w:t>
      </w:r>
    </w:p>
    <w:p w14:paraId="199C8C6E" w14:textId="77777777" w:rsidR="00424C4E" w:rsidRPr="00424C4E" w:rsidRDefault="00424C4E" w:rsidP="00424C4E">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t>Configure access control to ensure that only authorized users or applications can access the data stored in IBM Cloud Object Storage.</w:t>
      </w:r>
    </w:p>
    <w:p w14:paraId="25C417BA" w14:textId="77777777" w:rsidR="00424C4E" w:rsidRPr="00424C4E" w:rsidRDefault="00424C4E" w:rsidP="00424C4E">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t>Implement encryption to protect data at rest and in transit.</w:t>
      </w:r>
    </w:p>
    <w:p w14:paraId="14429839" w14:textId="77777777" w:rsidR="00424C4E" w:rsidRPr="00424C4E" w:rsidRDefault="00424C4E" w:rsidP="00424C4E">
      <w:pPr>
        <w:spacing w:after="0"/>
        <w:rPr>
          <w:rFonts w:ascii="New times roman" w:hAnsi="New times roman"/>
          <w:sz w:val="28"/>
          <w:szCs w:val="28"/>
        </w:rPr>
      </w:pPr>
    </w:p>
    <w:p w14:paraId="16DF0DE2" w14:textId="31A01125" w:rsidR="00424C4E" w:rsidRPr="00424C4E" w:rsidRDefault="00424C4E" w:rsidP="00424C4E">
      <w:pPr>
        <w:pStyle w:val="ListParagraph"/>
        <w:numPr>
          <w:ilvl w:val="0"/>
          <w:numId w:val="5"/>
        </w:numPr>
        <w:spacing w:after="0"/>
        <w:rPr>
          <w:rFonts w:ascii="New times roman" w:hAnsi="New times roman"/>
          <w:b/>
          <w:bCs/>
          <w:sz w:val="28"/>
          <w:szCs w:val="28"/>
        </w:rPr>
      </w:pPr>
      <w:r w:rsidRPr="00424C4E">
        <w:rPr>
          <w:rFonts w:ascii="New times roman" w:hAnsi="New times roman"/>
          <w:b/>
          <w:bCs/>
          <w:sz w:val="28"/>
          <w:szCs w:val="28"/>
        </w:rPr>
        <w:t>Backup and Disaster Recovery:</w:t>
      </w:r>
    </w:p>
    <w:p w14:paraId="0624561F" w14:textId="77777777" w:rsidR="00424C4E" w:rsidRPr="00424C4E" w:rsidRDefault="00424C4E" w:rsidP="00424C4E">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t>Implement backup and disaster recovery plans to ensure data integrity and availability.</w:t>
      </w:r>
    </w:p>
    <w:p w14:paraId="47B1956B" w14:textId="77777777" w:rsidR="00424C4E" w:rsidRPr="00424C4E" w:rsidRDefault="00424C4E" w:rsidP="00424C4E">
      <w:pPr>
        <w:spacing w:after="0"/>
        <w:rPr>
          <w:rFonts w:ascii="New times roman" w:hAnsi="New times roman"/>
          <w:sz w:val="28"/>
          <w:szCs w:val="28"/>
        </w:rPr>
      </w:pPr>
    </w:p>
    <w:p w14:paraId="522A123D" w14:textId="02BE11CD" w:rsidR="00424C4E" w:rsidRPr="00424C4E" w:rsidRDefault="00424C4E" w:rsidP="00424C4E">
      <w:pPr>
        <w:pStyle w:val="ListParagraph"/>
        <w:numPr>
          <w:ilvl w:val="0"/>
          <w:numId w:val="5"/>
        </w:numPr>
        <w:spacing w:after="0"/>
        <w:rPr>
          <w:rFonts w:ascii="New times roman" w:hAnsi="New times roman"/>
          <w:b/>
          <w:bCs/>
          <w:sz w:val="28"/>
          <w:szCs w:val="28"/>
        </w:rPr>
      </w:pPr>
      <w:r w:rsidRPr="00424C4E">
        <w:rPr>
          <w:rFonts w:ascii="New times roman" w:hAnsi="New times roman"/>
          <w:b/>
          <w:bCs/>
          <w:sz w:val="28"/>
          <w:szCs w:val="28"/>
        </w:rPr>
        <w:t>Documentation and Metadata:</w:t>
      </w:r>
    </w:p>
    <w:p w14:paraId="330A8FB8" w14:textId="77777777" w:rsidR="00424C4E" w:rsidRPr="00424C4E" w:rsidRDefault="00424C4E" w:rsidP="00424C4E">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t>Maintain documentation that describes the structure and content of the data stored in IBM Cloud Object Storage.</w:t>
      </w:r>
    </w:p>
    <w:p w14:paraId="33DAD8ED" w14:textId="37384C5A" w:rsidR="00424C4E" w:rsidRDefault="00424C4E" w:rsidP="00424C4E">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t>Use metadata to provide additional information about the stored data, making it easier to search and understand.</w:t>
      </w:r>
    </w:p>
    <w:p w14:paraId="4F8011A9" w14:textId="77777777" w:rsidR="008C15A7" w:rsidRDefault="008C15A7" w:rsidP="008C15A7">
      <w:pPr>
        <w:pStyle w:val="ListParagraph"/>
        <w:spacing w:after="0"/>
        <w:ind w:left="1440"/>
        <w:rPr>
          <w:rFonts w:ascii="New times roman" w:hAnsi="New times roman"/>
          <w:sz w:val="28"/>
          <w:szCs w:val="28"/>
        </w:rPr>
      </w:pPr>
    </w:p>
    <w:p w14:paraId="180B5967" w14:textId="34D6A364" w:rsidR="00424C4E" w:rsidRDefault="008C15A7" w:rsidP="008C15A7">
      <w:pPr>
        <w:spacing w:after="0"/>
        <w:rPr>
          <w:rFonts w:ascii="New times roman" w:hAnsi="New times roman"/>
          <w:b/>
          <w:bCs/>
          <w:sz w:val="32"/>
          <w:szCs w:val="32"/>
        </w:rPr>
      </w:pPr>
      <w:r w:rsidRPr="008C15A7">
        <w:rPr>
          <w:rFonts w:ascii="New times roman" w:hAnsi="New times roman"/>
          <w:b/>
          <w:bCs/>
          <w:sz w:val="32"/>
          <w:szCs w:val="32"/>
        </w:rPr>
        <w:t>PROGRAM CODE:</w:t>
      </w:r>
    </w:p>
    <w:p w14:paraId="4943DDE7" w14:textId="77777777" w:rsidR="008C15A7" w:rsidRPr="008C15A7" w:rsidRDefault="008C15A7" w:rsidP="008C15A7">
      <w:pPr>
        <w:spacing w:after="0"/>
        <w:rPr>
          <w:rFonts w:ascii="New times roman" w:hAnsi="New times roman"/>
          <w:b/>
          <w:bCs/>
          <w:sz w:val="32"/>
          <w:szCs w:val="32"/>
        </w:rPr>
      </w:pPr>
    </w:p>
    <w:p w14:paraId="07C13F3F" w14:textId="77777777" w:rsidR="008C15A7" w:rsidRPr="008C15A7" w:rsidRDefault="008C15A7" w:rsidP="008C15A7">
      <w:pPr>
        <w:pStyle w:val="ListParagraph"/>
        <w:spacing w:after="0"/>
        <w:ind w:left="1440"/>
        <w:rPr>
          <w:rFonts w:ascii="New times roman" w:hAnsi="New times roman"/>
          <w:sz w:val="28"/>
          <w:szCs w:val="28"/>
        </w:rPr>
      </w:pPr>
      <w:r w:rsidRPr="008C15A7">
        <w:rPr>
          <w:rFonts w:ascii="New times roman" w:hAnsi="New times roman"/>
          <w:sz w:val="28"/>
          <w:szCs w:val="28"/>
        </w:rPr>
        <w:t>import ibm_boto3</w:t>
      </w:r>
    </w:p>
    <w:p w14:paraId="78A21E82" w14:textId="72E35EF8" w:rsidR="008C15A7" w:rsidRPr="008C15A7" w:rsidRDefault="008C15A7" w:rsidP="008C15A7">
      <w:pPr>
        <w:pStyle w:val="ListParagraph"/>
        <w:spacing w:after="0"/>
        <w:ind w:left="1440"/>
        <w:rPr>
          <w:rFonts w:ascii="New times roman" w:hAnsi="New times roman"/>
          <w:sz w:val="28"/>
          <w:szCs w:val="28"/>
        </w:rPr>
      </w:pPr>
      <w:r w:rsidRPr="008C15A7">
        <w:rPr>
          <w:rFonts w:ascii="New times roman" w:hAnsi="New times roman"/>
          <w:sz w:val="28"/>
          <w:szCs w:val="28"/>
        </w:rPr>
        <w:t xml:space="preserve">from </w:t>
      </w:r>
      <w:proofErr w:type="spellStart"/>
      <w:r w:rsidRPr="008C15A7">
        <w:rPr>
          <w:rFonts w:ascii="New times roman" w:hAnsi="New times roman"/>
          <w:sz w:val="28"/>
          <w:szCs w:val="28"/>
        </w:rPr>
        <w:t>ibm_</w:t>
      </w:r>
      <w:proofErr w:type="gramStart"/>
      <w:r w:rsidRPr="008C15A7">
        <w:rPr>
          <w:rFonts w:ascii="New times roman" w:hAnsi="New times roman"/>
          <w:sz w:val="28"/>
          <w:szCs w:val="28"/>
        </w:rPr>
        <w:t>botocore.client</w:t>
      </w:r>
      <w:proofErr w:type="spellEnd"/>
      <w:proofErr w:type="gramEnd"/>
      <w:r w:rsidRPr="008C15A7">
        <w:rPr>
          <w:rFonts w:ascii="New times roman" w:hAnsi="New times roman"/>
          <w:sz w:val="28"/>
          <w:szCs w:val="28"/>
        </w:rPr>
        <w:t xml:space="preserve"> import Config</w:t>
      </w:r>
    </w:p>
    <w:p w14:paraId="7E7969AB" w14:textId="77777777" w:rsidR="008C15A7" w:rsidRPr="008C15A7" w:rsidRDefault="008C15A7" w:rsidP="008C15A7">
      <w:pPr>
        <w:pStyle w:val="ListParagraph"/>
        <w:spacing w:after="0"/>
        <w:ind w:left="1440"/>
        <w:rPr>
          <w:rFonts w:ascii="New times roman" w:hAnsi="New times roman"/>
          <w:sz w:val="28"/>
          <w:szCs w:val="28"/>
        </w:rPr>
      </w:pPr>
      <w:proofErr w:type="spellStart"/>
      <w:r w:rsidRPr="008C15A7">
        <w:rPr>
          <w:rFonts w:ascii="New times roman" w:hAnsi="New times roman"/>
          <w:sz w:val="28"/>
          <w:szCs w:val="28"/>
        </w:rPr>
        <w:t>cos_credentials</w:t>
      </w:r>
      <w:proofErr w:type="spellEnd"/>
      <w:r w:rsidRPr="008C15A7">
        <w:rPr>
          <w:rFonts w:ascii="New times roman" w:hAnsi="New times roman"/>
          <w:sz w:val="28"/>
          <w:szCs w:val="28"/>
        </w:rPr>
        <w:t xml:space="preserve"> = {</w:t>
      </w:r>
    </w:p>
    <w:p w14:paraId="12D7BC7C" w14:textId="77777777" w:rsidR="008C15A7" w:rsidRPr="008C15A7" w:rsidRDefault="008C15A7" w:rsidP="008C15A7">
      <w:pPr>
        <w:pStyle w:val="ListParagraph"/>
        <w:spacing w:after="0"/>
        <w:ind w:left="1440"/>
        <w:rPr>
          <w:rFonts w:ascii="New times roman" w:hAnsi="New times roman"/>
          <w:sz w:val="28"/>
          <w:szCs w:val="28"/>
        </w:rPr>
      </w:pPr>
      <w:r w:rsidRPr="008C15A7">
        <w:rPr>
          <w:rFonts w:ascii="New times roman" w:hAnsi="New times roman"/>
          <w:sz w:val="28"/>
          <w:szCs w:val="28"/>
        </w:rPr>
        <w:t xml:space="preserve">    "</w:t>
      </w:r>
      <w:proofErr w:type="spellStart"/>
      <w:r w:rsidRPr="008C15A7">
        <w:rPr>
          <w:rFonts w:ascii="New times roman" w:hAnsi="New times roman"/>
          <w:sz w:val="28"/>
          <w:szCs w:val="28"/>
        </w:rPr>
        <w:t>apikey</w:t>
      </w:r>
      <w:proofErr w:type="spellEnd"/>
      <w:r w:rsidRPr="008C15A7">
        <w:rPr>
          <w:rFonts w:ascii="New times roman" w:hAnsi="New times roman"/>
          <w:sz w:val="28"/>
          <w:szCs w:val="28"/>
        </w:rPr>
        <w:t>": "your-</w:t>
      </w:r>
      <w:proofErr w:type="spellStart"/>
      <w:r w:rsidRPr="008C15A7">
        <w:rPr>
          <w:rFonts w:ascii="New times roman" w:hAnsi="New times roman"/>
          <w:sz w:val="28"/>
          <w:szCs w:val="28"/>
        </w:rPr>
        <w:t>api</w:t>
      </w:r>
      <w:proofErr w:type="spellEnd"/>
      <w:r w:rsidRPr="008C15A7">
        <w:rPr>
          <w:rFonts w:ascii="New times roman" w:hAnsi="New times roman"/>
          <w:sz w:val="28"/>
          <w:szCs w:val="28"/>
        </w:rPr>
        <w:t>-key",</w:t>
      </w:r>
    </w:p>
    <w:p w14:paraId="7966A228" w14:textId="77777777" w:rsidR="008C15A7" w:rsidRPr="008C15A7" w:rsidRDefault="008C15A7" w:rsidP="008C15A7">
      <w:pPr>
        <w:pStyle w:val="ListParagraph"/>
        <w:spacing w:after="0"/>
        <w:ind w:left="1440"/>
        <w:rPr>
          <w:rFonts w:ascii="New times roman" w:hAnsi="New times roman"/>
          <w:sz w:val="28"/>
          <w:szCs w:val="28"/>
        </w:rPr>
      </w:pPr>
      <w:r w:rsidRPr="008C15A7">
        <w:rPr>
          <w:rFonts w:ascii="New times roman" w:hAnsi="New times roman"/>
          <w:sz w:val="28"/>
          <w:szCs w:val="28"/>
        </w:rPr>
        <w:t xml:space="preserve">    "</w:t>
      </w:r>
      <w:proofErr w:type="spellStart"/>
      <w:proofErr w:type="gramStart"/>
      <w:r w:rsidRPr="008C15A7">
        <w:rPr>
          <w:rFonts w:ascii="New times roman" w:hAnsi="New times roman"/>
          <w:sz w:val="28"/>
          <w:szCs w:val="28"/>
        </w:rPr>
        <w:t>resource</w:t>
      </w:r>
      <w:proofErr w:type="gramEnd"/>
      <w:r w:rsidRPr="008C15A7">
        <w:rPr>
          <w:rFonts w:ascii="New times roman" w:hAnsi="New times roman"/>
          <w:sz w:val="28"/>
          <w:szCs w:val="28"/>
        </w:rPr>
        <w:t>_instance_id</w:t>
      </w:r>
      <w:proofErr w:type="spellEnd"/>
      <w:r w:rsidRPr="008C15A7">
        <w:rPr>
          <w:rFonts w:ascii="New times roman" w:hAnsi="New times roman"/>
          <w:sz w:val="28"/>
          <w:szCs w:val="28"/>
        </w:rPr>
        <w:t>": "your-resource-instance-id",</w:t>
      </w:r>
    </w:p>
    <w:p w14:paraId="7167D2D0" w14:textId="77777777" w:rsidR="008C15A7" w:rsidRPr="008C15A7" w:rsidRDefault="008C15A7" w:rsidP="008C15A7">
      <w:pPr>
        <w:pStyle w:val="ListParagraph"/>
        <w:spacing w:after="0"/>
        <w:ind w:left="1440"/>
        <w:rPr>
          <w:rFonts w:ascii="New times roman" w:hAnsi="New times roman"/>
          <w:sz w:val="28"/>
          <w:szCs w:val="28"/>
        </w:rPr>
      </w:pPr>
      <w:r w:rsidRPr="008C15A7">
        <w:rPr>
          <w:rFonts w:ascii="New times roman" w:hAnsi="New times roman"/>
          <w:sz w:val="28"/>
          <w:szCs w:val="28"/>
        </w:rPr>
        <w:t xml:space="preserve">    "</w:t>
      </w:r>
      <w:proofErr w:type="spellStart"/>
      <w:proofErr w:type="gramStart"/>
      <w:r w:rsidRPr="008C15A7">
        <w:rPr>
          <w:rFonts w:ascii="New times roman" w:hAnsi="New times roman"/>
          <w:sz w:val="28"/>
          <w:szCs w:val="28"/>
        </w:rPr>
        <w:t>endpoint</w:t>
      </w:r>
      <w:proofErr w:type="gramEnd"/>
      <w:r w:rsidRPr="008C15A7">
        <w:rPr>
          <w:rFonts w:ascii="New times roman" w:hAnsi="New times roman"/>
          <w:sz w:val="28"/>
          <w:szCs w:val="28"/>
        </w:rPr>
        <w:t>_url</w:t>
      </w:r>
      <w:proofErr w:type="spellEnd"/>
      <w:r w:rsidRPr="008C15A7">
        <w:rPr>
          <w:rFonts w:ascii="New times roman" w:hAnsi="New times roman"/>
          <w:sz w:val="28"/>
          <w:szCs w:val="28"/>
        </w:rPr>
        <w:t>": "your-endpoint-</w:t>
      </w:r>
      <w:proofErr w:type="spellStart"/>
      <w:r w:rsidRPr="008C15A7">
        <w:rPr>
          <w:rFonts w:ascii="New times roman" w:hAnsi="New times roman"/>
          <w:sz w:val="28"/>
          <w:szCs w:val="28"/>
        </w:rPr>
        <w:t>url</w:t>
      </w:r>
      <w:proofErr w:type="spellEnd"/>
      <w:r w:rsidRPr="008C15A7">
        <w:rPr>
          <w:rFonts w:ascii="New times roman" w:hAnsi="New times roman"/>
          <w:sz w:val="28"/>
          <w:szCs w:val="28"/>
        </w:rPr>
        <w:t>",</w:t>
      </w:r>
    </w:p>
    <w:p w14:paraId="370F6030" w14:textId="77777777" w:rsidR="008C15A7" w:rsidRPr="008C15A7" w:rsidRDefault="008C15A7" w:rsidP="008C15A7">
      <w:pPr>
        <w:pStyle w:val="ListParagraph"/>
        <w:spacing w:after="0"/>
        <w:ind w:left="1440"/>
        <w:rPr>
          <w:rFonts w:ascii="New times roman" w:hAnsi="New times roman"/>
          <w:sz w:val="28"/>
          <w:szCs w:val="28"/>
        </w:rPr>
      </w:pPr>
      <w:r w:rsidRPr="008C15A7">
        <w:rPr>
          <w:rFonts w:ascii="New times roman" w:hAnsi="New times roman"/>
          <w:sz w:val="28"/>
          <w:szCs w:val="28"/>
        </w:rPr>
        <w:t>}</w:t>
      </w:r>
    </w:p>
    <w:p w14:paraId="7673D7EB" w14:textId="31107DDC" w:rsidR="008C15A7" w:rsidRPr="008C15A7" w:rsidRDefault="008C15A7" w:rsidP="008C15A7">
      <w:pPr>
        <w:spacing w:after="0"/>
        <w:rPr>
          <w:rFonts w:ascii="New times roman" w:hAnsi="New times roman"/>
          <w:sz w:val="28"/>
          <w:szCs w:val="28"/>
        </w:rPr>
      </w:pPr>
      <w:r>
        <w:rPr>
          <w:rFonts w:ascii="New times roman" w:hAnsi="New times roman"/>
          <w:sz w:val="28"/>
          <w:szCs w:val="28"/>
        </w:rPr>
        <w:t xml:space="preserve">                       </w:t>
      </w:r>
      <w:r w:rsidRPr="008C15A7">
        <w:rPr>
          <w:rFonts w:ascii="New times roman" w:hAnsi="New times roman"/>
          <w:sz w:val="28"/>
          <w:szCs w:val="28"/>
        </w:rPr>
        <w:t>cos = ibm_boto3.client(</w:t>
      </w:r>
    </w:p>
    <w:p w14:paraId="552F55A5" w14:textId="77777777" w:rsidR="008C15A7" w:rsidRPr="008C15A7" w:rsidRDefault="008C15A7" w:rsidP="008C15A7">
      <w:pPr>
        <w:pStyle w:val="ListParagraph"/>
        <w:spacing w:after="0"/>
        <w:ind w:left="1440"/>
        <w:rPr>
          <w:rFonts w:ascii="New times roman" w:hAnsi="New times roman"/>
          <w:sz w:val="28"/>
          <w:szCs w:val="28"/>
        </w:rPr>
      </w:pPr>
      <w:r w:rsidRPr="008C15A7">
        <w:rPr>
          <w:rFonts w:ascii="New times roman" w:hAnsi="New times roman"/>
          <w:sz w:val="28"/>
          <w:szCs w:val="28"/>
        </w:rPr>
        <w:t xml:space="preserve">    "s3",</w:t>
      </w:r>
    </w:p>
    <w:p w14:paraId="13F57DC6" w14:textId="77777777" w:rsidR="008C15A7" w:rsidRPr="008C15A7" w:rsidRDefault="008C15A7" w:rsidP="008C15A7">
      <w:pPr>
        <w:pStyle w:val="ListParagraph"/>
        <w:spacing w:after="0"/>
        <w:ind w:left="1440"/>
        <w:rPr>
          <w:rFonts w:ascii="New times roman" w:hAnsi="New times roman"/>
          <w:sz w:val="28"/>
          <w:szCs w:val="28"/>
        </w:rPr>
      </w:pPr>
      <w:r w:rsidRPr="008C15A7">
        <w:rPr>
          <w:rFonts w:ascii="New times roman" w:hAnsi="New times roman"/>
          <w:sz w:val="28"/>
          <w:szCs w:val="28"/>
        </w:rPr>
        <w:t xml:space="preserve">    </w:t>
      </w:r>
      <w:proofErr w:type="spellStart"/>
      <w:r w:rsidRPr="008C15A7">
        <w:rPr>
          <w:rFonts w:ascii="New times roman" w:hAnsi="New times roman"/>
          <w:sz w:val="28"/>
          <w:szCs w:val="28"/>
        </w:rPr>
        <w:t>ibm_api_key_id</w:t>
      </w:r>
      <w:proofErr w:type="spellEnd"/>
      <w:r w:rsidRPr="008C15A7">
        <w:rPr>
          <w:rFonts w:ascii="New times roman" w:hAnsi="New times roman"/>
          <w:sz w:val="28"/>
          <w:szCs w:val="28"/>
        </w:rPr>
        <w:t>=</w:t>
      </w:r>
      <w:proofErr w:type="spellStart"/>
      <w:r w:rsidRPr="008C15A7">
        <w:rPr>
          <w:rFonts w:ascii="New times roman" w:hAnsi="New times roman"/>
          <w:sz w:val="28"/>
          <w:szCs w:val="28"/>
        </w:rPr>
        <w:t>cos_credentials</w:t>
      </w:r>
      <w:proofErr w:type="spellEnd"/>
      <w:r w:rsidRPr="008C15A7">
        <w:rPr>
          <w:rFonts w:ascii="New times roman" w:hAnsi="New times roman"/>
          <w:sz w:val="28"/>
          <w:szCs w:val="28"/>
        </w:rPr>
        <w:t>["</w:t>
      </w:r>
      <w:proofErr w:type="spellStart"/>
      <w:r w:rsidRPr="008C15A7">
        <w:rPr>
          <w:rFonts w:ascii="New times roman" w:hAnsi="New times roman"/>
          <w:sz w:val="28"/>
          <w:szCs w:val="28"/>
        </w:rPr>
        <w:t>apikey</w:t>
      </w:r>
      <w:proofErr w:type="spellEnd"/>
      <w:r w:rsidRPr="008C15A7">
        <w:rPr>
          <w:rFonts w:ascii="New times roman" w:hAnsi="New times roman"/>
          <w:sz w:val="28"/>
          <w:szCs w:val="28"/>
        </w:rPr>
        <w:t>"],</w:t>
      </w:r>
    </w:p>
    <w:p w14:paraId="4BE6DECF" w14:textId="77777777" w:rsidR="008C15A7" w:rsidRPr="008C15A7" w:rsidRDefault="008C15A7" w:rsidP="008C15A7">
      <w:pPr>
        <w:pStyle w:val="ListParagraph"/>
        <w:spacing w:after="0"/>
        <w:ind w:left="1440"/>
        <w:rPr>
          <w:rFonts w:ascii="New times roman" w:hAnsi="New times roman"/>
          <w:sz w:val="28"/>
          <w:szCs w:val="28"/>
        </w:rPr>
      </w:pPr>
      <w:r w:rsidRPr="008C15A7">
        <w:rPr>
          <w:rFonts w:ascii="New times roman" w:hAnsi="New times roman"/>
          <w:sz w:val="28"/>
          <w:szCs w:val="28"/>
        </w:rPr>
        <w:t xml:space="preserve">    </w:t>
      </w:r>
      <w:proofErr w:type="spellStart"/>
      <w:r w:rsidRPr="008C15A7">
        <w:rPr>
          <w:rFonts w:ascii="New times roman" w:hAnsi="New times roman"/>
          <w:sz w:val="28"/>
          <w:szCs w:val="28"/>
        </w:rPr>
        <w:t>ibm_service_instance_id</w:t>
      </w:r>
      <w:proofErr w:type="spellEnd"/>
      <w:r w:rsidRPr="008C15A7">
        <w:rPr>
          <w:rFonts w:ascii="New times roman" w:hAnsi="New times roman"/>
          <w:sz w:val="28"/>
          <w:szCs w:val="28"/>
        </w:rPr>
        <w:t>=</w:t>
      </w:r>
      <w:proofErr w:type="spellStart"/>
      <w:r w:rsidRPr="008C15A7">
        <w:rPr>
          <w:rFonts w:ascii="New times roman" w:hAnsi="New times roman"/>
          <w:sz w:val="28"/>
          <w:szCs w:val="28"/>
        </w:rPr>
        <w:t>cos_credentials</w:t>
      </w:r>
      <w:proofErr w:type="spellEnd"/>
      <w:r w:rsidRPr="008C15A7">
        <w:rPr>
          <w:rFonts w:ascii="New times roman" w:hAnsi="New times roman"/>
          <w:sz w:val="28"/>
          <w:szCs w:val="28"/>
        </w:rPr>
        <w:t>["</w:t>
      </w:r>
      <w:proofErr w:type="spellStart"/>
      <w:r w:rsidRPr="008C15A7">
        <w:rPr>
          <w:rFonts w:ascii="New times roman" w:hAnsi="New times roman"/>
          <w:sz w:val="28"/>
          <w:szCs w:val="28"/>
        </w:rPr>
        <w:t>resource_instance_id</w:t>
      </w:r>
      <w:proofErr w:type="spellEnd"/>
      <w:r w:rsidRPr="008C15A7">
        <w:rPr>
          <w:rFonts w:ascii="New times roman" w:hAnsi="New times roman"/>
          <w:sz w:val="28"/>
          <w:szCs w:val="28"/>
        </w:rPr>
        <w:t>"],</w:t>
      </w:r>
    </w:p>
    <w:p w14:paraId="72FE88C8" w14:textId="77777777" w:rsidR="008C15A7" w:rsidRPr="008C15A7" w:rsidRDefault="008C15A7" w:rsidP="008C15A7">
      <w:pPr>
        <w:pStyle w:val="ListParagraph"/>
        <w:spacing w:after="0"/>
        <w:ind w:left="1440"/>
        <w:rPr>
          <w:rFonts w:ascii="New times roman" w:hAnsi="New times roman"/>
          <w:sz w:val="28"/>
          <w:szCs w:val="28"/>
        </w:rPr>
      </w:pPr>
      <w:r w:rsidRPr="008C15A7">
        <w:rPr>
          <w:rFonts w:ascii="New times roman" w:hAnsi="New times roman"/>
          <w:sz w:val="28"/>
          <w:szCs w:val="28"/>
        </w:rPr>
        <w:t xml:space="preserve">    </w:t>
      </w:r>
      <w:proofErr w:type="spellStart"/>
      <w:r w:rsidRPr="008C15A7">
        <w:rPr>
          <w:rFonts w:ascii="New times roman" w:hAnsi="New times roman"/>
          <w:sz w:val="28"/>
          <w:szCs w:val="28"/>
        </w:rPr>
        <w:t>ibm_auth_endpoint</w:t>
      </w:r>
      <w:proofErr w:type="spellEnd"/>
      <w:r w:rsidRPr="008C15A7">
        <w:rPr>
          <w:rFonts w:ascii="New times roman" w:hAnsi="New times roman"/>
          <w:sz w:val="28"/>
          <w:szCs w:val="28"/>
        </w:rPr>
        <w:t>="https://iam.cloud.ibm.com/identity/token",</w:t>
      </w:r>
    </w:p>
    <w:p w14:paraId="29D25BD7" w14:textId="77777777" w:rsidR="008C15A7" w:rsidRPr="008C15A7" w:rsidRDefault="008C15A7" w:rsidP="008C15A7">
      <w:pPr>
        <w:pStyle w:val="ListParagraph"/>
        <w:spacing w:after="0"/>
        <w:ind w:left="1440"/>
        <w:rPr>
          <w:rFonts w:ascii="New times roman" w:hAnsi="New times roman"/>
          <w:sz w:val="28"/>
          <w:szCs w:val="28"/>
        </w:rPr>
      </w:pPr>
      <w:r w:rsidRPr="008C15A7">
        <w:rPr>
          <w:rFonts w:ascii="New times roman" w:hAnsi="New times roman"/>
          <w:sz w:val="28"/>
          <w:szCs w:val="28"/>
        </w:rPr>
        <w:t xml:space="preserve">    config=Config(</w:t>
      </w:r>
      <w:proofErr w:type="spellStart"/>
      <w:r w:rsidRPr="008C15A7">
        <w:rPr>
          <w:rFonts w:ascii="New times roman" w:hAnsi="New times roman"/>
          <w:sz w:val="28"/>
          <w:szCs w:val="28"/>
        </w:rPr>
        <w:t>signature_version</w:t>
      </w:r>
      <w:proofErr w:type="spellEnd"/>
      <w:r w:rsidRPr="008C15A7">
        <w:rPr>
          <w:rFonts w:ascii="New times roman" w:hAnsi="New times roman"/>
          <w:sz w:val="28"/>
          <w:szCs w:val="28"/>
        </w:rPr>
        <w:t>="</w:t>
      </w:r>
      <w:proofErr w:type="spellStart"/>
      <w:r w:rsidRPr="008C15A7">
        <w:rPr>
          <w:rFonts w:ascii="New times roman" w:hAnsi="New times roman"/>
          <w:sz w:val="28"/>
          <w:szCs w:val="28"/>
        </w:rPr>
        <w:t>oauth</w:t>
      </w:r>
      <w:proofErr w:type="spellEnd"/>
      <w:r w:rsidRPr="008C15A7">
        <w:rPr>
          <w:rFonts w:ascii="New times roman" w:hAnsi="New times roman"/>
          <w:sz w:val="28"/>
          <w:szCs w:val="28"/>
        </w:rPr>
        <w:t>"),</w:t>
      </w:r>
    </w:p>
    <w:p w14:paraId="061A1243" w14:textId="77777777" w:rsidR="008C15A7" w:rsidRPr="008C15A7" w:rsidRDefault="008C15A7" w:rsidP="008C15A7">
      <w:pPr>
        <w:pStyle w:val="ListParagraph"/>
        <w:spacing w:after="0"/>
        <w:ind w:left="1440"/>
        <w:rPr>
          <w:rFonts w:ascii="New times roman" w:hAnsi="New times roman"/>
          <w:sz w:val="28"/>
          <w:szCs w:val="28"/>
        </w:rPr>
      </w:pPr>
      <w:r w:rsidRPr="008C15A7">
        <w:rPr>
          <w:rFonts w:ascii="New times roman" w:hAnsi="New times roman"/>
          <w:sz w:val="28"/>
          <w:szCs w:val="28"/>
        </w:rPr>
        <w:t xml:space="preserve">    </w:t>
      </w:r>
      <w:proofErr w:type="spellStart"/>
      <w:r w:rsidRPr="008C15A7">
        <w:rPr>
          <w:rFonts w:ascii="New times roman" w:hAnsi="New times roman"/>
          <w:sz w:val="28"/>
          <w:szCs w:val="28"/>
        </w:rPr>
        <w:t>endpoint_url</w:t>
      </w:r>
      <w:proofErr w:type="spellEnd"/>
      <w:r w:rsidRPr="008C15A7">
        <w:rPr>
          <w:rFonts w:ascii="New times roman" w:hAnsi="New times roman"/>
          <w:sz w:val="28"/>
          <w:szCs w:val="28"/>
        </w:rPr>
        <w:t>=</w:t>
      </w:r>
      <w:proofErr w:type="spellStart"/>
      <w:r w:rsidRPr="008C15A7">
        <w:rPr>
          <w:rFonts w:ascii="New times roman" w:hAnsi="New times roman"/>
          <w:sz w:val="28"/>
          <w:szCs w:val="28"/>
        </w:rPr>
        <w:t>cos_credentials</w:t>
      </w:r>
      <w:proofErr w:type="spellEnd"/>
      <w:r w:rsidRPr="008C15A7">
        <w:rPr>
          <w:rFonts w:ascii="New times roman" w:hAnsi="New times roman"/>
          <w:sz w:val="28"/>
          <w:szCs w:val="28"/>
        </w:rPr>
        <w:t>["</w:t>
      </w:r>
      <w:proofErr w:type="spellStart"/>
      <w:r w:rsidRPr="008C15A7">
        <w:rPr>
          <w:rFonts w:ascii="New times roman" w:hAnsi="New times roman"/>
          <w:sz w:val="28"/>
          <w:szCs w:val="28"/>
        </w:rPr>
        <w:t>endpoint_url</w:t>
      </w:r>
      <w:proofErr w:type="spellEnd"/>
      <w:r w:rsidRPr="008C15A7">
        <w:rPr>
          <w:rFonts w:ascii="New times roman" w:hAnsi="New times roman"/>
          <w:sz w:val="28"/>
          <w:szCs w:val="28"/>
        </w:rPr>
        <w:t>"],</w:t>
      </w:r>
    </w:p>
    <w:p w14:paraId="313B4EEF" w14:textId="77777777" w:rsidR="008C15A7" w:rsidRPr="008C15A7" w:rsidRDefault="008C15A7" w:rsidP="008C15A7">
      <w:pPr>
        <w:pStyle w:val="ListParagraph"/>
        <w:spacing w:after="0"/>
        <w:ind w:left="1440"/>
        <w:rPr>
          <w:rFonts w:ascii="New times roman" w:hAnsi="New times roman"/>
          <w:sz w:val="28"/>
          <w:szCs w:val="28"/>
        </w:rPr>
      </w:pPr>
      <w:r w:rsidRPr="008C15A7">
        <w:rPr>
          <w:rFonts w:ascii="New times roman" w:hAnsi="New times roman"/>
          <w:sz w:val="28"/>
          <w:szCs w:val="28"/>
        </w:rPr>
        <w:t>)</w:t>
      </w:r>
    </w:p>
    <w:p w14:paraId="4B500250" w14:textId="77777777" w:rsidR="008C15A7" w:rsidRPr="008C15A7" w:rsidRDefault="008C15A7" w:rsidP="008C15A7">
      <w:pPr>
        <w:pStyle w:val="ListParagraph"/>
        <w:spacing w:after="0"/>
        <w:ind w:left="1440"/>
        <w:rPr>
          <w:rFonts w:ascii="New times roman" w:hAnsi="New times roman"/>
          <w:sz w:val="28"/>
          <w:szCs w:val="28"/>
        </w:rPr>
      </w:pPr>
    </w:p>
    <w:p w14:paraId="5305ADF2" w14:textId="77777777" w:rsidR="008C15A7" w:rsidRPr="008C15A7" w:rsidRDefault="008C15A7" w:rsidP="008C15A7">
      <w:pPr>
        <w:pStyle w:val="ListParagraph"/>
        <w:spacing w:after="0"/>
        <w:ind w:left="1440"/>
        <w:rPr>
          <w:rFonts w:ascii="New times roman" w:hAnsi="New times roman"/>
          <w:sz w:val="28"/>
          <w:szCs w:val="28"/>
        </w:rPr>
      </w:pPr>
      <w:proofErr w:type="spellStart"/>
      <w:r w:rsidRPr="008C15A7">
        <w:rPr>
          <w:rFonts w:ascii="New times roman" w:hAnsi="New times roman"/>
          <w:sz w:val="28"/>
          <w:szCs w:val="28"/>
        </w:rPr>
        <w:t>bucket_name</w:t>
      </w:r>
      <w:proofErr w:type="spellEnd"/>
      <w:r w:rsidRPr="008C15A7">
        <w:rPr>
          <w:rFonts w:ascii="New times roman" w:hAnsi="New times roman"/>
          <w:sz w:val="28"/>
          <w:szCs w:val="28"/>
        </w:rPr>
        <w:t xml:space="preserve"> = "your-bucket-name"</w:t>
      </w:r>
    </w:p>
    <w:p w14:paraId="1BEEF362" w14:textId="77777777" w:rsidR="008C15A7" w:rsidRPr="008C15A7" w:rsidRDefault="008C15A7" w:rsidP="008C15A7">
      <w:pPr>
        <w:pStyle w:val="ListParagraph"/>
        <w:spacing w:after="0"/>
        <w:ind w:left="1440"/>
        <w:rPr>
          <w:rFonts w:ascii="New times roman" w:hAnsi="New times roman"/>
          <w:sz w:val="28"/>
          <w:szCs w:val="28"/>
        </w:rPr>
      </w:pPr>
      <w:proofErr w:type="spellStart"/>
      <w:r w:rsidRPr="008C15A7">
        <w:rPr>
          <w:rFonts w:ascii="New times roman" w:hAnsi="New times roman"/>
          <w:sz w:val="28"/>
          <w:szCs w:val="28"/>
        </w:rPr>
        <w:lastRenderedPageBreak/>
        <w:t>object_key</w:t>
      </w:r>
      <w:proofErr w:type="spellEnd"/>
      <w:r w:rsidRPr="008C15A7">
        <w:rPr>
          <w:rFonts w:ascii="New times roman" w:hAnsi="New times roman"/>
          <w:sz w:val="28"/>
          <w:szCs w:val="28"/>
        </w:rPr>
        <w:t xml:space="preserve"> = "data/processed_data.csv"</w:t>
      </w:r>
    </w:p>
    <w:p w14:paraId="38FBC19B" w14:textId="77777777" w:rsidR="008C15A7" w:rsidRPr="008C15A7" w:rsidRDefault="008C15A7" w:rsidP="008C15A7">
      <w:pPr>
        <w:pStyle w:val="ListParagraph"/>
        <w:spacing w:after="0"/>
        <w:ind w:left="1440"/>
        <w:rPr>
          <w:rFonts w:ascii="New times roman" w:hAnsi="New times roman"/>
          <w:sz w:val="28"/>
          <w:szCs w:val="28"/>
        </w:rPr>
      </w:pPr>
    </w:p>
    <w:p w14:paraId="2D3F2A55" w14:textId="77777777" w:rsidR="008C15A7" w:rsidRPr="008C15A7" w:rsidRDefault="008C15A7" w:rsidP="008C15A7">
      <w:pPr>
        <w:pStyle w:val="ListParagraph"/>
        <w:spacing w:after="0"/>
        <w:ind w:left="1440"/>
        <w:rPr>
          <w:rFonts w:ascii="New times roman" w:hAnsi="New times roman"/>
          <w:sz w:val="28"/>
          <w:szCs w:val="28"/>
        </w:rPr>
      </w:pPr>
      <w:r w:rsidRPr="008C15A7">
        <w:rPr>
          <w:rFonts w:ascii="New times roman" w:hAnsi="New times roman"/>
          <w:sz w:val="28"/>
          <w:szCs w:val="28"/>
        </w:rPr>
        <w:t xml:space="preserve">with </w:t>
      </w:r>
      <w:proofErr w:type="gramStart"/>
      <w:r w:rsidRPr="008C15A7">
        <w:rPr>
          <w:rFonts w:ascii="New times roman" w:hAnsi="New times roman"/>
          <w:sz w:val="28"/>
          <w:szCs w:val="28"/>
        </w:rPr>
        <w:t>open(</w:t>
      </w:r>
      <w:proofErr w:type="gramEnd"/>
      <w:r w:rsidRPr="008C15A7">
        <w:rPr>
          <w:rFonts w:ascii="New times roman" w:hAnsi="New times roman"/>
          <w:sz w:val="28"/>
          <w:szCs w:val="28"/>
        </w:rPr>
        <w:t>"processed_data.csv", "</w:t>
      </w:r>
      <w:proofErr w:type="spellStart"/>
      <w:r w:rsidRPr="008C15A7">
        <w:rPr>
          <w:rFonts w:ascii="New times roman" w:hAnsi="New times roman"/>
          <w:sz w:val="28"/>
          <w:szCs w:val="28"/>
        </w:rPr>
        <w:t>rb</w:t>
      </w:r>
      <w:proofErr w:type="spellEnd"/>
      <w:r w:rsidRPr="008C15A7">
        <w:rPr>
          <w:rFonts w:ascii="New times roman" w:hAnsi="New times roman"/>
          <w:sz w:val="28"/>
          <w:szCs w:val="28"/>
        </w:rPr>
        <w:t>") as data:</w:t>
      </w:r>
    </w:p>
    <w:p w14:paraId="4DEB5181" w14:textId="6B47BC3E" w:rsidR="00424C4E" w:rsidRPr="00424C4E" w:rsidRDefault="008C15A7" w:rsidP="008C15A7">
      <w:pPr>
        <w:pStyle w:val="ListParagraph"/>
        <w:spacing w:after="0"/>
        <w:ind w:left="1440"/>
        <w:rPr>
          <w:rFonts w:ascii="New times roman" w:hAnsi="New times roman"/>
          <w:sz w:val="28"/>
          <w:szCs w:val="28"/>
        </w:rPr>
      </w:pPr>
      <w:r w:rsidRPr="008C15A7">
        <w:rPr>
          <w:rFonts w:ascii="New times roman" w:hAnsi="New times roman"/>
          <w:sz w:val="28"/>
          <w:szCs w:val="28"/>
        </w:rPr>
        <w:t xml:space="preserve">    </w:t>
      </w:r>
      <w:proofErr w:type="spellStart"/>
      <w:proofErr w:type="gramStart"/>
      <w:r w:rsidRPr="008C15A7">
        <w:rPr>
          <w:rFonts w:ascii="New times roman" w:hAnsi="New times roman"/>
          <w:sz w:val="28"/>
          <w:szCs w:val="28"/>
        </w:rPr>
        <w:t>cos.upload</w:t>
      </w:r>
      <w:proofErr w:type="gramEnd"/>
      <w:r w:rsidRPr="008C15A7">
        <w:rPr>
          <w:rFonts w:ascii="New times roman" w:hAnsi="New times roman"/>
          <w:sz w:val="28"/>
          <w:szCs w:val="28"/>
        </w:rPr>
        <w:t>_fileobj</w:t>
      </w:r>
      <w:proofErr w:type="spellEnd"/>
      <w:r w:rsidRPr="008C15A7">
        <w:rPr>
          <w:rFonts w:ascii="New times roman" w:hAnsi="New times roman"/>
          <w:sz w:val="28"/>
          <w:szCs w:val="28"/>
        </w:rPr>
        <w:t xml:space="preserve">(data, </w:t>
      </w:r>
      <w:proofErr w:type="spellStart"/>
      <w:r w:rsidRPr="008C15A7">
        <w:rPr>
          <w:rFonts w:ascii="New times roman" w:hAnsi="New times roman"/>
          <w:sz w:val="28"/>
          <w:szCs w:val="28"/>
        </w:rPr>
        <w:t>bucket_name</w:t>
      </w:r>
      <w:proofErr w:type="spellEnd"/>
      <w:r w:rsidRPr="008C15A7">
        <w:rPr>
          <w:rFonts w:ascii="New times roman" w:hAnsi="New times roman"/>
          <w:sz w:val="28"/>
          <w:szCs w:val="28"/>
        </w:rPr>
        <w:t xml:space="preserve">, </w:t>
      </w:r>
      <w:proofErr w:type="spellStart"/>
      <w:r w:rsidRPr="008C15A7">
        <w:rPr>
          <w:rFonts w:ascii="New times roman" w:hAnsi="New times roman"/>
          <w:sz w:val="28"/>
          <w:szCs w:val="28"/>
        </w:rPr>
        <w:t>object_key</w:t>
      </w:r>
      <w:proofErr w:type="spellEnd"/>
      <w:r w:rsidRPr="008C15A7">
        <w:rPr>
          <w:rFonts w:ascii="New times roman" w:hAnsi="New times roman"/>
          <w:sz w:val="28"/>
          <w:szCs w:val="28"/>
        </w:rPr>
        <w:t>)</w:t>
      </w:r>
    </w:p>
    <w:sectPr w:rsidR="00424C4E" w:rsidRPr="00424C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054DC" w14:textId="77777777" w:rsidR="000642FC" w:rsidRDefault="000642FC" w:rsidP="006711C2">
      <w:pPr>
        <w:spacing w:after="0" w:line="240" w:lineRule="auto"/>
      </w:pPr>
      <w:r>
        <w:separator/>
      </w:r>
    </w:p>
  </w:endnote>
  <w:endnote w:type="continuationSeparator" w:id="0">
    <w:p w14:paraId="7AE3B2AD" w14:textId="77777777" w:rsidR="000642FC" w:rsidRDefault="000642FC" w:rsidP="00671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ew times roma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D4899" w14:textId="77777777" w:rsidR="000642FC" w:rsidRDefault="000642FC" w:rsidP="006711C2">
      <w:pPr>
        <w:spacing w:after="0" w:line="240" w:lineRule="auto"/>
      </w:pPr>
      <w:r>
        <w:separator/>
      </w:r>
    </w:p>
  </w:footnote>
  <w:footnote w:type="continuationSeparator" w:id="0">
    <w:p w14:paraId="772C8818" w14:textId="77777777" w:rsidR="000642FC" w:rsidRDefault="000642FC" w:rsidP="00671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15pt;height:11.15pt" o:bullet="t">
        <v:imagedata r:id="rId1" o:title="msoE59B"/>
      </v:shape>
    </w:pict>
  </w:numPicBullet>
  <w:abstractNum w:abstractNumId="0" w15:restartNumberingAfterBreak="0">
    <w:nsid w:val="24894533"/>
    <w:multiLevelType w:val="hybridMultilevel"/>
    <w:tmpl w:val="AC42CE7A"/>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7163E1C"/>
    <w:multiLevelType w:val="hybridMultilevel"/>
    <w:tmpl w:val="E34C73B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BA7EBA"/>
    <w:multiLevelType w:val="hybridMultilevel"/>
    <w:tmpl w:val="EF9CD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624FF5"/>
    <w:multiLevelType w:val="hybridMultilevel"/>
    <w:tmpl w:val="7C0672A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C57B08"/>
    <w:multiLevelType w:val="hybridMultilevel"/>
    <w:tmpl w:val="7B1E94C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C62B56"/>
    <w:multiLevelType w:val="hybridMultilevel"/>
    <w:tmpl w:val="6A8029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6576567">
    <w:abstractNumId w:val="2"/>
  </w:num>
  <w:num w:numId="2" w16cid:durableId="84301471">
    <w:abstractNumId w:val="0"/>
  </w:num>
  <w:num w:numId="3" w16cid:durableId="1342859339">
    <w:abstractNumId w:val="5"/>
  </w:num>
  <w:num w:numId="4" w16cid:durableId="556474698">
    <w:abstractNumId w:val="3"/>
  </w:num>
  <w:num w:numId="5" w16cid:durableId="1817917308">
    <w:abstractNumId w:val="4"/>
  </w:num>
  <w:num w:numId="6" w16cid:durableId="1206720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32"/>
    <w:rsid w:val="000642FC"/>
    <w:rsid w:val="00342850"/>
    <w:rsid w:val="00424C4E"/>
    <w:rsid w:val="004E0705"/>
    <w:rsid w:val="00633F32"/>
    <w:rsid w:val="006711C2"/>
    <w:rsid w:val="008C15A7"/>
    <w:rsid w:val="00912CD7"/>
    <w:rsid w:val="00C36931"/>
    <w:rsid w:val="00CF2225"/>
    <w:rsid w:val="00FF1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0ACC"/>
  <w15:chartTrackingRefBased/>
  <w15:docId w15:val="{EEFE543F-69E3-4313-856D-C64DB8108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F32"/>
    <w:pPr>
      <w:ind w:left="720"/>
      <w:contextualSpacing/>
    </w:pPr>
  </w:style>
  <w:style w:type="paragraph" w:styleId="Header">
    <w:name w:val="header"/>
    <w:basedOn w:val="Normal"/>
    <w:link w:val="HeaderChar"/>
    <w:uiPriority w:val="99"/>
    <w:unhideWhenUsed/>
    <w:rsid w:val="00671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1C2"/>
  </w:style>
  <w:style w:type="paragraph" w:styleId="Footer">
    <w:name w:val="footer"/>
    <w:basedOn w:val="Normal"/>
    <w:link w:val="FooterChar"/>
    <w:uiPriority w:val="99"/>
    <w:unhideWhenUsed/>
    <w:rsid w:val="00671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00783">
      <w:bodyDiv w:val="1"/>
      <w:marLeft w:val="0"/>
      <w:marRight w:val="0"/>
      <w:marTop w:val="0"/>
      <w:marBottom w:val="0"/>
      <w:divBdr>
        <w:top w:val="none" w:sz="0" w:space="0" w:color="auto"/>
        <w:left w:val="none" w:sz="0" w:space="0" w:color="auto"/>
        <w:bottom w:val="none" w:sz="0" w:space="0" w:color="auto"/>
        <w:right w:val="none" w:sz="0" w:space="0" w:color="auto"/>
      </w:divBdr>
    </w:div>
    <w:div w:id="1008361486">
      <w:bodyDiv w:val="1"/>
      <w:marLeft w:val="0"/>
      <w:marRight w:val="0"/>
      <w:marTop w:val="0"/>
      <w:marBottom w:val="0"/>
      <w:divBdr>
        <w:top w:val="none" w:sz="0" w:space="0" w:color="auto"/>
        <w:left w:val="none" w:sz="0" w:space="0" w:color="auto"/>
        <w:bottom w:val="none" w:sz="0" w:space="0" w:color="auto"/>
        <w:right w:val="none" w:sz="0" w:space="0" w:color="auto"/>
      </w:divBdr>
      <w:divsChild>
        <w:div w:id="134642702">
          <w:marLeft w:val="0"/>
          <w:marRight w:val="0"/>
          <w:marTop w:val="0"/>
          <w:marBottom w:val="0"/>
          <w:divBdr>
            <w:top w:val="single" w:sz="2" w:space="0" w:color="D9D9E3"/>
            <w:left w:val="single" w:sz="2" w:space="0" w:color="D9D9E3"/>
            <w:bottom w:val="single" w:sz="2" w:space="0" w:color="D9D9E3"/>
            <w:right w:val="single" w:sz="2" w:space="0" w:color="D9D9E3"/>
          </w:divBdr>
          <w:divsChild>
            <w:div w:id="168523564">
              <w:marLeft w:val="0"/>
              <w:marRight w:val="0"/>
              <w:marTop w:val="0"/>
              <w:marBottom w:val="0"/>
              <w:divBdr>
                <w:top w:val="single" w:sz="2" w:space="0" w:color="D9D9E3"/>
                <w:left w:val="single" w:sz="2" w:space="0" w:color="D9D9E3"/>
                <w:bottom w:val="single" w:sz="2" w:space="0" w:color="D9D9E3"/>
                <w:right w:val="single" w:sz="2" w:space="0" w:color="D9D9E3"/>
              </w:divBdr>
              <w:divsChild>
                <w:div w:id="1825320566">
                  <w:marLeft w:val="0"/>
                  <w:marRight w:val="0"/>
                  <w:marTop w:val="0"/>
                  <w:marBottom w:val="0"/>
                  <w:divBdr>
                    <w:top w:val="single" w:sz="2" w:space="0" w:color="D9D9E3"/>
                    <w:left w:val="single" w:sz="2" w:space="0" w:color="D9D9E3"/>
                    <w:bottom w:val="single" w:sz="2" w:space="0" w:color="D9D9E3"/>
                    <w:right w:val="single" w:sz="2" w:space="0" w:color="D9D9E3"/>
                  </w:divBdr>
                  <w:divsChild>
                    <w:div w:id="1937013241">
                      <w:marLeft w:val="0"/>
                      <w:marRight w:val="0"/>
                      <w:marTop w:val="0"/>
                      <w:marBottom w:val="0"/>
                      <w:divBdr>
                        <w:top w:val="single" w:sz="2" w:space="0" w:color="D9D9E3"/>
                        <w:left w:val="single" w:sz="2" w:space="0" w:color="D9D9E3"/>
                        <w:bottom w:val="single" w:sz="2" w:space="0" w:color="D9D9E3"/>
                        <w:right w:val="single" w:sz="2" w:space="0" w:color="D9D9E3"/>
                      </w:divBdr>
                      <w:divsChild>
                        <w:div w:id="1739471542">
                          <w:marLeft w:val="0"/>
                          <w:marRight w:val="0"/>
                          <w:marTop w:val="0"/>
                          <w:marBottom w:val="0"/>
                          <w:divBdr>
                            <w:top w:val="single" w:sz="2" w:space="0" w:color="auto"/>
                            <w:left w:val="single" w:sz="2" w:space="0" w:color="auto"/>
                            <w:bottom w:val="single" w:sz="6" w:space="0" w:color="auto"/>
                            <w:right w:val="single" w:sz="2" w:space="0" w:color="auto"/>
                          </w:divBdr>
                          <w:divsChild>
                            <w:div w:id="142772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936404734">
                                  <w:marLeft w:val="0"/>
                                  <w:marRight w:val="0"/>
                                  <w:marTop w:val="0"/>
                                  <w:marBottom w:val="0"/>
                                  <w:divBdr>
                                    <w:top w:val="single" w:sz="2" w:space="0" w:color="D9D9E3"/>
                                    <w:left w:val="single" w:sz="2" w:space="0" w:color="D9D9E3"/>
                                    <w:bottom w:val="single" w:sz="2" w:space="0" w:color="D9D9E3"/>
                                    <w:right w:val="single" w:sz="2" w:space="0" w:color="D9D9E3"/>
                                  </w:divBdr>
                                  <w:divsChild>
                                    <w:div w:id="121922095">
                                      <w:marLeft w:val="0"/>
                                      <w:marRight w:val="0"/>
                                      <w:marTop w:val="0"/>
                                      <w:marBottom w:val="0"/>
                                      <w:divBdr>
                                        <w:top w:val="single" w:sz="2" w:space="0" w:color="D9D9E3"/>
                                        <w:left w:val="single" w:sz="2" w:space="0" w:color="D9D9E3"/>
                                        <w:bottom w:val="single" w:sz="2" w:space="0" w:color="D9D9E3"/>
                                        <w:right w:val="single" w:sz="2" w:space="0" w:color="D9D9E3"/>
                                      </w:divBdr>
                                      <w:divsChild>
                                        <w:div w:id="322776291">
                                          <w:marLeft w:val="0"/>
                                          <w:marRight w:val="0"/>
                                          <w:marTop w:val="0"/>
                                          <w:marBottom w:val="0"/>
                                          <w:divBdr>
                                            <w:top w:val="single" w:sz="2" w:space="0" w:color="D9D9E3"/>
                                            <w:left w:val="single" w:sz="2" w:space="0" w:color="D9D9E3"/>
                                            <w:bottom w:val="single" w:sz="2" w:space="0" w:color="D9D9E3"/>
                                            <w:right w:val="single" w:sz="2" w:space="0" w:color="D9D9E3"/>
                                          </w:divBdr>
                                          <w:divsChild>
                                            <w:div w:id="1765570409">
                                              <w:marLeft w:val="0"/>
                                              <w:marRight w:val="0"/>
                                              <w:marTop w:val="0"/>
                                              <w:marBottom w:val="0"/>
                                              <w:divBdr>
                                                <w:top w:val="single" w:sz="2" w:space="0" w:color="D9D9E3"/>
                                                <w:left w:val="single" w:sz="2" w:space="0" w:color="D9D9E3"/>
                                                <w:bottom w:val="single" w:sz="2" w:space="0" w:color="D9D9E3"/>
                                                <w:right w:val="single" w:sz="2" w:space="0" w:color="D9D9E3"/>
                                              </w:divBdr>
                                              <w:divsChild>
                                                <w:div w:id="1599682163">
                                                  <w:marLeft w:val="0"/>
                                                  <w:marRight w:val="0"/>
                                                  <w:marTop w:val="0"/>
                                                  <w:marBottom w:val="0"/>
                                                  <w:divBdr>
                                                    <w:top w:val="single" w:sz="2" w:space="0" w:color="D9D9E3"/>
                                                    <w:left w:val="single" w:sz="2" w:space="0" w:color="D9D9E3"/>
                                                    <w:bottom w:val="single" w:sz="2" w:space="0" w:color="D9D9E3"/>
                                                    <w:right w:val="single" w:sz="2" w:space="0" w:color="D9D9E3"/>
                                                  </w:divBdr>
                                                  <w:divsChild>
                                                    <w:div w:id="656149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9711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7D58C-74B7-4F67-8139-EDB7CA547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Gopinath .P</dc:creator>
  <cp:keywords/>
  <dc:description/>
  <cp:lastModifiedBy>Gopinath .P</cp:lastModifiedBy>
  <cp:revision>1</cp:revision>
  <dcterms:created xsi:type="dcterms:W3CDTF">2023-11-01T12:54:00Z</dcterms:created>
  <dcterms:modified xsi:type="dcterms:W3CDTF">2023-11-01T13:50:00Z</dcterms:modified>
</cp:coreProperties>
</file>