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06045" w14:textId="24045579" w:rsidR="00884A8A" w:rsidRPr="009E0291" w:rsidRDefault="003F19B0" w:rsidP="003F19B0">
      <w:pPr>
        <w:jc w:val="center"/>
        <w:rPr>
          <w:b/>
          <w:bCs/>
          <w:sz w:val="36"/>
          <w:szCs w:val="36"/>
        </w:rPr>
      </w:pPr>
      <w:r w:rsidRPr="009E0291">
        <w:rPr>
          <w:b/>
          <w:bCs/>
          <w:sz w:val="36"/>
          <w:szCs w:val="36"/>
        </w:rPr>
        <w:t>Stochastic Gradient Descent</w:t>
      </w:r>
    </w:p>
    <w:p w14:paraId="1EB117C0" w14:textId="320A41F1" w:rsidR="003F19B0" w:rsidRPr="003F19B0" w:rsidRDefault="003F19B0" w:rsidP="003F19B0">
      <w:pPr>
        <w:jc w:val="both"/>
      </w:pPr>
      <w:r>
        <w:t>S</w:t>
      </w:r>
      <w:r w:rsidRPr="003F19B0">
        <w:t>tochastic Gradient Descent (SGD), which is a method used to optimize models in machine learning. Imagine you're trying to find the best path to a treasure hidden in a vast forest. Instead of looking at the entire forest at once, you take small steps, checking your surroundings one area at a time. This is similar to how SGD works; it updates the model's parameters using one sample of data at a time, rather than looking at all the data at once.</w:t>
      </w:r>
    </w:p>
    <w:p w14:paraId="1C9F263C" w14:textId="043A7C57" w:rsidR="003F19B0" w:rsidRDefault="003F19B0" w:rsidP="003F19B0">
      <w:pPr>
        <w:jc w:val="both"/>
      </w:pPr>
      <w:r w:rsidRPr="003F19B0">
        <w:t xml:space="preserve">For example, think of a teacher grading </w:t>
      </w:r>
      <w:proofErr w:type="gramStart"/>
      <w:r w:rsidRPr="003F19B0">
        <w:t>papers</w:t>
      </w:r>
      <w:proofErr w:type="gramEnd"/>
      <w:r w:rsidRPr="003F19B0">
        <w:t>. Instead of grading all the papers in one go, the teacher grades one paper, makes adjustments based on that, then moves to the next paper. This way, the teacher can quickly adapt and improve their grading method. In SGD, each time we use a sample, we adjust our model slightly, which helps us get closer to the best solution over time. However, just like the teacher might get distracted by an unusual paper, SGD can sometimes fluctuate a lot with each sample, making it a bit unpredictable.</w:t>
      </w:r>
    </w:p>
    <w:p w14:paraId="4EE29214" w14:textId="77777777" w:rsidR="003F19B0" w:rsidRPr="003F19B0" w:rsidRDefault="003F19B0" w:rsidP="003F19B0">
      <w:pPr>
        <w:jc w:val="both"/>
      </w:pPr>
      <w:r w:rsidRPr="003F19B0">
        <w:t>Overview of Stochastic Gradient Descent</w:t>
      </w:r>
    </w:p>
    <w:p w14:paraId="650AE739" w14:textId="77777777" w:rsidR="003F19B0" w:rsidRPr="003F19B0" w:rsidRDefault="003F19B0" w:rsidP="003F19B0">
      <w:pPr>
        <w:numPr>
          <w:ilvl w:val="0"/>
          <w:numId w:val="1"/>
        </w:numPr>
        <w:jc w:val="both"/>
      </w:pPr>
      <w:r w:rsidRPr="003F19B0">
        <w:t>SGD updates model parameters using one data sample at a time, rather than the entire dataset.</w:t>
      </w:r>
    </w:p>
    <w:p w14:paraId="6E556D5D" w14:textId="77777777" w:rsidR="003F19B0" w:rsidRPr="003F19B0" w:rsidRDefault="003F19B0" w:rsidP="003F19B0">
      <w:pPr>
        <w:numPr>
          <w:ilvl w:val="0"/>
          <w:numId w:val="1"/>
        </w:numPr>
        <w:jc w:val="both"/>
      </w:pPr>
      <w:r w:rsidRPr="003F19B0">
        <w:t>Each iteration through the data is called an epoch, and the cost or loss is minimized for each sample individually.</w:t>
      </w:r>
    </w:p>
    <w:p w14:paraId="5E518C0F" w14:textId="77777777" w:rsidR="003F19B0" w:rsidRPr="003F19B0" w:rsidRDefault="003F19B0" w:rsidP="003F19B0">
      <w:pPr>
        <w:jc w:val="both"/>
      </w:pPr>
      <w:r w:rsidRPr="003F19B0">
        <w:t xml:space="preserve">Implementation in </w:t>
      </w:r>
      <w:proofErr w:type="spellStart"/>
      <w:r w:rsidRPr="003F19B0">
        <w:t>PyTorch</w:t>
      </w:r>
      <w:proofErr w:type="spellEnd"/>
    </w:p>
    <w:p w14:paraId="7976FE47" w14:textId="77777777" w:rsidR="003F19B0" w:rsidRPr="003F19B0" w:rsidRDefault="003F19B0" w:rsidP="003F19B0">
      <w:pPr>
        <w:numPr>
          <w:ilvl w:val="0"/>
          <w:numId w:val="2"/>
        </w:numPr>
        <w:jc w:val="both"/>
      </w:pPr>
      <w:r w:rsidRPr="003F19B0">
        <w:t xml:space="preserve">A </w:t>
      </w:r>
      <w:proofErr w:type="spellStart"/>
      <w:r w:rsidRPr="003F19B0">
        <w:t>PyTorch</w:t>
      </w:r>
      <w:proofErr w:type="spellEnd"/>
      <w:r w:rsidRPr="003F19B0">
        <w:t xml:space="preserve"> Tensor is created with the option to require gradients for learning parameters.</w:t>
      </w:r>
    </w:p>
    <w:p w14:paraId="6505DA09" w14:textId="77777777" w:rsidR="003F19B0" w:rsidRPr="003F19B0" w:rsidRDefault="003F19B0" w:rsidP="003F19B0">
      <w:pPr>
        <w:numPr>
          <w:ilvl w:val="0"/>
          <w:numId w:val="2"/>
        </w:numPr>
        <w:jc w:val="both"/>
      </w:pPr>
      <w:r w:rsidRPr="003F19B0">
        <w:t>The forward function and cost function are defined, and the model is trained over multiple epochs.</w:t>
      </w:r>
    </w:p>
    <w:p w14:paraId="2C8A6902" w14:textId="77777777" w:rsidR="003F19B0" w:rsidRPr="003F19B0" w:rsidRDefault="003F19B0" w:rsidP="003F19B0">
      <w:pPr>
        <w:jc w:val="both"/>
      </w:pPr>
      <w:r w:rsidRPr="003F19B0">
        <w:t xml:space="preserve">Using </w:t>
      </w:r>
      <w:proofErr w:type="spellStart"/>
      <w:r w:rsidRPr="003F19B0">
        <w:t>DataLoader</w:t>
      </w:r>
      <w:proofErr w:type="spellEnd"/>
    </w:p>
    <w:p w14:paraId="54EB2E1E" w14:textId="77777777" w:rsidR="003F19B0" w:rsidRPr="003F19B0" w:rsidRDefault="003F19B0" w:rsidP="003F19B0">
      <w:pPr>
        <w:numPr>
          <w:ilvl w:val="0"/>
          <w:numId w:val="3"/>
        </w:numPr>
        <w:jc w:val="both"/>
      </w:pPr>
      <w:r w:rsidRPr="003F19B0">
        <w:t xml:space="preserve">A </w:t>
      </w:r>
      <w:proofErr w:type="spellStart"/>
      <w:r w:rsidRPr="003F19B0">
        <w:t>DataLoader</w:t>
      </w:r>
      <w:proofErr w:type="spellEnd"/>
      <w:r w:rsidRPr="003F19B0">
        <w:t xml:space="preserve"> object is created to manage datasets efficiently, allowing for easy iteration through samples.</w:t>
      </w:r>
    </w:p>
    <w:p w14:paraId="4A4DAC86" w14:textId="27E46318" w:rsidR="003F19B0" w:rsidRDefault="003F19B0" w:rsidP="003F19B0">
      <w:pPr>
        <w:numPr>
          <w:ilvl w:val="0"/>
          <w:numId w:val="3"/>
        </w:numPr>
        <w:jc w:val="both"/>
      </w:pPr>
      <w:r w:rsidRPr="003F19B0">
        <w:t xml:space="preserve">The </w:t>
      </w:r>
      <w:proofErr w:type="spellStart"/>
      <w:r w:rsidRPr="003F19B0">
        <w:t>DataLoader</w:t>
      </w:r>
      <w:proofErr w:type="spellEnd"/>
      <w:r w:rsidRPr="003F19B0">
        <w:t xml:space="preserve"> enhances the functionality of the dataset class, making it easier to handle batches of data during training.</w:t>
      </w:r>
    </w:p>
    <w:p w14:paraId="3A032959" w14:textId="77777777" w:rsidR="003F19B0" w:rsidRPr="003F19B0" w:rsidRDefault="003F19B0" w:rsidP="003F19B0">
      <w:pPr>
        <w:jc w:val="both"/>
      </w:pPr>
      <w:r w:rsidRPr="003F19B0">
        <w:t>Optimizing a Marketing Campaign</w:t>
      </w:r>
    </w:p>
    <w:p w14:paraId="53369184" w14:textId="0ED5FB4D" w:rsidR="009E0291" w:rsidRPr="003F19B0" w:rsidRDefault="003F19B0" w:rsidP="009E0291">
      <w:pPr>
        <w:numPr>
          <w:ilvl w:val="0"/>
          <w:numId w:val="4"/>
        </w:numPr>
        <w:jc w:val="both"/>
      </w:pPr>
      <w:r w:rsidRPr="003F19B0">
        <w:rPr>
          <w:b/>
          <w:bCs/>
        </w:rPr>
        <w:t>Scenario</w:t>
      </w:r>
      <w:r w:rsidRPr="003F19B0">
        <w:t>: Imagine you are analyzing the effectiveness of a marketing campaign for a new product. Your goal is to determine the best strategy to maximize customer engagement and sales.</w:t>
      </w:r>
    </w:p>
    <w:p w14:paraId="4DF2FC1D" w14:textId="77777777" w:rsidR="003F19B0" w:rsidRPr="003F19B0" w:rsidRDefault="003F19B0" w:rsidP="003F19B0">
      <w:pPr>
        <w:numPr>
          <w:ilvl w:val="0"/>
          <w:numId w:val="4"/>
        </w:numPr>
        <w:jc w:val="both"/>
      </w:pPr>
      <w:r w:rsidRPr="003F19B0">
        <w:rPr>
          <w:b/>
          <w:bCs/>
        </w:rPr>
        <w:t>Using Stochastic Gradient Descent</w:t>
      </w:r>
      <w:r w:rsidRPr="003F19B0">
        <w:t>:</w:t>
      </w:r>
    </w:p>
    <w:p w14:paraId="7DBED12E" w14:textId="77777777" w:rsidR="003F19B0" w:rsidRPr="003F19B0" w:rsidRDefault="003F19B0" w:rsidP="003F19B0">
      <w:pPr>
        <w:numPr>
          <w:ilvl w:val="1"/>
          <w:numId w:val="4"/>
        </w:numPr>
        <w:jc w:val="both"/>
      </w:pPr>
      <w:r w:rsidRPr="003F19B0">
        <w:rPr>
          <w:b/>
          <w:bCs/>
        </w:rPr>
        <w:t>Data Samples</w:t>
      </w:r>
      <w:r w:rsidRPr="003F19B0">
        <w:t>: You have data from various customer interactions, such as clicks, purchases, and feedback. Instead of analyzing all the data at once, you decide to look at one customer's data at a time.</w:t>
      </w:r>
    </w:p>
    <w:p w14:paraId="1C6BBA17" w14:textId="77777777" w:rsidR="003F19B0" w:rsidRPr="003F19B0" w:rsidRDefault="003F19B0" w:rsidP="003F19B0">
      <w:pPr>
        <w:numPr>
          <w:ilvl w:val="1"/>
          <w:numId w:val="4"/>
        </w:numPr>
        <w:jc w:val="both"/>
      </w:pPr>
      <w:r w:rsidRPr="003F19B0">
        <w:rPr>
          <w:b/>
          <w:bCs/>
        </w:rPr>
        <w:t>Iterative Improvement</w:t>
      </w:r>
      <w:r w:rsidRPr="003F19B0">
        <w:t>: For each customer, you assess how their interaction affects overall campaign performance. If one customer responds positively, you adjust your strategy slightly based on that feedback. If another customer has a negative experience, you make a different adjustment.</w:t>
      </w:r>
    </w:p>
    <w:p w14:paraId="6BCEB8E1" w14:textId="77777777" w:rsidR="003F19B0" w:rsidRPr="003F19B0" w:rsidRDefault="003F19B0" w:rsidP="003F19B0">
      <w:pPr>
        <w:numPr>
          <w:ilvl w:val="1"/>
          <w:numId w:val="4"/>
        </w:numPr>
        <w:jc w:val="both"/>
      </w:pPr>
      <w:r w:rsidRPr="003F19B0">
        <w:rPr>
          <w:b/>
          <w:bCs/>
        </w:rPr>
        <w:lastRenderedPageBreak/>
        <w:t>Epochs</w:t>
      </w:r>
      <w:r w:rsidRPr="003F19B0">
        <w:t>: Each time you go through all your customer data (one customer at a time), you complete an epoch. With each epoch, you refine your marketing strategy based on the insights gained from individual customer interactions.</w:t>
      </w:r>
    </w:p>
    <w:p w14:paraId="7497763D" w14:textId="77777777" w:rsidR="003F19B0" w:rsidRPr="003F19B0" w:rsidRDefault="003F19B0" w:rsidP="003F19B0">
      <w:pPr>
        <w:numPr>
          <w:ilvl w:val="1"/>
          <w:numId w:val="4"/>
        </w:numPr>
        <w:jc w:val="both"/>
      </w:pPr>
      <w:r w:rsidRPr="003F19B0">
        <w:rPr>
          <w:b/>
          <w:bCs/>
        </w:rPr>
        <w:t>Fluctuations</w:t>
      </w:r>
      <w:r w:rsidRPr="003F19B0">
        <w:t>: Just like in SGD, where the cost can fluctuate with each sample, your campaign's performance might vary based on individual customer responses. Some strategies may work well for some customers but not for others, leading to rapid changes in your overall approach.</w:t>
      </w:r>
    </w:p>
    <w:p w14:paraId="719FEE94" w14:textId="77777777" w:rsidR="003F19B0" w:rsidRPr="003F19B0" w:rsidRDefault="003F19B0" w:rsidP="003F19B0">
      <w:pPr>
        <w:jc w:val="both"/>
        <w:rPr>
          <w:b/>
          <w:bCs/>
        </w:rPr>
      </w:pPr>
      <w:r w:rsidRPr="003F19B0">
        <w:rPr>
          <w:b/>
          <w:bCs/>
        </w:rPr>
        <w:t>Why This Example is Relevant:</w:t>
      </w:r>
    </w:p>
    <w:p w14:paraId="1F909DAD" w14:textId="77777777" w:rsidR="003F19B0" w:rsidRPr="003F19B0" w:rsidRDefault="003F19B0" w:rsidP="003F19B0">
      <w:pPr>
        <w:numPr>
          <w:ilvl w:val="0"/>
          <w:numId w:val="5"/>
        </w:numPr>
        <w:jc w:val="both"/>
      </w:pPr>
      <w:r w:rsidRPr="003F19B0">
        <w:rPr>
          <w:b/>
          <w:bCs/>
        </w:rPr>
        <w:t>Connection to Your Work</w:t>
      </w:r>
      <w:r w:rsidRPr="003F19B0">
        <w:t>: As a data analyst, you often work with large datasets and need to make decisions based on individual data points. Understanding SGD helps you appreciate the iterative nature of data analysis and model optimization.</w:t>
      </w:r>
    </w:p>
    <w:p w14:paraId="09FDBDB5" w14:textId="77777777" w:rsidR="003F19B0" w:rsidRPr="003F19B0" w:rsidRDefault="003F19B0" w:rsidP="003F19B0">
      <w:pPr>
        <w:numPr>
          <w:ilvl w:val="0"/>
          <w:numId w:val="5"/>
        </w:numPr>
        <w:jc w:val="both"/>
      </w:pPr>
      <w:r w:rsidRPr="003F19B0">
        <w:rPr>
          <w:b/>
          <w:bCs/>
        </w:rPr>
        <w:t>Practical Application</w:t>
      </w:r>
      <w:r w:rsidRPr="003F19B0">
        <w:t>: This example illustrates how you can apply the principles of SGD to real-world scenarios, allowing you to make data-driven decisions that improve outcomes over time.</w:t>
      </w:r>
    </w:p>
    <w:p w14:paraId="7D7AC400" w14:textId="4CA4141C" w:rsidR="003F19B0" w:rsidRDefault="003F19B0" w:rsidP="003F19B0">
      <w:pPr>
        <w:jc w:val="both"/>
      </w:pPr>
      <w:r w:rsidRPr="003F19B0">
        <w:t>Gradient Descent (SGD) in various ways to enhance your daily work</w:t>
      </w:r>
      <w:r>
        <w:t>:</w:t>
      </w:r>
    </w:p>
    <w:p w14:paraId="1B51E041" w14:textId="77777777" w:rsidR="003F19B0" w:rsidRPr="003F19B0" w:rsidRDefault="003F19B0" w:rsidP="003F19B0">
      <w:pPr>
        <w:jc w:val="both"/>
      </w:pPr>
      <w:r w:rsidRPr="003F19B0">
        <w:t xml:space="preserve">1. </w:t>
      </w:r>
      <w:r w:rsidRPr="003F19B0">
        <w:rPr>
          <w:b/>
          <w:bCs/>
        </w:rPr>
        <w:t>Model Training and Optimization</w:t>
      </w:r>
    </w:p>
    <w:p w14:paraId="2F14E5EC" w14:textId="77777777" w:rsidR="003F19B0" w:rsidRPr="003F19B0" w:rsidRDefault="003F19B0" w:rsidP="003F19B0">
      <w:pPr>
        <w:numPr>
          <w:ilvl w:val="0"/>
          <w:numId w:val="6"/>
        </w:numPr>
        <w:jc w:val="both"/>
      </w:pPr>
      <w:r w:rsidRPr="003F19B0">
        <w:rPr>
          <w:b/>
          <w:bCs/>
        </w:rPr>
        <w:t>Iterative Learning</w:t>
      </w:r>
      <w:r w:rsidRPr="003F19B0">
        <w:t>: When building predictive models, you can use SGD to optimize model parameters. For instance, if you're developing a regression model, you can update the model weights based on individual data points, allowing for faster convergence to the optimal solution.</w:t>
      </w:r>
    </w:p>
    <w:p w14:paraId="1F938819" w14:textId="37C1F224" w:rsidR="009E0291" w:rsidRPr="003F19B0" w:rsidRDefault="003F19B0" w:rsidP="009E0291">
      <w:pPr>
        <w:numPr>
          <w:ilvl w:val="0"/>
          <w:numId w:val="6"/>
        </w:numPr>
        <w:jc w:val="both"/>
      </w:pPr>
      <w:r w:rsidRPr="003F19B0">
        <w:rPr>
          <w:b/>
          <w:bCs/>
        </w:rPr>
        <w:t>Real-Time Adjustments</w:t>
      </w:r>
      <w:r w:rsidRPr="003F19B0">
        <w:t>: If you're working with streaming data, you can apply SGD to continuously update your model as new data comes in, ensuring that your predictions remain accurate over time.</w:t>
      </w:r>
    </w:p>
    <w:p w14:paraId="5F2AB089" w14:textId="77777777" w:rsidR="003F19B0" w:rsidRPr="003F19B0" w:rsidRDefault="003F19B0" w:rsidP="003F19B0">
      <w:pPr>
        <w:jc w:val="both"/>
      </w:pPr>
      <w:r w:rsidRPr="003F19B0">
        <w:t xml:space="preserve">2. </w:t>
      </w:r>
      <w:r w:rsidRPr="003F19B0">
        <w:rPr>
          <w:b/>
          <w:bCs/>
        </w:rPr>
        <w:t>A/B Testing</w:t>
      </w:r>
    </w:p>
    <w:p w14:paraId="03C3616C" w14:textId="77777777" w:rsidR="003F19B0" w:rsidRPr="003F19B0" w:rsidRDefault="003F19B0" w:rsidP="003F19B0">
      <w:pPr>
        <w:numPr>
          <w:ilvl w:val="0"/>
          <w:numId w:val="7"/>
        </w:numPr>
        <w:jc w:val="both"/>
      </w:pPr>
      <w:r w:rsidRPr="003F19B0">
        <w:rPr>
          <w:b/>
          <w:bCs/>
        </w:rPr>
        <w:t>Customer Feedback</w:t>
      </w:r>
      <w:r w:rsidRPr="003F19B0">
        <w:t>: In A/B testing scenarios, you can analyze the performance of different strategies (e.g., marketing campaigns) by treating each customer's response as a sample. By adjusting your approach based on individual responses, you can optimize the overall effectiveness of your campaigns.</w:t>
      </w:r>
    </w:p>
    <w:p w14:paraId="797D240E" w14:textId="77777777" w:rsidR="003F19B0" w:rsidRPr="003F19B0" w:rsidRDefault="003F19B0" w:rsidP="003F19B0">
      <w:pPr>
        <w:numPr>
          <w:ilvl w:val="0"/>
          <w:numId w:val="7"/>
        </w:numPr>
        <w:jc w:val="both"/>
      </w:pPr>
      <w:r w:rsidRPr="003F19B0">
        <w:rPr>
          <w:b/>
          <w:bCs/>
        </w:rPr>
        <w:t>Dynamic Adjustments</w:t>
      </w:r>
      <w:r w:rsidRPr="003F19B0">
        <w:t>: Use SGD principles to make real-time adjustments to your A/B tests based on early results, allowing you to quickly pivot to the more successful strategy.</w:t>
      </w:r>
    </w:p>
    <w:p w14:paraId="50DD134A" w14:textId="77777777" w:rsidR="003F19B0" w:rsidRPr="003F19B0" w:rsidRDefault="003F19B0" w:rsidP="003F19B0">
      <w:pPr>
        <w:jc w:val="both"/>
      </w:pPr>
      <w:r w:rsidRPr="003F19B0">
        <w:t xml:space="preserve">3. </w:t>
      </w:r>
      <w:r w:rsidRPr="003F19B0">
        <w:rPr>
          <w:b/>
          <w:bCs/>
        </w:rPr>
        <w:t>Data Cleaning and Preprocessing</w:t>
      </w:r>
    </w:p>
    <w:p w14:paraId="4C39CE6E" w14:textId="77777777" w:rsidR="003F19B0" w:rsidRPr="003F19B0" w:rsidRDefault="003F19B0" w:rsidP="003F19B0">
      <w:pPr>
        <w:numPr>
          <w:ilvl w:val="0"/>
          <w:numId w:val="8"/>
        </w:numPr>
        <w:jc w:val="both"/>
      </w:pPr>
      <w:r w:rsidRPr="003F19B0">
        <w:rPr>
          <w:b/>
          <w:bCs/>
        </w:rPr>
        <w:t>Iterative Improvements</w:t>
      </w:r>
      <w:r w:rsidRPr="003F19B0">
        <w:t>: When cleaning data, you can apply SGD-like principles by iteratively refining your data preprocessing steps. For example, you can assess the impact of removing outliers or filling missing values on your model's performance, making adjustments based on individual data points.</w:t>
      </w:r>
    </w:p>
    <w:p w14:paraId="60B135EA" w14:textId="77777777" w:rsidR="003F19B0" w:rsidRPr="003F19B0" w:rsidRDefault="003F19B0" w:rsidP="003F19B0">
      <w:pPr>
        <w:jc w:val="both"/>
      </w:pPr>
      <w:r w:rsidRPr="003F19B0">
        <w:t xml:space="preserve">4. </w:t>
      </w:r>
      <w:r w:rsidRPr="003F19B0">
        <w:rPr>
          <w:b/>
          <w:bCs/>
        </w:rPr>
        <w:t>Feature Selection</w:t>
      </w:r>
    </w:p>
    <w:p w14:paraId="096E37B0" w14:textId="77777777" w:rsidR="003F19B0" w:rsidRDefault="003F19B0" w:rsidP="003F19B0">
      <w:pPr>
        <w:numPr>
          <w:ilvl w:val="0"/>
          <w:numId w:val="9"/>
        </w:numPr>
        <w:jc w:val="both"/>
      </w:pPr>
      <w:r w:rsidRPr="003F19B0">
        <w:rPr>
          <w:b/>
          <w:bCs/>
        </w:rPr>
        <w:t>Incremental Feature Evaluation</w:t>
      </w:r>
      <w:r w:rsidRPr="003F19B0">
        <w:t>: When selecting features for your models, you can evaluate the impact of adding or removing features one at a time. This approach allows you to see how each feature contributes to the model's performance, similar to how SGD updates parameters based on individual samples.</w:t>
      </w:r>
    </w:p>
    <w:p w14:paraId="2840DE99" w14:textId="77777777" w:rsidR="009E0291" w:rsidRPr="003F19B0" w:rsidRDefault="009E0291" w:rsidP="009E0291">
      <w:pPr>
        <w:ind w:left="720"/>
        <w:jc w:val="both"/>
      </w:pPr>
    </w:p>
    <w:p w14:paraId="645B2112" w14:textId="77777777" w:rsidR="003F19B0" w:rsidRPr="003F19B0" w:rsidRDefault="003F19B0" w:rsidP="003F19B0">
      <w:pPr>
        <w:jc w:val="both"/>
        <w:rPr>
          <w:b/>
          <w:bCs/>
        </w:rPr>
      </w:pPr>
      <w:r w:rsidRPr="003F19B0">
        <w:rPr>
          <w:b/>
          <w:bCs/>
        </w:rPr>
        <w:lastRenderedPageBreak/>
        <w:t>Conclusion</w:t>
      </w:r>
    </w:p>
    <w:p w14:paraId="171089FB" w14:textId="77777777" w:rsidR="003F19B0" w:rsidRPr="003F19B0" w:rsidRDefault="003F19B0" w:rsidP="003F19B0">
      <w:pPr>
        <w:jc w:val="both"/>
      </w:pPr>
      <w:r w:rsidRPr="003F19B0">
        <w:t>By incorporating the iterative and sample-based approach of SGD into your daily work, you can enhance your data analysis processes, leading to more accurate models and better decision-making. If you have specific tasks in mind where you want to apply these concepts, feel free to share!</w:t>
      </w:r>
    </w:p>
    <w:p w14:paraId="3E3439BB" w14:textId="77777777" w:rsidR="001C56A9" w:rsidRPr="001C56A9" w:rsidRDefault="001C56A9" w:rsidP="001C56A9">
      <w:pPr>
        <w:numPr>
          <w:ilvl w:val="0"/>
          <w:numId w:val="10"/>
        </w:numPr>
        <w:jc w:val="both"/>
      </w:pPr>
      <w:r w:rsidRPr="001C56A9">
        <w:t>Explain how Stochastic Gradient Descent can lead to fluctuations in the cost function during training. What are the implications of these fluctuations for model training?</w:t>
      </w:r>
    </w:p>
    <w:p w14:paraId="74978928" w14:textId="77777777" w:rsidR="001C56A9" w:rsidRPr="001C56A9" w:rsidRDefault="001C56A9" w:rsidP="001C56A9">
      <w:pPr>
        <w:numPr>
          <w:ilvl w:val="1"/>
          <w:numId w:val="10"/>
        </w:numPr>
        <w:jc w:val="both"/>
      </w:pPr>
      <w:r w:rsidRPr="001C56A9">
        <w:rPr>
          <w:b/>
          <w:bCs/>
        </w:rPr>
        <w:t>Answer</w:t>
      </w:r>
      <w:r w:rsidRPr="001C56A9">
        <w:t>: Stochastic Gradient Descent can lead to fluctuations in the cost function because it updates the model parameters based on individual samples, which may vary significantly. This means that the loss can increase or decrease rapidly with each iteration, especially if there are outliers in the data. The implications of these fluctuations are that while SGD can converge faster to a solution, it may also lead to instability in the training process. This can make it harder to find the optimal parameters, but it can also help escape local minima.</w:t>
      </w:r>
    </w:p>
    <w:p w14:paraId="6F60A7EE" w14:textId="77777777" w:rsidR="009E0291" w:rsidRDefault="001C56A9" w:rsidP="009E0291">
      <w:pPr>
        <w:numPr>
          <w:ilvl w:val="0"/>
          <w:numId w:val="10"/>
        </w:numPr>
        <w:shd w:val="clear" w:color="auto" w:fill="FFFFFF"/>
        <w:spacing w:after="120" w:line="360" w:lineRule="atLeast"/>
        <w:rPr>
          <w:rFonts w:ascii="Source Sans Pro" w:eastAsia="Times New Roman" w:hAnsi="Source Sans Pro" w:cs="Times New Roman"/>
          <w:color w:val="0F1114"/>
          <w:kern w:val="0"/>
          <w:szCs w:val="24"/>
          <w:lang w:bidi="ar-SA"/>
          <w14:ligatures w14:val="none"/>
        </w:rPr>
      </w:pPr>
      <w:r w:rsidRPr="001C56A9">
        <w:rPr>
          <w:rFonts w:ascii="Source Sans Pro" w:eastAsia="Times New Roman" w:hAnsi="Source Sans Pro" w:cs="Times New Roman"/>
          <w:color w:val="0F1114"/>
          <w:kern w:val="0"/>
          <w:szCs w:val="24"/>
          <w:lang w:bidi="ar-SA"/>
          <w14:ligatures w14:val="none"/>
        </w:rPr>
        <w:t xml:space="preserve">Describe how you would implement Stochastic Gradient Descent in </w:t>
      </w:r>
      <w:proofErr w:type="spellStart"/>
      <w:r w:rsidRPr="001C56A9">
        <w:rPr>
          <w:rFonts w:ascii="Source Sans Pro" w:eastAsia="Times New Roman" w:hAnsi="Source Sans Pro" w:cs="Times New Roman"/>
          <w:color w:val="0F1114"/>
          <w:kern w:val="0"/>
          <w:szCs w:val="24"/>
          <w:lang w:bidi="ar-SA"/>
          <w14:ligatures w14:val="none"/>
        </w:rPr>
        <w:t>PyTorch</w:t>
      </w:r>
      <w:proofErr w:type="spellEnd"/>
      <w:r w:rsidRPr="001C56A9">
        <w:rPr>
          <w:rFonts w:ascii="Source Sans Pro" w:eastAsia="Times New Roman" w:hAnsi="Source Sans Pro" w:cs="Times New Roman"/>
          <w:color w:val="0F1114"/>
          <w:kern w:val="0"/>
          <w:szCs w:val="24"/>
          <w:lang w:bidi="ar-SA"/>
          <w14:ligatures w14:val="none"/>
        </w:rPr>
        <w:t>. What are the key steps involved in setting up the model and training it?</w:t>
      </w:r>
    </w:p>
    <w:p w14:paraId="62D4F12B" w14:textId="33556DC3" w:rsidR="001C56A9" w:rsidRPr="001C56A9" w:rsidRDefault="001C56A9" w:rsidP="009E0291">
      <w:pPr>
        <w:shd w:val="clear" w:color="auto" w:fill="FFFFFF"/>
        <w:spacing w:after="120" w:line="360" w:lineRule="atLeast"/>
        <w:ind w:left="720"/>
        <w:rPr>
          <w:rFonts w:ascii="Source Sans Pro" w:eastAsia="Times New Roman" w:hAnsi="Source Sans Pro" w:cs="Times New Roman"/>
          <w:color w:val="0F1114"/>
          <w:kern w:val="0"/>
          <w:szCs w:val="24"/>
          <w:lang w:bidi="ar-SA"/>
          <w14:ligatures w14:val="none"/>
        </w:rPr>
      </w:pPr>
      <w:r w:rsidRPr="001C56A9">
        <w:rPr>
          <w:rFonts w:ascii="Source Sans Pro" w:eastAsia="Times New Roman" w:hAnsi="Source Sans Pro" w:cs="Times New Roman"/>
          <w:color w:val="0F1114"/>
          <w:kern w:val="0"/>
          <w:szCs w:val="24"/>
          <w:lang w:bidi="ar-SA"/>
          <w14:ligatures w14:val="none"/>
        </w:rPr>
        <w:t xml:space="preserve"> To implement Stochastic Gradient Descent in </w:t>
      </w:r>
      <w:proofErr w:type="spellStart"/>
      <w:r w:rsidRPr="001C56A9">
        <w:rPr>
          <w:rFonts w:ascii="Source Sans Pro" w:eastAsia="Times New Roman" w:hAnsi="Source Sans Pro" w:cs="Times New Roman"/>
          <w:color w:val="0F1114"/>
          <w:kern w:val="0"/>
          <w:szCs w:val="24"/>
          <w:lang w:bidi="ar-SA"/>
          <w14:ligatures w14:val="none"/>
        </w:rPr>
        <w:t>PyTorch</w:t>
      </w:r>
      <w:proofErr w:type="spellEnd"/>
      <w:r w:rsidRPr="001C56A9">
        <w:rPr>
          <w:rFonts w:ascii="Source Sans Pro" w:eastAsia="Times New Roman" w:hAnsi="Source Sans Pro" w:cs="Times New Roman"/>
          <w:color w:val="0F1114"/>
          <w:kern w:val="0"/>
          <w:szCs w:val="24"/>
          <w:lang w:bidi="ar-SA"/>
          <w14:ligatures w14:val="none"/>
        </w:rPr>
        <w:t>, the key steps include:</w:t>
      </w:r>
    </w:p>
    <w:p w14:paraId="1E34DC82" w14:textId="77777777" w:rsidR="001C56A9" w:rsidRPr="001C56A9" w:rsidRDefault="001C56A9" w:rsidP="001C56A9">
      <w:pPr>
        <w:numPr>
          <w:ilvl w:val="2"/>
          <w:numId w:val="10"/>
        </w:numPr>
        <w:shd w:val="clear" w:color="auto" w:fill="FFFFFF"/>
        <w:spacing w:before="100" w:beforeAutospacing="1" w:after="100" w:afterAutospacing="1" w:line="360" w:lineRule="atLeast"/>
        <w:rPr>
          <w:rFonts w:ascii="Source Sans Pro" w:eastAsia="Times New Roman" w:hAnsi="Source Sans Pro" w:cs="Times New Roman"/>
          <w:color w:val="0F1114"/>
          <w:kern w:val="0"/>
          <w:szCs w:val="24"/>
          <w:lang w:bidi="ar-SA"/>
          <w14:ligatures w14:val="none"/>
        </w:rPr>
      </w:pPr>
      <w:r w:rsidRPr="001C56A9">
        <w:rPr>
          <w:rFonts w:ascii="Source Sans Pro" w:eastAsia="Times New Roman" w:hAnsi="Source Sans Pro" w:cs="Times New Roman"/>
          <w:b/>
          <w:bCs/>
          <w:color w:val="0F1114"/>
          <w:kern w:val="0"/>
          <w:szCs w:val="24"/>
          <w:lang w:bidi="ar-SA"/>
          <w14:ligatures w14:val="none"/>
        </w:rPr>
        <w:t xml:space="preserve">Create a </w:t>
      </w:r>
      <w:proofErr w:type="spellStart"/>
      <w:r w:rsidRPr="001C56A9">
        <w:rPr>
          <w:rFonts w:ascii="Source Sans Pro" w:eastAsia="Times New Roman" w:hAnsi="Source Sans Pro" w:cs="Times New Roman"/>
          <w:b/>
          <w:bCs/>
          <w:color w:val="0F1114"/>
          <w:kern w:val="0"/>
          <w:szCs w:val="24"/>
          <w:lang w:bidi="ar-SA"/>
          <w14:ligatures w14:val="none"/>
        </w:rPr>
        <w:t>PyTorch</w:t>
      </w:r>
      <w:proofErr w:type="spellEnd"/>
      <w:r w:rsidRPr="001C56A9">
        <w:rPr>
          <w:rFonts w:ascii="Source Sans Pro" w:eastAsia="Times New Roman" w:hAnsi="Source Sans Pro" w:cs="Times New Roman"/>
          <w:b/>
          <w:bCs/>
          <w:color w:val="0F1114"/>
          <w:kern w:val="0"/>
          <w:szCs w:val="24"/>
          <w:lang w:bidi="ar-SA"/>
          <w14:ligatures w14:val="none"/>
        </w:rPr>
        <w:t xml:space="preserve"> Tensor</w:t>
      </w:r>
      <w:r w:rsidRPr="001C56A9">
        <w:rPr>
          <w:rFonts w:ascii="Source Sans Pro" w:eastAsia="Times New Roman" w:hAnsi="Source Sans Pro" w:cs="Times New Roman"/>
          <w:color w:val="0F1114"/>
          <w:kern w:val="0"/>
          <w:szCs w:val="24"/>
          <w:lang w:bidi="ar-SA"/>
          <w14:ligatures w14:val="none"/>
        </w:rPr>
        <w:t xml:space="preserve">: Initialize your data as a </w:t>
      </w:r>
      <w:proofErr w:type="spellStart"/>
      <w:r w:rsidRPr="001C56A9">
        <w:rPr>
          <w:rFonts w:ascii="Source Sans Pro" w:eastAsia="Times New Roman" w:hAnsi="Source Sans Pro" w:cs="Times New Roman"/>
          <w:color w:val="0F1114"/>
          <w:kern w:val="0"/>
          <w:szCs w:val="24"/>
          <w:lang w:bidi="ar-SA"/>
          <w14:ligatures w14:val="none"/>
        </w:rPr>
        <w:t>PyTorch</w:t>
      </w:r>
      <w:proofErr w:type="spellEnd"/>
      <w:r w:rsidRPr="001C56A9">
        <w:rPr>
          <w:rFonts w:ascii="Source Sans Pro" w:eastAsia="Times New Roman" w:hAnsi="Source Sans Pro" w:cs="Times New Roman"/>
          <w:color w:val="0F1114"/>
          <w:kern w:val="0"/>
          <w:szCs w:val="24"/>
          <w:lang w:bidi="ar-SA"/>
          <w14:ligatures w14:val="none"/>
        </w:rPr>
        <w:t xml:space="preserve"> Tensor and set </w:t>
      </w:r>
      <w:proofErr w:type="spellStart"/>
      <w:r w:rsidRPr="001C56A9">
        <w:rPr>
          <w:rFonts w:ascii="Consolas" w:eastAsia="Times New Roman" w:hAnsi="Consolas" w:cs="Courier New"/>
          <w:color w:val="0F1114"/>
          <w:kern w:val="0"/>
          <w:sz w:val="20"/>
          <w:szCs w:val="20"/>
          <w:shd w:val="clear" w:color="auto" w:fill="F2F5FA"/>
          <w:lang w:bidi="ar-SA"/>
          <w14:ligatures w14:val="none"/>
        </w:rPr>
        <w:t>requires_grad</w:t>
      </w:r>
      <w:proofErr w:type="spellEnd"/>
      <w:r w:rsidRPr="001C56A9">
        <w:rPr>
          <w:rFonts w:ascii="Consolas" w:eastAsia="Times New Roman" w:hAnsi="Consolas" w:cs="Courier New"/>
          <w:color w:val="0F1114"/>
          <w:kern w:val="0"/>
          <w:sz w:val="20"/>
          <w:szCs w:val="20"/>
          <w:shd w:val="clear" w:color="auto" w:fill="F2F5FA"/>
          <w:lang w:bidi="ar-SA"/>
          <w14:ligatures w14:val="none"/>
        </w:rPr>
        <w:t>=True</w:t>
      </w:r>
      <w:r w:rsidRPr="001C56A9">
        <w:rPr>
          <w:rFonts w:ascii="Source Sans Pro" w:eastAsia="Times New Roman" w:hAnsi="Source Sans Pro" w:cs="Times New Roman"/>
          <w:color w:val="0F1114"/>
          <w:kern w:val="0"/>
          <w:szCs w:val="24"/>
          <w:lang w:bidi="ar-SA"/>
          <w14:ligatures w14:val="none"/>
        </w:rPr>
        <w:t> to enable gradient computation.</w:t>
      </w:r>
    </w:p>
    <w:p w14:paraId="6CFC318E" w14:textId="77777777" w:rsidR="001C56A9" w:rsidRPr="001C56A9" w:rsidRDefault="001C56A9" w:rsidP="001C56A9">
      <w:pPr>
        <w:numPr>
          <w:ilvl w:val="2"/>
          <w:numId w:val="10"/>
        </w:numPr>
        <w:shd w:val="clear" w:color="auto" w:fill="FFFFFF"/>
        <w:spacing w:before="100" w:beforeAutospacing="1" w:after="100" w:afterAutospacing="1" w:line="360" w:lineRule="atLeast"/>
        <w:rPr>
          <w:rFonts w:ascii="Source Sans Pro" w:eastAsia="Times New Roman" w:hAnsi="Source Sans Pro" w:cs="Times New Roman"/>
          <w:color w:val="0F1114"/>
          <w:kern w:val="0"/>
          <w:szCs w:val="24"/>
          <w:lang w:bidi="ar-SA"/>
          <w14:ligatures w14:val="none"/>
        </w:rPr>
      </w:pPr>
      <w:r w:rsidRPr="001C56A9">
        <w:rPr>
          <w:rFonts w:ascii="Source Sans Pro" w:eastAsia="Times New Roman" w:hAnsi="Source Sans Pro" w:cs="Times New Roman"/>
          <w:b/>
          <w:bCs/>
          <w:color w:val="0F1114"/>
          <w:kern w:val="0"/>
          <w:szCs w:val="24"/>
          <w:lang w:bidi="ar-SA"/>
          <w14:ligatures w14:val="none"/>
        </w:rPr>
        <w:t>Define the Model</w:t>
      </w:r>
      <w:r w:rsidRPr="001C56A9">
        <w:rPr>
          <w:rFonts w:ascii="Source Sans Pro" w:eastAsia="Times New Roman" w:hAnsi="Source Sans Pro" w:cs="Times New Roman"/>
          <w:color w:val="0F1114"/>
          <w:kern w:val="0"/>
          <w:szCs w:val="24"/>
          <w:lang w:bidi="ar-SA"/>
          <w14:ligatures w14:val="none"/>
        </w:rPr>
        <w:t xml:space="preserve">: Create a model (e.g., a neural network) using </w:t>
      </w:r>
      <w:proofErr w:type="spellStart"/>
      <w:r w:rsidRPr="001C56A9">
        <w:rPr>
          <w:rFonts w:ascii="Source Sans Pro" w:eastAsia="Times New Roman" w:hAnsi="Source Sans Pro" w:cs="Times New Roman"/>
          <w:color w:val="0F1114"/>
          <w:kern w:val="0"/>
          <w:szCs w:val="24"/>
          <w:lang w:bidi="ar-SA"/>
          <w14:ligatures w14:val="none"/>
        </w:rPr>
        <w:t>PyTorch's</w:t>
      </w:r>
      <w:proofErr w:type="spellEnd"/>
      <w:r w:rsidRPr="001C56A9">
        <w:rPr>
          <w:rFonts w:ascii="Source Sans Pro" w:eastAsia="Times New Roman" w:hAnsi="Source Sans Pro" w:cs="Times New Roman"/>
          <w:color w:val="0F1114"/>
          <w:kern w:val="0"/>
          <w:szCs w:val="24"/>
          <w:lang w:bidi="ar-SA"/>
          <w14:ligatures w14:val="none"/>
        </w:rPr>
        <w:t> </w:t>
      </w:r>
      <w:proofErr w:type="spellStart"/>
      <w:proofErr w:type="gramStart"/>
      <w:r w:rsidRPr="001C56A9">
        <w:rPr>
          <w:rFonts w:ascii="Consolas" w:eastAsia="Times New Roman" w:hAnsi="Consolas" w:cs="Courier New"/>
          <w:color w:val="0F1114"/>
          <w:kern w:val="0"/>
          <w:sz w:val="20"/>
          <w:szCs w:val="20"/>
          <w:shd w:val="clear" w:color="auto" w:fill="F2F5FA"/>
          <w:lang w:bidi="ar-SA"/>
          <w14:ligatures w14:val="none"/>
        </w:rPr>
        <w:t>nn.Module</w:t>
      </w:r>
      <w:proofErr w:type="spellEnd"/>
      <w:proofErr w:type="gramEnd"/>
      <w:r w:rsidRPr="001C56A9">
        <w:rPr>
          <w:rFonts w:ascii="Source Sans Pro" w:eastAsia="Times New Roman" w:hAnsi="Source Sans Pro" w:cs="Times New Roman"/>
          <w:color w:val="0F1114"/>
          <w:kern w:val="0"/>
          <w:szCs w:val="24"/>
          <w:lang w:bidi="ar-SA"/>
          <w14:ligatures w14:val="none"/>
        </w:rPr>
        <w:t>.</w:t>
      </w:r>
    </w:p>
    <w:p w14:paraId="2205F59F" w14:textId="77777777" w:rsidR="001C56A9" w:rsidRPr="001C56A9" w:rsidRDefault="001C56A9" w:rsidP="001C56A9">
      <w:pPr>
        <w:numPr>
          <w:ilvl w:val="2"/>
          <w:numId w:val="10"/>
        </w:numPr>
        <w:shd w:val="clear" w:color="auto" w:fill="FFFFFF"/>
        <w:spacing w:before="100" w:beforeAutospacing="1" w:after="100" w:afterAutospacing="1" w:line="360" w:lineRule="atLeast"/>
        <w:rPr>
          <w:rFonts w:ascii="Source Sans Pro" w:eastAsia="Times New Roman" w:hAnsi="Source Sans Pro" w:cs="Times New Roman"/>
          <w:color w:val="0F1114"/>
          <w:kern w:val="0"/>
          <w:szCs w:val="24"/>
          <w:lang w:bidi="ar-SA"/>
          <w14:ligatures w14:val="none"/>
        </w:rPr>
      </w:pPr>
      <w:r w:rsidRPr="001C56A9">
        <w:rPr>
          <w:rFonts w:ascii="Source Sans Pro" w:eastAsia="Times New Roman" w:hAnsi="Source Sans Pro" w:cs="Times New Roman"/>
          <w:b/>
          <w:bCs/>
          <w:color w:val="0F1114"/>
          <w:kern w:val="0"/>
          <w:szCs w:val="24"/>
          <w:lang w:bidi="ar-SA"/>
          <w14:ligatures w14:val="none"/>
        </w:rPr>
        <w:t>Define the Loss Function</w:t>
      </w:r>
      <w:r w:rsidRPr="001C56A9">
        <w:rPr>
          <w:rFonts w:ascii="Source Sans Pro" w:eastAsia="Times New Roman" w:hAnsi="Source Sans Pro" w:cs="Times New Roman"/>
          <w:color w:val="0F1114"/>
          <w:kern w:val="0"/>
          <w:szCs w:val="24"/>
          <w:lang w:bidi="ar-SA"/>
          <w14:ligatures w14:val="none"/>
        </w:rPr>
        <w:t>: Choose a loss function (e.g., Mean Squared Error) to evaluate the model's performance.</w:t>
      </w:r>
    </w:p>
    <w:p w14:paraId="555E87AF" w14:textId="654B6D84" w:rsidR="001C56A9" w:rsidRPr="001C56A9" w:rsidRDefault="001C56A9" w:rsidP="001C56A9">
      <w:pPr>
        <w:numPr>
          <w:ilvl w:val="2"/>
          <w:numId w:val="10"/>
        </w:numPr>
        <w:shd w:val="clear" w:color="auto" w:fill="FFFFFF"/>
        <w:spacing w:before="100" w:beforeAutospacing="1" w:after="100" w:afterAutospacing="1"/>
        <w:rPr>
          <w:rFonts w:ascii="Consolas" w:eastAsia="Times New Roman" w:hAnsi="Consolas" w:cs="Courier New"/>
          <w:color w:val="0F1114"/>
          <w:kern w:val="0"/>
          <w:sz w:val="20"/>
          <w:szCs w:val="20"/>
          <w:shd w:val="clear" w:color="auto" w:fill="F2F5FA"/>
          <w:lang w:bidi="ar-SA"/>
          <w14:ligatures w14:val="none"/>
        </w:rPr>
      </w:pPr>
      <w:r w:rsidRPr="001C56A9">
        <w:rPr>
          <w:rFonts w:ascii="Source Sans Pro" w:eastAsia="Times New Roman" w:hAnsi="Source Sans Pro" w:cs="Times New Roman"/>
          <w:b/>
          <w:bCs/>
          <w:color w:val="0F1114"/>
          <w:kern w:val="0"/>
          <w:szCs w:val="24"/>
          <w:lang w:bidi="ar-SA"/>
          <w14:ligatures w14:val="none"/>
        </w:rPr>
        <w:t>Set Up the Optimizer</w:t>
      </w:r>
      <w:r w:rsidRPr="001C56A9">
        <w:rPr>
          <w:rFonts w:ascii="Source Sans Pro" w:eastAsia="Times New Roman" w:hAnsi="Source Sans Pro" w:cs="Times New Roman"/>
          <w:color w:val="0F1114"/>
          <w:kern w:val="0"/>
          <w:szCs w:val="24"/>
          <w:lang w:bidi="ar-SA"/>
          <w14:ligatures w14:val="none"/>
        </w:rPr>
        <w:t xml:space="preserve">: </w:t>
      </w:r>
    </w:p>
    <w:p w14:paraId="38EF6D35" w14:textId="7777777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import torch</w:t>
      </w:r>
    </w:p>
    <w:p w14:paraId="4E72C9B7" w14:textId="5BA863E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from </w:t>
      </w:r>
      <w:proofErr w:type="spellStart"/>
      <w:proofErr w:type="gramStart"/>
      <w:r w:rsidRPr="001C56A9">
        <w:rPr>
          <w:rFonts w:ascii="Consolas" w:eastAsia="Times New Roman" w:hAnsi="Consolas" w:cs="Courier New"/>
          <w:color w:val="0F1114"/>
          <w:kern w:val="0"/>
          <w:sz w:val="20"/>
          <w:szCs w:val="20"/>
          <w:shd w:val="clear" w:color="auto" w:fill="F2F5FA"/>
          <w:lang w:bidi="ar-SA"/>
          <w14:ligatures w14:val="none"/>
        </w:rPr>
        <w:t>torch.utils</w:t>
      </w:r>
      <w:proofErr w:type="gramEnd"/>
      <w:r w:rsidRPr="001C56A9">
        <w:rPr>
          <w:rFonts w:ascii="Consolas" w:eastAsia="Times New Roman" w:hAnsi="Consolas" w:cs="Courier New"/>
          <w:color w:val="0F1114"/>
          <w:kern w:val="0"/>
          <w:sz w:val="20"/>
          <w:szCs w:val="20"/>
          <w:shd w:val="clear" w:color="auto" w:fill="F2F5FA"/>
          <w:lang w:bidi="ar-SA"/>
          <w14:ligatures w14:val="none"/>
        </w:rPr>
        <w:t>.data</w:t>
      </w:r>
      <w:proofErr w:type="spellEnd"/>
      <w:r w:rsidRPr="001C56A9">
        <w:rPr>
          <w:rFonts w:ascii="Consolas" w:eastAsia="Times New Roman" w:hAnsi="Consolas" w:cs="Courier New"/>
          <w:color w:val="0F1114"/>
          <w:kern w:val="0"/>
          <w:sz w:val="20"/>
          <w:szCs w:val="20"/>
          <w:shd w:val="clear" w:color="auto" w:fill="F2F5FA"/>
          <w:lang w:bidi="ar-SA"/>
          <w14:ligatures w14:val="none"/>
        </w:rPr>
        <w:t xml:space="preserve"> import Dataset, </w:t>
      </w:r>
      <w:proofErr w:type="spellStart"/>
      <w:r w:rsidRPr="001C56A9">
        <w:rPr>
          <w:rFonts w:ascii="Consolas" w:eastAsia="Times New Roman" w:hAnsi="Consolas" w:cs="Courier New"/>
          <w:color w:val="0F1114"/>
          <w:kern w:val="0"/>
          <w:sz w:val="20"/>
          <w:szCs w:val="20"/>
          <w:shd w:val="clear" w:color="auto" w:fill="F2F5FA"/>
          <w:lang w:bidi="ar-SA"/>
          <w14:ligatures w14:val="none"/>
        </w:rPr>
        <w:t>DataLoader</w:t>
      </w:r>
      <w:proofErr w:type="spellEnd"/>
    </w:p>
    <w:p w14:paraId="24B14A59" w14:textId="7777777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Step 1: Create a custom dataset</w:t>
      </w:r>
    </w:p>
    <w:p w14:paraId="407DFC24" w14:textId="7777777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class </w:t>
      </w:r>
      <w:proofErr w:type="spellStart"/>
      <w:proofErr w:type="gramStart"/>
      <w:r w:rsidRPr="001C56A9">
        <w:rPr>
          <w:rFonts w:ascii="Consolas" w:eastAsia="Times New Roman" w:hAnsi="Consolas" w:cs="Courier New"/>
          <w:color w:val="0F1114"/>
          <w:kern w:val="0"/>
          <w:sz w:val="20"/>
          <w:szCs w:val="20"/>
          <w:shd w:val="clear" w:color="auto" w:fill="F2F5FA"/>
          <w:lang w:bidi="ar-SA"/>
          <w14:ligatures w14:val="none"/>
        </w:rPr>
        <w:t>MyDataset</w:t>
      </w:r>
      <w:proofErr w:type="spellEnd"/>
      <w:r w:rsidRPr="001C56A9">
        <w:rPr>
          <w:rFonts w:ascii="Consolas" w:eastAsia="Times New Roman" w:hAnsi="Consolas" w:cs="Courier New"/>
          <w:color w:val="0F1114"/>
          <w:kern w:val="0"/>
          <w:sz w:val="20"/>
          <w:szCs w:val="20"/>
          <w:shd w:val="clear" w:color="auto" w:fill="F2F5FA"/>
          <w:lang w:bidi="ar-SA"/>
          <w14:ligatures w14:val="none"/>
        </w:rPr>
        <w:t>(</w:t>
      </w:r>
      <w:proofErr w:type="gramEnd"/>
      <w:r w:rsidRPr="001C56A9">
        <w:rPr>
          <w:rFonts w:ascii="Consolas" w:eastAsia="Times New Roman" w:hAnsi="Consolas" w:cs="Courier New"/>
          <w:color w:val="0F1114"/>
          <w:kern w:val="0"/>
          <w:sz w:val="20"/>
          <w:szCs w:val="20"/>
          <w:shd w:val="clear" w:color="auto" w:fill="F2F5FA"/>
          <w:lang w:bidi="ar-SA"/>
          <w14:ligatures w14:val="none"/>
        </w:rPr>
        <w:t>Dataset):</w:t>
      </w:r>
    </w:p>
    <w:p w14:paraId="3C3ED9AE" w14:textId="7777777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    def __</w:t>
      </w:r>
      <w:proofErr w:type="spellStart"/>
      <w:r w:rsidRPr="001C56A9">
        <w:rPr>
          <w:rFonts w:ascii="Consolas" w:eastAsia="Times New Roman" w:hAnsi="Consolas" w:cs="Courier New"/>
          <w:color w:val="0F1114"/>
          <w:kern w:val="0"/>
          <w:sz w:val="20"/>
          <w:szCs w:val="20"/>
          <w:shd w:val="clear" w:color="auto" w:fill="F2F5FA"/>
          <w:lang w:bidi="ar-SA"/>
          <w14:ligatures w14:val="none"/>
        </w:rPr>
        <w:t>init</w:t>
      </w:r>
      <w:proofErr w:type="spellEnd"/>
      <w:r w:rsidRPr="001C56A9">
        <w:rPr>
          <w:rFonts w:ascii="Consolas" w:eastAsia="Times New Roman" w:hAnsi="Consolas" w:cs="Courier New"/>
          <w:color w:val="0F1114"/>
          <w:kern w:val="0"/>
          <w:sz w:val="20"/>
          <w:szCs w:val="20"/>
          <w:shd w:val="clear" w:color="auto" w:fill="F2F5FA"/>
          <w:lang w:bidi="ar-SA"/>
          <w14:ligatures w14:val="none"/>
        </w:rPr>
        <w:t>_</w:t>
      </w:r>
      <w:proofErr w:type="gramStart"/>
      <w:r w:rsidRPr="001C56A9">
        <w:rPr>
          <w:rFonts w:ascii="Consolas" w:eastAsia="Times New Roman" w:hAnsi="Consolas" w:cs="Courier New"/>
          <w:color w:val="0F1114"/>
          <w:kern w:val="0"/>
          <w:sz w:val="20"/>
          <w:szCs w:val="20"/>
          <w:shd w:val="clear" w:color="auto" w:fill="F2F5FA"/>
          <w:lang w:bidi="ar-SA"/>
          <w14:ligatures w14:val="none"/>
        </w:rPr>
        <w:t>_(</w:t>
      </w:r>
      <w:proofErr w:type="gramEnd"/>
      <w:r w:rsidRPr="001C56A9">
        <w:rPr>
          <w:rFonts w:ascii="Consolas" w:eastAsia="Times New Roman" w:hAnsi="Consolas" w:cs="Courier New"/>
          <w:color w:val="0F1114"/>
          <w:kern w:val="0"/>
          <w:sz w:val="20"/>
          <w:szCs w:val="20"/>
          <w:shd w:val="clear" w:color="auto" w:fill="F2F5FA"/>
          <w:lang w:bidi="ar-SA"/>
          <w14:ligatures w14:val="none"/>
        </w:rPr>
        <w:t>self, features, targets):</w:t>
      </w:r>
    </w:p>
    <w:p w14:paraId="5231B191" w14:textId="7777777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        </w:t>
      </w:r>
      <w:proofErr w:type="spellStart"/>
      <w:proofErr w:type="gramStart"/>
      <w:r w:rsidRPr="001C56A9">
        <w:rPr>
          <w:rFonts w:ascii="Consolas" w:eastAsia="Times New Roman" w:hAnsi="Consolas" w:cs="Courier New"/>
          <w:color w:val="0F1114"/>
          <w:kern w:val="0"/>
          <w:sz w:val="20"/>
          <w:szCs w:val="20"/>
          <w:shd w:val="clear" w:color="auto" w:fill="F2F5FA"/>
          <w:lang w:bidi="ar-SA"/>
          <w14:ligatures w14:val="none"/>
        </w:rPr>
        <w:t>self.features</w:t>
      </w:r>
      <w:proofErr w:type="spellEnd"/>
      <w:proofErr w:type="gramEnd"/>
      <w:r w:rsidRPr="001C56A9">
        <w:rPr>
          <w:rFonts w:ascii="Consolas" w:eastAsia="Times New Roman" w:hAnsi="Consolas" w:cs="Courier New"/>
          <w:color w:val="0F1114"/>
          <w:kern w:val="0"/>
          <w:sz w:val="20"/>
          <w:szCs w:val="20"/>
          <w:shd w:val="clear" w:color="auto" w:fill="F2F5FA"/>
          <w:lang w:bidi="ar-SA"/>
          <w14:ligatures w14:val="none"/>
        </w:rPr>
        <w:t xml:space="preserve"> = features</w:t>
      </w:r>
    </w:p>
    <w:p w14:paraId="5F598222" w14:textId="660D8A54"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        </w:t>
      </w:r>
      <w:proofErr w:type="spellStart"/>
      <w:r w:rsidRPr="001C56A9">
        <w:rPr>
          <w:rFonts w:ascii="Consolas" w:eastAsia="Times New Roman" w:hAnsi="Consolas" w:cs="Courier New"/>
          <w:color w:val="0F1114"/>
          <w:kern w:val="0"/>
          <w:sz w:val="20"/>
          <w:szCs w:val="20"/>
          <w:shd w:val="clear" w:color="auto" w:fill="F2F5FA"/>
          <w:lang w:bidi="ar-SA"/>
          <w14:ligatures w14:val="none"/>
        </w:rPr>
        <w:t>self.targets</w:t>
      </w:r>
      <w:proofErr w:type="spellEnd"/>
      <w:r w:rsidRPr="001C56A9">
        <w:rPr>
          <w:rFonts w:ascii="Consolas" w:eastAsia="Times New Roman" w:hAnsi="Consolas" w:cs="Courier New"/>
          <w:color w:val="0F1114"/>
          <w:kern w:val="0"/>
          <w:sz w:val="20"/>
          <w:szCs w:val="20"/>
          <w:shd w:val="clear" w:color="auto" w:fill="F2F5FA"/>
          <w:lang w:bidi="ar-SA"/>
          <w14:ligatures w14:val="none"/>
        </w:rPr>
        <w:t xml:space="preserve"> = targets</w:t>
      </w:r>
    </w:p>
    <w:p w14:paraId="07E24140" w14:textId="7777777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    def __</w:t>
      </w:r>
      <w:proofErr w:type="spellStart"/>
      <w:r w:rsidRPr="001C56A9">
        <w:rPr>
          <w:rFonts w:ascii="Consolas" w:eastAsia="Times New Roman" w:hAnsi="Consolas" w:cs="Courier New"/>
          <w:color w:val="0F1114"/>
          <w:kern w:val="0"/>
          <w:sz w:val="20"/>
          <w:szCs w:val="20"/>
          <w:shd w:val="clear" w:color="auto" w:fill="F2F5FA"/>
          <w:lang w:bidi="ar-SA"/>
          <w14:ligatures w14:val="none"/>
        </w:rPr>
        <w:t>len</w:t>
      </w:r>
      <w:proofErr w:type="spellEnd"/>
      <w:r w:rsidRPr="001C56A9">
        <w:rPr>
          <w:rFonts w:ascii="Consolas" w:eastAsia="Times New Roman" w:hAnsi="Consolas" w:cs="Courier New"/>
          <w:color w:val="0F1114"/>
          <w:kern w:val="0"/>
          <w:sz w:val="20"/>
          <w:szCs w:val="20"/>
          <w:shd w:val="clear" w:color="auto" w:fill="F2F5FA"/>
          <w:lang w:bidi="ar-SA"/>
          <w14:ligatures w14:val="none"/>
        </w:rPr>
        <w:t>__(self):</w:t>
      </w:r>
    </w:p>
    <w:p w14:paraId="79E2A79F" w14:textId="750CD445"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        return </w:t>
      </w:r>
      <w:proofErr w:type="spellStart"/>
      <w:r w:rsidRPr="001C56A9">
        <w:rPr>
          <w:rFonts w:ascii="Consolas" w:eastAsia="Times New Roman" w:hAnsi="Consolas" w:cs="Courier New"/>
          <w:color w:val="0F1114"/>
          <w:kern w:val="0"/>
          <w:sz w:val="20"/>
          <w:szCs w:val="20"/>
          <w:shd w:val="clear" w:color="auto" w:fill="F2F5FA"/>
          <w:lang w:bidi="ar-SA"/>
          <w14:ligatures w14:val="none"/>
        </w:rPr>
        <w:t>len</w:t>
      </w:r>
      <w:proofErr w:type="spellEnd"/>
      <w:r w:rsidRPr="001C56A9">
        <w:rPr>
          <w:rFonts w:ascii="Consolas" w:eastAsia="Times New Roman" w:hAnsi="Consolas" w:cs="Courier New"/>
          <w:color w:val="0F1114"/>
          <w:kern w:val="0"/>
          <w:sz w:val="20"/>
          <w:szCs w:val="20"/>
          <w:shd w:val="clear" w:color="auto" w:fill="F2F5FA"/>
          <w:lang w:bidi="ar-SA"/>
          <w14:ligatures w14:val="none"/>
        </w:rPr>
        <w:t>(</w:t>
      </w:r>
      <w:proofErr w:type="spellStart"/>
      <w:proofErr w:type="gramStart"/>
      <w:r w:rsidRPr="001C56A9">
        <w:rPr>
          <w:rFonts w:ascii="Consolas" w:eastAsia="Times New Roman" w:hAnsi="Consolas" w:cs="Courier New"/>
          <w:color w:val="0F1114"/>
          <w:kern w:val="0"/>
          <w:sz w:val="20"/>
          <w:szCs w:val="20"/>
          <w:shd w:val="clear" w:color="auto" w:fill="F2F5FA"/>
          <w:lang w:bidi="ar-SA"/>
          <w14:ligatures w14:val="none"/>
        </w:rPr>
        <w:t>self.features</w:t>
      </w:r>
      <w:proofErr w:type="spellEnd"/>
      <w:proofErr w:type="gramEnd"/>
      <w:r w:rsidRPr="001C56A9">
        <w:rPr>
          <w:rFonts w:ascii="Consolas" w:eastAsia="Times New Roman" w:hAnsi="Consolas" w:cs="Courier New"/>
          <w:color w:val="0F1114"/>
          <w:kern w:val="0"/>
          <w:sz w:val="20"/>
          <w:szCs w:val="20"/>
          <w:shd w:val="clear" w:color="auto" w:fill="F2F5FA"/>
          <w:lang w:bidi="ar-SA"/>
          <w14:ligatures w14:val="none"/>
        </w:rPr>
        <w:t>)</w:t>
      </w:r>
    </w:p>
    <w:p w14:paraId="0745698A" w14:textId="7777777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    def __</w:t>
      </w:r>
      <w:proofErr w:type="spellStart"/>
      <w:r w:rsidRPr="001C56A9">
        <w:rPr>
          <w:rFonts w:ascii="Consolas" w:eastAsia="Times New Roman" w:hAnsi="Consolas" w:cs="Courier New"/>
          <w:color w:val="0F1114"/>
          <w:kern w:val="0"/>
          <w:sz w:val="20"/>
          <w:szCs w:val="20"/>
          <w:shd w:val="clear" w:color="auto" w:fill="F2F5FA"/>
          <w:lang w:bidi="ar-SA"/>
          <w14:ligatures w14:val="none"/>
        </w:rPr>
        <w:t>getitem</w:t>
      </w:r>
      <w:proofErr w:type="spellEnd"/>
      <w:r w:rsidRPr="001C56A9">
        <w:rPr>
          <w:rFonts w:ascii="Consolas" w:eastAsia="Times New Roman" w:hAnsi="Consolas" w:cs="Courier New"/>
          <w:color w:val="0F1114"/>
          <w:kern w:val="0"/>
          <w:sz w:val="20"/>
          <w:szCs w:val="20"/>
          <w:shd w:val="clear" w:color="auto" w:fill="F2F5FA"/>
          <w:lang w:bidi="ar-SA"/>
          <w14:ligatures w14:val="none"/>
        </w:rPr>
        <w:t>_</w:t>
      </w:r>
      <w:proofErr w:type="gramStart"/>
      <w:r w:rsidRPr="001C56A9">
        <w:rPr>
          <w:rFonts w:ascii="Consolas" w:eastAsia="Times New Roman" w:hAnsi="Consolas" w:cs="Courier New"/>
          <w:color w:val="0F1114"/>
          <w:kern w:val="0"/>
          <w:sz w:val="20"/>
          <w:szCs w:val="20"/>
          <w:shd w:val="clear" w:color="auto" w:fill="F2F5FA"/>
          <w:lang w:bidi="ar-SA"/>
          <w14:ligatures w14:val="none"/>
        </w:rPr>
        <w:t>_(</w:t>
      </w:r>
      <w:proofErr w:type="gramEnd"/>
      <w:r w:rsidRPr="001C56A9">
        <w:rPr>
          <w:rFonts w:ascii="Consolas" w:eastAsia="Times New Roman" w:hAnsi="Consolas" w:cs="Courier New"/>
          <w:color w:val="0F1114"/>
          <w:kern w:val="0"/>
          <w:sz w:val="20"/>
          <w:szCs w:val="20"/>
          <w:shd w:val="clear" w:color="auto" w:fill="F2F5FA"/>
          <w:lang w:bidi="ar-SA"/>
          <w14:ligatures w14:val="none"/>
        </w:rPr>
        <w:t xml:space="preserve">self, </w:t>
      </w:r>
      <w:proofErr w:type="spellStart"/>
      <w:r w:rsidRPr="001C56A9">
        <w:rPr>
          <w:rFonts w:ascii="Consolas" w:eastAsia="Times New Roman" w:hAnsi="Consolas" w:cs="Courier New"/>
          <w:color w:val="0F1114"/>
          <w:kern w:val="0"/>
          <w:sz w:val="20"/>
          <w:szCs w:val="20"/>
          <w:shd w:val="clear" w:color="auto" w:fill="F2F5FA"/>
          <w:lang w:bidi="ar-SA"/>
          <w14:ligatures w14:val="none"/>
        </w:rPr>
        <w:t>idx</w:t>
      </w:r>
      <w:proofErr w:type="spellEnd"/>
      <w:r w:rsidRPr="001C56A9">
        <w:rPr>
          <w:rFonts w:ascii="Consolas" w:eastAsia="Times New Roman" w:hAnsi="Consolas" w:cs="Courier New"/>
          <w:color w:val="0F1114"/>
          <w:kern w:val="0"/>
          <w:sz w:val="20"/>
          <w:szCs w:val="20"/>
          <w:shd w:val="clear" w:color="auto" w:fill="F2F5FA"/>
          <w:lang w:bidi="ar-SA"/>
          <w14:ligatures w14:val="none"/>
        </w:rPr>
        <w:t>):</w:t>
      </w:r>
    </w:p>
    <w:p w14:paraId="0CEE8078" w14:textId="2DAD39FB"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    </w:t>
      </w:r>
      <w:r w:rsidR="009E0291">
        <w:rPr>
          <w:rFonts w:ascii="Consolas" w:eastAsia="Times New Roman" w:hAnsi="Consolas" w:cs="Courier New"/>
          <w:color w:val="0F1114"/>
          <w:kern w:val="0"/>
          <w:sz w:val="20"/>
          <w:szCs w:val="20"/>
          <w:shd w:val="clear" w:color="auto" w:fill="F2F5FA"/>
          <w:lang w:bidi="ar-SA"/>
          <w14:ligatures w14:val="none"/>
        </w:rPr>
        <w:t xml:space="preserve"> </w:t>
      </w:r>
      <w:r w:rsidRPr="001C56A9">
        <w:rPr>
          <w:rFonts w:ascii="Consolas" w:eastAsia="Times New Roman" w:hAnsi="Consolas" w:cs="Courier New"/>
          <w:color w:val="0F1114"/>
          <w:kern w:val="0"/>
          <w:sz w:val="20"/>
          <w:szCs w:val="20"/>
          <w:shd w:val="clear" w:color="auto" w:fill="F2F5FA"/>
          <w:lang w:bidi="ar-SA"/>
          <w14:ligatures w14:val="none"/>
        </w:rPr>
        <w:t xml:space="preserve">   return </w:t>
      </w:r>
      <w:proofErr w:type="spellStart"/>
      <w:proofErr w:type="gramStart"/>
      <w:r w:rsidRPr="001C56A9">
        <w:rPr>
          <w:rFonts w:ascii="Consolas" w:eastAsia="Times New Roman" w:hAnsi="Consolas" w:cs="Courier New"/>
          <w:color w:val="0F1114"/>
          <w:kern w:val="0"/>
          <w:sz w:val="20"/>
          <w:szCs w:val="20"/>
          <w:shd w:val="clear" w:color="auto" w:fill="F2F5FA"/>
          <w:lang w:bidi="ar-SA"/>
          <w14:ligatures w14:val="none"/>
        </w:rPr>
        <w:t>self.features</w:t>
      </w:r>
      <w:proofErr w:type="spellEnd"/>
      <w:proofErr w:type="gramEnd"/>
      <w:r w:rsidRPr="001C56A9">
        <w:rPr>
          <w:rFonts w:ascii="Consolas" w:eastAsia="Times New Roman" w:hAnsi="Consolas" w:cs="Courier New"/>
          <w:color w:val="0F1114"/>
          <w:kern w:val="0"/>
          <w:sz w:val="20"/>
          <w:szCs w:val="20"/>
          <w:shd w:val="clear" w:color="auto" w:fill="F2F5FA"/>
          <w:lang w:bidi="ar-SA"/>
          <w14:ligatures w14:val="none"/>
        </w:rPr>
        <w:t>[</w:t>
      </w:r>
      <w:proofErr w:type="spellStart"/>
      <w:r w:rsidRPr="001C56A9">
        <w:rPr>
          <w:rFonts w:ascii="Consolas" w:eastAsia="Times New Roman" w:hAnsi="Consolas" w:cs="Courier New"/>
          <w:color w:val="0F1114"/>
          <w:kern w:val="0"/>
          <w:sz w:val="20"/>
          <w:szCs w:val="20"/>
          <w:shd w:val="clear" w:color="auto" w:fill="F2F5FA"/>
          <w:lang w:bidi="ar-SA"/>
          <w14:ligatures w14:val="none"/>
        </w:rPr>
        <w:t>idx</w:t>
      </w:r>
      <w:proofErr w:type="spellEnd"/>
      <w:r w:rsidRPr="001C56A9">
        <w:rPr>
          <w:rFonts w:ascii="Consolas" w:eastAsia="Times New Roman" w:hAnsi="Consolas" w:cs="Courier New"/>
          <w:color w:val="0F1114"/>
          <w:kern w:val="0"/>
          <w:sz w:val="20"/>
          <w:szCs w:val="20"/>
          <w:shd w:val="clear" w:color="auto" w:fill="F2F5FA"/>
          <w:lang w:bidi="ar-SA"/>
          <w14:ligatures w14:val="none"/>
        </w:rPr>
        <w:t xml:space="preserve">], </w:t>
      </w:r>
      <w:proofErr w:type="spellStart"/>
      <w:r w:rsidRPr="001C56A9">
        <w:rPr>
          <w:rFonts w:ascii="Consolas" w:eastAsia="Times New Roman" w:hAnsi="Consolas" w:cs="Courier New"/>
          <w:color w:val="0F1114"/>
          <w:kern w:val="0"/>
          <w:sz w:val="20"/>
          <w:szCs w:val="20"/>
          <w:shd w:val="clear" w:color="auto" w:fill="F2F5FA"/>
          <w:lang w:bidi="ar-SA"/>
          <w14:ligatures w14:val="none"/>
        </w:rPr>
        <w:t>self.targets</w:t>
      </w:r>
      <w:proofErr w:type="spellEnd"/>
      <w:r w:rsidRPr="001C56A9">
        <w:rPr>
          <w:rFonts w:ascii="Consolas" w:eastAsia="Times New Roman" w:hAnsi="Consolas" w:cs="Courier New"/>
          <w:color w:val="0F1114"/>
          <w:kern w:val="0"/>
          <w:sz w:val="20"/>
          <w:szCs w:val="20"/>
          <w:shd w:val="clear" w:color="auto" w:fill="F2F5FA"/>
          <w:lang w:bidi="ar-SA"/>
          <w14:ligatures w14:val="none"/>
        </w:rPr>
        <w:t>[</w:t>
      </w:r>
      <w:proofErr w:type="spellStart"/>
      <w:r w:rsidRPr="001C56A9">
        <w:rPr>
          <w:rFonts w:ascii="Consolas" w:eastAsia="Times New Roman" w:hAnsi="Consolas" w:cs="Courier New"/>
          <w:color w:val="0F1114"/>
          <w:kern w:val="0"/>
          <w:sz w:val="20"/>
          <w:szCs w:val="20"/>
          <w:shd w:val="clear" w:color="auto" w:fill="F2F5FA"/>
          <w:lang w:bidi="ar-SA"/>
          <w14:ligatures w14:val="none"/>
        </w:rPr>
        <w:t>idx</w:t>
      </w:r>
      <w:proofErr w:type="spellEnd"/>
      <w:r w:rsidRPr="001C56A9">
        <w:rPr>
          <w:rFonts w:ascii="Consolas" w:eastAsia="Times New Roman" w:hAnsi="Consolas" w:cs="Courier New"/>
          <w:color w:val="0F1114"/>
          <w:kern w:val="0"/>
          <w:sz w:val="20"/>
          <w:szCs w:val="20"/>
          <w:shd w:val="clear" w:color="auto" w:fill="F2F5FA"/>
          <w:lang w:bidi="ar-SA"/>
          <w14:ligatures w14:val="none"/>
        </w:rPr>
        <w:t>]</w:t>
      </w:r>
    </w:p>
    <w:p w14:paraId="3E537E53" w14:textId="7777777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lastRenderedPageBreak/>
        <w:t># Step 2: Prepare your data</w:t>
      </w:r>
    </w:p>
    <w:p w14:paraId="24220C06" w14:textId="7777777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features = </w:t>
      </w:r>
      <w:proofErr w:type="spellStart"/>
      <w:proofErr w:type="gramStart"/>
      <w:r w:rsidRPr="001C56A9">
        <w:rPr>
          <w:rFonts w:ascii="Consolas" w:eastAsia="Times New Roman" w:hAnsi="Consolas" w:cs="Courier New"/>
          <w:color w:val="0F1114"/>
          <w:kern w:val="0"/>
          <w:sz w:val="20"/>
          <w:szCs w:val="20"/>
          <w:shd w:val="clear" w:color="auto" w:fill="F2F5FA"/>
          <w:lang w:bidi="ar-SA"/>
          <w14:ligatures w14:val="none"/>
        </w:rPr>
        <w:t>torch.tensor</w:t>
      </w:r>
      <w:proofErr w:type="spellEnd"/>
      <w:proofErr w:type="gramEnd"/>
      <w:r w:rsidRPr="001C56A9">
        <w:rPr>
          <w:rFonts w:ascii="Consolas" w:eastAsia="Times New Roman" w:hAnsi="Consolas" w:cs="Courier New"/>
          <w:color w:val="0F1114"/>
          <w:kern w:val="0"/>
          <w:sz w:val="20"/>
          <w:szCs w:val="20"/>
          <w:shd w:val="clear" w:color="auto" w:fill="F2F5FA"/>
          <w:lang w:bidi="ar-SA"/>
          <w14:ligatures w14:val="none"/>
        </w:rPr>
        <w:t>([[1.0], [2.0], [3.0], [4.0], [5.0]</w:t>
      </w:r>
      <w:proofErr w:type="gramStart"/>
      <w:r w:rsidRPr="001C56A9">
        <w:rPr>
          <w:rFonts w:ascii="Consolas" w:eastAsia="Times New Roman" w:hAnsi="Consolas" w:cs="Courier New"/>
          <w:color w:val="0F1114"/>
          <w:kern w:val="0"/>
          <w:sz w:val="20"/>
          <w:szCs w:val="20"/>
          <w:shd w:val="clear" w:color="auto" w:fill="F2F5FA"/>
          <w:lang w:bidi="ar-SA"/>
          <w14:ligatures w14:val="none"/>
        </w:rPr>
        <w:t>])  #</w:t>
      </w:r>
      <w:proofErr w:type="gramEnd"/>
      <w:r w:rsidRPr="001C56A9">
        <w:rPr>
          <w:rFonts w:ascii="Consolas" w:eastAsia="Times New Roman" w:hAnsi="Consolas" w:cs="Courier New"/>
          <w:color w:val="0F1114"/>
          <w:kern w:val="0"/>
          <w:sz w:val="20"/>
          <w:szCs w:val="20"/>
          <w:shd w:val="clear" w:color="auto" w:fill="F2F5FA"/>
          <w:lang w:bidi="ar-SA"/>
          <w14:ligatures w14:val="none"/>
        </w:rPr>
        <w:t xml:space="preserve"> Example features</w:t>
      </w:r>
    </w:p>
    <w:p w14:paraId="6A4FB519" w14:textId="5E1786FD"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targets = </w:t>
      </w:r>
      <w:proofErr w:type="spellStart"/>
      <w:proofErr w:type="gramStart"/>
      <w:r w:rsidRPr="001C56A9">
        <w:rPr>
          <w:rFonts w:ascii="Consolas" w:eastAsia="Times New Roman" w:hAnsi="Consolas" w:cs="Courier New"/>
          <w:color w:val="0F1114"/>
          <w:kern w:val="0"/>
          <w:sz w:val="20"/>
          <w:szCs w:val="20"/>
          <w:shd w:val="clear" w:color="auto" w:fill="F2F5FA"/>
          <w:lang w:bidi="ar-SA"/>
          <w14:ligatures w14:val="none"/>
        </w:rPr>
        <w:t>torch.tensor</w:t>
      </w:r>
      <w:proofErr w:type="spellEnd"/>
      <w:proofErr w:type="gramEnd"/>
      <w:r w:rsidRPr="001C56A9">
        <w:rPr>
          <w:rFonts w:ascii="Consolas" w:eastAsia="Times New Roman" w:hAnsi="Consolas" w:cs="Courier New"/>
          <w:color w:val="0F1114"/>
          <w:kern w:val="0"/>
          <w:sz w:val="20"/>
          <w:szCs w:val="20"/>
          <w:shd w:val="clear" w:color="auto" w:fill="F2F5FA"/>
          <w:lang w:bidi="ar-SA"/>
          <w14:ligatures w14:val="none"/>
        </w:rPr>
        <w:t>([0, 1, 0, 1, 0</w:t>
      </w:r>
      <w:proofErr w:type="gramStart"/>
      <w:r w:rsidRPr="001C56A9">
        <w:rPr>
          <w:rFonts w:ascii="Consolas" w:eastAsia="Times New Roman" w:hAnsi="Consolas" w:cs="Courier New"/>
          <w:color w:val="0F1114"/>
          <w:kern w:val="0"/>
          <w:sz w:val="20"/>
          <w:szCs w:val="20"/>
          <w:shd w:val="clear" w:color="auto" w:fill="F2F5FA"/>
          <w:lang w:bidi="ar-SA"/>
          <w14:ligatures w14:val="none"/>
        </w:rPr>
        <w:t>])  #</w:t>
      </w:r>
      <w:proofErr w:type="gramEnd"/>
      <w:r w:rsidRPr="001C56A9">
        <w:rPr>
          <w:rFonts w:ascii="Consolas" w:eastAsia="Times New Roman" w:hAnsi="Consolas" w:cs="Courier New"/>
          <w:color w:val="0F1114"/>
          <w:kern w:val="0"/>
          <w:sz w:val="20"/>
          <w:szCs w:val="20"/>
          <w:shd w:val="clear" w:color="auto" w:fill="F2F5FA"/>
          <w:lang w:bidi="ar-SA"/>
          <w14:ligatures w14:val="none"/>
        </w:rPr>
        <w:t xml:space="preserve"> Example targets</w:t>
      </w:r>
    </w:p>
    <w:p w14:paraId="0EE360D1" w14:textId="7777777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Step 3: Create an instance of the dataset</w:t>
      </w:r>
    </w:p>
    <w:p w14:paraId="341B711D" w14:textId="47A273D9"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dataset = </w:t>
      </w:r>
      <w:proofErr w:type="spellStart"/>
      <w:proofErr w:type="gramStart"/>
      <w:r w:rsidRPr="001C56A9">
        <w:rPr>
          <w:rFonts w:ascii="Consolas" w:eastAsia="Times New Roman" w:hAnsi="Consolas" w:cs="Courier New"/>
          <w:color w:val="0F1114"/>
          <w:kern w:val="0"/>
          <w:sz w:val="20"/>
          <w:szCs w:val="20"/>
          <w:shd w:val="clear" w:color="auto" w:fill="F2F5FA"/>
          <w:lang w:bidi="ar-SA"/>
          <w14:ligatures w14:val="none"/>
        </w:rPr>
        <w:t>MyDataset</w:t>
      </w:r>
      <w:proofErr w:type="spellEnd"/>
      <w:r w:rsidRPr="001C56A9">
        <w:rPr>
          <w:rFonts w:ascii="Consolas" w:eastAsia="Times New Roman" w:hAnsi="Consolas" w:cs="Courier New"/>
          <w:color w:val="0F1114"/>
          <w:kern w:val="0"/>
          <w:sz w:val="20"/>
          <w:szCs w:val="20"/>
          <w:shd w:val="clear" w:color="auto" w:fill="F2F5FA"/>
          <w:lang w:bidi="ar-SA"/>
          <w14:ligatures w14:val="none"/>
        </w:rPr>
        <w:t>(</w:t>
      </w:r>
      <w:proofErr w:type="gramEnd"/>
      <w:r w:rsidRPr="001C56A9">
        <w:rPr>
          <w:rFonts w:ascii="Consolas" w:eastAsia="Times New Roman" w:hAnsi="Consolas" w:cs="Courier New"/>
          <w:color w:val="0F1114"/>
          <w:kern w:val="0"/>
          <w:sz w:val="20"/>
          <w:szCs w:val="20"/>
          <w:shd w:val="clear" w:color="auto" w:fill="F2F5FA"/>
          <w:lang w:bidi="ar-SA"/>
          <w14:ligatures w14:val="none"/>
        </w:rPr>
        <w:t>features, targets)</w:t>
      </w:r>
    </w:p>
    <w:p w14:paraId="1BCF2FDE" w14:textId="7777777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 Step 4: Create a </w:t>
      </w:r>
      <w:proofErr w:type="spellStart"/>
      <w:r w:rsidRPr="001C56A9">
        <w:rPr>
          <w:rFonts w:ascii="Consolas" w:eastAsia="Times New Roman" w:hAnsi="Consolas" w:cs="Courier New"/>
          <w:color w:val="0F1114"/>
          <w:kern w:val="0"/>
          <w:sz w:val="20"/>
          <w:szCs w:val="20"/>
          <w:shd w:val="clear" w:color="auto" w:fill="F2F5FA"/>
          <w:lang w:bidi="ar-SA"/>
          <w14:ligatures w14:val="none"/>
        </w:rPr>
        <w:t>DataLoader</w:t>
      </w:r>
      <w:proofErr w:type="spellEnd"/>
    </w:p>
    <w:p w14:paraId="2B078FE2" w14:textId="3E4320CD"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proofErr w:type="spellStart"/>
      <w:r w:rsidRPr="001C56A9">
        <w:rPr>
          <w:rFonts w:ascii="Consolas" w:eastAsia="Times New Roman" w:hAnsi="Consolas" w:cs="Courier New"/>
          <w:color w:val="0F1114"/>
          <w:kern w:val="0"/>
          <w:sz w:val="20"/>
          <w:szCs w:val="20"/>
          <w:shd w:val="clear" w:color="auto" w:fill="F2F5FA"/>
          <w:lang w:bidi="ar-SA"/>
          <w14:ligatures w14:val="none"/>
        </w:rPr>
        <w:t>dataloader</w:t>
      </w:r>
      <w:proofErr w:type="spellEnd"/>
      <w:r w:rsidRPr="001C56A9">
        <w:rPr>
          <w:rFonts w:ascii="Consolas" w:eastAsia="Times New Roman" w:hAnsi="Consolas" w:cs="Courier New"/>
          <w:color w:val="0F1114"/>
          <w:kern w:val="0"/>
          <w:sz w:val="20"/>
          <w:szCs w:val="20"/>
          <w:shd w:val="clear" w:color="auto" w:fill="F2F5FA"/>
          <w:lang w:bidi="ar-SA"/>
          <w14:ligatures w14:val="none"/>
        </w:rPr>
        <w:t xml:space="preserve"> = </w:t>
      </w:r>
      <w:proofErr w:type="spellStart"/>
      <w:proofErr w:type="gramStart"/>
      <w:r w:rsidRPr="001C56A9">
        <w:rPr>
          <w:rFonts w:ascii="Consolas" w:eastAsia="Times New Roman" w:hAnsi="Consolas" w:cs="Courier New"/>
          <w:color w:val="0F1114"/>
          <w:kern w:val="0"/>
          <w:sz w:val="20"/>
          <w:szCs w:val="20"/>
          <w:shd w:val="clear" w:color="auto" w:fill="F2F5FA"/>
          <w:lang w:bidi="ar-SA"/>
          <w14:ligatures w14:val="none"/>
        </w:rPr>
        <w:t>DataLoader</w:t>
      </w:r>
      <w:proofErr w:type="spellEnd"/>
      <w:r w:rsidRPr="001C56A9">
        <w:rPr>
          <w:rFonts w:ascii="Consolas" w:eastAsia="Times New Roman" w:hAnsi="Consolas" w:cs="Courier New"/>
          <w:color w:val="0F1114"/>
          <w:kern w:val="0"/>
          <w:sz w:val="20"/>
          <w:szCs w:val="20"/>
          <w:shd w:val="clear" w:color="auto" w:fill="F2F5FA"/>
          <w:lang w:bidi="ar-SA"/>
          <w14:ligatures w14:val="none"/>
        </w:rPr>
        <w:t>(</w:t>
      </w:r>
      <w:proofErr w:type="gramEnd"/>
      <w:r w:rsidRPr="001C56A9">
        <w:rPr>
          <w:rFonts w:ascii="Consolas" w:eastAsia="Times New Roman" w:hAnsi="Consolas" w:cs="Courier New"/>
          <w:color w:val="0F1114"/>
          <w:kern w:val="0"/>
          <w:sz w:val="20"/>
          <w:szCs w:val="20"/>
          <w:shd w:val="clear" w:color="auto" w:fill="F2F5FA"/>
          <w:lang w:bidi="ar-SA"/>
          <w14:ligatures w14:val="none"/>
        </w:rPr>
        <w:t xml:space="preserve">dataset, </w:t>
      </w:r>
      <w:proofErr w:type="spellStart"/>
      <w:r w:rsidRPr="001C56A9">
        <w:rPr>
          <w:rFonts w:ascii="Consolas" w:eastAsia="Times New Roman" w:hAnsi="Consolas" w:cs="Courier New"/>
          <w:color w:val="0F1114"/>
          <w:kern w:val="0"/>
          <w:sz w:val="20"/>
          <w:szCs w:val="20"/>
          <w:shd w:val="clear" w:color="auto" w:fill="F2F5FA"/>
          <w:lang w:bidi="ar-SA"/>
          <w14:ligatures w14:val="none"/>
        </w:rPr>
        <w:t>batch_size</w:t>
      </w:r>
      <w:proofErr w:type="spellEnd"/>
      <w:r w:rsidRPr="001C56A9">
        <w:rPr>
          <w:rFonts w:ascii="Consolas" w:eastAsia="Times New Roman" w:hAnsi="Consolas" w:cs="Courier New"/>
          <w:color w:val="0F1114"/>
          <w:kern w:val="0"/>
          <w:sz w:val="20"/>
          <w:szCs w:val="20"/>
          <w:shd w:val="clear" w:color="auto" w:fill="F2F5FA"/>
          <w:lang w:bidi="ar-SA"/>
          <w14:ligatures w14:val="none"/>
        </w:rPr>
        <w:t>=2, shuffle=True)</w:t>
      </w:r>
    </w:p>
    <w:p w14:paraId="5C279EA7" w14:textId="7777777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 Step 5: Iterate through the </w:t>
      </w:r>
      <w:proofErr w:type="spellStart"/>
      <w:r w:rsidRPr="001C56A9">
        <w:rPr>
          <w:rFonts w:ascii="Consolas" w:eastAsia="Times New Roman" w:hAnsi="Consolas" w:cs="Courier New"/>
          <w:color w:val="0F1114"/>
          <w:kern w:val="0"/>
          <w:sz w:val="20"/>
          <w:szCs w:val="20"/>
          <w:shd w:val="clear" w:color="auto" w:fill="F2F5FA"/>
          <w:lang w:bidi="ar-SA"/>
          <w14:ligatures w14:val="none"/>
        </w:rPr>
        <w:t>DataLoader</w:t>
      </w:r>
      <w:proofErr w:type="spellEnd"/>
    </w:p>
    <w:p w14:paraId="76FE466E" w14:textId="7777777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for </w:t>
      </w:r>
      <w:proofErr w:type="spellStart"/>
      <w:r w:rsidRPr="001C56A9">
        <w:rPr>
          <w:rFonts w:ascii="Consolas" w:eastAsia="Times New Roman" w:hAnsi="Consolas" w:cs="Courier New"/>
          <w:color w:val="0F1114"/>
          <w:kern w:val="0"/>
          <w:sz w:val="20"/>
          <w:szCs w:val="20"/>
          <w:shd w:val="clear" w:color="auto" w:fill="F2F5FA"/>
          <w:lang w:bidi="ar-SA"/>
          <w14:ligatures w14:val="none"/>
        </w:rPr>
        <w:t>batch_features</w:t>
      </w:r>
      <w:proofErr w:type="spellEnd"/>
      <w:r w:rsidRPr="001C56A9">
        <w:rPr>
          <w:rFonts w:ascii="Consolas" w:eastAsia="Times New Roman" w:hAnsi="Consolas" w:cs="Courier New"/>
          <w:color w:val="0F1114"/>
          <w:kern w:val="0"/>
          <w:sz w:val="20"/>
          <w:szCs w:val="20"/>
          <w:shd w:val="clear" w:color="auto" w:fill="F2F5FA"/>
          <w:lang w:bidi="ar-SA"/>
          <w14:ligatures w14:val="none"/>
        </w:rPr>
        <w:t xml:space="preserve">, </w:t>
      </w:r>
      <w:proofErr w:type="spellStart"/>
      <w:r w:rsidRPr="001C56A9">
        <w:rPr>
          <w:rFonts w:ascii="Consolas" w:eastAsia="Times New Roman" w:hAnsi="Consolas" w:cs="Courier New"/>
          <w:color w:val="0F1114"/>
          <w:kern w:val="0"/>
          <w:sz w:val="20"/>
          <w:szCs w:val="20"/>
          <w:shd w:val="clear" w:color="auto" w:fill="F2F5FA"/>
          <w:lang w:bidi="ar-SA"/>
          <w14:ligatures w14:val="none"/>
        </w:rPr>
        <w:t>batch_targets</w:t>
      </w:r>
      <w:proofErr w:type="spellEnd"/>
      <w:r w:rsidRPr="001C56A9">
        <w:rPr>
          <w:rFonts w:ascii="Consolas" w:eastAsia="Times New Roman" w:hAnsi="Consolas" w:cs="Courier New"/>
          <w:color w:val="0F1114"/>
          <w:kern w:val="0"/>
          <w:sz w:val="20"/>
          <w:szCs w:val="20"/>
          <w:shd w:val="clear" w:color="auto" w:fill="F2F5FA"/>
          <w:lang w:bidi="ar-SA"/>
          <w14:ligatures w14:val="none"/>
        </w:rPr>
        <w:t xml:space="preserve"> in </w:t>
      </w:r>
      <w:proofErr w:type="spellStart"/>
      <w:r w:rsidRPr="001C56A9">
        <w:rPr>
          <w:rFonts w:ascii="Consolas" w:eastAsia="Times New Roman" w:hAnsi="Consolas" w:cs="Courier New"/>
          <w:color w:val="0F1114"/>
          <w:kern w:val="0"/>
          <w:sz w:val="20"/>
          <w:szCs w:val="20"/>
          <w:shd w:val="clear" w:color="auto" w:fill="F2F5FA"/>
          <w:lang w:bidi="ar-SA"/>
          <w14:ligatures w14:val="none"/>
        </w:rPr>
        <w:t>dataloader</w:t>
      </w:r>
      <w:proofErr w:type="spellEnd"/>
      <w:r w:rsidRPr="001C56A9">
        <w:rPr>
          <w:rFonts w:ascii="Consolas" w:eastAsia="Times New Roman" w:hAnsi="Consolas" w:cs="Courier New"/>
          <w:color w:val="0F1114"/>
          <w:kern w:val="0"/>
          <w:sz w:val="20"/>
          <w:szCs w:val="20"/>
          <w:shd w:val="clear" w:color="auto" w:fill="F2F5FA"/>
          <w:lang w:bidi="ar-SA"/>
          <w14:ligatures w14:val="none"/>
        </w:rPr>
        <w:t>:</w:t>
      </w:r>
    </w:p>
    <w:p w14:paraId="13E0DB08" w14:textId="77777777"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    </w:t>
      </w:r>
      <w:proofErr w:type="gramStart"/>
      <w:r w:rsidRPr="001C56A9">
        <w:rPr>
          <w:rFonts w:ascii="Consolas" w:eastAsia="Times New Roman" w:hAnsi="Consolas" w:cs="Courier New"/>
          <w:color w:val="0F1114"/>
          <w:kern w:val="0"/>
          <w:sz w:val="20"/>
          <w:szCs w:val="20"/>
          <w:shd w:val="clear" w:color="auto" w:fill="F2F5FA"/>
          <w:lang w:bidi="ar-SA"/>
          <w14:ligatures w14:val="none"/>
        </w:rPr>
        <w:t>print(</w:t>
      </w:r>
      <w:proofErr w:type="gramEnd"/>
      <w:r w:rsidRPr="001C56A9">
        <w:rPr>
          <w:rFonts w:ascii="Consolas" w:eastAsia="Times New Roman" w:hAnsi="Consolas" w:cs="Courier New"/>
          <w:color w:val="0F1114"/>
          <w:kern w:val="0"/>
          <w:sz w:val="20"/>
          <w:szCs w:val="20"/>
          <w:shd w:val="clear" w:color="auto" w:fill="F2F5FA"/>
          <w:lang w:bidi="ar-SA"/>
          <w14:ligatures w14:val="none"/>
        </w:rPr>
        <w:t xml:space="preserve">"Batch Features:", </w:t>
      </w:r>
      <w:proofErr w:type="spellStart"/>
      <w:r w:rsidRPr="001C56A9">
        <w:rPr>
          <w:rFonts w:ascii="Consolas" w:eastAsia="Times New Roman" w:hAnsi="Consolas" w:cs="Courier New"/>
          <w:color w:val="0F1114"/>
          <w:kern w:val="0"/>
          <w:sz w:val="20"/>
          <w:szCs w:val="20"/>
          <w:shd w:val="clear" w:color="auto" w:fill="F2F5FA"/>
          <w:lang w:bidi="ar-SA"/>
          <w14:ligatures w14:val="none"/>
        </w:rPr>
        <w:t>batch_features</w:t>
      </w:r>
      <w:proofErr w:type="spellEnd"/>
      <w:r w:rsidRPr="001C56A9">
        <w:rPr>
          <w:rFonts w:ascii="Consolas" w:eastAsia="Times New Roman" w:hAnsi="Consolas" w:cs="Courier New"/>
          <w:color w:val="0F1114"/>
          <w:kern w:val="0"/>
          <w:sz w:val="20"/>
          <w:szCs w:val="20"/>
          <w:shd w:val="clear" w:color="auto" w:fill="F2F5FA"/>
          <w:lang w:bidi="ar-SA"/>
          <w14:ligatures w14:val="none"/>
        </w:rPr>
        <w:t>)</w:t>
      </w:r>
    </w:p>
    <w:p w14:paraId="59AC90EE" w14:textId="32897342" w:rsidR="001C56A9" w:rsidRPr="001C56A9" w:rsidRDefault="001C56A9" w:rsidP="009E0291">
      <w:pPr>
        <w:shd w:val="clear" w:color="auto" w:fill="FFFFFF"/>
        <w:spacing w:before="100" w:beforeAutospacing="1" w:after="100" w:afterAutospacing="1" w:line="240" w:lineRule="auto"/>
        <w:ind w:left="1800"/>
        <w:rPr>
          <w:rFonts w:ascii="Consolas" w:eastAsia="Times New Roman" w:hAnsi="Consolas" w:cs="Courier New"/>
          <w:color w:val="0F1114"/>
          <w:kern w:val="0"/>
          <w:sz w:val="20"/>
          <w:szCs w:val="20"/>
          <w:shd w:val="clear" w:color="auto" w:fill="F2F5FA"/>
          <w:lang w:bidi="ar-SA"/>
          <w14:ligatures w14:val="none"/>
        </w:rPr>
      </w:pPr>
      <w:r w:rsidRPr="001C56A9">
        <w:rPr>
          <w:rFonts w:ascii="Consolas" w:eastAsia="Times New Roman" w:hAnsi="Consolas" w:cs="Courier New"/>
          <w:color w:val="0F1114"/>
          <w:kern w:val="0"/>
          <w:sz w:val="20"/>
          <w:szCs w:val="20"/>
          <w:shd w:val="clear" w:color="auto" w:fill="F2F5FA"/>
          <w:lang w:bidi="ar-SA"/>
          <w14:ligatures w14:val="none"/>
        </w:rPr>
        <w:t xml:space="preserve">    </w:t>
      </w:r>
      <w:proofErr w:type="gramStart"/>
      <w:r w:rsidRPr="001C56A9">
        <w:rPr>
          <w:rFonts w:ascii="Consolas" w:eastAsia="Times New Roman" w:hAnsi="Consolas" w:cs="Courier New"/>
          <w:color w:val="0F1114"/>
          <w:kern w:val="0"/>
          <w:sz w:val="20"/>
          <w:szCs w:val="20"/>
          <w:shd w:val="clear" w:color="auto" w:fill="F2F5FA"/>
          <w:lang w:bidi="ar-SA"/>
          <w14:ligatures w14:val="none"/>
        </w:rPr>
        <w:t>print(</w:t>
      </w:r>
      <w:proofErr w:type="gramEnd"/>
      <w:r w:rsidRPr="001C56A9">
        <w:rPr>
          <w:rFonts w:ascii="Consolas" w:eastAsia="Times New Roman" w:hAnsi="Consolas" w:cs="Courier New"/>
          <w:color w:val="0F1114"/>
          <w:kern w:val="0"/>
          <w:sz w:val="20"/>
          <w:szCs w:val="20"/>
          <w:shd w:val="clear" w:color="auto" w:fill="F2F5FA"/>
          <w:lang w:bidi="ar-SA"/>
          <w14:ligatures w14:val="none"/>
        </w:rPr>
        <w:t xml:space="preserve">"Batch Targets:", </w:t>
      </w:r>
      <w:proofErr w:type="spellStart"/>
      <w:r w:rsidRPr="001C56A9">
        <w:rPr>
          <w:rFonts w:ascii="Consolas" w:eastAsia="Times New Roman" w:hAnsi="Consolas" w:cs="Courier New"/>
          <w:color w:val="0F1114"/>
          <w:kern w:val="0"/>
          <w:sz w:val="20"/>
          <w:szCs w:val="20"/>
          <w:shd w:val="clear" w:color="auto" w:fill="F2F5FA"/>
          <w:lang w:bidi="ar-SA"/>
          <w14:ligatures w14:val="none"/>
        </w:rPr>
        <w:t>batch_targets</w:t>
      </w:r>
      <w:proofErr w:type="spellEnd"/>
      <w:r w:rsidRPr="001C56A9">
        <w:rPr>
          <w:rFonts w:ascii="Consolas" w:eastAsia="Times New Roman" w:hAnsi="Consolas" w:cs="Courier New"/>
          <w:color w:val="0F1114"/>
          <w:kern w:val="0"/>
          <w:sz w:val="20"/>
          <w:szCs w:val="20"/>
          <w:shd w:val="clear" w:color="auto" w:fill="F2F5FA"/>
          <w:lang w:bidi="ar-SA"/>
          <w14:ligatures w14:val="none"/>
        </w:rPr>
        <w:t>)</w:t>
      </w:r>
    </w:p>
    <w:p w14:paraId="5AFF25B4" w14:textId="317BCA4E" w:rsidR="009E0291" w:rsidRPr="001C56A9" w:rsidRDefault="001C56A9" w:rsidP="009E0291">
      <w:pPr>
        <w:numPr>
          <w:ilvl w:val="2"/>
          <w:numId w:val="10"/>
        </w:numPr>
        <w:shd w:val="clear" w:color="auto" w:fill="FFFFFF"/>
        <w:spacing w:before="100" w:beforeAutospacing="1" w:after="100" w:afterAutospacing="1" w:line="360" w:lineRule="atLeast"/>
        <w:rPr>
          <w:rFonts w:ascii="Source Sans Pro" w:eastAsia="Times New Roman" w:hAnsi="Source Sans Pro" w:cs="Times New Roman"/>
          <w:color w:val="0F1114"/>
          <w:kern w:val="0"/>
          <w:szCs w:val="24"/>
          <w:lang w:bidi="ar-SA"/>
          <w14:ligatures w14:val="none"/>
        </w:rPr>
      </w:pPr>
      <w:r w:rsidRPr="001C56A9">
        <w:rPr>
          <w:rFonts w:ascii="Source Sans Pro" w:eastAsia="Times New Roman" w:hAnsi="Source Sans Pro" w:cs="Times New Roman"/>
          <w:b/>
          <w:bCs/>
          <w:color w:val="0F1114"/>
          <w:kern w:val="0"/>
          <w:szCs w:val="24"/>
          <w:lang w:bidi="ar-SA"/>
          <w14:ligatures w14:val="none"/>
        </w:rPr>
        <w:t>Training Loop</w:t>
      </w:r>
      <w:r w:rsidRPr="001C56A9">
        <w:rPr>
          <w:rFonts w:ascii="Source Sans Pro" w:eastAsia="Times New Roman" w:hAnsi="Source Sans Pro" w:cs="Times New Roman"/>
          <w:color w:val="0F1114"/>
          <w:kern w:val="0"/>
          <w:szCs w:val="24"/>
          <w:lang w:bidi="ar-SA"/>
          <w14:ligatures w14:val="none"/>
        </w:rPr>
        <w:t>: For a specified number of epochs, iterate through the dataset, compute the loss, perform backpropagation, and update the model parameters using the optimizer.</w:t>
      </w:r>
    </w:p>
    <w:p w14:paraId="0DF9B7CA" w14:textId="77777777" w:rsidR="001C56A9" w:rsidRPr="001C56A9" w:rsidRDefault="001C56A9" w:rsidP="001C56A9">
      <w:pPr>
        <w:jc w:val="both"/>
      </w:pPr>
      <w:r w:rsidRPr="001C56A9">
        <w:t xml:space="preserve">The </w:t>
      </w:r>
      <w:proofErr w:type="spellStart"/>
      <w:r w:rsidRPr="001C56A9">
        <w:rPr>
          <w:b/>
          <w:bCs/>
        </w:rPr>
        <w:t>DataLoader</w:t>
      </w:r>
      <w:proofErr w:type="spellEnd"/>
      <w:r w:rsidRPr="001C56A9">
        <w:t xml:space="preserve"> in </w:t>
      </w:r>
      <w:proofErr w:type="spellStart"/>
      <w:r w:rsidRPr="001C56A9">
        <w:t>PyTorch</w:t>
      </w:r>
      <w:proofErr w:type="spellEnd"/>
      <w:r w:rsidRPr="001C56A9">
        <w:t xml:space="preserve"> serves several important purposes:</w:t>
      </w:r>
    </w:p>
    <w:p w14:paraId="400C6E17" w14:textId="77777777" w:rsidR="001C56A9" w:rsidRPr="001C56A9" w:rsidRDefault="001C56A9" w:rsidP="001C56A9">
      <w:pPr>
        <w:numPr>
          <w:ilvl w:val="0"/>
          <w:numId w:val="15"/>
        </w:numPr>
        <w:jc w:val="both"/>
      </w:pPr>
      <w:r w:rsidRPr="001C56A9">
        <w:rPr>
          <w:b/>
          <w:bCs/>
        </w:rPr>
        <w:t>Batch Processing</w:t>
      </w:r>
      <w:r w:rsidRPr="001C56A9">
        <w:t>:</w:t>
      </w:r>
    </w:p>
    <w:p w14:paraId="37E83A8D" w14:textId="77777777" w:rsidR="001C56A9" w:rsidRPr="001C56A9" w:rsidRDefault="001C56A9" w:rsidP="001C56A9">
      <w:pPr>
        <w:numPr>
          <w:ilvl w:val="1"/>
          <w:numId w:val="15"/>
        </w:numPr>
        <w:jc w:val="both"/>
      </w:pPr>
      <w:r w:rsidRPr="001C56A9">
        <w:t>It allows you to load data in batches, which is essential for training models efficiently. Instead of processing the entire dataset at once, you can work with smaller subsets (batches) of data, which helps in managing memory usage and speeds up training.</w:t>
      </w:r>
    </w:p>
    <w:p w14:paraId="631B1706" w14:textId="77777777" w:rsidR="001C56A9" w:rsidRPr="001C56A9" w:rsidRDefault="001C56A9" w:rsidP="001C56A9">
      <w:pPr>
        <w:numPr>
          <w:ilvl w:val="0"/>
          <w:numId w:val="15"/>
        </w:numPr>
        <w:jc w:val="both"/>
      </w:pPr>
      <w:r w:rsidRPr="001C56A9">
        <w:rPr>
          <w:b/>
          <w:bCs/>
        </w:rPr>
        <w:t>Shuffling</w:t>
      </w:r>
      <w:r w:rsidRPr="001C56A9">
        <w:t>:</w:t>
      </w:r>
    </w:p>
    <w:p w14:paraId="214F3F49" w14:textId="77777777" w:rsidR="001C56A9" w:rsidRPr="001C56A9" w:rsidRDefault="001C56A9" w:rsidP="001C56A9">
      <w:pPr>
        <w:numPr>
          <w:ilvl w:val="1"/>
          <w:numId w:val="15"/>
        </w:numPr>
        <w:jc w:val="both"/>
      </w:pPr>
      <w:r w:rsidRPr="001C56A9">
        <w:t xml:space="preserve">The </w:t>
      </w:r>
      <w:proofErr w:type="spellStart"/>
      <w:r w:rsidRPr="001C56A9">
        <w:t>DataLoader</w:t>
      </w:r>
      <w:proofErr w:type="spellEnd"/>
      <w:r w:rsidRPr="001C56A9">
        <w:t xml:space="preserve"> can shuffle the data at the beginning of each epoch. This is important for training models as it helps to prevent the model from learning the order of the data, which can lead to overfitting.</w:t>
      </w:r>
    </w:p>
    <w:p w14:paraId="783BA1E4" w14:textId="77777777" w:rsidR="001C56A9" w:rsidRPr="001C56A9" w:rsidRDefault="001C56A9" w:rsidP="001C56A9">
      <w:pPr>
        <w:numPr>
          <w:ilvl w:val="0"/>
          <w:numId w:val="15"/>
        </w:numPr>
        <w:jc w:val="both"/>
      </w:pPr>
      <w:r w:rsidRPr="001C56A9">
        <w:rPr>
          <w:b/>
          <w:bCs/>
        </w:rPr>
        <w:t>Parallel Data Loading</w:t>
      </w:r>
      <w:r w:rsidRPr="001C56A9">
        <w:t>:</w:t>
      </w:r>
    </w:p>
    <w:p w14:paraId="22BEA7E2" w14:textId="77777777" w:rsidR="001C56A9" w:rsidRPr="001C56A9" w:rsidRDefault="001C56A9" w:rsidP="001C56A9">
      <w:pPr>
        <w:numPr>
          <w:ilvl w:val="1"/>
          <w:numId w:val="15"/>
        </w:numPr>
        <w:jc w:val="both"/>
      </w:pPr>
      <w:r w:rsidRPr="001C56A9">
        <w:t>It supports loading data in parallel using multiple worker processes. This can significantly speed up the data loading process, especially when working with large datasets.</w:t>
      </w:r>
    </w:p>
    <w:p w14:paraId="073B4CEA" w14:textId="77777777" w:rsidR="001C56A9" w:rsidRPr="001C56A9" w:rsidRDefault="001C56A9" w:rsidP="001C56A9">
      <w:pPr>
        <w:numPr>
          <w:ilvl w:val="0"/>
          <w:numId w:val="15"/>
        </w:numPr>
        <w:jc w:val="both"/>
      </w:pPr>
      <w:r w:rsidRPr="001C56A9">
        <w:rPr>
          <w:b/>
          <w:bCs/>
        </w:rPr>
        <w:t>Custom Dataset Integration</w:t>
      </w:r>
      <w:r w:rsidRPr="001C56A9">
        <w:t>:</w:t>
      </w:r>
    </w:p>
    <w:p w14:paraId="09026F40" w14:textId="77777777" w:rsidR="001C56A9" w:rsidRPr="001C56A9" w:rsidRDefault="001C56A9" w:rsidP="001C56A9">
      <w:pPr>
        <w:numPr>
          <w:ilvl w:val="1"/>
          <w:numId w:val="15"/>
        </w:numPr>
        <w:jc w:val="both"/>
      </w:pPr>
      <w:r w:rsidRPr="001C56A9">
        <w:t xml:space="preserve">The </w:t>
      </w:r>
      <w:proofErr w:type="spellStart"/>
      <w:r w:rsidRPr="001C56A9">
        <w:t>DataLoader</w:t>
      </w:r>
      <w:proofErr w:type="spellEnd"/>
      <w:r w:rsidRPr="001C56A9">
        <w:t xml:space="preserve"> works seamlessly with custom datasets that you define by inheriting from </w:t>
      </w:r>
      <w:proofErr w:type="spellStart"/>
      <w:proofErr w:type="gramStart"/>
      <w:r w:rsidRPr="001C56A9">
        <w:t>torch.utils</w:t>
      </w:r>
      <w:proofErr w:type="gramEnd"/>
      <w:r w:rsidRPr="001C56A9">
        <w:t>.</w:t>
      </w:r>
      <w:proofErr w:type="gramStart"/>
      <w:r w:rsidRPr="001C56A9">
        <w:t>data.Dataset</w:t>
      </w:r>
      <w:proofErr w:type="spellEnd"/>
      <w:proofErr w:type="gramEnd"/>
      <w:r w:rsidRPr="001C56A9">
        <w:t>. This allows you to easily manage how data is accessed and processed.</w:t>
      </w:r>
    </w:p>
    <w:p w14:paraId="3D728D3E" w14:textId="77777777" w:rsidR="001C56A9" w:rsidRPr="001C56A9" w:rsidRDefault="001C56A9" w:rsidP="001C56A9">
      <w:pPr>
        <w:numPr>
          <w:ilvl w:val="0"/>
          <w:numId w:val="15"/>
        </w:numPr>
        <w:jc w:val="both"/>
      </w:pPr>
      <w:r w:rsidRPr="001C56A9">
        <w:rPr>
          <w:b/>
          <w:bCs/>
        </w:rPr>
        <w:t>Collation</w:t>
      </w:r>
      <w:r w:rsidRPr="001C56A9">
        <w:t>:</w:t>
      </w:r>
    </w:p>
    <w:p w14:paraId="6EA156B1" w14:textId="77777777" w:rsidR="001C56A9" w:rsidRPr="001C56A9" w:rsidRDefault="001C56A9" w:rsidP="001C56A9">
      <w:pPr>
        <w:numPr>
          <w:ilvl w:val="1"/>
          <w:numId w:val="15"/>
        </w:numPr>
        <w:jc w:val="both"/>
      </w:pPr>
      <w:r w:rsidRPr="001C56A9">
        <w:lastRenderedPageBreak/>
        <w:t>It can automatically collate individual data samples into a batch. This is useful when your data samples have different shapes or sizes, as it can handle padding or other adjustments.</w:t>
      </w:r>
    </w:p>
    <w:p w14:paraId="3E87B5F8" w14:textId="77777777" w:rsidR="001C56A9" w:rsidRPr="001C56A9" w:rsidRDefault="001C56A9" w:rsidP="001C56A9">
      <w:pPr>
        <w:numPr>
          <w:ilvl w:val="0"/>
          <w:numId w:val="15"/>
        </w:numPr>
        <w:jc w:val="both"/>
      </w:pPr>
      <w:r w:rsidRPr="001C56A9">
        <w:rPr>
          <w:b/>
          <w:bCs/>
        </w:rPr>
        <w:t>Data Augmentation</w:t>
      </w:r>
      <w:r w:rsidRPr="001C56A9">
        <w:t>:</w:t>
      </w:r>
    </w:p>
    <w:p w14:paraId="775CB3B2" w14:textId="77777777" w:rsidR="001C56A9" w:rsidRPr="001C56A9" w:rsidRDefault="001C56A9" w:rsidP="001C56A9">
      <w:pPr>
        <w:numPr>
          <w:ilvl w:val="1"/>
          <w:numId w:val="15"/>
        </w:numPr>
        <w:jc w:val="both"/>
      </w:pPr>
      <w:r w:rsidRPr="001C56A9">
        <w:t xml:space="preserve">While not directly part of the </w:t>
      </w:r>
      <w:proofErr w:type="spellStart"/>
      <w:r w:rsidRPr="001C56A9">
        <w:t>DataLoader</w:t>
      </w:r>
      <w:proofErr w:type="spellEnd"/>
      <w:r w:rsidRPr="001C56A9">
        <w:t>, it can be used in conjunction with data transformation techniques to apply data augmentation on-the-fly, enhancing the diversity of the training data.</w:t>
      </w:r>
    </w:p>
    <w:p w14:paraId="7E1D8D4E" w14:textId="4F252A5A" w:rsidR="009E0291" w:rsidRPr="009E0291" w:rsidRDefault="009E0291" w:rsidP="009E0291">
      <w:pPr>
        <w:jc w:val="both"/>
        <w:rPr>
          <w:b/>
          <w:bCs/>
        </w:rPr>
      </w:pPr>
      <w:r w:rsidRPr="009E0291">
        <w:rPr>
          <w:b/>
          <w:bCs/>
        </w:rPr>
        <w:t xml:space="preserve">large datasets in </w:t>
      </w:r>
      <w:proofErr w:type="spellStart"/>
      <w:r w:rsidRPr="009E0291">
        <w:rPr>
          <w:b/>
          <w:bCs/>
        </w:rPr>
        <w:t>PyTorch</w:t>
      </w:r>
      <w:proofErr w:type="spellEnd"/>
      <w:r w:rsidRPr="009E0291">
        <w:rPr>
          <w:b/>
          <w:bCs/>
        </w:rPr>
        <w:t>, several challenges and inefficiencies could arise:</w:t>
      </w:r>
    </w:p>
    <w:p w14:paraId="4EC2EA49" w14:textId="77777777" w:rsidR="009E0291" w:rsidRPr="009E0291" w:rsidRDefault="009E0291" w:rsidP="009E0291">
      <w:pPr>
        <w:numPr>
          <w:ilvl w:val="0"/>
          <w:numId w:val="16"/>
        </w:numPr>
        <w:jc w:val="both"/>
      </w:pPr>
      <w:r w:rsidRPr="009E0291">
        <w:rPr>
          <w:b/>
          <w:bCs/>
        </w:rPr>
        <w:t>Memory Issues</w:t>
      </w:r>
      <w:r w:rsidRPr="009E0291">
        <w:t>:</w:t>
      </w:r>
    </w:p>
    <w:p w14:paraId="26A2E397" w14:textId="77777777" w:rsidR="009E0291" w:rsidRPr="009E0291" w:rsidRDefault="009E0291" w:rsidP="009E0291">
      <w:pPr>
        <w:numPr>
          <w:ilvl w:val="1"/>
          <w:numId w:val="16"/>
        </w:numPr>
        <w:jc w:val="both"/>
      </w:pPr>
      <w:r w:rsidRPr="009E0291">
        <w:t>Loading the entire dataset into memory at once could lead to memory overflow, especially if the dataset is too large to fit in the available RAM. This would result in crashes or slowdowns.</w:t>
      </w:r>
    </w:p>
    <w:p w14:paraId="5201CF00" w14:textId="77777777" w:rsidR="009E0291" w:rsidRPr="009E0291" w:rsidRDefault="009E0291" w:rsidP="009E0291">
      <w:pPr>
        <w:numPr>
          <w:ilvl w:val="0"/>
          <w:numId w:val="16"/>
        </w:numPr>
        <w:jc w:val="both"/>
      </w:pPr>
      <w:r w:rsidRPr="009E0291">
        <w:rPr>
          <w:b/>
          <w:bCs/>
        </w:rPr>
        <w:t>Inefficient Training</w:t>
      </w:r>
      <w:r w:rsidRPr="009E0291">
        <w:t>:</w:t>
      </w:r>
    </w:p>
    <w:p w14:paraId="2A6F2737" w14:textId="77777777" w:rsidR="009E0291" w:rsidRPr="009E0291" w:rsidRDefault="009E0291" w:rsidP="009E0291">
      <w:pPr>
        <w:numPr>
          <w:ilvl w:val="1"/>
          <w:numId w:val="16"/>
        </w:numPr>
        <w:jc w:val="both"/>
      </w:pPr>
      <w:r w:rsidRPr="009E0291">
        <w:t>Without batching, the model would need to process the entire dataset for each update, which is computationally expensive and time-consuming. This would significantly slow down the training process.</w:t>
      </w:r>
    </w:p>
    <w:p w14:paraId="05403842" w14:textId="77777777" w:rsidR="009E0291" w:rsidRPr="009E0291" w:rsidRDefault="009E0291" w:rsidP="009E0291">
      <w:pPr>
        <w:numPr>
          <w:ilvl w:val="0"/>
          <w:numId w:val="16"/>
        </w:numPr>
        <w:jc w:val="both"/>
      </w:pPr>
      <w:r w:rsidRPr="009E0291">
        <w:rPr>
          <w:b/>
          <w:bCs/>
        </w:rPr>
        <w:t>Lack of Shuffling</w:t>
      </w:r>
      <w:r w:rsidRPr="009E0291">
        <w:t>:</w:t>
      </w:r>
    </w:p>
    <w:p w14:paraId="0BBAF633" w14:textId="77777777" w:rsidR="009E0291" w:rsidRPr="009E0291" w:rsidRDefault="009E0291" w:rsidP="009E0291">
      <w:pPr>
        <w:numPr>
          <w:ilvl w:val="1"/>
          <w:numId w:val="16"/>
        </w:numPr>
        <w:jc w:val="both"/>
      </w:pPr>
      <w:r w:rsidRPr="009E0291">
        <w:t xml:space="preserve">Without a </w:t>
      </w:r>
      <w:proofErr w:type="spellStart"/>
      <w:r w:rsidRPr="009E0291">
        <w:t>DataLoader</w:t>
      </w:r>
      <w:proofErr w:type="spellEnd"/>
      <w:r w:rsidRPr="009E0291">
        <w:t>, you would need to manually implement shuffling. Not shuffling the data can lead to the model learning the order of the data, which can cause overfitting and poor generalization to unseen data.</w:t>
      </w:r>
    </w:p>
    <w:p w14:paraId="1E83BB2D" w14:textId="77777777" w:rsidR="009E0291" w:rsidRPr="009E0291" w:rsidRDefault="009E0291" w:rsidP="009E0291">
      <w:pPr>
        <w:numPr>
          <w:ilvl w:val="0"/>
          <w:numId w:val="16"/>
        </w:numPr>
        <w:jc w:val="both"/>
      </w:pPr>
      <w:r w:rsidRPr="009E0291">
        <w:rPr>
          <w:b/>
          <w:bCs/>
        </w:rPr>
        <w:t>Increased Complexity</w:t>
      </w:r>
      <w:r w:rsidRPr="009E0291">
        <w:t>:</w:t>
      </w:r>
    </w:p>
    <w:p w14:paraId="3EB06D1D" w14:textId="77777777" w:rsidR="009E0291" w:rsidRPr="009E0291" w:rsidRDefault="009E0291" w:rsidP="009E0291">
      <w:pPr>
        <w:numPr>
          <w:ilvl w:val="1"/>
          <w:numId w:val="16"/>
        </w:numPr>
        <w:jc w:val="both"/>
      </w:pPr>
      <w:r w:rsidRPr="009E0291">
        <w:t>You would have to write additional code to handle data loading, batching, and possibly data augmentation. This increases the complexity of your code and the potential for bugs.</w:t>
      </w:r>
    </w:p>
    <w:p w14:paraId="1156BB1E" w14:textId="77777777" w:rsidR="009E0291" w:rsidRPr="009E0291" w:rsidRDefault="009E0291" w:rsidP="009E0291">
      <w:pPr>
        <w:numPr>
          <w:ilvl w:val="0"/>
          <w:numId w:val="16"/>
        </w:numPr>
        <w:jc w:val="both"/>
      </w:pPr>
      <w:r w:rsidRPr="009E0291">
        <w:rPr>
          <w:b/>
          <w:bCs/>
        </w:rPr>
        <w:t>No Parallel Data Loading</w:t>
      </w:r>
      <w:r w:rsidRPr="009E0291">
        <w:t>:</w:t>
      </w:r>
    </w:p>
    <w:p w14:paraId="47552F9C" w14:textId="77777777" w:rsidR="009E0291" w:rsidRPr="009E0291" w:rsidRDefault="009E0291" w:rsidP="009E0291">
      <w:pPr>
        <w:numPr>
          <w:ilvl w:val="1"/>
          <w:numId w:val="16"/>
        </w:numPr>
        <w:jc w:val="both"/>
      </w:pPr>
      <w:r w:rsidRPr="009E0291">
        <w:t xml:space="preserve">Without the </w:t>
      </w:r>
      <w:proofErr w:type="spellStart"/>
      <w:r w:rsidRPr="009E0291">
        <w:t>DataLoader</w:t>
      </w:r>
      <w:proofErr w:type="spellEnd"/>
      <w:r w:rsidRPr="009E0291">
        <w:t>, you would miss out on the benefits of parallel data loading, leading to idle time during training as the model waits for data to be loaded.</w:t>
      </w:r>
    </w:p>
    <w:p w14:paraId="2A1058FA" w14:textId="77777777" w:rsidR="009E0291" w:rsidRPr="009E0291" w:rsidRDefault="009E0291" w:rsidP="009E0291">
      <w:pPr>
        <w:numPr>
          <w:ilvl w:val="0"/>
          <w:numId w:val="16"/>
        </w:numPr>
        <w:jc w:val="both"/>
      </w:pPr>
      <w:r w:rsidRPr="009E0291">
        <w:rPr>
          <w:b/>
          <w:bCs/>
        </w:rPr>
        <w:t>Manual Collation</w:t>
      </w:r>
      <w:r w:rsidRPr="009E0291">
        <w:t>:</w:t>
      </w:r>
    </w:p>
    <w:p w14:paraId="31AD6901" w14:textId="488ECCA6" w:rsidR="009E0291" w:rsidRDefault="009E0291" w:rsidP="009E0291">
      <w:pPr>
        <w:numPr>
          <w:ilvl w:val="1"/>
          <w:numId w:val="16"/>
        </w:numPr>
        <w:jc w:val="both"/>
      </w:pPr>
      <w:r w:rsidRPr="009E0291">
        <w:t>You would need to manually handle the collation of data samples into batches, which can be cumbersome and error-prone, especially if the samples have different shapes or sizes</w:t>
      </w:r>
      <w:r>
        <w:t>.</w:t>
      </w:r>
    </w:p>
    <w:p w14:paraId="2BB927FE" w14:textId="5A177867" w:rsidR="009E0291" w:rsidRPr="009E0291" w:rsidRDefault="009E0291" w:rsidP="009E0291">
      <w:pPr>
        <w:jc w:val="both"/>
        <w:rPr>
          <w:b/>
          <w:bCs/>
        </w:rPr>
      </w:pPr>
    </w:p>
    <w:p w14:paraId="793FFF28" w14:textId="77777777" w:rsidR="009E0291" w:rsidRPr="009E0291" w:rsidRDefault="009E0291" w:rsidP="009E0291">
      <w:pPr>
        <w:jc w:val="both"/>
      </w:pPr>
      <w:r w:rsidRPr="009E0291">
        <w:t xml:space="preserve">Without using a </w:t>
      </w:r>
      <w:proofErr w:type="spellStart"/>
      <w:r w:rsidRPr="009E0291">
        <w:t>DataLoader</w:t>
      </w:r>
      <w:proofErr w:type="spellEnd"/>
      <w:r w:rsidRPr="009E0291">
        <w:t xml:space="preserve"> in data processing, several challenges can arise:</w:t>
      </w:r>
    </w:p>
    <w:p w14:paraId="272C911A" w14:textId="77777777" w:rsidR="009E0291" w:rsidRPr="009E0291" w:rsidRDefault="009E0291" w:rsidP="009E0291">
      <w:pPr>
        <w:numPr>
          <w:ilvl w:val="0"/>
          <w:numId w:val="17"/>
        </w:numPr>
        <w:jc w:val="both"/>
      </w:pPr>
      <w:r w:rsidRPr="009E0291">
        <w:rPr>
          <w:b/>
          <w:bCs/>
        </w:rPr>
        <w:t>Memory Management</w:t>
      </w:r>
      <w:r w:rsidRPr="009E0291">
        <w:t>:</w:t>
      </w:r>
    </w:p>
    <w:p w14:paraId="73C757C0" w14:textId="77777777" w:rsidR="009E0291" w:rsidRPr="009E0291" w:rsidRDefault="009E0291" w:rsidP="009E0291">
      <w:pPr>
        <w:numPr>
          <w:ilvl w:val="1"/>
          <w:numId w:val="17"/>
        </w:numPr>
        <w:jc w:val="both"/>
      </w:pPr>
      <w:r w:rsidRPr="009E0291">
        <w:t>Loading the entire dataset into memory can lead to memory overflow, especially with large datasets. This can cause crashes or slow performance due to excessive memory usage.</w:t>
      </w:r>
    </w:p>
    <w:p w14:paraId="417E61A0" w14:textId="77777777" w:rsidR="009E0291" w:rsidRPr="009E0291" w:rsidRDefault="009E0291" w:rsidP="009E0291">
      <w:pPr>
        <w:numPr>
          <w:ilvl w:val="0"/>
          <w:numId w:val="17"/>
        </w:numPr>
        <w:jc w:val="both"/>
      </w:pPr>
      <w:r w:rsidRPr="009E0291">
        <w:rPr>
          <w:b/>
          <w:bCs/>
        </w:rPr>
        <w:t>Inefficient Training</w:t>
      </w:r>
      <w:r w:rsidRPr="009E0291">
        <w:t>:</w:t>
      </w:r>
    </w:p>
    <w:p w14:paraId="28742126" w14:textId="77777777" w:rsidR="009E0291" w:rsidRPr="009E0291" w:rsidRDefault="009E0291" w:rsidP="009E0291">
      <w:pPr>
        <w:numPr>
          <w:ilvl w:val="1"/>
          <w:numId w:val="17"/>
        </w:numPr>
        <w:jc w:val="both"/>
      </w:pPr>
      <w:r w:rsidRPr="009E0291">
        <w:lastRenderedPageBreak/>
        <w:t>Processing the entire dataset at once for each training iteration is computationally expensive and time-consuming. This can significantly slow down the training process and make it impractical for large datasets.</w:t>
      </w:r>
    </w:p>
    <w:p w14:paraId="0A288979" w14:textId="77777777" w:rsidR="009E0291" w:rsidRPr="009E0291" w:rsidRDefault="009E0291" w:rsidP="009E0291">
      <w:pPr>
        <w:numPr>
          <w:ilvl w:val="0"/>
          <w:numId w:val="17"/>
        </w:numPr>
        <w:jc w:val="both"/>
      </w:pPr>
      <w:r w:rsidRPr="009E0291">
        <w:rPr>
          <w:b/>
          <w:bCs/>
        </w:rPr>
        <w:t>Lack of Shuffling</w:t>
      </w:r>
      <w:r w:rsidRPr="009E0291">
        <w:t>:</w:t>
      </w:r>
    </w:p>
    <w:p w14:paraId="502E9231" w14:textId="77777777" w:rsidR="009E0291" w:rsidRPr="009E0291" w:rsidRDefault="009E0291" w:rsidP="009E0291">
      <w:pPr>
        <w:numPr>
          <w:ilvl w:val="1"/>
          <w:numId w:val="17"/>
        </w:numPr>
        <w:jc w:val="both"/>
      </w:pPr>
      <w:r w:rsidRPr="009E0291">
        <w:t xml:space="preserve">Without a </w:t>
      </w:r>
      <w:proofErr w:type="spellStart"/>
      <w:r w:rsidRPr="009E0291">
        <w:t>DataLoader</w:t>
      </w:r>
      <w:proofErr w:type="spellEnd"/>
      <w:r w:rsidRPr="009E0291">
        <w:t>, you would need to implement shuffling manually. Not shuffling the data can lead to the model learning patterns based on the order of the data, which can result in overfitting and poor generalization.</w:t>
      </w:r>
    </w:p>
    <w:p w14:paraId="25AB3439" w14:textId="77777777" w:rsidR="009E0291" w:rsidRPr="009E0291" w:rsidRDefault="009E0291" w:rsidP="009E0291">
      <w:pPr>
        <w:numPr>
          <w:ilvl w:val="0"/>
          <w:numId w:val="17"/>
        </w:numPr>
        <w:jc w:val="both"/>
      </w:pPr>
      <w:r w:rsidRPr="009E0291">
        <w:rPr>
          <w:b/>
          <w:bCs/>
        </w:rPr>
        <w:t>Increased Code Complexity</w:t>
      </w:r>
      <w:r w:rsidRPr="009E0291">
        <w:t>:</w:t>
      </w:r>
    </w:p>
    <w:p w14:paraId="33FF410E" w14:textId="77777777" w:rsidR="009E0291" w:rsidRPr="009E0291" w:rsidRDefault="009E0291" w:rsidP="009E0291">
      <w:pPr>
        <w:numPr>
          <w:ilvl w:val="1"/>
          <w:numId w:val="17"/>
        </w:numPr>
        <w:jc w:val="both"/>
      </w:pPr>
      <w:r w:rsidRPr="009E0291">
        <w:t>You would have to write additional code to handle data loading, batching, and possibly data augmentation. This increases the complexity of your code and the potential for bugs.</w:t>
      </w:r>
    </w:p>
    <w:p w14:paraId="626F8176" w14:textId="77777777" w:rsidR="009E0291" w:rsidRPr="009E0291" w:rsidRDefault="009E0291" w:rsidP="009E0291">
      <w:pPr>
        <w:numPr>
          <w:ilvl w:val="0"/>
          <w:numId w:val="17"/>
        </w:numPr>
        <w:jc w:val="both"/>
      </w:pPr>
      <w:r w:rsidRPr="009E0291">
        <w:rPr>
          <w:b/>
          <w:bCs/>
        </w:rPr>
        <w:t>No Parallel Data Loading</w:t>
      </w:r>
      <w:r w:rsidRPr="009E0291">
        <w:t>:</w:t>
      </w:r>
    </w:p>
    <w:p w14:paraId="6AC681BA" w14:textId="77777777" w:rsidR="009E0291" w:rsidRPr="009E0291" w:rsidRDefault="009E0291" w:rsidP="009E0291">
      <w:pPr>
        <w:numPr>
          <w:ilvl w:val="1"/>
          <w:numId w:val="17"/>
        </w:numPr>
        <w:jc w:val="both"/>
      </w:pPr>
      <w:r w:rsidRPr="009E0291">
        <w:t xml:space="preserve">Without the </w:t>
      </w:r>
      <w:proofErr w:type="spellStart"/>
      <w:r w:rsidRPr="009E0291">
        <w:t>DataLoader</w:t>
      </w:r>
      <w:proofErr w:type="spellEnd"/>
      <w:r w:rsidRPr="009E0291">
        <w:t>, you miss out on the benefits of parallel data loading, leading to idle time during training as the model waits for data to be loaded.</w:t>
      </w:r>
    </w:p>
    <w:p w14:paraId="5C6BB20E" w14:textId="77777777" w:rsidR="009E0291" w:rsidRPr="009E0291" w:rsidRDefault="009E0291" w:rsidP="009E0291">
      <w:pPr>
        <w:numPr>
          <w:ilvl w:val="0"/>
          <w:numId w:val="17"/>
        </w:numPr>
        <w:jc w:val="both"/>
      </w:pPr>
      <w:r w:rsidRPr="009E0291">
        <w:rPr>
          <w:b/>
          <w:bCs/>
        </w:rPr>
        <w:t>Manual Collation</w:t>
      </w:r>
      <w:r w:rsidRPr="009E0291">
        <w:t>:</w:t>
      </w:r>
    </w:p>
    <w:p w14:paraId="2A9ABC19" w14:textId="77777777" w:rsidR="009E0291" w:rsidRPr="009E0291" w:rsidRDefault="009E0291" w:rsidP="009E0291">
      <w:pPr>
        <w:numPr>
          <w:ilvl w:val="1"/>
          <w:numId w:val="17"/>
        </w:numPr>
        <w:jc w:val="both"/>
      </w:pPr>
      <w:r w:rsidRPr="009E0291">
        <w:t>You would need to manually handle the collation of data samples into batches, which can be cumbersome and error-prone, especially if the samples have different shapes or sizes.</w:t>
      </w:r>
    </w:p>
    <w:p w14:paraId="0D2ECBF9" w14:textId="77777777" w:rsidR="009E0291" w:rsidRPr="009E0291" w:rsidRDefault="009E0291" w:rsidP="009E0291">
      <w:pPr>
        <w:numPr>
          <w:ilvl w:val="0"/>
          <w:numId w:val="17"/>
        </w:numPr>
        <w:jc w:val="both"/>
      </w:pPr>
      <w:r w:rsidRPr="009E0291">
        <w:rPr>
          <w:b/>
          <w:bCs/>
        </w:rPr>
        <w:t>Difficulty in Data Augmentation</w:t>
      </w:r>
      <w:r w:rsidRPr="009E0291">
        <w:t>:</w:t>
      </w:r>
    </w:p>
    <w:p w14:paraId="5753CE78" w14:textId="77777777" w:rsidR="009E0291" w:rsidRPr="009E0291" w:rsidRDefault="009E0291" w:rsidP="009E0291">
      <w:pPr>
        <w:numPr>
          <w:ilvl w:val="1"/>
          <w:numId w:val="17"/>
        </w:numPr>
        <w:jc w:val="both"/>
      </w:pPr>
      <w:r w:rsidRPr="009E0291">
        <w:t>Implementing on-the-fly data augmentation would require additional coding and management, making it harder to enhance the dataset dynamically during training.</w:t>
      </w:r>
    </w:p>
    <w:p w14:paraId="4524C894" w14:textId="77777777" w:rsidR="009E0291" w:rsidRPr="009E0291" w:rsidRDefault="009E0291" w:rsidP="009E0291">
      <w:pPr>
        <w:numPr>
          <w:ilvl w:val="0"/>
          <w:numId w:val="17"/>
        </w:numPr>
        <w:jc w:val="both"/>
      </w:pPr>
      <w:r w:rsidRPr="009E0291">
        <w:rPr>
          <w:b/>
          <w:bCs/>
        </w:rPr>
        <w:t>Inconsistent Data Handling</w:t>
      </w:r>
      <w:r w:rsidRPr="009E0291">
        <w:t>:</w:t>
      </w:r>
    </w:p>
    <w:p w14:paraId="0D5D22C3" w14:textId="77F7985A" w:rsidR="009E0291" w:rsidRPr="009E0291" w:rsidRDefault="009E0291" w:rsidP="009E0291">
      <w:pPr>
        <w:numPr>
          <w:ilvl w:val="1"/>
          <w:numId w:val="17"/>
        </w:numPr>
        <w:spacing w:line="240" w:lineRule="auto"/>
        <w:jc w:val="both"/>
      </w:pPr>
      <w:r w:rsidRPr="009E0291">
        <w:t xml:space="preserve">Without a standardized approach like </w:t>
      </w:r>
      <w:proofErr w:type="spellStart"/>
      <w:r w:rsidRPr="009E0291">
        <w:t>DataLoader</w:t>
      </w:r>
      <w:proofErr w:type="spellEnd"/>
      <w:r w:rsidRPr="009E0291">
        <w:t>, there may be inconsistencies in how data is accessed and processed, leading to potential errors and inefficiencies.</w:t>
      </w:r>
    </w:p>
    <w:p w14:paraId="490B3CE0" w14:textId="77777777" w:rsidR="009E0291" w:rsidRPr="009E0291" w:rsidRDefault="009E0291" w:rsidP="009E0291">
      <w:pPr>
        <w:jc w:val="both"/>
      </w:pPr>
      <w:r w:rsidRPr="009E0291">
        <w:t>If you always used the same data order during training, several issues could arise:</w:t>
      </w:r>
    </w:p>
    <w:p w14:paraId="4F2B3364" w14:textId="77777777" w:rsidR="009E0291" w:rsidRPr="009E0291" w:rsidRDefault="009E0291" w:rsidP="009E0291">
      <w:pPr>
        <w:numPr>
          <w:ilvl w:val="0"/>
          <w:numId w:val="18"/>
        </w:numPr>
        <w:jc w:val="both"/>
      </w:pPr>
      <w:r w:rsidRPr="009E0291">
        <w:rPr>
          <w:b/>
          <w:bCs/>
        </w:rPr>
        <w:t>Overfitting</w:t>
      </w:r>
      <w:r w:rsidRPr="009E0291">
        <w:t>:</w:t>
      </w:r>
    </w:p>
    <w:p w14:paraId="475F713F" w14:textId="77777777" w:rsidR="009E0291" w:rsidRPr="009E0291" w:rsidRDefault="009E0291" w:rsidP="009E0291">
      <w:pPr>
        <w:numPr>
          <w:ilvl w:val="1"/>
          <w:numId w:val="18"/>
        </w:numPr>
        <w:jc w:val="both"/>
      </w:pPr>
      <w:r w:rsidRPr="009E0291">
        <w:t>The model may learn to memorize the training data rather than generalizing from it. This can lead to overfitting, where the model performs well on the training data but poorly on unseen data.</w:t>
      </w:r>
    </w:p>
    <w:p w14:paraId="338869A2" w14:textId="77777777" w:rsidR="009E0291" w:rsidRPr="009E0291" w:rsidRDefault="009E0291" w:rsidP="009E0291">
      <w:pPr>
        <w:numPr>
          <w:ilvl w:val="0"/>
          <w:numId w:val="18"/>
        </w:numPr>
        <w:jc w:val="both"/>
      </w:pPr>
      <w:r w:rsidRPr="009E0291">
        <w:rPr>
          <w:b/>
          <w:bCs/>
        </w:rPr>
        <w:t>Poor Generalization</w:t>
      </w:r>
      <w:r w:rsidRPr="009E0291">
        <w:t>:</w:t>
      </w:r>
    </w:p>
    <w:p w14:paraId="13494D56" w14:textId="77777777" w:rsidR="009E0291" w:rsidRPr="009E0291" w:rsidRDefault="009E0291" w:rsidP="009E0291">
      <w:pPr>
        <w:numPr>
          <w:ilvl w:val="1"/>
          <w:numId w:val="18"/>
        </w:numPr>
        <w:jc w:val="both"/>
      </w:pPr>
      <w:r w:rsidRPr="009E0291">
        <w:t>The model might not learn to recognize patterns effectively. It could become biased towards the specific order of the data, making it less adaptable to variations in new data.</w:t>
      </w:r>
    </w:p>
    <w:p w14:paraId="7E289BC7" w14:textId="77777777" w:rsidR="009E0291" w:rsidRPr="009E0291" w:rsidRDefault="009E0291" w:rsidP="009E0291">
      <w:pPr>
        <w:numPr>
          <w:ilvl w:val="0"/>
          <w:numId w:val="18"/>
        </w:numPr>
        <w:jc w:val="both"/>
      </w:pPr>
      <w:r w:rsidRPr="009E0291">
        <w:rPr>
          <w:b/>
          <w:bCs/>
        </w:rPr>
        <w:t>Reduced Learning Dynamics</w:t>
      </w:r>
      <w:r w:rsidRPr="009E0291">
        <w:t>:</w:t>
      </w:r>
    </w:p>
    <w:p w14:paraId="76ED22B1" w14:textId="77777777" w:rsidR="009E0291" w:rsidRPr="009E0291" w:rsidRDefault="009E0291" w:rsidP="009E0291">
      <w:pPr>
        <w:numPr>
          <w:ilvl w:val="1"/>
          <w:numId w:val="18"/>
        </w:numPr>
        <w:jc w:val="both"/>
      </w:pPr>
      <w:r w:rsidRPr="009E0291">
        <w:t>The learning process may become less dynamic. The model could converge to suboptimal solutions because it repeatedly sees the same examples in the same order, limiting its exposure to the diversity of the dataset.</w:t>
      </w:r>
    </w:p>
    <w:p w14:paraId="0258D4D2" w14:textId="77777777" w:rsidR="009E0291" w:rsidRPr="009E0291" w:rsidRDefault="009E0291" w:rsidP="009E0291">
      <w:pPr>
        <w:numPr>
          <w:ilvl w:val="0"/>
          <w:numId w:val="18"/>
        </w:numPr>
        <w:jc w:val="both"/>
      </w:pPr>
      <w:r w:rsidRPr="009E0291">
        <w:rPr>
          <w:b/>
          <w:bCs/>
        </w:rPr>
        <w:lastRenderedPageBreak/>
        <w:t>Inefficient Gradient Updates</w:t>
      </w:r>
      <w:r w:rsidRPr="009E0291">
        <w:t>:</w:t>
      </w:r>
    </w:p>
    <w:p w14:paraId="24E91AC9" w14:textId="77777777" w:rsidR="009E0291" w:rsidRPr="009E0291" w:rsidRDefault="009E0291" w:rsidP="009E0291">
      <w:pPr>
        <w:numPr>
          <w:ilvl w:val="1"/>
          <w:numId w:val="18"/>
        </w:numPr>
        <w:jc w:val="both"/>
      </w:pPr>
      <w:r w:rsidRPr="009E0291">
        <w:t>If the model consistently sees the same data order, the gradient updates may become less effective. The model might not explore the parameter space adequately, leading to slower convergence.</w:t>
      </w:r>
    </w:p>
    <w:p w14:paraId="1DB56817" w14:textId="77777777" w:rsidR="009E0291" w:rsidRPr="009E0291" w:rsidRDefault="009E0291" w:rsidP="009E0291">
      <w:pPr>
        <w:numPr>
          <w:ilvl w:val="0"/>
          <w:numId w:val="18"/>
        </w:numPr>
        <w:jc w:val="both"/>
      </w:pPr>
      <w:r w:rsidRPr="009E0291">
        <w:rPr>
          <w:b/>
          <w:bCs/>
        </w:rPr>
        <w:t>Increased Risk of Local Minima</w:t>
      </w:r>
      <w:r w:rsidRPr="009E0291">
        <w:t>:</w:t>
      </w:r>
    </w:p>
    <w:p w14:paraId="53670762" w14:textId="77777777" w:rsidR="009E0291" w:rsidRPr="009E0291" w:rsidRDefault="009E0291" w:rsidP="009E0291">
      <w:pPr>
        <w:numPr>
          <w:ilvl w:val="1"/>
          <w:numId w:val="18"/>
        </w:numPr>
        <w:jc w:val="both"/>
      </w:pPr>
      <w:r w:rsidRPr="009E0291">
        <w:t>The model may get stuck in local minima during training, as it does not experience the full variability of the data. This can hinder the optimization process and prevent the model from finding better solutions.</w:t>
      </w:r>
    </w:p>
    <w:p w14:paraId="329309F4" w14:textId="77777777" w:rsidR="009E0291" w:rsidRPr="009E0291" w:rsidRDefault="009E0291" w:rsidP="009E0291">
      <w:pPr>
        <w:numPr>
          <w:ilvl w:val="0"/>
          <w:numId w:val="18"/>
        </w:numPr>
        <w:jc w:val="both"/>
      </w:pPr>
      <w:r w:rsidRPr="009E0291">
        <w:rPr>
          <w:b/>
          <w:bCs/>
        </w:rPr>
        <w:t>Bias in Learning</w:t>
      </w:r>
      <w:r w:rsidRPr="009E0291">
        <w:t>:</w:t>
      </w:r>
    </w:p>
    <w:p w14:paraId="68B02182" w14:textId="0757133B" w:rsidR="001C56A9" w:rsidRDefault="009E0291" w:rsidP="003F19B0">
      <w:pPr>
        <w:numPr>
          <w:ilvl w:val="1"/>
          <w:numId w:val="18"/>
        </w:numPr>
        <w:jc w:val="both"/>
      </w:pPr>
      <w:r w:rsidRPr="009E0291">
        <w:t>The model may develop biases based on the order of the data, which can affect its performance on different datasets or in real-world applications.</w:t>
      </w:r>
    </w:p>
    <w:sectPr w:rsidR="001C56A9" w:rsidSect="009E029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6175F"/>
    <w:multiLevelType w:val="multilevel"/>
    <w:tmpl w:val="75A4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704A2"/>
    <w:multiLevelType w:val="multilevel"/>
    <w:tmpl w:val="E4D0B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E2AA0"/>
    <w:multiLevelType w:val="multilevel"/>
    <w:tmpl w:val="DF0C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91927"/>
    <w:multiLevelType w:val="multilevel"/>
    <w:tmpl w:val="3198E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67BF2"/>
    <w:multiLevelType w:val="multilevel"/>
    <w:tmpl w:val="80EC4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40E96"/>
    <w:multiLevelType w:val="multilevel"/>
    <w:tmpl w:val="71AEC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F4CE4"/>
    <w:multiLevelType w:val="multilevel"/>
    <w:tmpl w:val="0F34A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194661"/>
    <w:multiLevelType w:val="multilevel"/>
    <w:tmpl w:val="67B85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67E24"/>
    <w:multiLevelType w:val="multilevel"/>
    <w:tmpl w:val="F0962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82947"/>
    <w:multiLevelType w:val="multilevel"/>
    <w:tmpl w:val="8BFA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2C25E0"/>
    <w:multiLevelType w:val="multilevel"/>
    <w:tmpl w:val="53F6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342576"/>
    <w:multiLevelType w:val="multilevel"/>
    <w:tmpl w:val="D2EE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7356E"/>
    <w:multiLevelType w:val="multilevel"/>
    <w:tmpl w:val="071C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475F5"/>
    <w:multiLevelType w:val="multilevel"/>
    <w:tmpl w:val="02C22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6C27A0"/>
    <w:multiLevelType w:val="multilevel"/>
    <w:tmpl w:val="B20C1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2A0BB9"/>
    <w:multiLevelType w:val="multilevel"/>
    <w:tmpl w:val="BD38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F15C5"/>
    <w:multiLevelType w:val="multilevel"/>
    <w:tmpl w:val="D3F6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77399"/>
    <w:multiLevelType w:val="multilevel"/>
    <w:tmpl w:val="2E54B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061864">
    <w:abstractNumId w:val="2"/>
  </w:num>
  <w:num w:numId="2" w16cid:durableId="402876234">
    <w:abstractNumId w:val="0"/>
  </w:num>
  <w:num w:numId="3" w16cid:durableId="1347950763">
    <w:abstractNumId w:val="11"/>
  </w:num>
  <w:num w:numId="4" w16cid:durableId="364336105">
    <w:abstractNumId w:val="7"/>
  </w:num>
  <w:num w:numId="5" w16cid:durableId="1851555134">
    <w:abstractNumId w:val="12"/>
  </w:num>
  <w:num w:numId="6" w16cid:durableId="1009482209">
    <w:abstractNumId w:val="10"/>
  </w:num>
  <w:num w:numId="7" w16cid:durableId="14506061">
    <w:abstractNumId w:val="16"/>
  </w:num>
  <w:num w:numId="8" w16cid:durableId="998965617">
    <w:abstractNumId w:val="9"/>
  </w:num>
  <w:num w:numId="9" w16cid:durableId="479929434">
    <w:abstractNumId w:val="15"/>
  </w:num>
  <w:num w:numId="10" w16cid:durableId="452750958">
    <w:abstractNumId w:val="3"/>
  </w:num>
  <w:num w:numId="11" w16cid:durableId="37749030">
    <w:abstractNumId w:val="14"/>
  </w:num>
  <w:num w:numId="12" w16cid:durableId="825126145">
    <w:abstractNumId w:val="5"/>
  </w:num>
  <w:num w:numId="13" w16cid:durableId="406805847">
    <w:abstractNumId w:val="4"/>
  </w:num>
  <w:num w:numId="14" w16cid:durableId="92673044">
    <w:abstractNumId w:val="6"/>
  </w:num>
  <w:num w:numId="15" w16cid:durableId="1712416911">
    <w:abstractNumId w:val="13"/>
  </w:num>
  <w:num w:numId="16" w16cid:durableId="1434588414">
    <w:abstractNumId w:val="17"/>
  </w:num>
  <w:num w:numId="17" w16cid:durableId="1808544314">
    <w:abstractNumId w:val="8"/>
  </w:num>
  <w:num w:numId="18" w16cid:durableId="77678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9B0"/>
    <w:rsid w:val="000E0070"/>
    <w:rsid w:val="001C56A9"/>
    <w:rsid w:val="003E6BEC"/>
    <w:rsid w:val="003F19B0"/>
    <w:rsid w:val="00465236"/>
    <w:rsid w:val="00884A8A"/>
    <w:rsid w:val="008C374A"/>
    <w:rsid w:val="009C70EA"/>
    <w:rsid w:val="009E029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70E46"/>
  <w15:chartTrackingRefBased/>
  <w15:docId w15:val="{0BD8DFB6-8EC5-4D95-918C-900D1BDFD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9B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F19B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F19B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F19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9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9B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F19B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F19B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F19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9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9B0"/>
    <w:rPr>
      <w:rFonts w:eastAsiaTheme="majorEastAsia" w:cstheme="majorBidi"/>
      <w:color w:val="272727" w:themeColor="text1" w:themeTint="D8"/>
    </w:rPr>
  </w:style>
  <w:style w:type="paragraph" w:styleId="Title">
    <w:name w:val="Title"/>
    <w:basedOn w:val="Normal"/>
    <w:next w:val="Normal"/>
    <w:link w:val="TitleChar"/>
    <w:uiPriority w:val="10"/>
    <w:qFormat/>
    <w:rsid w:val="003F19B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F19B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F19B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F19B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F19B0"/>
    <w:pPr>
      <w:spacing w:before="160"/>
      <w:jc w:val="center"/>
    </w:pPr>
    <w:rPr>
      <w:i/>
      <w:iCs/>
      <w:color w:val="404040" w:themeColor="text1" w:themeTint="BF"/>
    </w:rPr>
  </w:style>
  <w:style w:type="character" w:customStyle="1" w:styleId="QuoteChar">
    <w:name w:val="Quote Char"/>
    <w:basedOn w:val="DefaultParagraphFont"/>
    <w:link w:val="Quote"/>
    <w:uiPriority w:val="29"/>
    <w:rsid w:val="003F19B0"/>
    <w:rPr>
      <w:i/>
      <w:iCs/>
      <w:color w:val="404040" w:themeColor="text1" w:themeTint="BF"/>
    </w:rPr>
  </w:style>
  <w:style w:type="paragraph" w:styleId="ListParagraph">
    <w:name w:val="List Paragraph"/>
    <w:basedOn w:val="Normal"/>
    <w:uiPriority w:val="34"/>
    <w:qFormat/>
    <w:rsid w:val="003F19B0"/>
    <w:pPr>
      <w:ind w:left="720"/>
      <w:contextualSpacing/>
    </w:pPr>
  </w:style>
  <w:style w:type="character" w:styleId="IntenseEmphasis">
    <w:name w:val="Intense Emphasis"/>
    <w:basedOn w:val="DefaultParagraphFont"/>
    <w:uiPriority w:val="21"/>
    <w:qFormat/>
    <w:rsid w:val="003F19B0"/>
    <w:rPr>
      <w:i/>
      <w:iCs/>
      <w:color w:val="2F5496" w:themeColor="accent1" w:themeShade="BF"/>
    </w:rPr>
  </w:style>
  <w:style w:type="paragraph" w:styleId="IntenseQuote">
    <w:name w:val="Intense Quote"/>
    <w:basedOn w:val="Normal"/>
    <w:next w:val="Normal"/>
    <w:link w:val="IntenseQuoteChar"/>
    <w:uiPriority w:val="30"/>
    <w:qFormat/>
    <w:rsid w:val="003F19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9B0"/>
    <w:rPr>
      <w:i/>
      <w:iCs/>
      <w:color w:val="2F5496" w:themeColor="accent1" w:themeShade="BF"/>
    </w:rPr>
  </w:style>
  <w:style w:type="character" w:styleId="IntenseReference">
    <w:name w:val="Intense Reference"/>
    <w:basedOn w:val="DefaultParagraphFont"/>
    <w:uiPriority w:val="32"/>
    <w:qFormat/>
    <w:rsid w:val="003F19B0"/>
    <w:rPr>
      <w:b/>
      <w:bCs/>
      <w:smallCaps/>
      <w:color w:val="2F5496" w:themeColor="accent1" w:themeShade="BF"/>
      <w:spacing w:val="5"/>
    </w:rPr>
  </w:style>
  <w:style w:type="paragraph" w:styleId="NormalWeb">
    <w:name w:val="Normal (Web)"/>
    <w:basedOn w:val="Normal"/>
    <w:uiPriority w:val="99"/>
    <w:semiHidden/>
    <w:unhideWhenUsed/>
    <w:rsid w:val="001C56A9"/>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Strong">
    <w:name w:val="Strong"/>
    <w:basedOn w:val="DefaultParagraphFont"/>
    <w:uiPriority w:val="22"/>
    <w:qFormat/>
    <w:rsid w:val="001C56A9"/>
    <w:rPr>
      <w:b/>
      <w:bCs/>
    </w:rPr>
  </w:style>
  <w:style w:type="character" w:styleId="HTMLCode">
    <w:name w:val="HTML Code"/>
    <w:basedOn w:val="DefaultParagraphFont"/>
    <w:uiPriority w:val="99"/>
    <w:semiHidden/>
    <w:unhideWhenUsed/>
    <w:rsid w:val="001C56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2025</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Gopisetty Divya</dc:creator>
  <cp:keywords/>
  <dc:description/>
  <cp:lastModifiedBy>Gopisetty Divya</cp:lastModifiedBy>
  <cp:revision>1</cp:revision>
  <dcterms:created xsi:type="dcterms:W3CDTF">2025-11-06T16:18:00Z</dcterms:created>
  <dcterms:modified xsi:type="dcterms:W3CDTF">2025-11-06T16:46:00Z</dcterms:modified>
</cp:coreProperties>
</file>