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gopinath-muthukrishnan"/>
    <w:p>
      <w:pPr>
        <w:pStyle w:val="Heading1"/>
      </w:pPr>
      <w:r>
        <w:t xml:space="preserve">Gopinath Muthukrishnan</w:t>
      </w:r>
    </w:p>
    <w:p>
      <w:pPr>
        <w:pStyle w:val="FirstParagraph"/>
      </w:pPr>
      <w:r>
        <w:rPr>
          <w:b/>
          <w:bCs/>
        </w:rPr>
        <w:t xml:space="preserve">Senior Full Stack Developer &amp; Technical Architect</w:t>
      </w:r>
    </w:p>
    <w:p>
      <w:pPr>
        <w:pStyle w:val="BodyText"/>
      </w:pPr>
      <w:r>
        <w:t xml:space="preserve">📧 gopicool.m@gmail.com | 📱 +919150442199 | 📍 Hyderabad, India (Open to US Remote/Relocation)</w:t>
      </w:r>
      <w:r>
        <w:br/>
      </w:r>
      <w:r>
        <w:t xml:space="preserve">🔗</w:t>
      </w:r>
      <w:r>
        <w:t xml:space="preserve"> </w:t>
      </w:r>
      <w:hyperlink r:id="rId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 💻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 🌐</w:t>
      </w:r>
      <w:r>
        <w:t xml:space="preserve"> </w:t>
      </w:r>
      <w:hyperlink r:id="rId11">
        <w:r>
          <w:rPr>
            <w:rStyle w:val="Hyperlink"/>
          </w:rPr>
          <w:t xml:space="preserve">Portfolio</w:t>
        </w:r>
      </w:hyperlink>
    </w:p>
    <w:p>
      <w:r>
        <w:pict>
          <v:rect style="width:0;height:1.5pt" o:hralign="center" o:hrstd="t" o:hr="t"/>
        </w:pict>
      </w:r>
    </w:p>
    <w:bookmarkStart w:id="12" w:name="professional-summary"/>
    <w:p>
      <w:pPr>
        <w:pStyle w:val="Heading2"/>
      </w:pPr>
      <w:r>
        <w:t xml:space="preserve">🎯 Professional Summary</w:t>
      </w:r>
    </w:p>
    <w:p>
      <w:pPr>
        <w:pStyle w:val="FirstParagraph"/>
      </w:pPr>
      <w:r>
        <w:rPr>
          <w:b/>
          <w:bCs/>
        </w:rPr>
        <w:t xml:space="preserve">Senior Full Stack Developer</w:t>
      </w:r>
      <w:r>
        <w:t xml:space="preserve"> </w:t>
      </w:r>
      <w:r>
        <w:t xml:space="preserve">with 15+ years of experience architecting scalable microservices solutions using</w:t>
      </w:r>
      <w:r>
        <w:t xml:space="preserve"> </w:t>
      </w:r>
      <w:r>
        <w:rPr>
          <w:b/>
          <w:bCs/>
        </w:rPr>
        <w:t xml:space="preserve">.NET Core, React.js, and Node.js</w:t>
      </w:r>
      <w:r>
        <w:t xml:space="preserve">. Proven track record of</w:t>
      </w:r>
      <w:r>
        <w:t xml:space="preserve"> </w:t>
      </w:r>
      <w:r>
        <w:rPr>
          <w:b/>
          <w:bCs/>
        </w:rPr>
        <w:t xml:space="preserve">reducing development time by 40%</w:t>
      </w:r>
      <w:r>
        <w:t xml:space="preserve"> </w:t>
      </w:r>
      <w:r>
        <w:t xml:space="preserve">through reusable component libraries and</w:t>
      </w:r>
      <w:r>
        <w:t xml:space="preserve"> </w:t>
      </w:r>
      <w:r>
        <w:rPr>
          <w:b/>
          <w:bCs/>
        </w:rPr>
        <w:t xml:space="preserve">improving system performance by 60%</w:t>
      </w:r>
      <w:r>
        <w:t xml:space="preserve"> </w:t>
      </w:r>
      <w:r>
        <w:t xml:space="preserve">via microservices architecture. Expert in</w:t>
      </w:r>
      <w:r>
        <w:t xml:space="preserve"> </w:t>
      </w:r>
      <w:r>
        <w:rPr>
          <w:b/>
          <w:bCs/>
        </w:rPr>
        <w:t xml:space="preserve">cloud-native patterns</w:t>
      </w:r>
      <w:r>
        <w:t xml:space="preserve"> </w:t>
      </w:r>
      <w:r>
        <w:t xml:space="preserve">(AWS/Azure),</w:t>
      </w:r>
      <w:r>
        <w:t xml:space="preserve"> </w:t>
      </w:r>
      <w:r>
        <w:rPr>
          <w:b/>
          <w:bCs/>
        </w:rPr>
        <w:t xml:space="preserve">CQRS implementation</w:t>
      </w:r>
      <w:r>
        <w:t xml:space="preserve">, and</w:t>
      </w:r>
      <w:r>
        <w:t xml:space="preserve"> </w:t>
      </w:r>
      <w:r>
        <w:rPr>
          <w:b/>
          <w:bCs/>
        </w:rPr>
        <w:t xml:space="preserve">modern JavaScript frameworks</w:t>
      </w:r>
      <w:r>
        <w:t xml:space="preserve">. Seeking</w:t>
      </w:r>
      <w:r>
        <w:t xml:space="preserve"> </w:t>
      </w:r>
      <w:r>
        <w:rPr>
          <w:b/>
          <w:bCs/>
        </w:rPr>
        <w:t xml:space="preserve">Senior/Lead Developer</w:t>
      </w:r>
      <w:r>
        <w:t xml:space="preserve"> </w:t>
      </w:r>
      <w:r>
        <w:t xml:space="preserve">roles in US-based companies with</w:t>
      </w:r>
      <w:r>
        <w:t xml:space="preserve"> </w:t>
      </w:r>
      <w:r>
        <w:rPr>
          <w:b/>
          <w:bCs/>
        </w:rPr>
        <w:t xml:space="preserve">remote flexibility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7" w:name="technical-skills"/>
    <w:p>
      <w:pPr>
        <w:pStyle w:val="Heading2"/>
      </w:pPr>
      <w:r>
        <w:t xml:space="preserve">🛠️ Technical Skills</w:t>
      </w:r>
    </w:p>
    <w:bookmarkStart w:id="13" w:name="backend-architecture"/>
    <w:p>
      <w:pPr>
        <w:pStyle w:val="Heading3"/>
      </w:pPr>
      <w:r>
        <w:rPr>
          <w:b/>
          <w:bCs/>
        </w:rPr>
        <w:t xml:space="preserve">Backend &amp;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.NET Core/Framework</w:t>
      </w:r>
      <w:r>
        <w:t xml:space="preserve"> </w:t>
      </w:r>
      <w:r>
        <w:t xml:space="preserve">(8+ years) |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ASP.NET Web API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Entity Framework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Microservices Architecture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CQRS Pattern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Event Sourcing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Domain-Driven Design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RESTful APIs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gRPC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Message Queues</w:t>
      </w:r>
      <w:r>
        <w:t xml:space="preserve"> </w:t>
      </w:r>
      <w:r>
        <w:t xml:space="preserve">(RabbitMQ, Azure Service Bus)</w:t>
      </w:r>
    </w:p>
    <w:bookmarkEnd w:id="13"/>
    <w:bookmarkStart w:id="14" w:name="frontend-mobile"/>
    <w:p>
      <w:pPr>
        <w:pStyle w:val="Heading3"/>
      </w:pPr>
      <w:r>
        <w:rPr>
          <w:b/>
          <w:bCs/>
        </w:rPr>
        <w:t xml:space="preserve">Frontend &amp; Mobile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React.js</w:t>
      </w:r>
      <w:r>
        <w:t xml:space="preserve"> </w:t>
      </w:r>
      <w:r>
        <w:t xml:space="preserve">(5+ years) |</w:t>
      </w:r>
      <w:r>
        <w:t xml:space="preserve"> </w:t>
      </w:r>
      <w:r>
        <w:rPr>
          <w:b/>
          <w:bCs/>
        </w:rPr>
        <w:t xml:space="preserve">Angular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TypeScript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JavaScript ES6+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Redux/Context API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Material-UI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Responsive Design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Progressive Web Apps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HTML5/CSS3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SASS/LESS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Webpack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Vite</w:t>
      </w:r>
    </w:p>
    <w:bookmarkEnd w:id="14"/>
    <w:bookmarkStart w:id="15" w:name="cloud-devops"/>
    <w:p>
      <w:pPr>
        <w:pStyle w:val="Heading3"/>
      </w:pPr>
      <w:r>
        <w:rPr>
          <w:b/>
          <w:bCs/>
        </w:rPr>
        <w:t xml:space="preserve">Cloud &amp; DevOps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AWS</w:t>
      </w:r>
      <w:r>
        <w:t xml:space="preserve"> </w:t>
      </w:r>
      <w:r>
        <w:t xml:space="preserve">(EC2, Lambda, S3, RDS, API Gateway) |</w:t>
      </w:r>
      <w:r>
        <w:t xml:space="preserve"> </w:t>
      </w:r>
      <w:r>
        <w:rPr>
          <w:b/>
          <w:bCs/>
        </w:rPr>
        <w:t xml:space="preserve">Azure</w:t>
      </w:r>
      <w:r>
        <w:t xml:space="preserve"> </w:t>
      </w:r>
      <w:r>
        <w:t xml:space="preserve">(App Service, Functions, Cosmos DB)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Docker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Kubernetes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CI/CD</w:t>
      </w:r>
      <w:r>
        <w:t xml:space="preserve"> </w:t>
      </w:r>
      <w:r>
        <w:t xml:space="preserve">(GitHub Actions, Azure DevOps) |</w:t>
      </w:r>
      <w:r>
        <w:t xml:space="preserve"> </w:t>
      </w:r>
      <w:r>
        <w:rPr>
          <w:b/>
          <w:bCs/>
        </w:rPr>
        <w:t xml:space="preserve">Terraform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Serverless Functions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Auto-scaling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Load Balancing</w:t>
      </w:r>
    </w:p>
    <w:bookmarkEnd w:id="15"/>
    <w:bookmarkStart w:id="16" w:name="databases-testing"/>
    <w:p>
      <w:pPr>
        <w:pStyle w:val="Heading3"/>
      </w:pPr>
      <w:r>
        <w:rPr>
          <w:b/>
          <w:bCs/>
        </w:rPr>
        <w:t xml:space="preserve">Databases &amp; Testing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SQL Server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Redis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Cosmos DB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Unit Testing</w:t>
      </w:r>
      <w:r>
        <w:t xml:space="preserve"> </w:t>
      </w:r>
      <w:r>
        <w:t xml:space="preserve">(xUnit, Jest) |</w:t>
      </w:r>
      <w:r>
        <w:t xml:space="preserve"> </w:t>
      </w:r>
      <w:r>
        <w:rPr>
          <w:b/>
          <w:bCs/>
        </w:rPr>
        <w:t xml:space="preserve">Integration Testing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Test Automation</w:t>
      </w:r>
      <w:r>
        <w:t xml:space="preserve"> </w:t>
      </w:r>
      <w:r>
        <w:t xml:space="preserve">(Selenium, Cypress)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Performance Testing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Robot Framework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Python Automation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3" w:name="professional-experience"/>
    <w:p>
      <w:pPr>
        <w:pStyle w:val="Heading2"/>
      </w:pPr>
      <w:r>
        <w:t xml:space="preserve">💼 Professional Experience</w:t>
      </w:r>
    </w:p>
    <w:bookmarkStart w:id="18" w:name="X636124748a61beea1e2bb4b89004f94e977bc6f"/>
    <w:p>
      <w:pPr>
        <w:pStyle w:val="Heading3"/>
      </w:pPr>
      <w:r>
        <w:rPr>
          <w:b/>
          <w:bCs/>
        </w:rPr>
        <w:t xml:space="preserve">Software Engineer 2 / Project Lead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Mphasis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Mar 2025 - Present</w:t>
      </w:r>
    </w:p>
    <w:p>
      <w:pPr>
        <w:pStyle w:val="FirstParagraph"/>
      </w:pPr>
      <w:r>
        <w:rPr>
          <w:i/>
          <w:iCs/>
        </w:rPr>
        <w:t xml:space="preserve">Hyderabad, India (Remote)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Led cross-functional teams</w:t>
      </w:r>
      <w:r>
        <w:t xml:space="preserve"> </w:t>
      </w:r>
      <w:r>
        <w:t xml:space="preserve">of 8+ developers in delivering enterprise-scale applications for Fortune 500 clients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Architected microservices solutions</w:t>
      </w:r>
      <w:r>
        <w:t xml:space="preserve"> </w:t>
      </w:r>
      <w:r>
        <w:t xml:space="preserve">using .NET Core and React, improving system scalability by</w:t>
      </w:r>
      <w:r>
        <w:t xml:space="preserve"> </w:t>
      </w:r>
      <w:r>
        <w:rPr>
          <w:b/>
          <w:bCs/>
        </w:rPr>
        <w:t xml:space="preserve">3x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Implemented CQRS pattern</w:t>
      </w:r>
      <w:r>
        <w:t xml:space="preserve"> </w:t>
      </w:r>
      <w:r>
        <w:t xml:space="preserve">with event sourcing, reducing query response time from 2s to 200ms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Established CI/CD pipelines</w:t>
      </w:r>
      <w:r>
        <w:t xml:space="preserve"> </w:t>
      </w:r>
      <w:r>
        <w:t xml:space="preserve">using GitHub Actions, reducing deployment time by</w:t>
      </w:r>
      <w:r>
        <w:t xml:space="preserve"> </w:t>
      </w:r>
      <w:r>
        <w:rPr>
          <w:b/>
          <w:bCs/>
        </w:rPr>
        <w:t xml:space="preserve">70%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Mentored 5+ junior developers</w:t>
      </w:r>
      <w:r>
        <w:t xml:space="preserve"> </w:t>
      </w:r>
      <w:r>
        <w:t xml:space="preserve">in modern development practices and architectural patterns</w:t>
      </w:r>
    </w:p>
    <w:p>
      <w:pPr>
        <w:pStyle w:val="FirstParagraph"/>
      </w:pPr>
      <w:r>
        <w:rPr>
          <w:b/>
          <w:bCs/>
        </w:rPr>
        <w:t xml:space="preserve">Key Achievements:</w:t>
      </w:r>
      <w:r>
        <w:t xml:space="preserve"> </w:t>
      </w:r>
      <w:r>
        <w:t xml:space="preserve">- Delivered major projects on time and under budget</w:t>
      </w:r>
      <w:r>
        <w:t xml:space="preserve"> </w:t>
      </w:r>
      <w:r>
        <w:t xml:space="preserve">- Improved client satisfaction scores by 25% through proactive requirement gathering</w:t>
      </w:r>
      <w:r>
        <w:t xml:space="preserve"> </w:t>
      </w:r>
      <w:r>
        <w:t xml:space="preserve">- Reduced production bugs by 60% through comprehensive testing strategies</w:t>
      </w:r>
    </w:p>
    <w:p>
      <w:r>
        <w:pict>
          <v:rect style="width:0;height:1.5pt" o:hralign="center" o:hrstd="t" o:hr="t"/>
        </w:pict>
      </w:r>
    </w:p>
    <w:bookmarkEnd w:id="18"/>
    <w:bookmarkStart w:id="19" w:name="X08e4c015dc34f3a72993fdc89d6717e8d1e3d0c"/>
    <w:p>
      <w:pPr>
        <w:pStyle w:val="Heading3"/>
      </w:pPr>
      <w:r>
        <w:rPr>
          <w:b/>
          <w:bCs/>
        </w:rPr>
        <w:t xml:space="preserve">Senior Full Stack Developer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Global Client Technology / Nations Benefits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Mar 2023 - Jan 2025</w:t>
      </w:r>
    </w:p>
    <w:p>
      <w:pPr>
        <w:pStyle w:val="FirstParagraph"/>
      </w:pPr>
      <w:r>
        <w:rPr>
          <w:i/>
          <w:iCs/>
        </w:rPr>
        <w:t xml:space="preserve">Texas, USA (Remote)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Designed component library</w:t>
      </w:r>
      <w:r>
        <w:t xml:space="preserve"> </w:t>
      </w:r>
      <w:r>
        <w:t xml:space="preserve">serving 12+ microservices, reducing development time by</w:t>
      </w:r>
      <w:r>
        <w:t xml:space="preserve"> </w:t>
      </w:r>
      <w:r>
        <w:rPr>
          <w:b/>
          <w:bCs/>
        </w:rPr>
        <w:t xml:space="preserve">40%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Built responsive React applications</w:t>
      </w:r>
      <w:r>
        <w:t xml:space="preserve"> </w:t>
      </w:r>
      <w:r>
        <w:t xml:space="preserve">with TypeScript, serving 100K+ daily active users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Optimized API performance</w:t>
      </w:r>
      <w:r>
        <w:t xml:space="preserve"> </w:t>
      </w:r>
      <w:r>
        <w:t xml:space="preserve">through caching strategies and database indexing, improving response times by</w:t>
      </w:r>
      <w:r>
        <w:t xml:space="preserve"> </w:t>
      </w:r>
      <w:r>
        <w:rPr>
          <w:b/>
          <w:bCs/>
        </w:rPr>
        <w:t xml:space="preserve">50%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Collaborated with US-based teams</w:t>
      </w:r>
      <w:r>
        <w:t xml:space="preserve"> </w:t>
      </w:r>
      <w:r>
        <w:t xml:space="preserve">across multiple time zones, ensuring seamless project delivery</w:t>
      </w:r>
    </w:p>
    <w:p>
      <w:pPr>
        <w:pStyle w:val="FirstParagraph"/>
      </w:pPr>
      <w:r>
        <w:rPr>
          <w:b/>
          <w:bCs/>
        </w:rPr>
        <w:t xml:space="preserve">Technical Contributions:</w:t>
      </w:r>
      <w:r>
        <w:t xml:space="preserve"> </w:t>
      </w:r>
      <w:r>
        <w:t xml:space="preserve">- Migrated legacy monolith to microservices architecture</w:t>
      </w:r>
      <w:r>
        <w:t xml:space="preserve"> </w:t>
      </w:r>
      <w:r>
        <w:t xml:space="preserve">- Implemented real-time features using SignalR and WebSockets</w:t>
      </w:r>
      <w:r>
        <w:t xml:space="preserve"> </w:t>
      </w:r>
      <w:r>
        <w:t xml:space="preserve">- Established code review processes improving code quality by 35%</w:t>
      </w:r>
    </w:p>
    <w:p>
      <w:r>
        <w:pict>
          <v:rect style="width:0;height:1.5pt" o:hralign="center" o:hrstd="t" o:hr="t"/>
        </w:pict>
      </w:r>
    </w:p>
    <w:bookmarkEnd w:id="19"/>
    <w:bookmarkStart w:id="20" w:name="Xb979512c225c91267132b6a8520f505ffac08a8"/>
    <w:p>
      <w:pPr>
        <w:pStyle w:val="Heading3"/>
      </w:pPr>
      <w:r>
        <w:rPr>
          <w:b/>
          <w:bCs/>
        </w:rPr>
        <w:t xml:space="preserve">Senior Full Stack Developer / Tech Lead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Equadriga Software / Breas Medicals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Apr 2022 - Dec 2022</w:t>
      </w:r>
    </w:p>
    <w:p>
      <w:pPr>
        <w:pStyle w:val="FirstParagraph"/>
      </w:pPr>
      <w:r>
        <w:rPr>
          <w:i/>
          <w:iCs/>
        </w:rPr>
        <w:t xml:space="preserve">Massachusetts, USA (Remote)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Architected microservices platform</w:t>
      </w:r>
      <w:r>
        <w:t xml:space="preserve"> </w:t>
      </w:r>
      <w:r>
        <w:t xml:space="preserve">using .NET Core and React for medical device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Implemented cloud-native solutions</w:t>
      </w:r>
      <w:r>
        <w:t xml:space="preserve"> </w:t>
      </w:r>
      <w:r>
        <w:t xml:space="preserve">on AWS, achieving 99.9% uptime SLA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Led API design and documentation</w:t>
      </w:r>
      <w:r>
        <w:t xml:space="preserve"> </w:t>
      </w:r>
      <w:r>
        <w:t xml:space="preserve">following OpenAPI specifications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Established automated testing pipeline</w:t>
      </w:r>
      <w:r>
        <w:t xml:space="preserve"> </w:t>
      </w:r>
      <w:r>
        <w:t xml:space="preserve">using Python and Robot Framework, replacing Java/Selenium</w:t>
      </w:r>
    </w:p>
    <w:p>
      <w:pPr>
        <w:pStyle w:val="FirstParagraph"/>
      </w:pPr>
      <w:r>
        <w:rPr>
          <w:b/>
          <w:bCs/>
        </w:rPr>
        <w:t xml:space="preserve">Healthcare Domain Expertise:</w:t>
      </w:r>
      <w:r>
        <w:t xml:space="preserve"> </w:t>
      </w:r>
      <w:r>
        <w:t xml:space="preserve">- HIPAA-compliant application development</w:t>
      </w:r>
      <w:r>
        <w:t xml:space="preserve"> </w:t>
      </w:r>
      <w:r>
        <w:t xml:space="preserve">- Real-time patient monitoring dashboards</w:t>
      </w:r>
      <w:r>
        <w:t xml:space="preserve"> </w:t>
      </w:r>
      <w:r>
        <w:t xml:space="preserve">- Integration with medical device APIs</w:t>
      </w:r>
    </w:p>
    <w:p>
      <w:r>
        <w:pict>
          <v:rect style="width:0;height:1.5pt" o:hralign="center" o:hrstd="t" o:hr="t"/>
        </w:pict>
      </w:r>
    </w:p>
    <w:bookmarkEnd w:id="20"/>
    <w:bookmarkStart w:id="21" w:name="Xa0ff1a205b2a1e195ee646e3e7e39c53f465384"/>
    <w:p>
      <w:pPr>
        <w:pStyle w:val="Heading3"/>
      </w:pPr>
      <w:r>
        <w:rPr>
          <w:b/>
          <w:bCs/>
        </w:rPr>
        <w:t xml:space="preserve">Senior Front-End Developer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Coducer Tech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Jan 2022 - Apr 2022</w:t>
      </w:r>
    </w:p>
    <w:p>
      <w:pPr>
        <w:pStyle w:val="FirstParagraph"/>
      </w:pPr>
      <w:r>
        <w:rPr>
          <w:i/>
          <w:iCs/>
        </w:rPr>
        <w:t xml:space="preserve">Bangalore, India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Optimized web performance</w:t>
      </w:r>
      <w:r>
        <w:t xml:space="preserve"> </w:t>
      </w:r>
      <w:r>
        <w:t xml:space="preserve">achieving 90+ Lighthouse scores through lazy loading and caching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Mentored junior developers</w:t>
      </w:r>
      <w:r>
        <w:t xml:space="preserve"> </w:t>
      </w:r>
      <w:r>
        <w:t xml:space="preserve">in React best practices and modern JavaScript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Implemented responsive designs</w:t>
      </w:r>
      <w:r>
        <w:t xml:space="preserve"> </w:t>
      </w:r>
      <w:r>
        <w:t xml:space="preserve">supporting mobile-first approach</w:t>
      </w:r>
    </w:p>
    <w:p>
      <w:r>
        <w:pict>
          <v:rect style="width:0;height:1.5pt" o:hralign="center" o:hrstd="t" o:hr="t"/>
        </w:pict>
      </w:r>
    </w:p>
    <w:bookmarkEnd w:id="21"/>
    <w:bookmarkStart w:id="22" w:name="X148b7887c849a0196cb8546531339571410e973"/>
    <w:p>
      <w:pPr>
        <w:pStyle w:val="Heading3"/>
      </w:pPr>
      <w:r>
        <w:rPr>
          <w:b/>
          <w:bCs/>
        </w:rPr>
        <w:t xml:space="preserve">Technical Architect / Senior Developer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Tata Consultancy Services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Jan 2010 - Dec 2021</w:t>
      </w:r>
    </w:p>
    <w:p>
      <w:pPr>
        <w:pStyle w:val="FirstParagraph"/>
      </w:pPr>
      <w:r>
        <w:rPr>
          <w:i/>
          <w:iCs/>
        </w:rPr>
        <w:t xml:space="preserve">Bangalore, India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Progressed from Trainee to Technical Architect</w:t>
      </w:r>
      <w:r>
        <w:t xml:space="preserve"> </w:t>
      </w:r>
      <w:r>
        <w:t xml:space="preserve">over 12 years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Led architecture decisions</w:t>
      </w:r>
      <w:r>
        <w:t xml:space="preserve"> </w:t>
      </w:r>
      <w:r>
        <w:t xml:space="preserve">for enterprise applications serving millions of users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Implemented API Gateway patterns</w:t>
      </w:r>
      <w:r>
        <w:t xml:space="preserve"> </w:t>
      </w:r>
      <w:r>
        <w:t xml:space="preserve">improving request handling efficiency by</w:t>
      </w:r>
      <w:r>
        <w:t xml:space="preserve"> </w:t>
      </w:r>
      <w:r>
        <w:rPr>
          <w:b/>
          <w:bCs/>
        </w:rPr>
        <w:t xml:space="preserve">45%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Championed Agile methodologies</w:t>
      </w:r>
      <w:r>
        <w:t xml:space="preserve"> </w:t>
      </w:r>
      <w:r>
        <w:t xml:space="preserve">across multiple development teams</w:t>
      </w:r>
    </w:p>
    <w:p>
      <w:pPr>
        <w:pStyle w:val="FirstParagraph"/>
      </w:pPr>
      <w:r>
        <w:rPr>
          <w:b/>
          <w:bCs/>
        </w:rPr>
        <w:t xml:space="preserve">Career Progression:</w:t>
      </w:r>
      <w:r>
        <w:t xml:space="preserve"> </w:t>
      </w:r>
      <w:r>
        <w:t xml:space="preserve">- Trainee Software Engineer → Software Engineer → Senior Developer → Technical Architect</w:t>
      </w:r>
      <w:r>
        <w:t xml:space="preserve"> </w:t>
      </w:r>
      <w:r>
        <w:t xml:space="preserve">- Managed teams of 15+ developers across multiple projects</w:t>
      </w:r>
      <w:r>
        <w:t xml:space="preserve"> </w:t>
      </w:r>
      <w:r>
        <w:t xml:space="preserve">- Delivered 20+ successful enterprise applications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education-certifications"/>
    <w:p>
      <w:pPr>
        <w:pStyle w:val="Heading2"/>
      </w:pPr>
      <w:r>
        <w:t xml:space="preserve">🎓 Education &amp; Certifications</w:t>
      </w:r>
    </w:p>
    <w:bookmarkStart w:id="24" w:name="master-of-science-software-engineering"/>
    <w:p>
      <w:pPr>
        <w:pStyle w:val="Heading3"/>
      </w:pPr>
      <w:r>
        <w:rPr>
          <w:b/>
          <w:bCs/>
        </w:rPr>
        <w:t xml:space="preserve">Master of Science</w:t>
      </w:r>
      <w:r>
        <w:t xml:space="preserve"> </w:t>
      </w:r>
      <w:r>
        <w:t xml:space="preserve">| Software Engineering</w:t>
      </w:r>
    </w:p>
    <w:p>
      <w:pPr>
        <w:pStyle w:val="FirstParagraph"/>
      </w:pPr>
      <w:r>
        <w:rPr>
          <w:i/>
          <w:iCs/>
        </w:rPr>
        <w:t xml:space="preserve">Anna University, Tamil Nadu, India</w:t>
      </w:r>
    </w:p>
    <w:bookmarkEnd w:id="24"/>
    <w:bookmarkStart w:id="25" w:name="certifications"/>
    <w:p>
      <w:pPr>
        <w:pStyle w:val="Heading3"/>
      </w:pPr>
      <w:r>
        <w:rPr>
          <w:b/>
          <w:bCs/>
        </w:rPr>
        <w:t xml:space="preserve">Certifications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AWS Certified Solutions Architect</w:t>
      </w:r>
      <w:r>
        <w:t xml:space="preserve"> </w:t>
      </w:r>
      <w:r>
        <w:t xml:space="preserve">(In Progress)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key-projects"/>
    <w:p>
      <w:pPr>
        <w:pStyle w:val="Heading2"/>
      </w:pPr>
      <w:r>
        <w:t xml:space="preserve">🚀 Key Projects</w:t>
      </w:r>
    </w:p>
    <w:bookmarkStart w:id="27" w:name="enterprise-microservices-platform-2024"/>
    <w:p>
      <w:pPr>
        <w:pStyle w:val="Heading3"/>
      </w:pPr>
      <w:r>
        <w:rPr>
          <w:b/>
          <w:bCs/>
        </w:rPr>
        <w:t xml:space="preserve">Enterprise Microservices Platform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2024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.NET Core, React, AWS, Docker, Kubernetes</w:t>
      </w:r>
      <w:r>
        <w:t xml:space="preserve"> </w:t>
      </w:r>
      <w:r>
        <w:t xml:space="preserve">- Architected scalable platform serving 500K+ users</w:t>
      </w:r>
      <w:r>
        <w:t xml:space="preserve"> </w:t>
      </w:r>
      <w:r>
        <w:t xml:space="preserve">- Implemented CQRS with event sourcing for audit compliance</w:t>
      </w:r>
      <w:r>
        <w:t xml:space="preserve"> </w:t>
      </w:r>
      <w:r>
        <w:t xml:space="preserve">- Achieved 99.9% uptime with auto-scaling capabilities</w:t>
      </w:r>
    </w:p>
    <w:bookmarkEnd w:id="27"/>
    <w:bookmarkStart w:id="28" w:name="healthcare-management-system-2023"/>
    <w:p>
      <w:pPr>
        <w:pStyle w:val="Heading3"/>
      </w:pPr>
      <w:r>
        <w:rPr>
          <w:b/>
          <w:bCs/>
        </w:rPr>
        <w:t xml:space="preserve">Healthcare Management System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2023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.NET Core, React, Azure, SQL Server</w:t>
      </w:r>
      <w:r>
        <w:t xml:space="preserve"> </w:t>
      </w:r>
      <w:r>
        <w:t xml:space="preserve">- HIPAA-compliant patient management system</w:t>
      </w:r>
      <w:r>
        <w:t xml:space="preserve"> </w:t>
      </w:r>
      <w:r>
        <w:t xml:space="preserve">- Real-time monitoring dashboards with SignalR</w:t>
      </w:r>
      <w:r>
        <w:t xml:space="preserve"> </w:t>
      </w:r>
      <w:r>
        <w:t xml:space="preserve">- Integrated with 15+ medical device APIs</w:t>
      </w:r>
    </w:p>
    <w:bookmarkEnd w:id="28"/>
    <w:bookmarkStart w:id="29" w:name="e-commerce-modernization-2022"/>
    <w:p>
      <w:pPr>
        <w:pStyle w:val="Heading3"/>
      </w:pPr>
      <w:r>
        <w:rPr>
          <w:b/>
          <w:bCs/>
        </w:rPr>
        <w:t xml:space="preserve">E-commerce Modernization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2022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React, Node.js, MongoDB, AWS Lambda</w:t>
      </w:r>
      <w:r>
        <w:t xml:space="preserve"> </w:t>
      </w:r>
      <w:r>
        <w:t xml:space="preserve">- Migrated monolithic application to serverless architecture</w:t>
      </w:r>
      <w:r>
        <w:t xml:space="preserve"> </w:t>
      </w:r>
      <w:r>
        <w:t xml:space="preserve">- Improved page load times by 60% through optimization</w:t>
      </w:r>
      <w:r>
        <w:t xml:space="preserve"> </w:t>
      </w:r>
      <w:r>
        <w:t xml:space="preserve">- Implemented real-time inventory management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achievements-recognition"/>
    <w:p>
      <w:pPr>
        <w:pStyle w:val="Heading2"/>
      </w:pPr>
      <w:r>
        <w:t xml:space="preserve">🏆 Achievements &amp; Recognition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Top Performer Award</w:t>
      </w:r>
      <w:r>
        <w:t xml:space="preserve"> </w:t>
      </w:r>
      <w:r>
        <w:t xml:space="preserve">- Mphasis (2025)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Client Excellence Award</w:t>
      </w:r>
      <w:r>
        <w:t xml:space="preserve"> </w:t>
      </w:r>
      <w:r>
        <w:t xml:space="preserve">- Nations Benefits (2024)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Innovation Award</w:t>
      </w:r>
      <w:r>
        <w:t xml:space="preserve"> </w:t>
      </w:r>
      <w:r>
        <w:t xml:space="preserve">- TCS (2019, 2021)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15+ years</w:t>
      </w:r>
      <w:r>
        <w:t xml:space="preserve"> </w:t>
      </w:r>
      <w:r>
        <w:t xml:space="preserve">of consistent delivery excellence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Zero critical production issues</w:t>
      </w:r>
      <w:r>
        <w:t xml:space="preserve"> </w:t>
      </w:r>
      <w:r>
        <w:t xml:space="preserve">in last 3 years</w:t>
      </w:r>
    </w:p>
    <w:p>
      <w:r>
        <w:pict>
          <v:rect style="width:0;height:1.5pt" o:hralign="center" o:hrstd="t" o:hr="t"/>
        </w:pict>
      </w:r>
    </w:p>
    <w:bookmarkEnd w:id="31"/>
    <w:bookmarkStart w:id="32" w:name="why-choose-me-for-your-us-team"/>
    <w:p>
      <w:pPr>
        <w:pStyle w:val="Heading2"/>
      </w:pPr>
      <w:r>
        <w:t xml:space="preserve">🌟 Why Choose Me for Your US Team?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Proven Remote Collaboration</w:t>
      </w:r>
      <w:r>
        <w:t xml:space="preserve"> </w:t>
      </w:r>
      <w:r>
        <w:t xml:space="preserve">- 3+ years working with US-based teams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Modern Architecture Expertise</w:t>
      </w:r>
      <w:r>
        <w:t xml:space="preserve"> </w:t>
      </w:r>
      <w:r>
        <w:t xml:space="preserve">- Microservices, Cloud-Native, CQRS patterns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Full Stack Proficiency</w:t>
      </w:r>
      <w:r>
        <w:t xml:space="preserve"> </w:t>
      </w:r>
      <w:r>
        <w:t xml:space="preserve">- End-to-end application development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Leadership Experience</w:t>
      </w:r>
      <w:r>
        <w:t xml:space="preserve"> </w:t>
      </w:r>
      <w:r>
        <w:t xml:space="preserve">- Technical mentoring and team management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Business Impact Focus</w:t>
      </w:r>
      <w:r>
        <w:t xml:space="preserve"> </w:t>
      </w:r>
      <w:r>
        <w:t xml:space="preserve">- Delivered measurable improvements in performance and efficiency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Continuous Learning</w:t>
      </w:r>
      <w:r>
        <w:t xml:space="preserve"> </w:t>
      </w:r>
      <w:r>
        <w:t xml:space="preserve">- Staying current with latest technologies and best practices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Available for immediate start | Open to H1B sponsorship | Flexible with US time zones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Gopisipog/learning" TargetMode="External" /><Relationship Type="http://schemas.openxmlformats.org/officeDocument/2006/relationships/hyperlink" Id="rId9" Target="https://www.linkedin.com/in/gopinath-muthukrishnan" TargetMode="External" /><Relationship Type="http://schemas.openxmlformats.org/officeDocument/2006/relationships/hyperlink" Id="rId11" Target="https://www.unimad.ai/portfolio/gopina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Gopisipog/learning" TargetMode="External" /><Relationship Type="http://schemas.openxmlformats.org/officeDocument/2006/relationships/hyperlink" Id="rId9" Target="https://www.linkedin.com/in/gopinath-muthukrishnan" TargetMode="External" /><Relationship Type="http://schemas.openxmlformats.org/officeDocument/2006/relationships/hyperlink" Id="rId11" Target="https://www.unimad.ai/portfolio/gopina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2025-08-04T09:02:37Z</dcterms:created>
  <dcterms:modified xsi:type="dcterms:W3CDTF">2025-08-04T09:02:37Z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