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промышленности и торговли Тверской области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образовательное учреждение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«Тверской промышленно-экономический колледж»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09.02.07 «Информационные системы и программирование»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p2hnwzexcz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ПО ПРОИЗВОДСТВЕННОЙ ПРАКТИКЕ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39qr79og2p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ПМ.01 Разработка модулей программного обеспечения для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424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326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группы 4-09ПС-2:</w:t>
      </w:r>
    </w:p>
    <w:p w:rsidR="00000000" w:rsidDel="00000000" w:rsidP="00000000" w:rsidRDefault="00000000" w:rsidRPr="00000000" w14:paraId="0000000C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Горячев Данила Алексеевич</w:t>
      </w:r>
    </w:p>
    <w:p w:rsidR="00000000" w:rsidDel="00000000" w:rsidP="00000000" w:rsidRDefault="00000000" w:rsidRPr="00000000" w14:paraId="0000000D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0E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Антонов Вячеслав Андреевич</w:t>
      </w:r>
    </w:p>
    <w:p w:rsidR="00000000" w:rsidDel="00000000" w:rsidP="00000000" w:rsidRDefault="00000000" w:rsidRPr="00000000" w14:paraId="0000000F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566.9291338582675" w:right="56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ООО ”АМГ” (г. Тверь)</w:t>
      </w:r>
    </w:p>
    <w:p w:rsidR="00000000" w:rsidDel="00000000" w:rsidP="00000000" w:rsidRDefault="00000000" w:rsidRPr="00000000" w14:paraId="00000011">
      <w:pPr>
        <w:spacing w:line="240" w:lineRule="auto"/>
        <w:ind w:right="5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Тверь 2026.</w:t>
      </w:r>
    </w:p>
    <w:p w:rsidR="00000000" w:rsidDel="00000000" w:rsidP="00000000" w:rsidRDefault="00000000" w:rsidRPr="00000000" w14:paraId="00000012">
      <w:pPr>
        <w:spacing w:line="240" w:lineRule="auto"/>
        <w:ind w:right="5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5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5764631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shd w:fill="auto" w:val="clear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tibl99517kq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1.Введение.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hd w:fill="auto" w:val="clear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w1dwx2pqx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2.Разработка приложения.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qang283lutw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2.1.Функции приложения.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3qyw4xbvpf0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Прототип интерфейса.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hd w:fill="auto" w:val="clear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x1m0qwjf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Руководство пользователя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o7kl7f7nc6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Введение.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1a511udrgr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Установка и запуск.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6ouai5609j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Главный экран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cphc0b1n3c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 Конвертер единиц измерения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z330z3ow732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3.5. Калькулятор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etebvwi2wfe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3.6. Опросники подбора материалов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5hyj6qb8n3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3.7. Справка и часто задаваемые вопросы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y2q90u9088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3.8. Настройки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88wbjyoyrj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3.9. Устранение неполадок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hd w:fill="auto" w:val="clear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mfhajee95bf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3.10. Контактная информация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widowControl w:val="0"/>
        <w:tabs>
          <w:tab w:val="right" w:leader="none" w:pos="9025.511811023624"/>
        </w:tabs>
        <w:spacing w:before="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240" w:lineRule="auto"/>
        <w:ind w:right="560"/>
        <w:jc w:val="center"/>
        <w:rPr/>
      </w:pPr>
      <w:bookmarkStart w:colFirst="0" w:colLast="0" w:name="_tibl99517kqf" w:id="2"/>
      <w:bookmarkEnd w:id="2"/>
      <w:r w:rsidDel="00000000" w:rsidR="00000000" w:rsidRPr="00000000">
        <w:rPr>
          <w:rtl w:val="0"/>
        </w:rPr>
        <w:t xml:space="preserve">1.Введение.</w:t>
      </w:r>
    </w:p>
    <w:p w:rsidR="00000000" w:rsidDel="00000000" w:rsidP="00000000" w:rsidRDefault="00000000" w:rsidRPr="00000000" w14:paraId="00000025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Компания КРЕПКО специализируется в продаже крепежных изделий различного назначения, инструментов (бензо/электро/ручные), измерительных приборов, герметиков, расходных материалов, садовой техники, сварочного оборудования, оказывает услуги по обработке металла с использованием современного оборудования, производству фундаментных болтов на заказ и самоанкерующихся распорных болтов БСР для строительства, а также производством крепежа и метизов на заказ по индивидуальным чертежам.</w:t>
      </w:r>
    </w:p>
    <w:p w:rsidR="00000000" w:rsidDel="00000000" w:rsidP="00000000" w:rsidRDefault="00000000" w:rsidRPr="00000000" w14:paraId="00000026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 розничной торговли, особенно в сегменте продажи крепежных изделий, метизов, шурупов и бензо-/электроинструментов, требует эффективного управления заказами и клиентскими данными для обеспечения конкурентоспособности. В условиях роста онлайн- и оффлайн-продаж, увеличения ассортимента товаров и необходимости быстрого обслуживания клиентов, автоматизация процессов сбора, хранения и анализа информации становится ключевой задачей. Для магазинов типа «КРЕПКО», специализирующихся на поставках инструментов и крепежа для строительства и ремонта, это напрямую влияет на оптимизацию складских запасов, сокращение времени обработки заказов и повышение лояльности клиентов.  </w:t>
      </w:r>
    </w:p>
    <w:p w:rsidR="00000000" w:rsidDel="00000000" w:rsidP="00000000" w:rsidRDefault="00000000" w:rsidRPr="00000000" w14:paraId="00000028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 разработки специализированной информационной системы для розничной торговли обусловлена требованиями цифровизации, потребностью в централизованном управлении данными и оптимизации аналитической поддержки решений. Такие решения становятся обязательным условием для минимизации ошибок, ускорения операций и адаптации к рыночным изменениям.  </w:t>
      </w:r>
    </w:p>
    <w:p w:rsidR="00000000" w:rsidDel="00000000" w:rsidP="00000000" w:rsidRDefault="00000000" w:rsidRPr="00000000" w14:paraId="00000029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выступает магазин «КРЕПКО» (продажа крепежных изделий, метизов, шурупов и бензо-/электроинструментов).  </w:t>
      </w:r>
    </w:p>
    <w:p w:rsidR="00000000" w:rsidDel="00000000" w:rsidP="00000000" w:rsidRDefault="00000000" w:rsidRPr="00000000" w14:paraId="0000002B">
      <w:pPr>
        <w:spacing w:line="240" w:lineRule="auto"/>
        <w:ind w:right="5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 разработки: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мобильного приложения «Крепко» для автоматизации процессов консультирования клиентов магазина строительных материалов, предоставления инструментов для выполнения инженерных и строительных расчетов, а также упрощения подбора необходимых материалов и крепежных изделий.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Задачи приложения: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hd w:fill="ffffff" w:val="clear"/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интуитивно понятный интерфейс для навигации по основным разделам приложения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hd w:fill="ffffff" w:val="clear"/>
        <w:spacing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Реализовать конвертер единиц измерения с поддержкой 6 основных категорий и 24 подкатегорий для перевода более 150 различных единиц измерения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hd w:fill="ffffff" w:val="clear"/>
        <w:spacing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инженерный калькулятор с поддержкой арифметических операций, возведения в степень, извлечения корней, логарифмических и тригонометрических функций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hd w:fill="ffffff" w:val="clear"/>
        <w:spacing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систему интерактивных опросников для подбора оптимальных материалов (крепеж, утеплитель, напольные и кровельные покрытия, герметик, краска) на основе ответов пользователя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hd w:fill="ffffff" w:val="clear"/>
        <w:spacing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Обеспечить наличие справочного раздела с информацией о приложении и ответами на часто задаваемые вопросы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hd w:fill="ffffff" w:val="clear"/>
        <w:spacing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Предусмотреть возможность дальнейшего расширения функционала для финансовых и строительных расчетов</w:t>
      </w:r>
    </w:p>
    <w:p w:rsidR="00000000" w:rsidDel="00000000" w:rsidP="00000000" w:rsidRDefault="00000000" w:rsidRPr="00000000" w14:paraId="00000036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240" w:lineRule="auto"/>
        <w:ind w:right="560"/>
        <w:jc w:val="center"/>
        <w:rPr/>
      </w:pPr>
      <w:bookmarkStart w:colFirst="0" w:colLast="0" w:name="_kdw1dwx2pqx4" w:id="3"/>
      <w:bookmarkEnd w:id="3"/>
      <w:r w:rsidDel="00000000" w:rsidR="00000000" w:rsidRPr="00000000">
        <w:rPr>
          <w:rtl w:val="0"/>
        </w:rPr>
        <w:t xml:space="preserve">2.Разработка приложения.</w:t>
      </w:r>
    </w:p>
    <w:p w:rsidR="00000000" w:rsidDel="00000000" w:rsidP="00000000" w:rsidRDefault="00000000" w:rsidRPr="00000000" w14:paraId="00000039">
      <w:pPr>
        <w:pStyle w:val="Heading2"/>
        <w:spacing w:line="240" w:lineRule="auto"/>
        <w:ind w:right="560"/>
        <w:rPr/>
      </w:pPr>
      <w:bookmarkStart w:colFirst="0" w:colLast="0" w:name="_qang283lutwg" w:id="4"/>
      <w:bookmarkEnd w:id="4"/>
      <w:r w:rsidDel="00000000" w:rsidR="00000000" w:rsidRPr="00000000">
        <w:rPr>
          <w:rtl w:val="0"/>
        </w:rPr>
        <w:t xml:space="preserve">2.1.Функции приложения.</w:t>
      </w:r>
    </w:p>
    <w:p w:rsidR="00000000" w:rsidDel="00000000" w:rsidP="00000000" w:rsidRDefault="00000000" w:rsidRPr="00000000" w14:paraId="0000003A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представляет собой комплексное решение для частых задач клиентов, оптимизации работы консультирующего персонала и сокращения затрат на него. Основная задача системы - упрощение работ по закупке материалов и товаров клиентами, предоставление справочной информации и расчет различных задач по товарам, материалам, строительству. Для осуществления этих функций планируется реализация: набора строительных и инженерных калькуляторов, калькуляторов преобразования единиц, опросников предоставляющих готовые решения в зависимости от результатов опроса, блоков справочной информации для ответов на частые вопросы. </w:t>
      </w:r>
    </w:p>
    <w:p w:rsidR="00000000" w:rsidDel="00000000" w:rsidP="00000000" w:rsidRDefault="00000000" w:rsidRPr="00000000" w14:paraId="0000003B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 системы: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экран - навигация по разделам.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калькуляторов - раздел со строительными и инженерными  калькуляторами с возможностью поиска/сортировки.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конверторов единиц измерения - раздел с двумя полями ввода с выпадающим списком единиц измерения.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опросников - раздел диалогов (древо), которые начинаются с задачи и ведут пользователя к решению.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справочной информации - раздел с блоками справочной информации для ответов на частые вопросы</w:t>
      </w:r>
    </w:p>
    <w:p w:rsidR="00000000" w:rsidDel="00000000" w:rsidP="00000000" w:rsidRDefault="00000000" w:rsidRPr="00000000" w14:paraId="0000004B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этапы работы функций системы: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Калькулятор - выбор типа калькуляторов, выбор необходимого калькулятора (тип работы),  ввод параметров, система выводит результат.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Конвертор - выбор единиц измерения, ввод параметров, система выводит результат.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Опросник - выбор задачи, ответ на вопросы, система выводит результат в зависимости от ответов на вопросы.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Справка - выбор вопроса, просмотр ответа.</w:t>
      </w:r>
    </w:p>
    <w:p w:rsidR="00000000" w:rsidDel="00000000" w:rsidP="00000000" w:rsidRDefault="00000000" w:rsidRPr="00000000" w14:paraId="00000051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Use Case диаграмма.</w:t>
      </w:r>
    </w:p>
    <w:p w:rsidR="00000000" w:rsidDel="00000000" w:rsidP="00000000" w:rsidRDefault="00000000" w:rsidRPr="00000000" w14:paraId="00000054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анализа были определены ключевые функции и задачи, выполняемые системой. Выделены следующие акторы и процессы: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- ввод параметров/значений, просмотр справочной информации, прохождение опросов.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- проведение расчетов по заданным параметрам, вывод результатов.</w:t>
      </w:r>
    </w:p>
    <w:p w:rsidR="00000000" w:rsidDel="00000000" w:rsidP="00000000" w:rsidRDefault="00000000" w:rsidRPr="00000000" w14:paraId="0000005A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line="240" w:lineRule="auto"/>
        <w:ind w:right="560"/>
        <w:rPr/>
      </w:pPr>
      <w:bookmarkStart w:colFirst="0" w:colLast="0" w:name="_3qyw4xbvpf03" w:id="5"/>
      <w:bookmarkEnd w:id="5"/>
      <w:r w:rsidDel="00000000" w:rsidR="00000000" w:rsidRPr="00000000">
        <w:rPr>
          <w:rtl w:val="0"/>
        </w:rPr>
        <w:t xml:space="preserve">2.2. Прототип интерфейса.</w:t>
      </w:r>
    </w:p>
    <w:p w:rsidR="00000000" w:rsidDel="00000000" w:rsidP="00000000" w:rsidRDefault="00000000" w:rsidRPr="00000000" w14:paraId="0000005C">
      <w:pPr>
        <w:spacing w:line="240" w:lineRule="auto"/>
        <w:ind w:right="5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Прототип (wireframe) мобильного приложения создан в Figma и представляет собой черновые эскизы экранов. Он демонстрирует пользовательский интерфейс и навигацию. Приложение имеет простой дизайн, соответствующий базовым требованиям, но при этом охватывает весь необходимый функционал для работы, а также выполнен в основной стилистике Крепко.</w:t>
      </w:r>
    </w:p>
    <w:p w:rsidR="00000000" w:rsidDel="00000000" w:rsidP="00000000" w:rsidRDefault="00000000" w:rsidRPr="00000000" w14:paraId="0000005D">
      <w:pPr>
        <w:spacing w:line="240" w:lineRule="auto"/>
        <w:ind w:right="5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89552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прототип интерфейса.</w:t>
      </w:r>
    </w:p>
    <w:p w:rsidR="00000000" w:rsidDel="00000000" w:rsidP="00000000" w:rsidRDefault="00000000" w:rsidRPr="00000000" w14:paraId="0000005F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1: Главный экран</w:t>
      </w:r>
    </w:p>
    <w:p w:rsidR="00000000" w:rsidDel="00000000" w:rsidP="00000000" w:rsidRDefault="00000000" w:rsidRPr="00000000" w14:paraId="00000061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Заголовок </w:t>
      </w:r>
    </w:p>
    <w:p w:rsidR="00000000" w:rsidDel="00000000" w:rsidP="00000000" w:rsidRDefault="00000000" w:rsidRPr="00000000" w14:paraId="00000062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Разделы</w:t>
      </w:r>
    </w:p>
    <w:p w:rsidR="00000000" w:rsidDel="00000000" w:rsidP="00000000" w:rsidRDefault="00000000" w:rsidRPr="00000000" w14:paraId="00000063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Кнопка для навигации “Калькулятор”</w:t>
      </w:r>
    </w:p>
    <w:p w:rsidR="00000000" w:rsidDel="00000000" w:rsidP="00000000" w:rsidRDefault="00000000" w:rsidRPr="00000000" w14:paraId="00000064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Кнопка для навигации “Конвертер”</w:t>
      </w:r>
    </w:p>
    <w:p w:rsidR="00000000" w:rsidDel="00000000" w:rsidP="00000000" w:rsidRDefault="00000000" w:rsidRPr="00000000" w14:paraId="00000065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Кнопка для навигации “Подбор решения по опросу”</w:t>
      </w:r>
    </w:p>
    <w:p w:rsidR="00000000" w:rsidDel="00000000" w:rsidP="00000000" w:rsidRDefault="00000000" w:rsidRPr="00000000" w14:paraId="00000066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Кнопка для навигации “Справка”</w:t>
      </w:r>
    </w:p>
    <w:p w:rsidR="00000000" w:rsidDel="00000000" w:rsidP="00000000" w:rsidRDefault="00000000" w:rsidRPr="00000000" w14:paraId="00000067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2: Калькулятор</w:t>
      </w:r>
    </w:p>
    <w:p w:rsidR="00000000" w:rsidDel="00000000" w:rsidP="00000000" w:rsidRDefault="00000000" w:rsidRPr="00000000" w14:paraId="0000006A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Заголовок</w:t>
      </w:r>
    </w:p>
    <w:p w:rsidR="00000000" w:rsidDel="00000000" w:rsidP="00000000" w:rsidRDefault="00000000" w:rsidRPr="00000000" w14:paraId="0000006B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Выпадающий список «Тип» с вариантами: Инженерный, Строительный, Финансовый</w:t>
      </w:r>
    </w:p>
    <w:p w:rsidR="00000000" w:rsidDel="00000000" w:rsidP="00000000" w:rsidRDefault="00000000" w:rsidRPr="00000000" w14:paraId="0000006C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Выпадающий список «Тип операции» с вариантами, которые меняются в зависимости от выбранного типа)</w:t>
      </w:r>
    </w:p>
    <w:p w:rsidR="00000000" w:rsidDel="00000000" w:rsidP="00000000" w:rsidRDefault="00000000" w:rsidRPr="00000000" w14:paraId="0000006D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Поле отображения ввода и вывода</w:t>
      </w:r>
    </w:p>
    <w:p w:rsidR="00000000" w:rsidDel="00000000" w:rsidP="00000000" w:rsidRDefault="00000000" w:rsidRPr="00000000" w14:paraId="0000006E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Панель кнопок для ввода цифр (0-9) и операций (меняется в зависимости от выбранного типа операций)</w:t>
      </w:r>
    </w:p>
    <w:p w:rsidR="00000000" w:rsidDel="00000000" w:rsidP="00000000" w:rsidRDefault="00000000" w:rsidRPr="00000000" w14:paraId="0000006F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Кнопка для навигации «На главную» </w:t>
      </w:r>
    </w:p>
    <w:p w:rsidR="00000000" w:rsidDel="00000000" w:rsidP="00000000" w:rsidRDefault="00000000" w:rsidRPr="00000000" w14:paraId="00000070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3: Конвертер</w:t>
      </w:r>
    </w:p>
    <w:p w:rsidR="00000000" w:rsidDel="00000000" w:rsidP="00000000" w:rsidRDefault="00000000" w:rsidRPr="00000000" w14:paraId="00000072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Заголовок</w:t>
      </w:r>
    </w:p>
    <w:p w:rsidR="00000000" w:rsidDel="00000000" w:rsidP="00000000" w:rsidRDefault="00000000" w:rsidRPr="00000000" w14:paraId="00000073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Заголовок «Тип метрик»</w:t>
      </w:r>
    </w:p>
    <w:p w:rsidR="00000000" w:rsidDel="00000000" w:rsidP="00000000" w:rsidRDefault="00000000" w:rsidRPr="00000000" w14:paraId="00000074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Кнопки выбора основных категорий: Геометрические, Временные, Строительные, Энергетические, Экономические, Механические</w:t>
      </w:r>
    </w:p>
    <w:p w:rsidR="00000000" w:rsidDel="00000000" w:rsidP="00000000" w:rsidRDefault="00000000" w:rsidRPr="00000000" w14:paraId="00000075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Кнопки выбора подкатегорий (появляются после выбора категории и меняются в зависимости от выбранной категории)</w:t>
      </w:r>
    </w:p>
    <w:p w:rsidR="00000000" w:rsidDel="00000000" w:rsidP="00000000" w:rsidRDefault="00000000" w:rsidRPr="00000000" w14:paraId="00000076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Два поля ввода </w:t>
      </w:r>
    </w:p>
    <w:p w:rsidR="00000000" w:rsidDel="00000000" w:rsidP="00000000" w:rsidRDefault="00000000" w:rsidRPr="00000000" w14:paraId="00000077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Два выпадающих списка единиц измерения (содержимое меняется в зависимости </w:t>
      </w:r>
    </w:p>
    <w:p w:rsidR="00000000" w:rsidDel="00000000" w:rsidP="00000000" w:rsidRDefault="00000000" w:rsidRPr="00000000" w14:paraId="00000078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Кнопка для навигации «На главную»</w:t>
      </w:r>
    </w:p>
    <w:p w:rsidR="00000000" w:rsidDel="00000000" w:rsidP="00000000" w:rsidRDefault="00000000" w:rsidRPr="00000000" w14:paraId="00000079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4: Опросники</w:t>
      </w:r>
    </w:p>
    <w:p w:rsidR="00000000" w:rsidDel="00000000" w:rsidP="00000000" w:rsidRDefault="00000000" w:rsidRPr="00000000" w14:paraId="0000007B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Заголовок</w:t>
      </w:r>
    </w:p>
    <w:p w:rsidR="00000000" w:rsidDel="00000000" w:rsidP="00000000" w:rsidRDefault="00000000" w:rsidRPr="00000000" w14:paraId="0000007C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Кнопки опросников с описаниями (Подбор крепежа, Подбор утеплителя, Подбор покрытия (пол), Подбор покрытия (кровля), Выбор герметика, Выбор краски)</w:t>
      </w:r>
    </w:p>
    <w:p w:rsidR="00000000" w:rsidDel="00000000" w:rsidP="00000000" w:rsidRDefault="00000000" w:rsidRPr="00000000" w14:paraId="0000007D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Кнопка для навигации «На главную»</w:t>
      </w:r>
    </w:p>
    <w:p w:rsidR="00000000" w:rsidDel="00000000" w:rsidP="00000000" w:rsidRDefault="00000000" w:rsidRPr="00000000" w14:paraId="0000007E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5: Справка</w:t>
      </w:r>
    </w:p>
    <w:p w:rsidR="00000000" w:rsidDel="00000000" w:rsidP="00000000" w:rsidRDefault="00000000" w:rsidRPr="00000000" w14:paraId="00000084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Заголовок</w:t>
      </w:r>
    </w:p>
    <w:p w:rsidR="00000000" w:rsidDel="00000000" w:rsidP="00000000" w:rsidRDefault="00000000" w:rsidRPr="00000000" w14:paraId="00000085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Кнопки переключения: «О программе», «Ответы на частые вопросы»</w:t>
      </w:r>
    </w:p>
    <w:p w:rsidR="00000000" w:rsidDel="00000000" w:rsidP="00000000" w:rsidRDefault="00000000" w:rsidRPr="00000000" w14:paraId="00000086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Информационный блок с текстом (меняется в зависимости от выбранного режима)</w:t>
      </w:r>
    </w:p>
    <w:p w:rsidR="00000000" w:rsidDel="00000000" w:rsidP="00000000" w:rsidRDefault="00000000" w:rsidRPr="00000000" w14:paraId="00000087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Кнопка «На главную» в нижней части экрана.</w:t>
      </w:r>
    </w:p>
    <w:p w:rsidR="00000000" w:rsidDel="00000000" w:rsidP="00000000" w:rsidRDefault="00000000" w:rsidRPr="00000000" w14:paraId="00000088">
      <w:pPr>
        <w:spacing w:line="240" w:lineRule="auto"/>
        <w:ind w:right="5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right="5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360" w:lineRule="auto"/>
        <w:ind w:right="5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1m0qwjfd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Руководство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240" w:lineRule="auto"/>
        <w:ind w:right="560"/>
        <w:rPr/>
      </w:pPr>
      <w:bookmarkStart w:colFirst="0" w:colLast="0" w:name="_o7kl7f7nc658" w:id="7"/>
      <w:bookmarkEnd w:id="7"/>
      <w:r w:rsidDel="00000000" w:rsidR="00000000" w:rsidRPr="00000000">
        <w:rPr>
          <w:rtl w:val="0"/>
        </w:rPr>
        <w:t xml:space="preserve">3.1. Введение.</w:t>
      </w:r>
    </w:p>
    <w:p w:rsidR="00000000" w:rsidDel="00000000" w:rsidP="00000000" w:rsidRDefault="00000000" w:rsidRPr="00000000" w14:paraId="0000008C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«Крепко» - Универсальное решение для строительных задач.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«Крепко» - ваш надежный помощник в мире строительных расчетов и подбора материалов. Приложение разработано специально для клиентов магазина «Крепко» и объединяет в себе мощные вычислительные инструменты, конвертер единиц измерения и экспертные системы подбора материалов.</w:t>
      </w:r>
    </w:p>
    <w:p w:rsidR="00000000" w:rsidDel="00000000" w:rsidP="00000000" w:rsidRDefault="00000000" w:rsidRPr="00000000" w14:paraId="0000008D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Конвертация более 150 единиц измерения в 6 категориях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Инженерный, финансовый и строительный калькуляторы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Интерактивные опросники для подбора крепежа, утеплителя, покрытий и других материалов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база с ответами на частые вопросы</w:t>
      </w:r>
    </w:p>
    <w:p w:rsidR="00000000" w:rsidDel="00000000" w:rsidP="00000000" w:rsidRDefault="00000000" w:rsidRPr="00000000" w14:paraId="00000093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40" w:lineRule="auto"/>
        <w:ind w:right="560"/>
        <w:rPr/>
      </w:pPr>
      <w:bookmarkStart w:colFirst="0" w:colLast="0" w:name="_1a511udrgr9d" w:id="8"/>
      <w:bookmarkEnd w:id="8"/>
      <w:r w:rsidDel="00000000" w:rsidR="00000000" w:rsidRPr="00000000">
        <w:rPr>
          <w:rtl w:val="0"/>
        </w:rPr>
        <w:t xml:space="preserve">3.2. Установка и запуск.</w:t>
      </w:r>
    </w:p>
    <w:p w:rsidR="00000000" w:rsidDel="00000000" w:rsidP="00000000" w:rsidRDefault="00000000" w:rsidRPr="00000000" w14:paraId="00000095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6.0 (API 23) и выше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место: 50 МБ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line="240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интернету (для обновлений)</w:t>
      </w:r>
    </w:p>
    <w:p w:rsidR="00000000" w:rsidDel="00000000" w:rsidP="00000000" w:rsidRDefault="00000000" w:rsidRPr="00000000" w14:paraId="00000099">
      <w:pPr>
        <w:spacing w:line="240" w:lineRule="auto"/>
        <w:ind w:left="0" w:righ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line="276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Скачайте APK-файл приложения с официального сайта магазина «Крепко»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line="276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Разрешите установку из неизвестных источников в настройках телефона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line="276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скачанный файл и следуйте инструкциям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line="276" w:lineRule="auto"/>
        <w:ind w:left="720" w:right="5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нажмите «Открыть»</w:t>
      </w:r>
    </w:p>
    <w:p w:rsidR="00000000" w:rsidDel="00000000" w:rsidP="00000000" w:rsidRDefault="00000000" w:rsidRPr="00000000" w14:paraId="0000009F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right="5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line="240" w:lineRule="auto"/>
        <w:ind w:right="560"/>
        <w:rPr/>
      </w:pPr>
      <w:bookmarkStart w:colFirst="0" w:colLast="0" w:name="_6ouai5609j0n" w:id="9"/>
      <w:bookmarkEnd w:id="9"/>
      <w:r w:rsidDel="00000000" w:rsidR="00000000" w:rsidRPr="00000000">
        <w:rPr>
          <w:rtl w:val="0"/>
        </w:rPr>
        <w:t xml:space="preserve">3.3. Главный экран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запуска приложения вы попадаете на главный экран, где представлены четыре основные функции: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hd w:fill="ffffff" w:val="clear"/>
        <w:spacing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Конвертер - перевод единиц измерения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Калькулятор - инженерные, финансовые и строительные расчеты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Опросники - подбор материалов по вашим критериям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ffffff" w:val="clear"/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Справка - информация о приложении и FAQ</w:t>
      </w:r>
    </w:p>
    <w:p w:rsidR="00000000" w:rsidDel="00000000" w:rsidP="00000000" w:rsidRDefault="00000000" w:rsidRPr="00000000" w14:paraId="000000A9">
      <w:pPr>
        <w:shd w:fill="ffffff" w:val="clear"/>
        <w:spacing w:after="240" w:before="3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2905125" cy="56578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16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3 - Главный экран приложения.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перехода в нужный раздел нажмите на соответствующую кнопку.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76" w:lineRule="auto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76" w:lineRule="auto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76" w:lineRule="auto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76" w:lineRule="auto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76" w:lineRule="auto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phc0b1n3cp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3.4. Конвертер единиц измерения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Конвертер позволяет быстро и точно переводить значения между различными единицами измерения.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верхней части экрана расположены кнопки выбора основной категории: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before="240" w:line="276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Геометрические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Механические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Энергетические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Строительные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spacing w:after="240" w:line="276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Экономические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выбора категории становятся доступны подкатегории (например, для геометрических: Длина, Площадь, Объем, Углы).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каждой подкатегории доступны два выпадающих списка (спиннеры) для выбора исходной и целевой единицы измерения.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Введите значение в левом поле - результат мгновенно появится в правом поле. Конвертация работает в обе стороны: можно вводить значение в любое из полей.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590925" cy="7734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4 - Экран конвертера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Пример: Для перевода 5 километров в мили: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категорию «Геометрические»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подкатегорию «Длина»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левом спиннере выберите «Километр»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правом спиннере выберите «Миля»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Введите 5 в левое поле - в правом появится результат (3.11 мили)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z330z3ow732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3.5. Калькулятор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Калькулятор поддерживает три режима работы: инженерный, финансовый и строительный. Каждый режим работы имеет собственный набор типов операций.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Пример: использование инженерного режима с выбранным типом операций “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hd w:fill="ffffff" w:val="clear"/>
        <w:spacing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Введите первое число (нажимайте кнопки с цифрами или используйте клавиатуру)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Нажмите кнопку операции (+, -, *, /)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Введите второе число (нажимайте кнопки с цифрами или используйте клавиатуру)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hd w:fill="ffffff" w:val="clear"/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Нажмите «=» для получения результата</w:t>
      </w:r>
    </w:p>
    <w:p w:rsidR="00000000" w:rsidDel="00000000" w:rsidP="00000000" w:rsidRDefault="00000000" w:rsidRPr="00000000" w14:paraId="000000D0">
      <w:pPr>
        <w:shd w:fill="ffffff" w:val="clear"/>
        <w:spacing w:after="240"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Остальные типы операций работают аналогично, за исключением тех, что попросят ввести второе значение отдельным диалоговым окном.</w:t>
      </w:r>
    </w:p>
    <w:p w:rsidR="00000000" w:rsidDel="00000000" w:rsidP="00000000" w:rsidRDefault="00000000" w:rsidRPr="00000000" w14:paraId="000000D1">
      <w:pPr>
        <w:shd w:fill="ffffff" w:val="clear"/>
        <w:spacing w:after="240" w:before="340" w:line="276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609975" cy="77533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5 - Калькулятор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divz87ldyzs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Арифметические операции: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hd w:fill="ffffff" w:val="clear"/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сложение (+) 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hd w:fill="ffffff" w:val="clear"/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вычитание (-) 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hd w:fill="ffffff" w:val="clear"/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умножение (*)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hd w:fill="ffffff" w:val="clear"/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деление (/).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Степени и корни: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hd w:fill="ffffff" w:val="clear"/>
        <w:spacing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x² - возведение в квадрат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x³ - возведение в куб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x^y - возведение в произвольную 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hd w:fill="ffffff" w:val="clear"/>
        <w:spacing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√ - квадратный корень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hd w:fill="ffffff" w:val="clear"/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∛ - кубический корень</w:t>
      </w:r>
    </w:p>
    <w:p w:rsidR="00000000" w:rsidDel="00000000" w:rsidP="00000000" w:rsidRDefault="00000000" w:rsidRPr="00000000" w14:paraId="000000DF">
      <w:pPr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Логарифмические операции: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hd w:fill="ffffff" w:val="clear"/>
        <w:spacing w:before="12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log - десятичный логарифм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ln - натуральный логарифм</w:t>
      </w:r>
    </w:p>
    <w:p w:rsidR="00000000" w:rsidDel="00000000" w:rsidP="00000000" w:rsidRDefault="00000000" w:rsidRPr="00000000" w14:paraId="000000E2">
      <w:pPr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Тригонометрические операции: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hd w:fill="ffffff" w:val="clear"/>
        <w:spacing w:before="12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sin - синус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cos - косинус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tan - тангенс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Кнопка DEG/RAD переключает режим измерения углов: градусы (DEG) или радианы (RAD). Активный режим подсвечивается оранжевым цветом.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Финансовый режим - в текущей версии находится в разработке. При выборе этого режима появляется соответствующее уведомление. Строительный режим - в текущей версии находится в разработке. При выборе этого режима появляется соответствующее уведомление.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etebvwi2wfe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3.6. Опросники подбора материалов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Опросники помогают подобрать оптимальные материалы, отвечая на несколько простых вопросов.</w:t>
      </w:r>
    </w:p>
    <w:p w:rsidR="00000000" w:rsidDel="00000000" w:rsidP="00000000" w:rsidRDefault="00000000" w:rsidRPr="00000000" w14:paraId="000000F2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Доступные опросники: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Подбор крепежа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Подбор утеплителя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Подбор покрытия (пол)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Подбор покрытия (кровля)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герметика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краски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3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533775" cy="77247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6 - Экран выбора опросника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Прохождение опроса: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Нажмите на интересующий вас опросник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Ответьте на последовательно появляющиеся вопросы, выбирая подходящий вариант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ответа на все вопросы вы увидите результат с рекомендациями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Завершение опроса: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hd w:fill="ffffff" w:val="clear"/>
        <w:spacing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досрочного завершения нажмите кнопку «Завершить опрос»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hd w:fill="ffffff" w:val="clear"/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возврата к выбору опросников после получения результата нажмите «ОК»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5hyj6qb8n3i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3.7. Справка и часто задаваемые вопросы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 справки содержит информацию о приложении и ответы на частые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верхней части экрана расположены две кнопки переключения: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hd w:fill="ffffff" w:val="clear"/>
        <w:spacing w:before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«О программе» - общая информация о приложении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hd w:fill="ffffff" w:val="clear"/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«Ответы на вопросы» - часто задаваемые вопросы и ответы</w:t>
      </w:r>
    </w:p>
    <w:p w:rsidR="00000000" w:rsidDel="00000000" w:rsidP="00000000" w:rsidRDefault="00000000" w:rsidRPr="00000000" w14:paraId="00000108">
      <w:pPr>
        <w:shd w:fill="ffffff" w:val="clear"/>
        <w:spacing w:after="240" w:before="340" w:line="276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467100" cy="7524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7 - Раздел справки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Раздел «О программе» - содержит описание приложения и его основных возможностей.</w:t>
      </w:r>
    </w:p>
    <w:p w:rsidR="00000000" w:rsidDel="00000000" w:rsidP="00000000" w:rsidRDefault="00000000" w:rsidRPr="00000000" w14:paraId="0000010C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Раздел «FAQ» - включает ответы на наиболее частые вопросы пользователей, например: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Какие единицы поддерживает конвертер?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 работают опросники?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Планируются ли новые функции?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2q90u9088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3.8. Настройки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текущей версии приложения настройки не реализованы. Все функции работают с параметрами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8wbjyoyrj8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3.9. Устранение неполадок</w:t>
      </w:r>
    </w:p>
    <w:p w:rsidR="00000000" w:rsidDel="00000000" w:rsidP="00000000" w:rsidRDefault="00000000" w:rsidRPr="00000000" w14:paraId="00000113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Приложение не запускается: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Убедитесь, что ваше устройство соответствует системным требованиям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Перезагрузите устройство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Переустановите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Неправильные результаты конвертации: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Проверьте, правильно ли выбраны единицы измерения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hd w:fill="ffffff" w:val="clear"/>
        <w:spacing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Убедитесь, что введено корректное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Обновите приложение до последней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Кнопки не реагируют на нажатия: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Закройте и снова откройте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Очистите кэш приложения в настройках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spacing w:after="240" w:before="480" w:lineRule="auto"/>
        <w:rPr/>
      </w:pPr>
      <w:r w:rsidDel="00000000" w:rsidR="00000000" w:rsidRPr="00000000">
        <w:rPr>
          <w:rtl w:val="0"/>
        </w:rPr>
        <w:t xml:space="preserve">Пропадает текст выпадающих списков: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hd w:fill="ffffff" w:val="clear"/>
        <w:spacing w:before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Перезапустите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hd w:fill="ffffff" w:val="clear"/>
        <w:spacing w:after="240" w:line="276" w:lineRule="auto"/>
        <w:ind w:left="720" w:hanging="360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проблема повторяется, сообщите в службу поддержки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fhajee95bf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3.10. Контактная информация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у вас возникли вопросы, предложения или проблемы с приложением, обратитесь в службу поддержки: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76" w:lineRule="auto"/>
        <w:ind w:left="-40" w:right="-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Магазин «Крепко»</w:t>
        <w:br w:type="textWrapping"/>
        <w:t xml:space="preserve">Телефон: +7 (XXX) XXX-XX-XX</w:t>
        <w:br w:type="textWrapping"/>
        <w:t xml:space="preserve">Email: support@krepcoOOOnetTakoyPochty.ru</w:t>
        <w:br w:type="textWrapping"/>
        <w:t xml:space="preserve">Сайт: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www.krepco.ru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76" w:lineRule="auto"/>
        <w:ind w:left="-40" w:right="-40" w:firstLine="0"/>
        <w:rPr>
          <w:rFonts w:ascii="Times New Roman" w:cs="Times New Roman" w:eastAsia="Times New Roman" w:hAnsi="Times New Roman"/>
          <w:color w:val="3964f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76" w:lineRule="auto"/>
        <w:ind w:left="-40" w:right="-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76" w:lineRule="auto"/>
        <w:ind w:left="-40" w:right="-4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4.Ссылки на проект.</w:t>
      </w:r>
    </w:p>
    <w:p w:rsidR="00000000" w:rsidDel="00000000" w:rsidP="00000000" w:rsidRDefault="00000000" w:rsidRPr="00000000" w14:paraId="00000127">
      <w:pPr>
        <w:shd w:fill="ffffff" w:val="clear"/>
        <w:spacing w:after="240" w:line="276" w:lineRule="auto"/>
        <w:ind w:left="-40" w:right="-4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Исходный код проекта размещен в публичном репозитории на GitHub и</w:t>
      </w:r>
    </w:p>
    <w:p w:rsidR="00000000" w:rsidDel="00000000" w:rsidP="00000000" w:rsidRDefault="00000000" w:rsidRPr="00000000" w14:paraId="00000128">
      <w:pPr>
        <w:shd w:fill="ffffff" w:val="clear"/>
        <w:spacing w:after="240" w:line="276" w:lineRule="auto"/>
        <w:ind w:left="-40" w:right="-40" w:firstLine="0"/>
        <w:rPr>
          <w:rFonts w:ascii="Times New Roman" w:cs="Times New Roman" w:eastAsia="Times New Roman" w:hAnsi="Times New Roman"/>
          <w:color w:val="212529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доступен для ознакомления по ссылке: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line="276" w:lineRule="auto"/>
        <w:ind w:left="-40" w:right="-40" w:firstLine="0"/>
        <w:rPr>
          <w:rFonts w:ascii="Times New Roman" w:cs="Times New Roman" w:eastAsia="Times New Roman" w:hAnsi="Times New Roman"/>
          <w:b w:val="1"/>
          <w:bCs w:val="1"/>
          <w:color w:val="4a86e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8"/>
          <w:szCs w:val="28"/>
          <w:highlight w:val="white"/>
          <w:rtl w:val="0"/>
        </w:rPr>
        <w:t xml:space="preserve">https://github.com/GoracevDon/Krepco/tree/project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76" w:lineRule="auto"/>
        <w:ind w:left="-40" w:right="-4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right="5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hd w:fill="ffffff" w:val="clear"/>
        <w:spacing w:after="240" w:before="48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right="56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right="5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www.krepco.ru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